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Зейтін Ақышев атындағы жалпы білім беретін орта мектеп» коммуналдық мемлекеттік мекемесі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білімалушыларды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2A37C4"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4C11E5" w:rsidRPr="004C11E5">
        <w:rPr>
          <w:rFonts w:ascii="Times New Roman" w:hAnsi="Times New Roman" w:cs="Times New Roman"/>
          <w:b/>
          <w:color w:val="0D0D0D" w:themeColor="text1" w:themeTint="F2"/>
          <w:sz w:val="24"/>
          <w:szCs w:val="24"/>
          <w:lang w:val="kk-KZ"/>
        </w:rPr>
        <w:t>«Баянауыл ауданы білім беру бөлімінің Зейтін Ақышев атындағы жалпы білім беретін орта мектеп»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2A37C4">
        <w:rPr>
          <w:rFonts w:ascii="Times New Roman" w:eastAsia="Times New Roman" w:hAnsi="Times New Roman" w:cs="Times New Roman"/>
          <w:b/>
          <w:color w:val="000000"/>
          <w:spacing w:val="2"/>
          <w:sz w:val="24"/>
          <w:szCs w:val="24"/>
          <w:lang w:val="kk-KZ" w:eastAsia="ru-RU"/>
        </w:rPr>
        <w:t>83</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w:t>
      </w:r>
      <w:r w:rsidRPr="002A37C4">
        <w:rPr>
          <w:rFonts w:ascii="Times New Roman" w:eastAsia="Times New Roman" w:hAnsi="Times New Roman" w:cs="Times New Roman"/>
          <w:color w:val="000000"/>
          <w:spacing w:val="2"/>
          <w:sz w:val="24"/>
          <w:szCs w:val="24"/>
          <w:lang w:val="kk-KZ" w:eastAsia="ru-RU"/>
        </w:rPr>
        <w:t xml:space="preserve">сома </w:t>
      </w:r>
      <w:r w:rsidR="002A37C4" w:rsidRPr="002A37C4">
        <w:rPr>
          <w:rFonts w:ascii="Times New Roman" w:hAnsi="Times New Roman" w:cs="Times New Roman"/>
          <w:b/>
          <w:color w:val="000000"/>
          <w:spacing w:val="2"/>
          <w:sz w:val="24"/>
          <w:szCs w:val="24"/>
          <w:lang w:val="kk-KZ" w:eastAsia="ru-RU"/>
        </w:rPr>
        <w:t>1606465 (Бір миллион алты жүз алты мың төрт жүз алпыс бес)</w:t>
      </w:r>
      <w:r w:rsidR="002A37C4" w:rsidRPr="002A37C4">
        <w:rPr>
          <w:rFonts w:ascii="Times New Roman" w:hAnsi="Times New Roman" w:cs="Times New Roman"/>
          <w:b/>
          <w:color w:val="000000"/>
          <w:spacing w:val="2"/>
          <w:sz w:val="24"/>
          <w:szCs w:val="24"/>
          <w:lang w:val="kk-KZ" w:eastAsia="ru-RU"/>
        </w:rPr>
        <w:t xml:space="preserve"> </w:t>
      </w:r>
      <w:r w:rsidR="004C11E5" w:rsidRPr="002A37C4">
        <w:rPr>
          <w:rFonts w:ascii="Times New Roman" w:eastAsia="Times New Roman" w:hAnsi="Times New Roman" w:cs="Times New Roman"/>
          <w:b/>
          <w:color w:val="000000"/>
          <w:spacing w:val="2"/>
          <w:sz w:val="24"/>
          <w:szCs w:val="24"/>
          <w:lang w:val="kk-KZ" w:eastAsia="ru-RU"/>
        </w:rPr>
        <w:t>теңге 00 тиыні</w:t>
      </w:r>
      <w:r w:rsidRPr="002A37C4">
        <w:rPr>
          <w:rFonts w:ascii="Times New Roman" w:eastAsia="Times New Roman" w:hAnsi="Times New Roman" w:cs="Times New Roman"/>
          <w:color w:val="000000"/>
          <w:spacing w:val="2"/>
          <w:sz w:val="24"/>
          <w:szCs w:val="24"/>
          <w:lang w:val="kk-KZ" w:eastAsia="ru-RU"/>
        </w:rPr>
        <w:t xml:space="preserve"> білім алушыға ұсынылады.</w:t>
      </w:r>
      <w:r w:rsidRPr="002A37C4">
        <w:rPr>
          <w:rFonts w:ascii="Times New Roman" w:eastAsia="Times New Roman" w:hAnsi="Times New Roman" w:cs="Times New Roman"/>
          <w:color w:val="000000"/>
          <w:spacing w:val="2"/>
          <w:sz w:val="24"/>
          <w:szCs w:val="24"/>
          <w:lang w:val="kk-KZ" w:eastAsia="ru-RU"/>
        </w:rPr>
        <w:br/>
      </w:r>
      <w:r w:rsidRPr="004C11E5">
        <w:rPr>
          <w:rFonts w:ascii="Times New Roman" w:eastAsia="Times New Roman" w:hAnsi="Times New Roman" w:cs="Times New Roman"/>
          <w:color w:val="000000"/>
          <w:spacing w:val="2"/>
          <w:sz w:val="24"/>
          <w:szCs w:val="24"/>
          <w:lang w:val="kk-KZ" w:eastAsia="ru-RU"/>
        </w:rPr>
        <w:t>     </w:t>
      </w:r>
      <w:r w:rsidR="009B3D98" w:rsidRPr="004C11E5">
        <w:rPr>
          <w:rFonts w:ascii="Times New Roman" w:hAnsi="Times New Roman" w:cs="Times New Roman"/>
          <w:b/>
          <w:color w:val="0D0D0D" w:themeColor="text1" w:themeTint="F2"/>
          <w:sz w:val="24"/>
          <w:szCs w:val="24"/>
          <w:lang w:val="kk-KZ"/>
        </w:rPr>
        <w:t>«Баянауыл ауданы білім беру бөлімінің Зейтін Ақышев атындағы жалпы білім беретін орта мектеп»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«Баянауыл ауданы білім беру бөлімінің Зейтін Ақышев атындағы жалпы білім беретін орта мектеп» коммуналдық мемлекеттік мекемесі</w:t>
      </w:r>
      <w:r w:rsidR="009B3D98"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2A37C4">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2A37C4">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2A37C4">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2A37C4">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2A37C4">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«Баянауыл ауданы білім беру бөлімінің Зейтін Ақышев атындағы жалпы білім беретін орта мектеп» коммуналдық мемлекеттік мекемесі</w:t>
      </w:r>
      <w:r w:rsidR="002F1567" w:rsidRPr="00237ABD">
        <w:rPr>
          <w:b/>
          <w:color w:val="0D0D0D" w:themeColor="text1" w:themeTint="F2"/>
          <w:sz w:val="24"/>
          <w:szCs w:val="24"/>
          <w:lang w:val="kk-KZ"/>
        </w:rPr>
        <w:t xml:space="preserve"> </w:t>
      </w:r>
      <w:r w:rsidRPr="002A37C4">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w:t>
      </w:r>
      <w:r w:rsidRPr="002A37C4">
        <w:rPr>
          <w:rFonts w:ascii="Times New Roman" w:eastAsia="Times New Roman" w:hAnsi="Times New Roman" w:cs="Times New Roman"/>
          <w:color w:val="000000"/>
          <w:spacing w:val="2"/>
          <w:sz w:val="24"/>
          <w:szCs w:val="24"/>
          <w:lang w:val="kk-KZ" w:eastAsia="ru-RU"/>
        </w:rPr>
        <w:lastRenderedPageBreak/>
        <w:t>(термоконтейнерлер) қолданылады.</w:t>
      </w:r>
      <w:r w:rsidRPr="002A37C4">
        <w:rPr>
          <w:rFonts w:ascii="Times New Roman" w:eastAsia="Times New Roman" w:hAnsi="Times New Roman" w:cs="Times New Roman"/>
          <w:color w:val="000000"/>
          <w:spacing w:val="2"/>
          <w:sz w:val="24"/>
          <w:szCs w:val="24"/>
          <w:lang w:val="kk-KZ" w:eastAsia="ru-RU"/>
        </w:rPr>
        <w:br/>
        <w:t xml:space="preserve">      </w:t>
      </w:r>
      <w:r w:rsidR="008E5F80">
        <w:rPr>
          <w:rFonts w:ascii="Times New Roman" w:eastAsia="Times New Roman" w:hAnsi="Times New Roman" w:cs="Times New Roman"/>
          <w:color w:val="000000"/>
          <w:spacing w:val="2"/>
          <w:sz w:val="24"/>
          <w:szCs w:val="24"/>
          <w:lang w:val="kk-KZ" w:eastAsia="ru-RU"/>
        </w:rPr>
        <w:t xml:space="preserve">Толеутаев Д.Б. мектеп </w:t>
      </w:r>
      <w:r w:rsidRPr="002A37C4">
        <w:rPr>
          <w:rFonts w:ascii="Times New Roman" w:eastAsia="Times New Roman" w:hAnsi="Times New Roman" w:cs="Times New Roman"/>
          <w:color w:val="000000"/>
          <w:spacing w:val="2"/>
          <w:sz w:val="24"/>
          <w:szCs w:val="24"/>
          <w:lang w:val="kk-KZ" w:eastAsia="ru-RU"/>
        </w:rPr>
        <w:t xml:space="preserve"> директоры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2A37C4">
        <w:rPr>
          <w:rFonts w:ascii="Times New Roman" w:eastAsia="Times New Roman" w:hAnsi="Times New Roman" w:cs="Times New Roman"/>
          <w:color w:val="000000"/>
          <w:spacing w:val="2"/>
          <w:sz w:val="24"/>
          <w:szCs w:val="24"/>
          <w:lang w:val="kk-KZ" w:eastAsia="ru-RU"/>
        </w:rPr>
        <w:t xml:space="preserve">, екінші ауысым үшін </w:t>
      </w:r>
      <w:r w:rsidR="008E5F80">
        <w:rPr>
          <w:rFonts w:ascii="Times New Roman" w:eastAsia="Times New Roman" w:hAnsi="Times New Roman" w:cs="Times New Roman"/>
          <w:color w:val="000000"/>
          <w:spacing w:val="2"/>
          <w:sz w:val="24"/>
          <w:szCs w:val="24"/>
          <w:lang w:val="kk-KZ" w:eastAsia="ru-RU"/>
        </w:rPr>
        <w:t>кестеге сәйкес</w:t>
      </w:r>
      <w:r w:rsidRPr="002A37C4">
        <w:rPr>
          <w:rFonts w:ascii="Times New Roman" w:eastAsia="Times New Roman" w:hAnsi="Times New Roman" w:cs="Times New Roman"/>
          <w:color w:val="000000"/>
          <w:spacing w:val="2"/>
          <w:sz w:val="24"/>
          <w:szCs w:val="24"/>
          <w:lang w:val="kk-KZ" w:eastAsia="ru-RU"/>
        </w:rPr>
        <w:t xml:space="preserve"> ыстық тамақ ұсынылады.</w:t>
      </w:r>
      <w:r w:rsidRPr="002A37C4">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2A37C4">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2A37C4">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2A37C4">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D1414A">
        <w:rPr>
          <w:rFonts w:ascii="Times New Roman" w:eastAsia="Times New Roman" w:hAnsi="Times New Roman" w:cs="Times New Roman"/>
          <w:color w:val="000000"/>
          <w:spacing w:val="2"/>
          <w:sz w:val="24"/>
          <w:szCs w:val="24"/>
          <w:lang w:val="kk-KZ" w:eastAsia="ru-RU"/>
        </w:rPr>
        <w:t>Толеутаев Д.Б.</w:t>
      </w:r>
      <w:r w:rsidRPr="002A37C4">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2A37C4">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2A37C4">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2A37C4">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2A37C4">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2A37C4">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2A37C4">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2A37C4">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2A37C4">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2A37C4">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2A37C4">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2A37C4">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2A37C4">
        <w:rPr>
          <w:rFonts w:ascii="Times New Roman" w:eastAsia="Times New Roman" w:hAnsi="Times New Roman" w:cs="Times New Roman"/>
          <w:color w:val="000000"/>
          <w:spacing w:val="2"/>
          <w:sz w:val="24"/>
          <w:szCs w:val="24"/>
          <w:lang w:val="kk-KZ" w:eastAsia="ru-RU"/>
        </w:rPr>
        <w:br/>
      </w:r>
      <w:bookmarkStart w:id="0" w:name="z151"/>
      <w:bookmarkEnd w:id="0"/>
      <w:r w:rsidRPr="002A37C4">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2A37C4">
          <w:rPr>
            <w:rFonts w:ascii="Times New Roman" w:eastAsia="Times New Roman" w:hAnsi="Times New Roman" w:cs="Times New Roman"/>
            <w:color w:val="9A1616"/>
            <w:spacing w:val="2"/>
            <w:sz w:val="24"/>
            <w:szCs w:val="24"/>
            <w:u w:val="single"/>
            <w:lang w:val="kk-KZ" w:eastAsia="ru-RU"/>
          </w:rPr>
          <w:t>Заңына</w:t>
        </w:r>
      </w:hyperlink>
      <w:r w:rsidRPr="002A37C4">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2A37C4">
        <w:rPr>
          <w:rFonts w:ascii="Times New Roman" w:eastAsia="Times New Roman" w:hAnsi="Times New Roman" w:cs="Times New Roman"/>
          <w:color w:val="000000"/>
          <w:spacing w:val="2"/>
          <w:sz w:val="24"/>
          <w:szCs w:val="24"/>
          <w:lang w:val="kk-KZ" w:eastAsia="ru-RU"/>
        </w:rPr>
        <w:br/>
      </w:r>
      <w:bookmarkStart w:id="1" w:name="z152"/>
      <w:bookmarkEnd w:id="1"/>
      <w:r w:rsidRPr="002A37C4">
        <w:rPr>
          <w:rFonts w:ascii="Times New Roman" w:eastAsia="Times New Roman" w:hAnsi="Times New Roman" w:cs="Times New Roman"/>
          <w:color w:val="000000"/>
          <w:spacing w:val="2"/>
          <w:sz w:val="24"/>
          <w:szCs w:val="24"/>
          <w:lang w:val="kk-KZ"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2A37C4">
        <w:rPr>
          <w:rFonts w:ascii="Times New Roman" w:eastAsia="Times New Roman" w:hAnsi="Times New Roman" w:cs="Times New Roman"/>
          <w:color w:val="000000"/>
          <w:spacing w:val="2"/>
          <w:sz w:val="24"/>
          <w:szCs w:val="24"/>
          <w:lang w:val="kk-KZ" w:eastAsia="ru-RU"/>
        </w:rPr>
        <w:br/>
      </w:r>
      <w:bookmarkStart w:id="2" w:name="z153"/>
      <w:bookmarkEnd w:id="2"/>
      <w:r w:rsidRPr="002A37C4">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2A37C4">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2A37C4">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2A37C4">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2A37C4">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2A37C4">
        <w:rPr>
          <w:rFonts w:ascii="Times New Roman" w:eastAsia="Times New Roman" w:hAnsi="Times New Roman" w:cs="Times New Roman"/>
          <w:color w:val="000000"/>
          <w:spacing w:val="2"/>
          <w:sz w:val="24"/>
          <w:szCs w:val="24"/>
          <w:lang w:val="kk-KZ" w:eastAsia="ru-RU"/>
        </w:rPr>
        <w:br/>
      </w:r>
      <w:bookmarkStart w:id="3" w:name="z154"/>
      <w:bookmarkEnd w:id="3"/>
      <w:r w:rsidRPr="002A37C4">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2A37C4">
        <w:rPr>
          <w:rFonts w:ascii="Times New Roman" w:eastAsia="Times New Roman" w:hAnsi="Times New Roman" w:cs="Times New Roman"/>
          <w:color w:val="000000"/>
          <w:spacing w:val="2"/>
          <w:sz w:val="24"/>
          <w:szCs w:val="24"/>
          <w:lang w:val="kk-KZ" w:eastAsia="ru-RU"/>
        </w:rPr>
        <w:br/>
      </w:r>
      <w:bookmarkStart w:id="4" w:name="z155"/>
      <w:bookmarkEnd w:id="4"/>
      <w:r w:rsidRPr="002A37C4">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2A37C4">
          <w:rPr>
            <w:rFonts w:ascii="Times New Roman" w:eastAsia="Times New Roman" w:hAnsi="Times New Roman" w:cs="Times New Roman"/>
            <w:color w:val="9A1616"/>
            <w:spacing w:val="2"/>
            <w:sz w:val="24"/>
            <w:szCs w:val="24"/>
            <w:u w:val="single"/>
            <w:lang w:val="kk-KZ" w:eastAsia="ru-RU"/>
          </w:rPr>
          <w:t>Заңына</w:t>
        </w:r>
      </w:hyperlink>
      <w:r w:rsidRPr="002A37C4">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2A37C4">
        <w:rPr>
          <w:rFonts w:ascii="Times New Roman" w:eastAsia="Times New Roman" w:hAnsi="Times New Roman" w:cs="Times New Roman"/>
          <w:color w:val="000000"/>
          <w:spacing w:val="2"/>
          <w:sz w:val="24"/>
          <w:szCs w:val="24"/>
          <w:lang w:val="kk-KZ" w:eastAsia="ru-RU"/>
        </w:rPr>
        <w:br/>
      </w:r>
      <w:bookmarkStart w:id="5" w:name="z156"/>
      <w:bookmarkEnd w:id="5"/>
      <w:r w:rsidRPr="002A37C4">
        <w:rPr>
          <w:rFonts w:ascii="Times New Roman" w:eastAsia="Times New Roman" w:hAnsi="Times New Roman" w:cs="Times New Roman"/>
          <w:color w:val="000000"/>
          <w:spacing w:val="2"/>
          <w:sz w:val="24"/>
          <w:szCs w:val="24"/>
          <w:lang w:val="kk-KZ" w:eastAsia="ru-RU"/>
        </w:rPr>
        <w:t>      2) егер әлеуетті өнім беруші</w:t>
      </w:r>
      <w:bookmarkStart w:id="6" w:name="_GoBack"/>
      <w:bookmarkEnd w:id="6"/>
      <w:r w:rsidRPr="002A37C4">
        <w:rPr>
          <w:rFonts w:ascii="Times New Roman" w:eastAsia="Times New Roman" w:hAnsi="Times New Roman" w:cs="Times New Roman"/>
          <w:color w:val="000000"/>
          <w:spacing w:val="2"/>
          <w:sz w:val="24"/>
          <w:szCs w:val="24"/>
          <w:lang w:val="kk-KZ" w:eastAsia="ru-RU"/>
        </w:rPr>
        <w:t>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2A37C4">
        <w:rPr>
          <w:rFonts w:ascii="Times New Roman" w:eastAsia="Times New Roman" w:hAnsi="Times New Roman" w:cs="Times New Roman"/>
          <w:color w:val="000000"/>
          <w:spacing w:val="2"/>
          <w:sz w:val="24"/>
          <w:szCs w:val="24"/>
          <w:lang w:val="kk-KZ" w:eastAsia="ru-RU"/>
        </w:rPr>
        <w:br/>
      </w:r>
      <w:bookmarkStart w:id="7" w:name="z157"/>
      <w:bookmarkEnd w:id="7"/>
      <w:r w:rsidRPr="002A37C4">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2A37C4">
        <w:rPr>
          <w:rFonts w:ascii="Times New Roman" w:hAnsi="Times New Roman" w:cs="Times New Roman"/>
          <w:color w:val="0D0D0D" w:themeColor="text1" w:themeTint="F2"/>
          <w:sz w:val="24"/>
          <w:szCs w:val="24"/>
          <w:lang w:val="kk-KZ"/>
        </w:rPr>
        <w:t>тамыз</w:t>
      </w:r>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2A37C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Мектеп директоры: </w:t>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t>Д.Б. Толеутаев</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7"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 xml:space="preserve">жеңімпаз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lastRenderedPageBreak/>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аңына сәйкес қалыптастырылатын мемлекеттік сатып алуға жосықсыз 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lastRenderedPageBreak/>
        <w:t>Әлеуетті өні</w:t>
      </w:r>
      <w:proofErr w:type="gramStart"/>
      <w:r w:rsidRPr="0088162C">
        <w:rPr>
          <w:rFonts w:ascii="Times New Roman" w:eastAsia="Times New Roman" w:hAnsi="Times New Roman" w:cs="Times New Roman"/>
          <w:color w:val="1E1E1E"/>
          <w:sz w:val="24"/>
          <w:szCs w:val="24"/>
          <w:lang w:eastAsia="ru-RU"/>
        </w:rPr>
        <w:t>м</w:t>
      </w:r>
      <w:proofErr w:type="gramEnd"/>
      <w:r w:rsidRPr="0088162C">
        <w:rPr>
          <w:rFonts w:ascii="Times New Roman" w:eastAsia="Times New Roman" w:hAnsi="Times New Roman" w:cs="Times New Roman"/>
          <w:color w:val="1E1E1E"/>
          <w:sz w:val="24"/>
          <w:szCs w:val="24"/>
          <w:lang w:eastAsia="ru-RU"/>
        </w:rPr>
        <w:t xml:space="preserve">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213C56">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диплом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213C56">
        <w:trPr>
          <w:trHeight w:val="285"/>
        </w:trPr>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213C56">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w:t>
      </w:r>
      <w:proofErr w:type="gramStart"/>
      <w:r w:rsidRPr="0088162C">
        <w:rPr>
          <w:rFonts w:ascii="Times New Roman" w:eastAsia="Times New Roman" w:hAnsi="Times New Roman" w:cs="Times New Roman"/>
          <w:color w:val="1E1E1E"/>
          <w:sz w:val="24"/>
          <w:szCs w:val="24"/>
          <w:lang w:eastAsia="ru-RU"/>
        </w:rPr>
        <w:t>м</w:t>
      </w:r>
      <w:proofErr w:type="gramEnd"/>
      <w:r w:rsidRPr="0088162C">
        <w:rPr>
          <w:rFonts w:ascii="Times New Roman" w:eastAsia="Times New Roman" w:hAnsi="Times New Roman" w:cs="Times New Roman"/>
          <w:color w:val="1E1E1E"/>
          <w:sz w:val="24"/>
          <w:szCs w:val="24"/>
          <w:lang w:eastAsia="ru-RU"/>
        </w:rPr>
        <w:t xml:space="preserve">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іс меңгерушінің </w:t>
            </w:r>
            <w:r w:rsidRPr="0088162C">
              <w:rPr>
                <w:rFonts w:ascii="Times New Roman" w:eastAsia="Times New Roman" w:hAnsi="Times New Roman" w:cs="Times New Roman"/>
                <w:color w:val="000000"/>
                <w:spacing w:val="2"/>
                <w:sz w:val="24"/>
                <w:szCs w:val="24"/>
                <w:lang w:eastAsia="ru-RU"/>
              </w:rPr>
              <w:lastRenderedPageBreak/>
              <w:t>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Қызметкерлердің арнайы киімдері</w:t>
            </w:r>
            <w:proofErr w:type="gramStart"/>
            <w:r w:rsidRPr="0088162C">
              <w:rPr>
                <w:rFonts w:ascii="Times New Roman" w:eastAsia="Times New Roman" w:hAnsi="Times New Roman" w:cs="Times New Roman"/>
                <w:color w:val="000000"/>
                <w:spacing w:val="2"/>
                <w:sz w:val="24"/>
                <w:szCs w:val="24"/>
                <w:lang w:eastAsia="ru-RU"/>
              </w:rPr>
              <w:t>нің ж</w:t>
            </w:r>
            <w:proofErr w:type="gramEnd"/>
            <w:r w:rsidRPr="0088162C">
              <w:rPr>
                <w:rFonts w:ascii="Times New Roman" w:eastAsia="Times New Roman" w:hAnsi="Times New Roman" w:cs="Times New Roman"/>
                <w:color w:val="000000"/>
                <w:spacing w:val="2"/>
                <w:sz w:val="24"/>
                <w:szCs w:val="24"/>
                <w:lang w:eastAsia="ru-RU"/>
              </w:rPr>
              <w:t>әне залалсыздандырушы құралдардың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37C4"/>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3768</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2017-02-07T06:30:00Z</dcterms:created>
  <dcterms:modified xsi:type="dcterms:W3CDTF">2018-08-10T06:43:00Z</dcterms:modified>
</cp:coreProperties>
</file>