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18" w:rsidRPr="00195303" w:rsidRDefault="002C6C18" w:rsidP="002C6C1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>Утверждаю:</w:t>
      </w:r>
    </w:p>
    <w:p w:rsidR="00ED1619" w:rsidRDefault="00ED1619" w:rsidP="00ED1619">
      <w:pPr>
        <w:jc w:val="right"/>
        <w:rPr>
          <w:rStyle w:val="s1"/>
          <w:color w:val="0D0D0D"/>
          <w:sz w:val="28"/>
          <w:szCs w:val="28"/>
          <w:u w:val="single"/>
          <w:lang w:val="kk-KZ"/>
        </w:rPr>
      </w:pPr>
      <w:r w:rsidRPr="00195303">
        <w:rPr>
          <w:rStyle w:val="s1"/>
          <w:color w:val="0D0D0D"/>
          <w:sz w:val="28"/>
          <w:szCs w:val="28"/>
          <w:u w:val="single"/>
        </w:rPr>
        <w:t>К</w:t>
      </w:r>
      <w:r>
        <w:rPr>
          <w:rStyle w:val="s1"/>
          <w:color w:val="0D0D0D"/>
          <w:sz w:val="28"/>
          <w:szCs w:val="28"/>
          <w:u w:val="single"/>
        </w:rPr>
        <w:t>ГУ «</w:t>
      </w:r>
      <w:r>
        <w:rPr>
          <w:rStyle w:val="s1"/>
          <w:color w:val="0D0D0D"/>
          <w:sz w:val="28"/>
          <w:szCs w:val="28"/>
          <w:u w:val="single"/>
          <w:lang w:val="kk-KZ"/>
        </w:rPr>
        <w:t xml:space="preserve">Шадринский учебно-воспитательный </w:t>
      </w:r>
    </w:p>
    <w:p w:rsidR="00ED1619" w:rsidRDefault="00ED1619" w:rsidP="00ED1619">
      <w:pPr>
        <w:jc w:val="right"/>
        <w:rPr>
          <w:rStyle w:val="s1"/>
          <w:color w:val="0D0D0D"/>
          <w:sz w:val="28"/>
          <w:szCs w:val="28"/>
          <w:u w:val="single"/>
          <w:lang w:val="kk-KZ"/>
        </w:rPr>
      </w:pPr>
      <w:r>
        <w:rPr>
          <w:rStyle w:val="s1"/>
          <w:color w:val="0D0D0D"/>
          <w:sz w:val="28"/>
          <w:szCs w:val="28"/>
          <w:u w:val="single"/>
          <w:lang w:val="kk-KZ"/>
        </w:rPr>
        <w:t xml:space="preserve">комплек школа-детский сад </w:t>
      </w:r>
    </w:p>
    <w:p w:rsidR="002C6C18" w:rsidRPr="00195303" w:rsidRDefault="002C6C18" w:rsidP="00ED1619">
      <w:pPr>
        <w:jc w:val="right"/>
        <w:rPr>
          <w:color w:val="0D0D0D"/>
          <w:sz w:val="28"/>
          <w:szCs w:val="28"/>
          <w:u w:val="single"/>
        </w:rPr>
      </w:pP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района»</w:t>
      </w:r>
    </w:p>
    <w:p w:rsidR="00ED1619" w:rsidRDefault="002C6C18" w:rsidP="002C6C18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r w:rsidR="00ED1619">
        <w:rPr>
          <w:rFonts w:ascii="Times New Roman" w:hAnsi="Times New Roman"/>
          <w:b/>
          <w:sz w:val="28"/>
          <w:szCs w:val="28"/>
        </w:rPr>
        <w:t>Ахметова</w:t>
      </w:r>
      <w:r w:rsidR="00ED1619">
        <w:rPr>
          <w:rFonts w:ascii="Times New Roman" w:hAnsi="Times New Roman"/>
          <w:b/>
          <w:sz w:val="28"/>
          <w:szCs w:val="28"/>
          <w:lang w:val="kk-KZ"/>
        </w:rPr>
        <w:t xml:space="preserve"> Б.Т.</w:t>
      </w:r>
    </w:p>
    <w:p w:rsidR="002C6C18" w:rsidRPr="00951192" w:rsidRDefault="00ED1619" w:rsidP="002C6C1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C6C18" w:rsidRPr="00CE4551">
        <w:rPr>
          <w:rFonts w:ascii="Times New Roman" w:hAnsi="Times New Roman"/>
          <w:b/>
          <w:sz w:val="28"/>
          <w:szCs w:val="28"/>
        </w:rPr>
        <w:t xml:space="preserve">Приказ № </w:t>
      </w:r>
      <w:r>
        <w:rPr>
          <w:rFonts w:ascii="Times New Roman" w:hAnsi="Times New Roman"/>
          <w:b/>
          <w:sz w:val="28"/>
          <w:szCs w:val="28"/>
          <w:lang w:val="kk-KZ"/>
        </w:rPr>
        <w:t>103</w:t>
      </w:r>
      <w:r w:rsidR="002C6C18">
        <w:rPr>
          <w:rFonts w:ascii="Times New Roman" w:hAnsi="Times New Roman"/>
          <w:b/>
          <w:sz w:val="28"/>
          <w:szCs w:val="28"/>
        </w:rPr>
        <w:t>-Н</w:t>
      </w:r>
      <w:r w:rsidR="002C6C18" w:rsidRPr="00CE4551">
        <w:rPr>
          <w:rFonts w:ascii="Times New Roman" w:hAnsi="Times New Roman"/>
          <w:b/>
          <w:sz w:val="28"/>
          <w:szCs w:val="28"/>
        </w:rPr>
        <w:t xml:space="preserve">  от </w:t>
      </w:r>
      <w:r w:rsidR="002C6C18" w:rsidRPr="00CE4551">
        <w:rPr>
          <w:rFonts w:ascii="Times New Roman" w:hAnsi="Times New Roman"/>
          <w:b/>
          <w:sz w:val="28"/>
          <w:szCs w:val="28"/>
        </w:rPr>
        <w:softHyphen/>
      </w:r>
      <w:r w:rsidR="002C6C18"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="002C6C18" w:rsidRPr="00951192">
        <w:rPr>
          <w:rFonts w:ascii="Times New Roman" w:hAnsi="Times New Roman"/>
          <w:b/>
          <w:sz w:val="28"/>
          <w:szCs w:val="28"/>
        </w:rPr>
        <w:t>0</w:t>
      </w:r>
      <w:r w:rsidR="002C6C18">
        <w:rPr>
          <w:rFonts w:ascii="Times New Roman" w:hAnsi="Times New Roman"/>
          <w:b/>
          <w:sz w:val="28"/>
          <w:szCs w:val="28"/>
        </w:rPr>
        <w:t>9</w:t>
      </w:r>
      <w:r w:rsidR="002C6C18" w:rsidRPr="00CE4551">
        <w:rPr>
          <w:rFonts w:ascii="Times New Roman" w:hAnsi="Times New Roman"/>
          <w:b/>
          <w:sz w:val="28"/>
          <w:szCs w:val="28"/>
        </w:rPr>
        <w:t xml:space="preserve">» </w:t>
      </w:r>
      <w:r w:rsidR="002C6C18">
        <w:rPr>
          <w:rFonts w:ascii="Times New Roman" w:hAnsi="Times New Roman"/>
          <w:b/>
          <w:sz w:val="28"/>
          <w:szCs w:val="28"/>
        </w:rPr>
        <w:t>августа</w:t>
      </w:r>
      <w:r w:rsidR="002C6C18" w:rsidRPr="00CE4551">
        <w:rPr>
          <w:rFonts w:ascii="Times New Roman" w:hAnsi="Times New Roman"/>
          <w:b/>
          <w:sz w:val="28"/>
          <w:szCs w:val="28"/>
        </w:rPr>
        <w:t xml:space="preserve"> 201</w:t>
      </w:r>
      <w:r w:rsidR="002C6C18">
        <w:rPr>
          <w:rFonts w:ascii="Times New Roman" w:hAnsi="Times New Roman"/>
          <w:b/>
          <w:sz w:val="28"/>
          <w:szCs w:val="28"/>
        </w:rPr>
        <w:t>8</w:t>
      </w:r>
      <w:r w:rsidR="002C6C18"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2C6C18" w:rsidRPr="00951192" w:rsidRDefault="002C6C18" w:rsidP="002C6C18">
      <w:pPr>
        <w:jc w:val="right"/>
        <w:rPr>
          <w:color w:val="000000"/>
          <w:sz w:val="28"/>
          <w:szCs w:val="28"/>
        </w:rPr>
      </w:pPr>
    </w:p>
    <w:p w:rsidR="002C6C18" w:rsidRPr="00195303" w:rsidRDefault="002C6C18" w:rsidP="002C6C18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color w:val="000000"/>
          <w:sz w:val="28"/>
          <w:szCs w:val="28"/>
        </w:rPr>
        <w:t xml:space="preserve">  </w:t>
      </w:r>
      <w:bookmarkStart w:id="0" w:name="z102"/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  <w:proofErr w:type="gramEnd"/>
    </w:p>
    <w:bookmarkEnd w:id="0"/>
    <w:p w:rsidR="002C6C18" w:rsidRPr="00195303" w:rsidRDefault="002C6C18" w:rsidP="002C6C1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2C6C18" w:rsidRPr="00195303" w:rsidRDefault="002C6C18" w:rsidP="002C6C18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2C6C18" w:rsidRPr="00195303" w:rsidRDefault="002C6C18" w:rsidP="002C6C18">
      <w:pPr>
        <w:jc w:val="center"/>
        <w:rPr>
          <w:rStyle w:val="s1"/>
          <w:color w:val="0D0D0D"/>
          <w:sz w:val="28"/>
          <w:szCs w:val="28"/>
        </w:rPr>
      </w:pPr>
      <w:r w:rsidRPr="00195303">
        <w:rPr>
          <w:rStyle w:val="s1"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color w:val="0D0D0D"/>
          <w:sz w:val="28"/>
          <w:szCs w:val="28"/>
        </w:rPr>
        <w:t xml:space="preserve">по выбору поставщика услуги по организации питания </w:t>
      </w:r>
      <w:proofErr w:type="gramStart"/>
      <w:r w:rsidRPr="00195303">
        <w:rPr>
          <w:rStyle w:val="s1"/>
          <w:color w:val="0D0D0D"/>
          <w:sz w:val="28"/>
          <w:szCs w:val="28"/>
        </w:rPr>
        <w:t>обучающихся</w:t>
      </w:r>
      <w:proofErr w:type="gramEnd"/>
    </w:p>
    <w:p w:rsidR="002C6C18" w:rsidRPr="00195303" w:rsidRDefault="002C6C18" w:rsidP="002C6C18">
      <w:pPr>
        <w:jc w:val="center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в КГУ «</w:t>
      </w:r>
      <w:r w:rsidR="00ED1619" w:rsidRPr="00022952">
        <w:rPr>
          <w:rStyle w:val="s1"/>
          <w:color w:val="0D0D0D"/>
          <w:sz w:val="28"/>
          <w:szCs w:val="28"/>
          <w:u w:val="single"/>
        </w:rPr>
        <w:t>«</w:t>
      </w:r>
      <w:r w:rsidR="00ED1619" w:rsidRPr="00022952">
        <w:rPr>
          <w:rStyle w:val="s1"/>
          <w:color w:val="0D0D0D"/>
          <w:sz w:val="28"/>
          <w:szCs w:val="28"/>
          <w:u w:val="single"/>
          <w:lang w:val="kk-KZ"/>
        </w:rPr>
        <w:t xml:space="preserve">Шадринский учебно-воспитательный комплек </w:t>
      </w:r>
      <w:proofErr w:type="gramStart"/>
      <w:r w:rsidR="00ED1619" w:rsidRPr="00022952">
        <w:rPr>
          <w:rStyle w:val="s1"/>
          <w:color w:val="0D0D0D"/>
          <w:sz w:val="28"/>
          <w:szCs w:val="28"/>
          <w:u w:val="single"/>
          <w:lang w:val="kk-KZ"/>
        </w:rPr>
        <w:t>школа-детский</w:t>
      </w:r>
      <w:proofErr w:type="gramEnd"/>
      <w:r w:rsidR="00ED1619" w:rsidRPr="00022952">
        <w:rPr>
          <w:rStyle w:val="s1"/>
          <w:color w:val="0D0D0D"/>
          <w:sz w:val="28"/>
          <w:szCs w:val="28"/>
          <w:u w:val="single"/>
          <w:lang w:val="kk-KZ"/>
        </w:rPr>
        <w:t xml:space="preserve"> сад</w:t>
      </w:r>
      <w:r w:rsidR="00ED1619">
        <w:rPr>
          <w:rStyle w:val="s1"/>
          <w:color w:val="0D0D0D"/>
          <w:sz w:val="28"/>
          <w:szCs w:val="28"/>
          <w:u w:val="single"/>
          <w:lang w:val="kk-KZ"/>
        </w:rPr>
        <w:t xml:space="preserve"> </w:t>
      </w:r>
      <w:r w:rsidRPr="00195303">
        <w:rPr>
          <w:rStyle w:val="s1"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района»</w:t>
      </w:r>
    </w:p>
    <w:p w:rsidR="002C6C18" w:rsidRPr="00195303" w:rsidRDefault="002C6C18" w:rsidP="002C6C18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2C6C18" w:rsidRPr="00195303" w:rsidRDefault="002C6C18" w:rsidP="002C6C18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 конкурса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  <w:r w:rsidR="00ED1619" w:rsidRPr="00195303">
        <w:rPr>
          <w:rStyle w:val="s1"/>
          <w:color w:val="0D0D0D"/>
          <w:sz w:val="28"/>
          <w:szCs w:val="28"/>
          <w:u w:val="single"/>
        </w:rPr>
        <w:t>в КГУ «</w:t>
      </w:r>
      <w:r w:rsidR="00ED1619" w:rsidRPr="00022952">
        <w:rPr>
          <w:rStyle w:val="s1"/>
          <w:color w:val="0D0D0D"/>
          <w:sz w:val="28"/>
          <w:szCs w:val="28"/>
          <w:u w:val="single"/>
          <w:lang w:val="kk-KZ"/>
        </w:rPr>
        <w:t xml:space="preserve">Шадринский учебно-воспитательный комплек </w:t>
      </w:r>
      <w:proofErr w:type="gramStart"/>
      <w:r w:rsidR="00ED1619" w:rsidRPr="00022952">
        <w:rPr>
          <w:rStyle w:val="s1"/>
          <w:color w:val="0D0D0D"/>
          <w:sz w:val="28"/>
          <w:szCs w:val="28"/>
          <w:u w:val="single"/>
          <w:lang w:val="kk-KZ"/>
        </w:rPr>
        <w:t>школа-детский</w:t>
      </w:r>
      <w:proofErr w:type="gramEnd"/>
      <w:r w:rsidR="00ED1619" w:rsidRPr="00022952">
        <w:rPr>
          <w:rStyle w:val="s1"/>
          <w:color w:val="0D0D0D"/>
          <w:sz w:val="28"/>
          <w:szCs w:val="28"/>
          <w:u w:val="single"/>
          <w:lang w:val="kk-KZ"/>
        </w:rPr>
        <w:t xml:space="preserve"> сад </w:t>
      </w:r>
      <w:r w:rsidR="00ED1619" w:rsidRPr="00022952">
        <w:rPr>
          <w:rStyle w:val="s1"/>
          <w:color w:val="0D0D0D"/>
          <w:sz w:val="28"/>
          <w:szCs w:val="28"/>
          <w:u w:val="single"/>
        </w:rPr>
        <w:t xml:space="preserve"> </w:t>
      </w:r>
      <w:r w:rsidRPr="00195303">
        <w:rPr>
          <w:rStyle w:val="s1"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района»</w:t>
      </w:r>
    </w:p>
    <w:p w:rsidR="002C6C18" w:rsidRPr="00195303" w:rsidRDefault="002C6C18" w:rsidP="002C6C18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r w:rsidR="00ED161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село</w:t>
      </w:r>
      <w:proofErr w:type="gramStart"/>
      <w:r w:rsidR="00ED161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.К</w:t>
      </w:r>
      <w:proofErr w:type="gramEnd"/>
      <w:r w:rsidR="00ED161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араащи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>,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2C6C18" w:rsidRDefault="00ED1619" w:rsidP="002C6C18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БИН: </w:t>
      </w:r>
      <w:r w:rsidRPr="00ED161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980740000592</w:t>
      </w:r>
    </w:p>
    <w:p w:rsidR="002C6C18" w:rsidRPr="00195303" w:rsidRDefault="002C6C18" w:rsidP="002C6C18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ИИК: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85070103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KSN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4504000,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</w:p>
    <w:p w:rsidR="002C6C18" w:rsidRPr="00ED1619" w:rsidRDefault="002C6C18" w:rsidP="002C6C18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>8(71840)</w:t>
      </w:r>
      <w:r w:rsidR="00ED161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61-2-25,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8(71840)9-</w:t>
      </w:r>
      <w:r w:rsidR="00ED1619">
        <w:rPr>
          <w:rFonts w:ascii="Times New Roman" w:hAnsi="Times New Roman" w:cs="Times New Roman"/>
          <w:b/>
          <w:color w:val="0D0D0D"/>
          <w:sz w:val="28"/>
          <w:szCs w:val="28"/>
        </w:rPr>
        <w:t>1</w:t>
      </w:r>
      <w:r w:rsidR="00ED161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0</w:t>
      </w:r>
      <w:r w:rsidR="00ED1619">
        <w:rPr>
          <w:rFonts w:ascii="Times New Roman" w:hAnsi="Times New Roman" w:cs="Times New Roman"/>
          <w:b/>
          <w:color w:val="0D0D0D"/>
          <w:sz w:val="28"/>
          <w:szCs w:val="28"/>
        </w:rPr>
        <w:t>-</w:t>
      </w:r>
      <w:r w:rsidR="00ED161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43</w:t>
      </w:r>
    </w:p>
    <w:p w:rsidR="002C6C18" w:rsidRPr="00592599" w:rsidRDefault="002C6C18" w:rsidP="002C6C18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e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школы: </w:t>
      </w:r>
      <w:r w:rsidR="00ED1619" w:rsidRPr="00502E24">
        <w:rPr>
          <w:rFonts w:ascii="Times New Roman" w:hAnsi="Times New Roman" w:cs="Times New Roman"/>
          <w:b/>
          <w:sz w:val="28"/>
          <w:szCs w:val="28"/>
          <w:lang w:val="kk-KZ"/>
        </w:rPr>
        <w:t>shadyra.uvk @mail.ru</w:t>
      </w:r>
      <w:r w:rsidR="00ED1619" w:rsidRPr="00ED161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D1619" w:rsidRPr="00ED161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erkem</w:t>
      </w:r>
      <w:proofErr w:type="spellEnd"/>
      <w:r w:rsidR="00ED1619" w:rsidRPr="00ED16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1982@</w:t>
      </w:r>
      <w:r w:rsidR="00ED1619" w:rsidRPr="00ED161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="00ED1619" w:rsidRPr="00ED16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ED1619" w:rsidRPr="00ED161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592599">
        <w:rPr>
          <w:rFonts w:ascii="Times New Roman" w:hAnsi="Times New Roman" w:cs="Times New Roman"/>
          <w:color w:val="0D0D0D"/>
          <w:sz w:val="28"/>
          <w:szCs w:val="28"/>
        </w:rPr>
        <w:t>интернет-ресурс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r w:rsidRPr="0059259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592599">
        <w:rPr>
          <w:rFonts w:ascii="Times New Roman" w:hAnsi="Times New Roman" w:cs="Times New Roman"/>
          <w:b/>
          <w:sz w:val="28"/>
          <w:szCs w:val="28"/>
        </w:rPr>
        <w:t>http://bayanaul-</w:t>
      </w:r>
      <w:proofErr w:type="spellStart"/>
      <w:r w:rsidRPr="00592599">
        <w:rPr>
          <w:rFonts w:ascii="Times New Roman" w:hAnsi="Times New Roman" w:cs="Times New Roman"/>
          <w:b/>
          <w:sz w:val="28"/>
          <w:szCs w:val="28"/>
          <w:lang w:val="en-US"/>
        </w:rPr>
        <w:t>roo</w:t>
      </w:r>
      <w:proofErr w:type="spellEnd"/>
      <w:r w:rsidRPr="0059259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92599">
        <w:rPr>
          <w:rFonts w:ascii="Times New Roman" w:hAnsi="Times New Roman" w:cs="Times New Roman"/>
          <w:b/>
          <w:sz w:val="28"/>
          <w:szCs w:val="28"/>
        </w:rPr>
        <w:t>kz</w:t>
      </w:r>
      <w:proofErr w:type="spellEnd"/>
    </w:p>
    <w:p w:rsidR="002C6C18" w:rsidRPr="00195303" w:rsidRDefault="002C6C18" w:rsidP="002C6C18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r w:rsidR="00ED161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село</w:t>
      </w:r>
      <w:proofErr w:type="gramStart"/>
      <w:r w:rsidR="00ED161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.К</w:t>
      </w:r>
      <w:proofErr w:type="gramEnd"/>
      <w:r w:rsidR="00ED161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араащи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>.</w:t>
      </w:r>
    </w:p>
    <w:p w:rsidR="002C6C18" w:rsidRPr="00195303" w:rsidRDefault="002C6C18" w:rsidP="002C6C18">
      <w:pPr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 1. Общие положения</w:t>
      </w:r>
    </w:p>
    <w:bookmarkEnd w:id="1"/>
    <w:p w:rsidR="002C6C18" w:rsidRPr="00195303" w:rsidRDefault="002C6C18" w:rsidP="002C6C18">
      <w:pPr>
        <w:jc w:val="both"/>
        <w:rPr>
          <w:rStyle w:val="s1"/>
          <w:b w:val="0"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Pr="00195303">
        <w:rPr>
          <w:rStyle w:val="s1"/>
          <w:color w:val="0D0D0D"/>
          <w:sz w:val="28"/>
          <w:szCs w:val="28"/>
        </w:rPr>
        <w:t xml:space="preserve">услуги по организации питания обучающихся </w:t>
      </w:r>
      <w:r w:rsidRPr="00195303">
        <w:rPr>
          <w:rStyle w:val="s1"/>
          <w:color w:val="0D0D0D"/>
          <w:sz w:val="28"/>
          <w:szCs w:val="28"/>
          <w:u w:val="single"/>
        </w:rPr>
        <w:t xml:space="preserve">в КГУ </w:t>
      </w:r>
      <w:r w:rsidR="00ED1619" w:rsidRPr="00195303">
        <w:rPr>
          <w:rStyle w:val="s1"/>
          <w:color w:val="0D0D0D"/>
          <w:sz w:val="28"/>
          <w:szCs w:val="28"/>
          <w:u w:val="single"/>
        </w:rPr>
        <w:t>«</w:t>
      </w:r>
      <w:r w:rsidR="00ED1619" w:rsidRPr="00022952">
        <w:rPr>
          <w:rStyle w:val="s1"/>
          <w:color w:val="0D0D0D"/>
          <w:sz w:val="28"/>
          <w:szCs w:val="28"/>
          <w:u w:val="single"/>
          <w:lang w:val="kk-KZ"/>
        </w:rPr>
        <w:t>Шадринский учебно-воспитательный комплек школа-детский сад</w:t>
      </w:r>
      <w:r w:rsidRPr="00195303">
        <w:rPr>
          <w:rStyle w:val="s1"/>
          <w:color w:val="0D0D0D"/>
          <w:sz w:val="28"/>
          <w:szCs w:val="28"/>
        </w:rPr>
        <w:t xml:space="preserve"> </w:t>
      </w:r>
      <w:r w:rsidRPr="00195303">
        <w:rPr>
          <w:rStyle w:val="s1"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района» </w:t>
      </w:r>
      <w:r w:rsidRPr="00195303">
        <w:rPr>
          <w:rStyle w:val="s1"/>
          <w:b w:val="0"/>
          <w:color w:val="0D0D0D"/>
          <w:sz w:val="28"/>
          <w:szCs w:val="28"/>
        </w:rPr>
        <w:t>(дале</w:t>
      </w:r>
      <w:proofErr w:type="gramStart"/>
      <w:r w:rsidRPr="00195303">
        <w:rPr>
          <w:rStyle w:val="s1"/>
          <w:b w:val="0"/>
          <w:color w:val="0D0D0D"/>
          <w:sz w:val="28"/>
          <w:szCs w:val="28"/>
        </w:rPr>
        <w:t>е-</w:t>
      </w:r>
      <w:proofErr w:type="gramEnd"/>
      <w:r w:rsidRPr="00195303">
        <w:rPr>
          <w:rStyle w:val="s1"/>
          <w:b w:val="0"/>
          <w:color w:val="0D0D0D"/>
          <w:sz w:val="28"/>
          <w:szCs w:val="28"/>
        </w:rPr>
        <w:t xml:space="preserve"> услуга) составляет </w:t>
      </w:r>
      <w:r>
        <w:rPr>
          <w:rStyle w:val="s1"/>
          <w:b w:val="0"/>
          <w:color w:val="0D0D0D"/>
          <w:sz w:val="28"/>
          <w:szCs w:val="28"/>
        </w:rPr>
        <w:t>126</w:t>
      </w:r>
      <w:r w:rsidRPr="00195303">
        <w:rPr>
          <w:rStyle w:val="s1"/>
          <w:b w:val="0"/>
          <w:color w:val="0D0D0D"/>
          <w:sz w:val="28"/>
          <w:szCs w:val="28"/>
        </w:rPr>
        <w:t xml:space="preserve"> обучающихся, в том числе </w:t>
      </w:r>
      <w:r w:rsidR="00285976">
        <w:rPr>
          <w:rStyle w:val="s1"/>
          <w:b w:val="0"/>
          <w:color w:val="0D0D0D"/>
          <w:sz w:val="28"/>
          <w:szCs w:val="28"/>
        </w:rPr>
        <w:t>5</w:t>
      </w:r>
      <w:r w:rsidR="00285976">
        <w:rPr>
          <w:rStyle w:val="s1"/>
          <w:b w:val="0"/>
          <w:color w:val="0D0D0D"/>
          <w:sz w:val="28"/>
          <w:szCs w:val="28"/>
          <w:lang w:val="kk-KZ"/>
        </w:rPr>
        <w:t>8</w:t>
      </w:r>
      <w:r w:rsidRPr="00195303">
        <w:rPr>
          <w:rStyle w:val="s1"/>
          <w:b w:val="0"/>
          <w:color w:val="0D0D0D"/>
          <w:sz w:val="28"/>
          <w:szCs w:val="28"/>
        </w:rPr>
        <w:t xml:space="preserve"> обучающихся отдельных категорий.</w:t>
      </w:r>
    </w:p>
    <w:p w:rsidR="002C6C18" w:rsidRPr="00195303" w:rsidRDefault="002C6C18" w:rsidP="002C6C18">
      <w:pPr>
        <w:ind w:firstLine="426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2. Сумма, выделенная для данного конкурса  по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="00ED1619">
        <w:rPr>
          <w:rFonts w:ascii="Times New Roman" w:hAnsi="Times New Roman" w:cs="Times New Roman"/>
          <w:color w:val="000000"/>
          <w:sz w:val="28"/>
          <w:szCs w:val="28"/>
        </w:rPr>
        <w:t>приобретению услуг</w:t>
      </w:r>
      <w:r w:rsidR="00ED161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D1619" w:rsidRPr="0028597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1 108 380</w:t>
      </w:r>
      <w:r w:rsidRPr="002859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285976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ED1619" w:rsidRPr="0028597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gramEnd"/>
      <w:r w:rsidR="00ED1619" w:rsidRPr="0028597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один миллион сто восемь </w:t>
      </w:r>
      <w:r w:rsidR="00ED1619" w:rsidRPr="002859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тысяч </w:t>
      </w:r>
      <w:r w:rsidR="00ED1619" w:rsidRPr="0028597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три сто восемь </w:t>
      </w:r>
      <w:r w:rsidR="00285976" w:rsidRPr="0028597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десят</w:t>
      </w:r>
      <w:r w:rsidRPr="00285976">
        <w:rPr>
          <w:rFonts w:ascii="Times New Roman" w:hAnsi="Times New Roman" w:cs="Times New Roman"/>
          <w:b/>
          <w:color w:val="000000"/>
          <w:sz w:val="28"/>
          <w:szCs w:val="28"/>
        </w:rPr>
        <w:t>) тенге 00</w:t>
      </w:r>
      <w:r w:rsidRPr="00765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5976">
        <w:rPr>
          <w:rFonts w:ascii="Times New Roman" w:hAnsi="Times New Roman" w:cs="Times New Roman"/>
          <w:b/>
          <w:color w:val="000000"/>
          <w:sz w:val="28"/>
          <w:szCs w:val="28"/>
        </w:rPr>
        <w:t>тиын</w:t>
      </w:r>
      <w:proofErr w:type="spellEnd"/>
      <w:r w:rsidRPr="0028597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245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Pr="00925A29">
        <w:rPr>
          <w:rFonts w:ascii="Times New Roman" w:hAnsi="Times New Roman" w:cs="Times New Roman"/>
          <w:color w:val="0D0D0D"/>
          <w:sz w:val="28"/>
          <w:szCs w:val="28"/>
        </w:rPr>
        <w:t xml:space="preserve">)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</w:rPr>
        <w:t>РГУ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«Комитета Казначейства Министерства Финансов РК»,</w:t>
      </w:r>
      <w:r w:rsidRPr="007D32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ИИК: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6F78F9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t>KZ960703034643033001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Pr="007D32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, код: 464303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>3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кбе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: 12.</w:t>
      </w:r>
    </w:p>
    <w:p w:rsidR="002C6C18" w:rsidRPr="00195303" w:rsidRDefault="002C6C18" w:rsidP="002C6C18">
      <w:pPr>
        <w:ind w:firstLine="720"/>
        <w:rPr>
          <w:rStyle w:val="s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2)банковской 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Казахстан, Павлодарска</w:t>
      </w:r>
      <w:r w:rsidR="00285976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я область, </w:t>
      </w:r>
      <w:proofErr w:type="spellStart"/>
      <w:r w:rsidR="00285976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="00285976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r w:rsidRPr="007D32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A466AA" w:rsidRPr="00A466A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село </w:t>
      </w:r>
      <w:proofErr w:type="spellStart"/>
      <w:r w:rsidR="00A466AA" w:rsidRPr="00A466AA">
        <w:rPr>
          <w:rFonts w:ascii="Times New Roman" w:hAnsi="Times New Roman" w:cs="Times New Roman"/>
          <w:b/>
          <w:color w:val="0D0D0D"/>
          <w:sz w:val="28"/>
          <w:szCs w:val="28"/>
        </w:rPr>
        <w:t>Баянаул</w:t>
      </w:r>
      <w:proofErr w:type="spellEnd"/>
      <w:r w:rsidR="00A466AA" w:rsidRPr="00A466A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="00A466AA" w:rsidRPr="00A466AA">
        <w:rPr>
          <w:rFonts w:ascii="Times New Roman" w:hAnsi="Times New Roman" w:cs="Times New Roman"/>
          <w:b/>
          <w:color w:val="0D0D0D"/>
          <w:sz w:val="28"/>
          <w:szCs w:val="28"/>
        </w:rPr>
        <w:t>ул</w:t>
      </w:r>
      <w:proofErr w:type="gramStart"/>
      <w:r w:rsidR="00A466AA" w:rsidRPr="00A466AA">
        <w:rPr>
          <w:rFonts w:ascii="Times New Roman" w:hAnsi="Times New Roman" w:cs="Times New Roman"/>
          <w:b/>
          <w:color w:val="0D0D0D"/>
          <w:sz w:val="28"/>
          <w:szCs w:val="28"/>
        </w:rPr>
        <w:t>.С</w:t>
      </w:r>
      <w:proofErr w:type="gramEnd"/>
      <w:r w:rsidR="00A466AA" w:rsidRPr="00A466AA">
        <w:rPr>
          <w:rFonts w:ascii="Times New Roman" w:hAnsi="Times New Roman" w:cs="Times New Roman"/>
          <w:b/>
          <w:color w:val="0D0D0D"/>
          <w:sz w:val="28"/>
          <w:szCs w:val="28"/>
        </w:rPr>
        <w:t>атпаева</w:t>
      </w:r>
      <w:proofErr w:type="spellEnd"/>
      <w:r w:rsidR="00A466AA" w:rsidRPr="00A466A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A466AA" w:rsidRPr="00A466A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в </w:t>
      </w:r>
      <w:r w:rsidR="00285976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бухгалтерии , </w:t>
      </w:r>
      <w:r w:rsidR="00285976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Алибековой Еркемай Ерсиновне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пакет документов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пункту 41 Правил в срок до</w:t>
      </w:r>
      <w:r w:rsidRPr="00195303">
        <w:rPr>
          <w:rStyle w:val="s0"/>
          <w:b/>
          <w:sz w:val="28"/>
          <w:szCs w:val="28"/>
        </w:rPr>
        <w:t xml:space="preserve"> </w:t>
      </w:r>
      <w:r w:rsidRPr="00195303">
        <w:rPr>
          <w:rStyle w:val="s0"/>
          <w:b/>
          <w:color w:val="FF0000"/>
          <w:sz w:val="28"/>
          <w:szCs w:val="28"/>
        </w:rPr>
        <w:t>1</w:t>
      </w:r>
      <w:r>
        <w:rPr>
          <w:rStyle w:val="s0"/>
          <w:b/>
          <w:color w:val="FF0000"/>
          <w:sz w:val="28"/>
          <w:szCs w:val="28"/>
        </w:rPr>
        <w:t>0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31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августа  2018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95303">
        <w:rPr>
          <w:rStyle w:val="s0"/>
          <w:b/>
          <w:sz w:val="28"/>
          <w:szCs w:val="28"/>
        </w:rPr>
        <w:t>включительно</w:t>
      </w:r>
      <w:r w:rsidRPr="00195303">
        <w:rPr>
          <w:rStyle w:val="s0"/>
          <w:sz w:val="28"/>
          <w:szCs w:val="28"/>
        </w:rPr>
        <w:t>.</w:t>
      </w:r>
    </w:p>
    <w:p w:rsidR="002C6C18" w:rsidRPr="002E7D1E" w:rsidRDefault="002C6C18" w:rsidP="002C6C1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Pr="007D3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Pr="007D3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2" w:name="z104"/>
    </w:p>
    <w:p w:rsidR="002C6C18" w:rsidRDefault="002C6C18" w:rsidP="002C6C1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C18" w:rsidRDefault="002C6C18" w:rsidP="002C6C1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GoBack"/>
      <w:bookmarkEnd w:id="3"/>
    </w:p>
    <w:p w:rsidR="002C6C18" w:rsidRDefault="002C6C18" w:rsidP="002C6C1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C18" w:rsidRDefault="002C6C18" w:rsidP="002C6C1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C18" w:rsidRDefault="002C6C18" w:rsidP="002C6C1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C18" w:rsidRPr="006F78F9" w:rsidRDefault="002C6C18" w:rsidP="002C6C1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C18" w:rsidRPr="006F78F9" w:rsidRDefault="002C6C18" w:rsidP="002C6C1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C18" w:rsidRDefault="002C6C18" w:rsidP="002C6C1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C18" w:rsidRDefault="002C6C18" w:rsidP="002C6C1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C18" w:rsidRPr="002E7D1E" w:rsidRDefault="002C6C18" w:rsidP="002C6C18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2"/>
    <w:p w:rsidR="002C6C18" w:rsidRDefault="002C6C18" w:rsidP="002C6C1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2C6C18" w:rsidRPr="002E7D1E" w:rsidRDefault="002C6C18" w:rsidP="002C6C18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2C6C18" w:rsidRPr="00BC2EBB" w:rsidRDefault="002C6C18" w:rsidP="002C6C18">
      <w:pPr>
        <w:jc w:val="center"/>
        <w:rPr>
          <w:color w:val="0D0D0D"/>
          <w:sz w:val="28"/>
          <w:szCs w:val="28"/>
        </w:rPr>
      </w:pPr>
      <w:bookmarkStart w:id="4" w:name="z105"/>
      <w:r w:rsidRPr="00BC2EBB">
        <w:rPr>
          <w:rStyle w:val="s1"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color w:val="0D0D0D"/>
          <w:sz w:val="28"/>
          <w:szCs w:val="28"/>
        </w:rPr>
        <w:t>категорий получателей услуги</w:t>
      </w:r>
    </w:p>
    <w:p w:rsidR="002C6C18" w:rsidRPr="00BC2EBB" w:rsidRDefault="002C6C18" w:rsidP="002C6C18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color w:val="0D0D0D"/>
          <w:sz w:val="28"/>
          <w:szCs w:val="28"/>
        </w:rPr>
        <w:t> </w:t>
      </w:r>
    </w:p>
    <w:p w:rsidR="002C6C18" w:rsidRPr="00431C3A" w:rsidRDefault="002C6C18" w:rsidP="00285976">
      <w:pPr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Pr="00431C3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431C3A">
        <w:rPr>
          <w:rStyle w:val="s1"/>
          <w:color w:val="0D0D0D"/>
          <w:sz w:val="28"/>
          <w:szCs w:val="28"/>
        </w:rPr>
        <w:t xml:space="preserve">КГУ </w:t>
      </w:r>
      <w:r w:rsidR="00285976" w:rsidRPr="00431C3A">
        <w:rPr>
          <w:rStyle w:val="s1"/>
          <w:color w:val="0D0D0D"/>
          <w:sz w:val="28"/>
          <w:szCs w:val="28"/>
        </w:rPr>
        <w:t>«</w:t>
      </w:r>
      <w:r w:rsidR="00285976" w:rsidRPr="00022952">
        <w:rPr>
          <w:rStyle w:val="s1"/>
          <w:color w:val="0D0D0D"/>
          <w:sz w:val="28"/>
          <w:szCs w:val="28"/>
          <w:u w:val="single"/>
          <w:lang w:val="kk-KZ"/>
        </w:rPr>
        <w:t xml:space="preserve">Шадринский учебно-воспитательный комплек </w:t>
      </w:r>
      <w:proofErr w:type="gramStart"/>
      <w:r w:rsidR="00285976" w:rsidRPr="00022952">
        <w:rPr>
          <w:rStyle w:val="s1"/>
          <w:color w:val="0D0D0D"/>
          <w:sz w:val="28"/>
          <w:szCs w:val="28"/>
          <w:u w:val="single"/>
          <w:lang w:val="kk-KZ"/>
        </w:rPr>
        <w:t>школа-детский</w:t>
      </w:r>
      <w:proofErr w:type="gramEnd"/>
      <w:r w:rsidR="00285976" w:rsidRPr="00022952">
        <w:rPr>
          <w:rStyle w:val="s1"/>
          <w:color w:val="0D0D0D"/>
          <w:sz w:val="28"/>
          <w:szCs w:val="28"/>
          <w:u w:val="single"/>
          <w:lang w:val="kk-KZ"/>
        </w:rPr>
        <w:t xml:space="preserve"> сад </w:t>
      </w:r>
      <w:r w:rsidR="00285976" w:rsidRPr="00022952">
        <w:rPr>
          <w:rStyle w:val="s1"/>
          <w:color w:val="0D0D0D"/>
          <w:sz w:val="28"/>
          <w:szCs w:val="28"/>
          <w:u w:val="single"/>
        </w:rPr>
        <w:t xml:space="preserve"> </w:t>
      </w:r>
      <w:r w:rsidRPr="00431C3A">
        <w:rPr>
          <w:rStyle w:val="s1"/>
          <w:color w:val="0D0D0D"/>
          <w:sz w:val="28"/>
          <w:szCs w:val="28"/>
        </w:rPr>
        <w:t xml:space="preserve">отдела образования </w:t>
      </w:r>
      <w:proofErr w:type="spellStart"/>
      <w:r w:rsidRPr="00431C3A">
        <w:rPr>
          <w:rStyle w:val="s1"/>
          <w:color w:val="0D0D0D"/>
          <w:sz w:val="28"/>
          <w:szCs w:val="28"/>
        </w:rPr>
        <w:t>Баянаульского</w:t>
      </w:r>
      <w:proofErr w:type="spellEnd"/>
      <w:r w:rsidRPr="00431C3A">
        <w:rPr>
          <w:rStyle w:val="s1"/>
          <w:color w:val="0D0D0D"/>
          <w:sz w:val="28"/>
          <w:szCs w:val="28"/>
        </w:rPr>
        <w:t xml:space="preserve"> района»</w:t>
      </w:r>
    </w:p>
    <w:p w:rsidR="002C6C18" w:rsidRPr="00431C3A" w:rsidRDefault="002C6C18" w:rsidP="002C6C18">
      <w:pPr>
        <w:ind w:firstLine="4253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 </w:t>
      </w: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2C6C18" w:rsidRPr="00431C3A" w:rsidTr="00A93DA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C18" w:rsidRPr="00431C3A" w:rsidRDefault="002C6C18" w:rsidP="00A93DA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C18" w:rsidRPr="00431C3A" w:rsidRDefault="002C6C18" w:rsidP="00A93DA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C18" w:rsidRPr="00431C3A" w:rsidRDefault="002C6C18" w:rsidP="00A93DA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C18" w:rsidRPr="00431C3A" w:rsidRDefault="002C6C18" w:rsidP="00A93DA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C18" w:rsidRPr="00431C3A" w:rsidRDefault="002C6C18" w:rsidP="00A93DA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C18" w:rsidRPr="00431C3A" w:rsidRDefault="002C6C18" w:rsidP="00A93DA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C18" w:rsidRPr="00431C3A" w:rsidRDefault="002C6C18" w:rsidP="00A93DA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2C6C18" w:rsidRPr="00431C3A" w:rsidTr="00A93DA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C18" w:rsidRPr="00431C3A" w:rsidRDefault="002C6C18" w:rsidP="00A93DA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C18" w:rsidRPr="00431C3A" w:rsidRDefault="002C6C18" w:rsidP="00A93DA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C18" w:rsidRPr="00431C3A" w:rsidRDefault="002C6C18" w:rsidP="00A93DA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C18" w:rsidRPr="00431C3A" w:rsidRDefault="002C6C18" w:rsidP="00A93DA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C18" w:rsidRPr="00431C3A" w:rsidRDefault="002C6C18" w:rsidP="00A93DA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C18" w:rsidRPr="00431C3A" w:rsidRDefault="002C6C18" w:rsidP="00A93DA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C18" w:rsidRPr="00431C3A" w:rsidRDefault="002C6C18" w:rsidP="00A93DA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2C6C18" w:rsidRPr="00431C3A" w:rsidTr="00A93DA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C18" w:rsidRPr="00431C3A" w:rsidRDefault="002C6C18" w:rsidP="00A93DA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C18" w:rsidRPr="00431C3A" w:rsidRDefault="002C6C18" w:rsidP="00A93DA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 xml:space="preserve">КГУ «Средняя общеобразовательная школа имени </w:t>
            </w:r>
            <w:proofErr w:type="spellStart"/>
            <w:r>
              <w:rPr>
                <w:rStyle w:val="s1"/>
                <w:b w:val="0"/>
                <w:color w:val="0D0D0D"/>
                <w:sz w:val="24"/>
                <w:szCs w:val="24"/>
              </w:rPr>
              <w:t>К.Кеменгерова</w:t>
            </w:r>
            <w:proofErr w:type="spellEnd"/>
            <w:r>
              <w:rPr>
                <w:rStyle w:val="s1"/>
                <w:b w:val="0"/>
                <w:color w:val="0D0D0D"/>
                <w:sz w:val="24"/>
                <w:szCs w:val="24"/>
              </w:rPr>
              <w:t xml:space="preserve"> </w:t>
            </w:r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 xml:space="preserve">отдела образования </w:t>
            </w:r>
            <w:proofErr w:type="spellStart"/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>Баянаульского</w:t>
            </w:r>
            <w:proofErr w:type="spellEnd"/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 xml:space="preserve"> района»</w:t>
            </w:r>
          </w:p>
          <w:p w:rsidR="002C6C18" w:rsidRPr="00431C3A" w:rsidRDefault="002C6C18" w:rsidP="00A93DA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C18" w:rsidRPr="00431C3A" w:rsidRDefault="002C6C18" w:rsidP="00A93DA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126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C18" w:rsidRPr="00285976" w:rsidRDefault="00285976" w:rsidP="00A93DA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8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C18" w:rsidRPr="00431C3A" w:rsidRDefault="002C6C18" w:rsidP="00A93DA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2C6C18" w:rsidRPr="00431C3A" w:rsidRDefault="002C6C18" w:rsidP="00A93DA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2C6C18" w:rsidRPr="00431C3A" w:rsidRDefault="002C6C18" w:rsidP="00A93DA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31 декабря 201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C18" w:rsidRPr="00431C3A" w:rsidRDefault="002C6C18" w:rsidP="00A93DA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 </w:t>
            </w:r>
            <w:r w:rsidR="00285976"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</w:t>
            </w:r>
            <w:proofErr w:type="gramStart"/>
            <w:r w:rsidR="00285976"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  <w:r w:rsidR="0028597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</w:t>
            </w:r>
            <w:proofErr w:type="gramEnd"/>
            <w:r w:rsidR="0028597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араащи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C18" w:rsidRPr="00431C3A" w:rsidRDefault="002C6C18" w:rsidP="00A93DA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967750</w:t>
            </w:r>
          </w:p>
        </w:tc>
      </w:tr>
    </w:tbl>
    <w:p w:rsidR="002C6C18" w:rsidRPr="00431C3A" w:rsidRDefault="002C6C18" w:rsidP="002C6C18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2C6C18" w:rsidRPr="00431C3A" w:rsidRDefault="002C6C18" w:rsidP="002C6C18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</w:p>
    <w:p w:rsidR="002C6C18" w:rsidRPr="00951192" w:rsidRDefault="002C6C18" w:rsidP="002C6C18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«___» август 2018г</w:t>
      </w:r>
    </w:p>
    <w:p w:rsidR="002C6C18" w:rsidRPr="00431C3A" w:rsidRDefault="002C6C18" w:rsidP="002C6C18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2C6C18" w:rsidRPr="00431C3A" w:rsidRDefault="002C6C18" w:rsidP="002C6C18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2C6C18" w:rsidRPr="00285976" w:rsidRDefault="00285976" w:rsidP="002C6C18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И</w:t>
      </w:r>
      <w:r w:rsidR="002C6C18">
        <w:rPr>
          <w:rFonts w:ascii="Times New Roman" w:hAnsi="Times New Roman" w:cs="Times New Roman"/>
          <w:b/>
          <w:color w:val="0D0D0D"/>
          <w:sz w:val="26"/>
          <w:szCs w:val="26"/>
        </w:rPr>
        <w:t>.о.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д</w:t>
      </w:r>
      <w:proofErr w:type="spellStart"/>
      <w:r w:rsidR="002C6C18" w:rsidRPr="00431C3A">
        <w:rPr>
          <w:rFonts w:ascii="Times New Roman" w:hAnsi="Times New Roman" w:cs="Times New Roman"/>
          <w:b/>
          <w:color w:val="0D0D0D"/>
          <w:sz w:val="26"/>
          <w:szCs w:val="26"/>
        </w:rPr>
        <w:t>иректор</w:t>
      </w:r>
      <w:proofErr w:type="spellEnd"/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а</w:t>
      </w:r>
      <w:r w:rsidR="002C6C18"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</w:t>
      </w:r>
      <w:r w:rsidR="002C6C18">
        <w:rPr>
          <w:rFonts w:ascii="Times New Roman" w:hAnsi="Times New Roman" w:cs="Times New Roman"/>
          <w:b/>
          <w:color w:val="0D0D0D"/>
          <w:sz w:val="26"/>
          <w:szCs w:val="26"/>
        </w:rPr>
        <w:t>школы</w:t>
      </w:r>
      <w:r w:rsidR="002C6C18"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_________________ 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Ахметова Б.Т.</w:t>
      </w:r>
    </w:p>
    <w:p w:rsidR="002C6C18" w:rsidRPr="00431C3A" w:rsidRDefault="002C6C18" w:rsidP="002C6C18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МП</w:t>
      </w:r>
    </w:p>
    <w:bookmarkEnd w:id="4"/>
    <w:p w:rsidR="002C6C18" w:rsidRPr="002E7D1E" w:rsidRDefault="002C6C18" w:rsidP="002C6C18">
      <w:pPr>
        <w:rPr>
          <w:rFonts w:ascii="Times New Roman" w:hAnsi="Times New Roman" w:cs="Times New Roman"/>
          <w:sz w:val="28"/>
          <w:szCs w:val="28"/>
        </w:rPr>
      </w:pPr>
    </w:p>
    <w:p w:rsidR="00A35429" w:rsidRDefault="00A35429"/>
    <w:sectPr w:rsidR="00A35429" w:rsidSect="00F7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F3"/>
    <w:rsid w:val="00285976"/>
    <w:rsid w:val="002C6C18"/>
    <w:rsid w:val="00A35429"/>
    <w:rsid w:val="00A466AA"/>
    <w:rsid w:val="00C956F3"/>
    <w:rsid w:val="00E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18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2C6C18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uiPriority w:val="1"/>
    <w:qFormat/>
    <w:rsid w:val="002C6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2C6C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18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2C6C18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uiPriority w:val="1"/>
    <w:qFormat/>
    <w:rsid w:val="002C6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2C6C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Шадыра</dc:creator>
  <cp:keywords/>
  <dc:description/>
  <cp:lastModifiedBy>Шадыра</cp:lastModifiedBy>
  <cp:revision>4</cp:revision>
  <dcterms:created xsi:type="dcterms:W3CDTF">2018-08-10T07:40:00Z</dcterms:created>
  <dcterms:modified xsi:type="dcterms:W3CDTF">2018-08-10T08:10:00Z</dcterms:modified>
</cp:coreProperties>
</file>