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13" w:rsidRPr="008F34C9" w:rsidRDefault="008B5813" w:rsidP="003613BF">
      <w:pPr>
        <w:widowControl w:val="0"/>
        <w:autoSpaceDE w:val="0"/>
        <w:autoSpaceDN w:val="0"/>
        <w:spacing w:after="0" w:line="0" w:lineRule="atLeast"/>
        <w:ind w:right="3083"/>
        <w:contextualSpacing/>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right="3"/>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u w:val="thick"/>
          <w:lang w:val="kk-KZ"/>
        </w:rPr>
        <w:t>Павлодар</w:t>
      </w:r>
      <w:r w:rsidRPr="008F34C9">
        <w:rPr>
          <w:rFonts w:ascii="Times New Roman" w:eastAsia="Times New Roman" w:hAnsi="Times New Roman" w:cs="Times New Roman"/>
          <w:b/>
          <w:spacing w:val="-18"/>
          <w:kern w:val="0"/>
          <w:sz w:val="28"/>
          <w:szCs w:val="28"/>
          <w:u w:val="thick"/>
          <w:lang w:val="kk-KZ"/>
        </w:rPr>
        <w:t xml:space="preserve"> </w:t>
      </w:r>
      <w:r w:rsidRPr="008F34C9">
        <w:rPr>
          <w:rFonts w:ascii="Times New Roman" w:eastAsia="Times New Roman" w:hAnsi="Times New Roman" w:cs="Times New Roman"/>
          <w:b/>
          <w:kern w:val="0"/>
          <w:sz w:val="28"/>
          <w:szCs w:val="28"/>
          <w:u w:val="thick"/>
          <w:lang w:val="kk-KZ"/>
        </w:rPr>
        <w:t>облысы</w:t>
      </w:r>
      <w:r w:rsidRPr="008F34C9">
        <w:rPr>
          <w:rFonts w:ascii="Times New Roman" w:eastAsia="Times New Roman" w:hAnsi="Times New Roman" w:cs="Times New Roman"/>
          <w:b/>
          <w:spacing w:val="-17"/>
          <w:kern w:val="0"/>
          <w:sz w:val="28"/>
          <w:szCs w:val="28"/>
          <w:u w:val="thick"/>
          <w:lang w:val="kk-KZ"/>
        </w:rPr>
        <w:t xml:space="preserve"> </w:t>
      </w:r>
      <w:r w:rsidRPr="008F34C9">
        <w:rPr>
          <w:rFonts w:ascii="Times New Roman" w:eastAsia="Times New Roman" w:hAnsi="Times New Roman" w:cs="Times New Roman"/>
          <w:b/>
          <w:kern w:val="0"/>
          <w:sz w:val="28"/>
          <w:szCs w:val="28"/>
          <w:u w:val="thick"/>
          <w:lang w:val="kk-KZ"/>
        </w:rPr>
        <w:t>білім</w:t>
      </w:r>
      <w:r w:rsidRPr="008F34C9">
        <w:rPr>
          <w:rFonts w:ascii="Times New Roman" w:eastAsia="Times New Roman" w:hAnsi="Times New Roman" w:cs="Times New Roman"/>
          <w:b/>
          <w:kern w:val="0"/>
          <w:sz w:val="28"/>
          <w:szCs w:val="28"/>
          <w:lang w:val="kk-KZ"/>
        </w:rPr>
        <w:t xml:space="preserve"> </w:t>
      </w:r>
      <w:r w:rsidRPr="008F34C9">
        <w:rPr>
          <w:rFonts w:ascii="Times New Roman" w:eastAsia="Times New Roman" w:hAnsi="Times New Roman" w:cs="Times New Roman"/>
          <w:b/>
          <w:spacing w:val="-2"/>
          <w:kern w:val="0"/>
          <w:sz w:val="28"/>
          <w:szCs w:val="28"/>
          <w:u w:val="thick"/>
          <w:lang w:val="kk-KZ"/>
        </w:rPr>
        <w:t>басқармасының</w:t>
      </w:r>
      <w:bookmarkStart w:id="0" w:name="Балқаш_қаласы_білім_бөлімінің"/>
      <w:bookmarkEnd w:id="0"/>
    </w:p>
    <w:p w:rsidR="00E72C3C" w:rsidRPr="008F34C9" w:rsidRDefault="008B5813"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u w:val="thick"/>
          <w:lang w:val="kk-KZ"/>
        </w:rPr>
      </w:pPr>
      <w:r w:rsidRPr="008F34C9">
        <w:rPr>
          <w:rFonts w:ascii="Times New Roman" w:eastAsia="Times New Roman" w:hAnsi="Times New Roman" w:cs="Times New Roman"/>
          <w:b/>
          <w:kern w:val="0"/>
          <w:sz w:val="28"/>
          <w:szCs w:val="28"/>
          <w:u w:val="thick"/>
          <w:lang w:val="kk-KZ"/>
        </w:rPr>
        <w:t>Баянауыл ауданы</w:t>
      </w:r>
      <w:r w:rsidRPr="008F34C9">
        <w:rPr>
          <w:rFonts w:ascii="Times New Roman" w:eastAsia="Times New Roman" w:hAnsi="Times New Roman" w:cs="Times New Roman"/>
          <w:b/>
          <w:spacing w:val="-9"/>
          <w:kern w:val="0"/>
          <w:sz w:val="28"/>
          <w:szCs w:val="28"/>
          <w:u w:val="thick"/>
          <w:lang w:val="kk-KZ"/>
        </w:rPr>
        <w:t xml:space="preserve"> </w:t>
      </w:r>
      <w:r w:rsidRPr="008F34C9">
        <w:rPr>
          <w:rFonts w:ascii="Times New Roman" w:eastAsia="Times New Roman" w:hAnsi="Times New Roman" w:cs="Times New Roman"/>
          <w:b/>
          <w:kern w:val="0"/>
          <w:sz w:val="28"/>
          <w:szCs w:val="28"/>
          <w:u w:val="thick"/>
          <w:lang w:val="kk-KZ"/>
        </w:rPr>
        <w:t>білім</w:t>
      </w:r>
      <w:r w:rsidRPr="008F34C9">
        <w:rPr>
          <w:rFonts w:ascii="Times New Roman" w:eastAsia="Times New Roman" w:hAnsi="Times New Roman" w:cs="Times New Roman"/>
          <w:b/>
          <w:spacing w:val="-6"/>
          <w:kern w:val="0"/>
          <w:sz w:val="28"/>
          <w:szCs w:val="28"/>
          <w:u w:val="thick"/>
          <w:lang w:val="kk-KZ"/>
        </w:rPr>
        <w:t xml:space="preserve"> </w:t>
      </w:r>
      <w:r w:rsidRPr="008F34C9">
        <w:rPr>
          <w:rFonts w:ascii="Times New Roman" w:eastAsia="Times New Roman" w:hAnsi="Times New Roman" w:cs="Times New Roman"/>
          <w:b/>
          <w:spacing w:val="-2"/>
          <w:kern w:val="0"/>
          <w:sz w:val="28"/>
          <w:szCs w:val="28"/>
          <w:u w:val="thick"/>
          <w:lang w:val="kk-KZ"/>
        </w:rPr>
        <w:t>бөлімінің</w:t>
      </w:r>
      <w:bookmarkStart w:id="1" w:name="«№5_жалпы_білім_беретін_мектебі»_КММ"/>
      <w:bookmarkEnd w:id="1"/>
      <w:r w:rsidRPr="008F34C9">
        <w:rPr>
          <w:rFonts w:ascii="Times New Roman" w:eastAsia="Times New Roman" w:hAnsi="Times New Roman" w:cs="Times New Roman"/>
          <w:b/>
          <w:bCs/>
          <w:kern w:val="0"/>
          <w:sz w:val="28"/>
          <w:szCs w:val="28"/>
          <w:u w:val="thick"/>
          <w:lang w:val="kk-KZ"/>
        </w:rPr>
        <w:t>«</w:t>
      </w:r>
      <w:r w:rsidR="00E72C3C" w:rsidRPr="008F34C9">
        <w:rPr>
          <w:rFonts w:ascii="Times New Roman" w:eastAsia="Times New Roman" w:hAnsi="Times New Roman" w:cs="Times New Roman"/>
          <w:b/>
          <w:bCs/>
          <w:kern w:val="0"/>
          <w:sz w:val="28"/>
          <w:szCs w:val="28"/>
          <w:u w:val="thick"/>
          <w:lang w:val="kk-KZ"/>
        </w:rPr>
        <w:t xml:space="preserve">Қ.Кемеңгеров </w:t>
      </w:r>
      <w:r w:rsidRPr="008F34C9">
        <w:rPr>
          <w:rFonts w:ascii="Times New Roman" w:eastAsia="Times New Roman" w:hAnsi="Times New Roman" w:cs="Times New Roman"/>
          <w:b/>
          <w:bCs/>
          <w:kern w:val="0"/>
          <w:sz w:val="28"/>
          <w:szCs w:val="28"/>
          <w:u w:val="thick"/>
          <w:lang w:val="kk-KZ"/>
        </w:rPr>
        <w:t>атындағы</w:t>
      </w:r>
    </w:p>
    <w:p w:rsidR="008B5813" w:rsidRPr="008F34C9" w:rsidRDefault="008B5813"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bCs/>
          <w:kern w:val="0"/>
          <w:sz w:val="28"/>
          <w:szCs w:val="28"/>
          <w:u w:val="thick"/>
          <w:lang w:val="kk-KZ"/>
        </w:rPr>
        <w:t>жалпы орта</w:t>
      </w:r>
      <w:r w:rsidRPr="008F34C9">
        <w:rPr>
          <w:rFonts w:ascii="Times New Roman" w:eastAsia="Times New Roman" w:hAnsi="Times New Roman" w:cs="Times New Roman"/>
          <w:b/>
          <w:bCs/>
          <w:spacing w:val="-8"/>
          <w:kern w:val="0"/>
          <w:sz w:val="28"/>
          <w:szCs w:val="28"/>
          <w:u w:val="thick"/>
          <w:lang w:val="kk-KZ"/>
        </w:rPr>
        <w:t xml:space="preserve"> </w:t>
      </w:r>
      <w:r w:rsidRPr="008F34C9">
        <w:rPr>
          <w:rFonts w:ascii="Times New Roman" w:eastAsia="Times New Roman" w:hAnsi="Times New Roman" w:cs="Times New Roman"/>
          <w:b/>
          <w:bCs/>
          <w:kern w:val="0"/>
          <w:sz w:val="28"/>
          <w:szCs w:val="28"/>
          <w:u w:val="thick"/>
          <w:lang w:val="kk-KZ"/>
        </w:rPr>
        <w:t>білім</w:t>
      </w:r>
      <w:r w:rsidRPr="008F34C9">
        <w:rPr>
          <w:rFonts w:ascii="Times New Roman" w:eastAsia="Times New Roman" w:hAnsi="Times New Roman" w:cs="Times New Roman"/>
          <w:b/>
          <w:bCs/>
          <w:spacing w:val="-5"/>
          <w:kern w:val="0"/>
          <w:sz w:val="28"/>
          <w:szCs w:val="28"/>
          <w:u w:val="thick"/>
          <w:lang w:val="kk-KZ"/>
        </w:rPr>
        <w:t xml:space="preserve"> </w:t>
      </w:r>
      <w:r w:rsidRPr="008F34C9">
        <w:rPr>
          <w:rFonts w:ascii="Times New Roman" w:eastAsia="Times New Roman" w:hAnsi="Times New Roman" w:cs="Times New Roman"/>
          <w:b/>
          <w:bCs/>
          <w:kern w:val="0"/>
          <w:sz w:val="28"/>
          <w:szCs w:val="28"/>
          <w:u w:val="thick"/>
          <w:lang w:val="kk-KZ"/>
        </w:rPr>
        <w:t>беру</w:t>
      </w:r>
      <w:r w:rsidRPr="008F34C9">
        <w:rPr>
          <w:rFonts w:ascii="Times New Roman" w:eastAsia="Times New Roman" w:hAnsi="Times New Roman" w:cs="Times New Roman"/>
          <w:b/>
          <w:bCs/>
          <w:spacing w:val="-8"/>
          <w:kern w:val="0"/>
          <w:sz w:val="28"/>
          <w:szCs w:val="28"/>
          <w:u w:val="thick"/>
          <w:lang w:val="kk-KZ"/>
        </w:rPr>
        <w:t xml:space="preserve"> </w:t>
      </w:r>
      <w:r w:rsidRPr="008F34C9">
        <w:rPr>
          <w:rFonts w:ascii="Times New Roman" w:eastAsia="Times New Roman" w:hAnsi="Times New Roman" w:cs="Times New Roman"/>
          <w:b/>
          <w:bCs/>
          <w:kern w:val="0"/>
          <w:sz w:val="28"/>
          <w:szCs w:val="28"/>
          <w:u w:val="thick"/>
          <w:lang w:val="kk-KZ"/>
        </w:rPr>
        <w:t>мектебі»</w:t>
      </w:r>
      <w:r w:rsidRPr="008F34C9">
        <w:rPr>
          <w:rFonts w:ascii="Times New Roman" w:eastAsia="Times New Roman" w:hAnsi="Times New Roman" w:cs="Times New Roman"/>
          <w:b/>
          <w:bCs/>
          <w:spacing w:val="-7"/>
          <w:kern w:val="0"/>
          <w:sz w:val="28"/>
          <w:szCs w:val="28"/>
          <w:u w:val="thick"/>
          <w:lang w:val="kk-KZ"/>
        </w:rPr>
        <w:t xml:space="preserve"> </w:t>
      </w:r>
      <w:r w:rsidRPr="008F34C9">
        <w:rPr>
          <w:rFonts w:ascii="Times New Roman" w:eastAsia="Times New Roman" w:hAnsi="Times New Roman" w:cs="Times New Roman"/>
          <w:b/>
          <w:bCs/>
          <w:kern w:val="0"/>
          <w:sz w:val="28"/>
          <w:szCs w:val="28"/>
          <w:u w:val="thick"/>
          <w:lang w:val="kk-KZ"/>
        </w:rPr>
        <w:t>КММ</w:t>
      </w:r>
      <w:bookmarkStart w:id="2" w:name="(білім_беру_ұйымының_атауы)"/>
      <w:bookmarkEnd w:id="2"/>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p>
    <w:p w:rsidR="008B5813" w:rsidRPr="008F34C9" w:rsidRDefault="008B5813" w:rsidP="003613BF">
      <w:pPr>
        <w:widowControl w:val="0"/>
        <w:tabs>
          <w:tab w:val="left" w:pos="9072"/>
        </w:tabs>
        <w:autoSpaceDE w:val="0"/>
        <w:autoSpaceDN w:val="0"/>
        <w:spacing w:after="0" w:line="0" w:lineRule="atLeast"/>
        <w:ind w:left="2070" w:right="3083"/>
        <w:contextualSpacing/>
        <w:jc w:val="center"/>
        <w:outlineLvl w:val="0"/>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ӨЗІН-</w:t>
      </w:r>
      <w:r w:rsidRPr="008F34C9">
        <w:rPr>
          <w:rFonts w:ascii="Times New Roman" w:eastAsia="Times New Roman" w:hAnsi="Times New Roman" w:cs="Times New Roman"/>
          <w:b/>
          <w:bCs/>
          <w:spacing w:val="-18"/>
          <w:kern w:val="0"/>
          <w:sz w:val="28"/>
          <w:szCs w:val="28"/>
          <w:lang w:val="kk-KZ"/>
        </w:rPr>
        <w:t xml:space="preserve"> </w:t>
      </w:r>
      <w:r w:rsidRPr="008F34C9">
        <w:rPr>
          <w:rFonts w:ascii="Times New Roman" w:eastAsia="Times New Roman" w:hAnsi="Times New Roman" w:cs="Times New Roman"/>
          <w:b/>
          <w:bCs/>
          <w:kern w:val="0"/>
          <w:sz w:val="28"/>
          <w:szCs w:val="28"/>
          <w:lang w:val="kk-KZ"/>
        </w:rPr>
        <w:t>ӨЗІ</w:t>
      </w:r>
      <w:r w:rsidRPr="008F34C9">
        <w:rPr>
          <w:rFonts w:ascii="Times New Roman" w:eastAsia="Times New Roman" w:hAnsi="Times New Roman" w:cs="Times New Roman"/>
          <w:b/>
          <w:bCs/>
          <w:spacing w:val="-17"/>
          <w:kern w:val="0"/>
          <w:sz w:val="28"/>
          <w:szCs w:val="28"/>
          <w:lang w:val="kk-KZ"/>
        </w:rPr>
        <w:t xml:space="preserve"> </w:t>
      </w:r>
      <w:r w:rsidRPr="008F34C9">
        <w:rPr>
          <w:rFonts w:ascii="Times New Roman" w:eastAsia="Times New Roman" w:hAnsi="Times New Roman" w:cs="Times New Roman"/>
          <w:b/>
          <w:bCs/>
          <w:kern w:val="0"/>
          <w:sz w:val="28"/>
          <w:szCs w:val="28"/>
          <w:lang w:val="kk-KZ"/>
        </w:rPr>
        <w:t xml:space="preserve">БАҒАЛАУ </w:t>
      </w:r>
      <w:r w:rsidRPr="008F34C9">
        <w:rPr>
          <w:rFonts w:ascii="Times New Roman" w:eastAsia="Times New Roman" w:hAnsi="Times New Roman" w:cs="Times New Roman"/>
          <w:b/>
          <w:bCs/>
          <w:spacing w:val="-2"/>
          <w:kern w:val="0"/>
          <w:sz w:val="28"/>
          <w:szCs w:val="28"/>
          <w:lang w:val="kk-KZ"/>
        </w:rPr>
        <w:t>НӘТИЖЕСІНІҢ</w:t>
      </w:r>
    </w:p>
    <w:p w:rsidR="008B5813" w:rsidRPr="008F34C9" w:rsidRDefault="008B5813" w:rsidP="003613BF">
      <w:pPr>
        <w:widowControl w:val="0"/>
        <w:autoSpaceDE w:val="0"/>
        <w:autoSpaceDN w:val="0"/>
        <w:spacing w:after="0" w:line="0" w:lineRule="atLeast"/>
        <w:ind w:left="2070" w:right="3086"/>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ҚОРЫТЫНДЫСЫ</w:t>
      </w:r>
    </w:p>
    <w:p w:rsidR="008B5813" w:rsidRPr="008F34C9" w:rsidRDefault="008B5813"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p>
    <w:p w:rsidR="008B5813" w:rsidRPr="008F34C9" w:rsidRDefault="00B55AB1" w:rsidP="003613BF">
      <w:pPr>
        <w:widowControl w:val="0"/>
        <w:autoSpaceDE w:val="0"/>
        <w:autoSpaceDN w:val="0"/>
        <w:spacing w:after="0" w:line="0" w:lineRule="atLeast"/>
        <w:ind w:left="-894"/>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noProof/>
          <w:kern w:val="0"/>
          <w:sz w:val="28"/>
          <w:szCs w:val="28"/>
          <w:lang w:eastAsia="ru-RU"/>
        </w:rPr>
      </w:r>
      <w:r w:rsidRPr="008F34C9">
        <w:rPr>
          <w:rFonts w:ascii="Times New Roman" w:eastAsia="Times New Roman" w:hAnsi="Times New Roman" w:cs="Times New Roman"/>
          <w:noProof/>
          <w:kern w:val="0"/>
          <w:sz w:val="28"/>
          <w:szCs w:val="28"/>
          <w:lang w:eastAsia="ru-RU"/>
        </w:rPr>
        <w:pict>
          <v:group id="Group 2" o:spid="_x0000_s1026" style="width:535.7pt;height:1.45pt;mso-position-horizontal-relative:char;mso-position-vertical-relative:line" coordsize="68033,184">
            <v:shape id="Graphic 3" o:spid="_x0000_s1027" style="position:absolute;width:68033;height:184;visibility:visible;mso-wrap-style:square;v-text-anchor:top" coordsize="680339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" path="m6803390,l,,,18414r6803390,l6803390,xe" fillcolor="black" stroked="f">
              <v:path arrowok="t"/>
            </v:shape>
            <w10:wrap type="none"/>
            <w10:anchorlock/>
          </v:group>
        </w:pict>
      </w:r>
    </w:p>
    <w:p w:rsidR="001932C3" w:rsidRPr="008F34C9" w:rsidRDefault="001932C3" w:rsidP="003613BF">
      <w:pPr>
        <w:spacing w:after="0" w:line="0" w:lineRule="atLeast"/>
        <w:contextualSpacing/>
        <w:rPr>
          <w:rFonts w:ascii="Times New Roman" w:hAnsi="Times New Roman" w:cs="Times New Roman"/>
          <w:sz w:val="28"/>
          <w:szCs w:val="28"/>
          <w:lang w:val="kk-KZ"/>
        </w:rPr>
      </w:pPr>
      <w:bookmarkStart w:id="3" w:name="Қарағанды_облысы_білім_басқармасының"/>
      <w:bookmarkEnd w:id="3"/>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7529DC" w:rsidRPr="008F34C9" w:rsidRDefault="007529DC" w:rsidP="003613BF">
      <w:pPr>
        <w:spacing w:after="0" w:line="0" w:lineRule="atLeast"/>
        <w:contextualSpacing/>
        <w:rPr>
          <w:rFonts w:ascii="Times New Roman" w:hAnsi="Times New Roman" w:cs="Times New Roman"/>
          <w:sz w:val="28"/>
          <w:szCs w:val="28"/>
          <w:lang w:val="kk-KZ"/>
        </w:rPr>
      </w:pPr>
    </w:p>
    <w:p w:rsidR="007529DC" w:rsidRPr="008F34C9" w:rsidRDefault="007529DC" w:rsidP="003613BF">
      <w:pPr>
        <w:spacing w:after="0" w:line="0" w:lineRule="atLeast"/>
        <w:contextualSpacing/>
        <w:rPr>
          <w:rFonts w:ascii="Times New Roman" w:hAnsi="Times New Roman" w:cs="Times New Roman"/>
          <w:sz w:val="28"/>
          <w:szCs w:val="28"/>
          <w:lang w:val="kk-KZ"/>
        </w:rPr>
      </w:pPr>
    </w:p>
    <w:p w:rsidR="007529DC" w:rsidRPr="008F34C9" w:rsidRDefault="007529DC" w:rsidP="003613BF">
      <w:pPr>
        <w:spacing w:after="0" w:line="0" w:lineRule="atLeast"/>
        <w:contextualSpacing/>
        <w:rPr>
          <w:rFonts w:ascii="Times New Roman" w:hAnsi="Times New Roman" w:cs="Times New Roman"/>
          <w:sz w:val="28"/>
          <w:szCs w:val="28"/>
          <w:lang w:val="kk-KZ"/>
        </w:rPr>
      </w:pPr>
    </w:p>
    <w:p w:rsidR="007529DC" w:rsidRPr="008F34C9" w:rsidRDefault="007529DC" w:rsidP="003613BF">
      <w:pPr>
        <w:spacing w:after="0" w:line="0" w:lineRule="atLeast"/>
        <w:contextualSpacing/>
        <w:rPr>
          <w:rFonts w:ascii="Times New Roman" w:hAnsi="Times New Roman" w:cs="Times New Roman"/>
          <w:sz w:val="28"/>
          <w:szCs w:val="28"/>
          <w:lang w:val="kk-KZ"/>
        </w:rPr>
      </w:pPr>
    </w:p>
    <w:p w:rsidR="007529DC" w:rsidRPr="008F34C9" w:rsidRDefault="007529DC" w:rsidP="003613BF">
      <w:pPr>
        <w:spacing w:after="0" w:line="0" w:lineRule="atLeast"/>
        <w:contextualSpacing/>
        <w:rPr>
          <w:rFonts w:ascii="Times New Roman" w:hAnsi="Times New Roman" w:cs="Times New Roman"/>
          <w:sz w:val="28"/>
          <w:szCs w:val="28"/>
          <w:lang w:val="kk-KZ"/>
        </w:rPr>
      </w:pPr>
    </w:p>
    <w:p w:rsidR="007529DC" w:rsidRPr="008F34C9" w:rsidRDefault="007529DC" w:rsidP="003613BF">
      <w:pPr>
        <w:spacing w:after="0" w:line="0" w:lineRule="atLeast"/>
        <w:contextualSpacing/>
        <w:rPr>
          <w:rFonts w:ascii="Times New Roman" w:hAnsi="Times New Roman" w:cs="Times New Roman"/>
          <w:sz w:val="28"/>
          <w:szCs w:val="28"/>
          <w:lang w:val="kk-KZ"/>
        </w:rPr>
      </w:pPr>
    </w:p>
    <w:p w:rsidR="007529DC" w:rsidRPr="008F34C9" w:rsidRDefault="007529DC" w:rsidP="003613BF">
      <w:pPr>
        <w:spacing w:after="0" w:line="0" w:lineRule="atLeast"/>
        <w:contextualSpacing/>
        <w:rPr>
          <w:rFonts w:ascii="Times New Roman" w:hAnsi="Times New Roman" w:cs="Times New Roman"/>
          <w:sz w:val="28"/>
          <w:szCs w:val="28"/>
          <w:lang w:val="kk-KZ"/>
        </w:rPr>
      </w:pPr>
    </w:p>
    <w:p w:rsidR="007529DC" w:rsidRPr="008F34C9" w:rsidRDefault="007529DC"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rPr>
          <w:rFonts w:ascii="Times New Roman" w:hAnsi="Times New Roman" w:cs="Times New Roman"/>
          <w:sz w:val="28"/>
          <w:szCs w:val="28"/>
          <w:lang w:val="kk-KZ"/>
        </w:rPr>
      </w:pPr>
    </w:p>
    <w:p w:rsidR="00EB643B" w:rsidRPr="008F34C9" w:rsidRDefault="00EB643B" w:rsidP="003613BF">
      <w:pPr>
        <w:spacing w:after="0" w:line="0" w:lineRule="atLeast"/>
        <w:contextualSpacing/>
        <w:rPr>
          <w:rFonts w:ascii="Times New Roman" w:hAnsi="Times New Roman" w:cs="Times New Roman"/>
          <w:sz w:val="28"/>
          <w:szCs w:val="28"/>
          <w:lang w:val="kk-KZ"/>
        </w:rPr>
      </w:pPr>
    </w:p>
    <w:p w:rsidR="00EB643B" w:rsidRPr="008F34C9" w:rsidRDefault="00EB643B" w:rsidP="003613BF">
      <w:pPr>
        <w:spacing w:after="0" w:line="0" w:lineRule="atLeast"/>
        <w:contextualSpacing/>
        <w:rPr>
          <w:rFonts w:ascii="Times New Roman" w:hAnsi="Times New Roman" w:cs="Times New Roman"/>
          <w:sz w:val="28"/>
          <w:szCs w:val="28"/>
          <w:lang w:val="kk-KZ"/>
        </w:rPr>
      </w:pPr>
    </w:p>
    <w:p w:rsidR="00757D4D" w:rsidRPr="008F34C9" w:rsidRDefault="00757D4D" w:rsidP="003613BF">
      <w:pPr>
        <w:spacing w:after="0" w:line="0" w:lineRule="atLeast"/>
        <w:contextualSpacing/>
        <w:jc w:val="center"/>
        <w:rPr>
          <w:rFonts w:ascii="Times New Roman" w:hAnsi="Times New Roman" w:cs="Times New Roman"/>
          <w:b/>
          <w:bCs/>
          <w:sz w:val="28"/>
          <w:szCs w:val="28"/>
          <w:lang w:val="kk-KZ"/>
        </w:rPr>
      </w:pPr>
      <w:r w:rsidRPr="008F34C9">
        <w:rPr>
          <w:rFonts w:ascii="Times New Roman" w:hAnsi="Times New Roman" w:cs="Times New Roman"/>
          <w:b/>
          <w:bCs/>
          <w:sz w:val="28"/>
          <w:szCs w:val="28"/>
          <w:lang w:val="kk-KZ"/>
        </w:rPr>
        <w:t>2024ж</w:t>
      </w:r>
    </w:p>
    <w:p w:rsidR="00757D4D" w:rsidRPr="008F34C9" w:rsidRDefault="00757D4D" w:rsidP="003613BF">
      <w:pPr>
        <w:widowControl w:val="0"/>
        <w:autoSpaceDE w:val="0"/>
        <w:autoSpaceDN w:val="0"/>
        <w:spacing w:before="67"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lastRenderedPageBreak/>
        <w:t>Білім беру ұйымының өзі</w:t>
      </w:r>
      <w:r w:rsidR="003613BF"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өзі бағалауы «Білім туралы» Қаз</w:t>
      </w:r>
      <w:r w:rsidR="00D954CC" w:rsidRPr="008F34C9">
        <w:rPr>
          <w:rFonts w:ascii="Times New Roman" w:eastAsia="Times New Roman" w:hAnsi="Times New Roman" w:cs="Times New Roman"/>
          <w:kern w:val="0"/>
          <w:sz w:val="28"/>
          <w:szCs w:val="28"/>
          <w:lang w:val="kk-KZ"/>
        </w:rPr>
        <w:t>ақстан Республикасы Заңының 59-</w:t>
      </w:r>
      <w:r w:rsidRPr="008F34C9">
        <w:rPr>
          <w:rFonts w:ascii="Times New Roman" w:eastAsia="Times New Roman" w:hAnsi="Times New Roman" w:cs="Times New Roman"/>
          <w:kern w:val="0"/>
          <w:sz w:val="28"/>
          <w:szCs w:val="28"/>
          <w:lang w:val="kk-KZ"/>
        </w:rPr>
        <w:t>бабының, «Білім беру ұйымдарын бағалау өлшем шарттары» Қазақстан Республикасының Оқу-ағарту министрі 2022 жылғы 5 желтоқсандағы № 486 бұйрығы және Қазақстан Республикасы Білім және ғылым министрлігінің Білім және ғылым саласында сапаны қамтамасыз ету комитеті төрағасының 2021 жылғы 10 қыркүйектегі № 700 бұйрығымен бекітілген «Білім беру ұйымдарының өзін-өзі бағалауын ұйымдастыру және өткізу жөніндегі әдістемелік ұсынымдары»</w:t>
      </w:r>
      <w:r w:rsidRPr="008F34C9">
        <w:rPr>
          <w:rFonts w:ascii="Times New Roman" w:eastAsia="Times New Roman" w:hAnsi="Times New Roman" w:cs="Times New Roman"/>
          <w:spacing w:val="-7"/>
          <w:kern w:val="0"/>
          <w:sz w:val="28"/>
          <w:szCs w:val="28"/>
          <w:lang w:val="kk-KZ"/>
        </w:rPr>
        <w:t xml:space="preserve"> </w:t>
      </w:r>
      <w:r w:rsidRPr="008F34C9">
        <w:rPr>
          <w:rFonts w:ascii="Times New Roman" w:eastAsia="Times New Roman" w:hAnsi="Times New Roman" w:cs="Times New Roman"/>
          <w:kern w:val="0"/>
          <w:sz w:val="28"/>
          <w:szCs w:val="28"/>
          <w:lang w:val="kk-KZ"/>
        </w:rPr>
        <w:t>негізінде</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жасалды. Өзін-өзі</w:t>
      </w:r>
      <w:r w:rsidRPr="008F34C9">
        <w:rPr>
          <w:rFonts w:ascii="Times New Roman" w:eastAsia="Times New Roman" w:hAnsi="Times New Roman" w:cs="Times New Roman"/>
          <w:spacing w:val="-8"/>
          <w:kern w:val="0"/>
          <w:sz w:val="28"/>
          <w:szCs w:val="28"/>
          <w:lang w:val="kk-KZ"/>
        </w:rPr>
        <w:t xml:space="preserve"> </w:t>
      </w:r>
      <w:r w:rsidRPr="008F34C9">
        <w:rPr>
          <w:rFonts w:ascii="Times New Roman" w:eastAsia="Times New Roman" w:hAnsi="Times New Roman" w:cs="Times New Roman"/>
          <w:kern w:val="0"/>
          <w:sz w:val="28"/>
          <w:szCs w:val="28"/>
          <w:lang w:val="kk-KZ"/>
        </w:rPr>
        <w:t>бағалауда бастауыш, негізгі</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t>орта және жалпы орта білім берудің жалпы білім беретін оқу бағдарламаларын іске асыратын білім беру ұйымының қызметі талданды.</w:t>
      </w:r>
    </w:p>
    <w:p w:rsidR="00757D4D" w:rsidRPr="008F34C9" w:rsidRDefault="00757D4D" w:rsidP="003613BF">
      <w:pPr>
        <w:widowControl w:val="0"/>
        <w:autoSpaceDE w:val="0"/>
        <w:autoSpaceDN w:val="0"/>
        <w:spacing w:before="2"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Білім беру ұйымының өзін-өзі бағалауында 2020-2021 оқу жылдары Қазақстан Республикасы Білім және ғылым министрінің 2018 жылғы 31 қазандағы № 604 бұйрығымен (2020 жылғы 5 мамырдағы №182 өзгерістер мен толықтырулар енгізілген), 2021-2022 оқу жылы Қазақстан Республикасы Білім және ғылым минист</w:t>
      </w:r>
      <w:r w:rsidR="003613BF" w:rsidRPr="008F34C9">
        <w:rPr>
          <w:rFonts w:ascii="Times New Roman" w:eastAsia="Times New Roman" w:hAnsi="Times New Roman" w:cs="Times New Roman"/>
          <w:kern w:val="0"/>
          <w:sz w:val="28"/>
          <w:szCs w:val="28"/>
          <w:lang w:val="kk-KZ"/>
        </w:rPr>
        <w:t>рінің 2018 жылғы 31 қазандағы №</w:t>
      </w:r>
      <w:r w:rsidRPr="008F34C9">
        <w:rPr>
          <w:rFonts w:ascii="Times New Roman" w:eastAsia="Times New Roman" w:hAnsi="Times New Roman" w:cs="Times New Roman"/>
          <w:kern w:val="0"/>
          <w:sz w:val="28"/>
          <w:szCs w:val="28"/>
          <w:lang w:val="kk-KZ"/>
        </w:rPr>
        <w:t>604 бұйрығымен (өзгерістермен және толықтырулармен 2020 жылғы 28 тамыздағы №372 бұйрық), 2022-2023 оқу жылы</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Қазақстан Республикасы Білім және ғылым минис</w:t>
      </w:r>
      <w:r w:rsidR="003613BF" w:rsidRPr="008F34C9">
        <w:rPr>
          <w:rFonts w:ascii="Times New Roman" w:eastAsia="Times New Roman" w:hAnsi="Times New Roman" w:cs="Times New Roman"/>
          <w:kern w:val="0"/>
          <w:sz w:val="28"/>
          <w:szCs w:val="28"/>
          <w:lang w:val="kk-KZ"/>
        </w:rPr>
        <w:t>трінің 2022 жылғы 3 тамыздағы №</w:t>
      </w:r>
      <w:r w:rsidRPr="008F34C9">
        <w:rPr>
          <w:rFonts w:ascii="Times New Roman" w:eastAsia="Times New Roman" w:hAnsi="Times New Roman" w:cs="Times New Roman"/>
          <w:kern w:val="0"/>
          <w:sz w:val="28"/>
          <w:szCs w:val="28"/>
          <w:lang w:val="kk-KZ"/>
        </w:rPr>
        <w:t>348 бұйрығымен (ҚР Оқу-ағарту министрінің 23.09.2022ж. № 406 бұйрығымен енгізілген өзгерістерімен)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стандарттарының» (бұдан әрі – МЖМБС) жалпы талаптарына сәйкестігі:</w:t>
      </w:r>
    </w:p>
    <w:p w:rsidR="00757D4D" w:rsidRPr="008F34C9" w:rsidRDefault="00757D4D" w:rsidP="003613BF">
      <w:pPr>
        <w:widowControl w:val="0"/>
        <w:numPr>
          <w:ilvl w:val="0"/>
          <w:numId w:val="2"/>
        </w:numPr>
        <w:autoSpaceDE w:val="0"/>
        <w:autoSpaceDN w:val="0"/>
        <w:spacing w:before="1"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оқыту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нәтижелеріне бағдарлана отырып, білім беру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мазмұнына қойылатын талаптарға;</w:t>
      </w:r>
    </w:p>
    <w:p w:rsidR="00E72C3C" w:rsidRPr="008F34C9" w:rsidRDefault="00757D4D" w:rsidP="003613BF">
      <w:pPr>
        <w:widowControl w:val="0"/>
        <w:numPr>
          <w:ilvl w:val="0"/>
          <w:numId w:val="2"/>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білім</w:t>
      </w:r>
      <w:r w:rsidRPr="008F34C9">
        <w:rPr>
          <w:rFonts w:ascii="Times New Roman" w:eastAsia="Times New Roman" w:hAnsi="Times New Roman" w:cs="Times New Roman"/>
          <w:spacing w:val="36"/>
          <w:kern w:val="0"/>
          <w:sz w:val="28"/>
          <w:szCs w:val="28"/>
          <w:lang w:val="kk-KZ"/>
        </w:rPr>
        <w:t xml:space="preserve"> </w:t>
      </w:r>
      <w:r w:rsidRPr="008F34C9">
        <w:rPr>
          <w:rFonts w:ascii="Times New Roman" w:eastAsia="Times New Roman" w:hAnsi="Times New Roman" w:cs="Times New Roman"/>
          <w:kern w:val="0"/>
          <w:sz w:val="28"/>
          <w:szCs w:val="28"/>
          <w:lang w:val="kk-KZ"/>
        </w:rPr>
        <w:t>алушылар</w:t>
      </w:r>
      <w:r w:rsidRPr="008F34C9">
        <w:rPr>
          <w:rFonts w:ascii="Times New Roman" w:eastAsia="Times New Roman" w:hAnsi="Times New Roman" w:cs="Times New Roman"/>
          <w:spacing w:val="34"/>
          <w:kern w:val="0"/>
          <w:sz w:val="28"/>
          <w:szCs w:val="28"/>
          <w:lang w:val="kk-KZ"/>
        </w:rPr>
        <w:t xml:space="preserve"> </w:t>
      </w:r>
      <w:r w:rsidRPr="008F34C9">
        <w:rPr>
          <w:rFonts w:ascii="Times New Roman" w:eastAsia="Times New Roman" w:hAnsi="Times New Roman" w:cs="Times New Roman"/>
          <w:kern w:val="0"/>
          <w:sz w:val="28"/>
          <w:szCs w:val="28"/>
          <w:lang w:val="kk-KZ"/>
        </w:rPr>
        <w:t>мен</w:t>
      </w:r>
      <w:r w:rsidRPr="008F34C9">
        <w:rPr>
          <w:rFonts w:ascii="Times New Roman" w:eastAsia="Times New Roman" w:hAnsi="Times New Roman" w:cs="Times New Roman"/>
          <w:spacing w:val="34"/>
          <w:kern w:val="0"/>
          <w:sz w:val="28"/>
          <w:szCs w:val="28"/>
          <w:lang w:val="kk-KZ"/>
        </w:rPr>
        <w:t xml:space="preserve"> </w:t>
      </w:r>
      <w:r w:rsidRPr="008F34C9">
        <w:rPr>
          <w:rFonts w:ascii="Times New Roman" w:eastAsia="Times New Roman" w:hAnsi="Times New Roman" w:cs="Times New Roman"/>
          <w:kern w:val="0"/>
          <w:sz w:val="28"/>
          <w:szCs w:val="28"/>
          <w:lang w:val="kk-KZ"/>
        </w:rPr>
        <w:t>тәрбиеленушілердің</w:t>
      </w:r>
      <w:r w:rsidRPr="008F34C9">
        <w:rPr>
          <w:rFonts w:ascii="Times New Roman" w:eastAsia="Times New Roman" w:hAnsi="Times New Roman" w:cs="Times New Roman"/>
          <w:spacing w:val="34"/>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31"/>
          <w:kern w:val="0"/>
          <w:sz w:val="28"/>
          <w:szCs w:val="28"/>
          <w:lang w:val="kk-KZ"/>
        </w:rPr>
        <w:t xml:space="preserve"> </w:t>
      </w:r>
      <w:r w:rsidRPr="008F34C9">
        <w:rPr>
          <w:rFonts w:ascii="Times New Roman" w:eastAsia="Times New Roman" w:hAnsi="Times New Roman" w:cs="Times New Roman"/>
          <w:kern w:val="0"/>
          <w:sz w:val="28"/>
          <w:szCs w:val="28"/>
          <w:lang w:val="kk-KZ"/>
        </w:rPr>
        <w:t>жүктемесінің</w:t>
      </w:r>
      <w:r w:rsidRPr="008F34C9">
        <w:rPr>
          <w:rFonts w:ascii="Times New Roman" w:eastAsia="Times New Roman" w:hAnsi="Times New Roman" w:cs="Times New Roman"/>
          <w:spacing w:val="34"/>
          <w:kern w:val="0"/>
          <w:sz w:val="28"/>
          <w:szCs w:val="28"/>
          <w:lang w:val="kk-KZ"/>
        </w:rPr>
        <w:t xml:space="preserve"> </w:t>
      </w:r>
      <w:r w:rsidRPr="008F34C9">
        <w:rPr>
          <w:rFonts w:ascii="Times New Roman" w:eastAsia="Times New Roman" w:hAnsi="Times New Roman" w:cs="Times New Roman"/>
          <w:kern w:val="0"/>
          <w:sz w:val="28"/>
          <w:szCs w:val="28"/>
          <w:lang w:val="kk-KZ"/>
        </w:rPr>
        <w:t>ең жоғары</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көлеміне;</w:t>
      </w:r>
    </w:p>
    <w:p w:rsidR="00757D4D" w:rsidRPr="008F34C9" w:rsidRDefault="00757D4D" w:rsidP="003613BF">
      <w:pPr>
        <w:widowControl w:val="0"/>
        <w:numPr>
          <w:ilvl w:val="0"/>
          <w:numId w:val="2"/>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білім</w:t>
      </w:r>
      <w:r w:rsidRPr="008F34C9">
        <w:rPr>
          <w:rFonts w:ascii="Times New Roman" w:eastAsia="Times New Roman" w:hAnsi="Times New Roman" w:cs="Times New Roman"/>
          <w:spacing w:val="-11"/>
          <w:kern w:val="0"/>
          <w:sz w:val="28"/>
          <w:szCs w:val="28"/>
          <w:lang w:val="kk-KZ"/>
        </w:rPr>
        <w:t xml:space="preserve"> </w:t>
      </w:r>
      <w:r w:rsidRPr="008F34C9">
        <w:rPr>
          <w:rFonts w:ascii="Times New Roman" w:eastAsia="Times New Roman" w:hAnsi="Times New Roman" w:cs="Times New Roman"/>
          <w:kern w:val="0"/>
          <w:sz w:val="28"/>
          <w:szCs w:val="28"/>
          <w:lang w:val="kk-KZ"/>
        </w:rPr>
        <w:t>алушылардың</w:t>
      </w:r>
      <w:r w:rsidRPr="008F34C9">
        <w:rPr>
          <w:rFonts w:ascii="Times New Roman" w:eastAsia="Times New Roman" w:hAnsi="Times New Roman" w:cs="Times New Roman"/>
          <w:spacing w:val="-12"/>
          <w:kern w:val="0"/>
          <w:sz w:val="28"/>
          <w:szCs w:val="28"/>
          <w:lang w:val="kk-KZ"/>
        </w:rPr>
        <w:t xml:space="preserve"> </w:t>
      </w:r>
      <w:r w:rsidRPr="008F34C9">
        <w:rPr>
          <w:rFonts w:ascii="Times New Roman" w:eastAsia="Times New Roman" w:hAnsi="Times New Roman" w:cs="Times New Roman"/>
          <w:kern w:val="0"/>
          <w:sz w:val="28"/>
          <w:szCs w:val="28"/>
          <w:lang w:val="kk-KZ"/>
        </w:rPr>
        <w:t>(тәрбиеленушілердің)</w:t>
      </w:r>
      <w:r w:rsidRPr="008F34C9">
        <w:rPr>
          <w:rFonts w:ascii="Times New Roman" w:eastAsia="Times New Roman" w:hAnsi="Times New Roman" w:cs="Times New Roman"/>
          <w:spacing w:val="-13"/>
          <w:kern w:val="0"/>
          <w:sz w:val="28"/>
          <w:szCs w:val="28"/>
          <w:lang w:val="kk-KZ"/>
        </w:rPr>
        <w:t xml:space="preserve"> </w:t>
      </w:r>
      <w:r w:rsidRPr="008F34C9">
        <w:rPr>
          <w:rFonts w:ascii="Times New Roman" w:eastAsia="Times New Roman" w:hAnsi="Times New Roman" w:cs="Times New Roman"/>
          <w:kern w:val="0"/>
          <w:sz w:val="28"/>
          <w:szCs w:val="28"/>
          <w:lang w:val="kk-KZ"/>
        </w:rPr>
        <w:t>дайындық</w:t>
      </w:r>
      <w:r w:rsidRPr="008F34C9">
        <w:rPr>
          <w:rFonts w:ascii="Times New Roman" w:eastAsia="Times New Roman" w:hAnsi="Times New Roman" w:cs="Times New Roman"/>
          <w:spacing w:val="-12"/>
          <w:kern w:val="0"/>
          <w:sz w:val="28"/>
          <w:szCs w:val="28"/>
          <w:lang w:val="kk-KZ"/>
        </w:rPr>
        <w:t xml:space="preserve"> </w:t>
      </w:r>
      <w:r w:rsidRPr="008F34C9">
        <w:rPr>
          <w:rFonts w:ascii="Times New Roman" w:eastAsia="Times New Roman" w:hAnsi="Times New Roman" w:cs="Times New Roman"/>
          <w:spacing w:val="-2"/>
          <w:kern w:val="0"/>
          <w:sz w:val="28"/>
          <w:szCs w:val="28"/>
          <w:lang w:val="kk-KZ"/>
        </w:rPr>
        <w:t>деңгейіне;</w:t>
      </w:r>
    </w:p>
    <w:p w:rsidR="00757D4D" w:rsidRPr="008F34C9" w:rsidRDefault="00757D4D" w:rsidP="003613BF">
      <w:pPr>
        <w:widowControl w:val="0"/>
        <w:numPr>
          <w:ilvl w:val="0"/>
          <w:numId w:val="2"/>
        </w:numPr>
        <w:autoSpaceDE w:val="0"/>
        <w:autoSpaceDN w:val="0"/>
        <w:spacing w:before="4" w:after="0" w:line="0" w:lineRule="atLeast"/>
        <w:ind w:left="0" w:right="3" w:firstLine="0"/>
        <w:contextualSpacing/>
        <w:jc w:val="both"/>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2"/>
          <w:kern w:val="0"/>
          <w:sz w:val="28"/>
          <w:szCs w:val="28"/>
          <w:lang w:val="kk-KZ"/>
        </w:rPr>
        <w:t xml:space="preserve"> </w:t>
      </w:r>
      <w:r w:rsidRPr="008F34C9">
        <w:rPr>
          <w:rFonts w:ascii="Times New Roman" w:eastAsia="Times New Roman" w:hAnsi="Times New Roman" w:cs="Times New Roman"/>
          <w:kern w:val="0"/>
          <w:sz w:val="28"/>
          <w:szCs w:val="28"/>
          <w:lang w:val="kk-KZ"/>
        </w:rPr>
        <w:t>мерзіміне</w:t>
      </w:r>
      <w:r w:rsidRPr="008F34C9">
        <w:rPr>
          <w:rFonts w:ascii="Times New Roman" w:eastAsia="Times New Roman" w:hAnsi="Times New Roman" w:cs="Times New Roman"/>
          <w:spacing w:val="-8"/>
          <w:kern w:val="0"/>
          <w:sz w:val="28"/>
          <w:szCs w:val="28"/>
          <w:lang w:val="kk-KZ"/>
        </w:rPr>
        <w:t xml:space="preserve"> </w:t>
      </w:r>
      <w:r w:rsidRPr="008F34C9">
        <w:rPr>
          <w:rFonts w:ascii="Times New Roman" w:eastAsia="Times New Roman" w:hAnsi="Times New Roman" w:cs="Times New Roman"/>
          <w:kern w:val="0"/>
          <w:sz w:val="28"/>
          <w:szCs w:val="28"/>
          <w:lang w:val="kk-KZ"/>
        </w:rPr>
        <w:t>сәйкестігін</w:t>
      </w:r>
      <w:r w:rsidRPr="008F34C9">
        <w:rPr>
          <w:rFonts w:ascii="Times New Roman" w:eastAsia="Times New Roman" w:hAnsi="Times New Roman" w:cs="Times New Roman"/>
          <w:spacing w:val="-8"/>
          <w:kern w:val="0"/>
          <w:sz w:val="28"/>
          <w:szCs w:val="28"/>
          <w:lang w:val="kk-KZ"/>
        </w:rPr>
        <w:t xml:space="preserve"> </w:t>
      </w:r>
      <w:r w:rsidRPr="008F34C9">
        <w:rPr>
          <w:rFonts w:ascii="Times New Roman" w:eastAsia="Times New Roman" w:hAnsi="Times New Roman" w:cs="Times New Roman"/>
          <w:kern w:val="0"/>
          <w:sz w:val="28"/>
          <w:szCs w:val="28"/>
          <w:lang w:val="kk-KZ"/>
        </w:rPr>
        <w:t>талдау</w:t>
      </w:r>
      <w:r w:rsidRPr="008F34C9">
        <w:rPr>
          <w:rFonts w:ascii="Times New Roman" w:eastAsia="Times New Roman" w:hAnsi="Times New Roman" w:cs="Times New Roman"/>
          <w:spacing w:val="-11"/>
          <w:kern w:val="0"/>
          <w:sz w:val="28"/>
          <w:szCs w:val="28"/>
          <w:lang w:val="kk-KZ"/>
        </w:rPr>
        <w:t xml:space="preserve"> </w:t>
      </w:r>
      <w:r w:rsidRPr="008F34C9">
        <w:rPr>
          <w:rFonts w:ascii="Times New Roman" w:eastAsia="Times New Roman" w:hAnsi="Times New Roman" w:cs="Times New Roman"/>
          <w:kern w:val="0"/>
          <w:sz w:val="28"/>
          <w:szCs w:val="28"/>
          <w:lang w:val="kk-KZ"/>
        </w:rPr>
        <w:t>жолымен</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b/>
          <w:kern w:val="0"/>
          <w:sz w:val="28"/>
          <w:szCs w:val="28"/>
          <w:lang w:val="kk-KZ"/>
        </w:rPr>
        <w:t>жүзеге</w:t>
      </w:r>
      <w:r w:rsidRPr="008F34C9">
        <w:rPr>
          <w:rFonts w:ascii="Times New Roman" w:eastAsia="Times New Roman" w:hAnsi="Times New Roman" w:cs="Times New Roman"/>
          <w:b/>
          <w:spacing w:val="-7"/>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асырылды.</w:t>
      </w:r>
    </w:p>
    <w:p w:rsidR="00757D4D" w:rsidRPr="008F34C9" w:rsidRDefault="00757D4D" w:rsidP="003613BF">
      <w:pPr>
        <w:widowControl w:val="0"/>
        <w:autoSpaceDE w:val="0"/>
        <w:autoSpaceDN w:val="0"/>
        <w:spacing w:before="1" w:after="0" w:line="0" w:lineRule="atLeast"/>
        <w:contextualSpacing/>
        <w:rPr>
          <w:rFonts w:ascii="Times New Roman" w:eastAsia="Times New Roman" w:hAnsi="Times New Roman" w:cs="Times New Roman"/>
          <w:b/>
          <w:kern w:val="0"/>
          <w:sz w:val="28"/>
          <w:szCs w:val="28"/>
          <w:lang w:val="kk-KZ"/>
        </w:rPr>
      </w:pPr>
    </w:p>
    <w:p w:rsidR="00757D4D" w:rsidRPr="008F34C9" w:rsidRDefault="00757D4D"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sectPr w:rsidR="00757D4D" w:rsidRPr="008F34C9" w:rsidSect="00E72C3C">
          <w:pgSz w:w="11910" w:h="16840"/>
          <w:pgMar w:top="851" w:right="1134" w:bottom="851" w:left="1701" w:header="0" w:footer="906" w:gutter="0"/>
          <w:cols w:space="720"/>
        </w:sectPr>
      </w:pPr>
    </w:p>
    <w:p w:rsidR="00757D4D" w:rsidRPr="008F34C9" w:rsidRDefault="00117052" w:rsidP="003613BF">
      <w:pPr>
        <w:widowControl w:val="0"/>
        <w:autoSpaceDE w:val="0"/>
        <w:autoSpaceDN w:val="0"/>
        <w:spacing w:before="72" w:after="0" w:line="0" w:lineRule="atLeast"/>
        <w:contextualSpacing/>
        <w:jc w:val="center"/>
        <w:outlineLvl w:val="0"/>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lastRenderedPageBreak/>
        <w:t>1-б</w:t>
      </w:r>
      <w:r w:rsidR="00757D4D" w:rsidRPr="008F34C9">
        <w:rPr>
          <w:rFonts w:ascii="Times New Roman" w:eastAsia="Times New Roman" w:hAnsi="Times New Roman" w:cs="Times New Roman"/>
          <w:b/>
          <w:bCs/>
          <w:kern w:val="0"/>
          <w:sz w:val="28"/>
          <w:szCs w:val="28"/>
          <w:lang w:val="kk-KZ"/>
        </w:rPr>
        <w:t>өлім.</w:t>
      </w:r>
      <w:r w:rsidR="00757D4D" w:rsidRPr="008F34C9">
        <w:rPr>
          <w:rFonts w:ascii="Times New Roman" w:eastAsia="Times New Roman" w:hAnsi="Times New Roman" w:cs="Times New Roman"/>
          <w:b/>
          <w:bCs/>
          <w:spacing w:val="-6"/>
          <w:kern w:val="0"/>
          <w:sz w:val="28"/>
          <w:szCs w:val="28"/>
          <w:lang w:val="kk-KZ"/>
        </w:rPr>
        <w:t xml:space="preserve"> </w:t>
      </w:r>
      <w:r w:rsidR="00757D4D" w:rsidRPr="008F34C9">
        <w:rPr>
          <w:rFonts w:ascii="Times New Roman" w:eastAsia="Times New Roman" w:hAnsi="Times New Roman" w:cs="Times New Roman"/>
          <w:b/>
          <w:bCs/>
          <w:kern w:val="0"/>
          <w:sz w:val="28"/>
          <w:szCs w:val="28"/>
          <w:lang w:val="kk-KZ"/>
        </w:rPr>
        <w:t>Білім</w:t>
      </w:r>
      <w:r w:rsidR="00757D4D" w:rsidRPr="008F34C9">
        <w:rPr>
          <w:rFonts w:ascii="Times New Roman" w:eastAsia="Times New Roman" w:hAnsi="Times New Roman" w:cs="Times New Roman"/>
          <w:b/>
          <w:bCs/>
          <w:spacing w:val="-6"/>
          <w:kern w:val="0"/>
          <w:sz w:val="28"/>
          <w:szCs w:val="28"/>
          <w:lang w:val="kk-KZ"/>
        </w:rPr>
        <w:t xml:space="preserve"> </w:t>
      </w:r>
      <w:r w:rsidR="00757D4D" w:rsidRPr="008F34C9">
        <w:rPr>
          <w:rFonts w:ascii="Times New Roman" w:eastAsia="Times New Roman" w:hAnsi="Times New Roman" w:cs="Times New Roman"/>
          <w:b/>
          <w:bCs/>
          <w:kern w:val="0"/>
          <w:sz w:val="28"/>
          <w:szCs w:val="28"/>
          <w:lang w:val="kk-KZ"/>
        </w:rPr>
        <w:t>беру</w:t>
      </w:r>
      <w:r w:rsidR="00757D4D" w:rsidRPr="008F34C9">
        <w:rPr>
          <w:rFonts w:ascii="Times New Roman" w:eastAsia="Times New Roman" w:hAnsi="Times New Roman" w:cs="Times New Roman"/>
          <w:b/>
          <w:bCs/>
          <w:spacing w:val="-8"/>
          <w:kern w:val="0"/>
          <w:sz w:val="28"/>
          <w:szCs w:val="28"/>
          <w:lang w:val="kk-KZ"/>
        </w:rPr>
        <w:t xml:space="preserve"> </w:t>
      </w:r>
      <w:r w:rsidR="00757D4D" w:rsidRPr="008F34C9">
        <w:rPr>
          <w:rFonts w:ascii="Times New Roman" w:eastAsia="Times New Roman" w:hAnsi="Times New Roman" w:cs="Times New Roman"/>
          <w:b/>
          <w:bCs/>
          <w:kern w:val="0"/>
          <w:sz w:val="28"/>
          <w:szCs w:val="28"/>
          <w:lang w:val="kk-KZ"/>
        </w:rPr>
        <w:t>ұйымы</w:t>
      </w:r>
      <w:r w:rsidR="00757D4D" w:rsidRPr="008F34C9">
        <w:rPr>
          <w:rFonts w:ascii="Times New Roman" w:eastAsia="Times New Roman" w:hAnsi="Times New Roman" w:cs="Times New Roman"/>
          <w:b/>
          <w:bCs/>
          <w:spacing w:val="-9"/>
          <w:kern w:val="0"/>
          <w:sz w:val="28"/>
          <w:szCs w:val="28"/>
          <w:lang w:val="kk-KZ"/>
        </w:rPr>
        <w:t xml:space="preserve"> </w:t>
      </w:r>
      <w:r w:rsidR="00757D4D" w:rsidRPr="008F34C9">
        <w:rPr>
          <w:rFonts w:ascii="Times New Roman" w:eastAsia="Times New Roman" w:hAnsi="Times New Roman" w:cs="Times New Roman"/>
          <w:b/>
          <w:bCs/>
          <w:kern w:val="0"/>
          <w:sz w:val="28"/>
          <w:szCs w:val="28"/>
          <w:lang w:val="kk-KZ"/>
        </w:rPr>
        <w:t>туралы</w:t>
      </w:r>
      <w:r w:rsidR="00757D4D" w:rsidRPr="008F34C9">
        <w:rPr>
          <w:rFonts w:ascii="Times New Roman" w:eastAsia="Times New Roman" w:hAnsi="Times New Roman" w:cs="Times New Roman"/>
          <w:b/>
          <w:bCs/>
          <w:spacing w:val="-9"/>
          <w:kern w:val="0"/>
          <w:sz w:val="28"/>
          <w:szCs w:val="28"/>
          <w:lang w:val="kk-KZ"/>
        </w:rPr>
        <w:t xml:space="preserve"> </w:t>
      </w:r>
      <w:r w:rsidR="00757D4D" w:rsidRPr="008F34C9">
        <w:rPr>
          <w:rFonts w:ascii="Times New Roman" w:eastAsia="Times New Roman" w:hAnsi="Times New Roman" w:cs="Times New Roman"/>
          <w:b/>
          <w:bCs/>
          <w:kern w:val="0"/>
          <w:sz w:val="28"/>
          <w:szCs w:val="28"/>
          <w:lang w:val="kk-KZ"/>
        </w:rPr>
        <w:t>жалпы</w:t>
      </w:r>
      <w:r w:rsidR="00757D4D" w:rsidRPr="008F34C9">
        <w:rPr>
          <w:rFonts w:ascii="Times New Roman" w:eastAsia="Times New Roman" w:hAnsi="Times New Roman" w:cs="Times New Roman"/>
          <w:b/>
          <w:bCs/>
          <w:spacing w:val="-9"/>
          <w:kern w:val="0"/>
          <w:sz w:val="28"/>
          <w:szCs w:val="28"/>
          <w:lang w:val="kk-KZ"/>
        </w:rPr>
        <w:t xml:space="preserve"> </w:t>
      </w:r>
      <w:r w:rsidR="00757D4D" w:rsidRPr="008F34C9">
        <w:rPr>
          <w:rFonts w:ascii="Times New Roman" w:eastAsia="Times New Roman" w:hAnsi="Times New Roman" w:cs="Times New Roman"/>
          <w:b/>
          <w:bCs/>
          <w:spacing w:val="-2"/>
          <w:kern w:val="0"/>
          <w:sz w:val="28"/>
          <w:szCs w:val="28"/>
          <w:lang w:val="kk-KZ"/>
        </w:rPr>
        <w:t>мәліметтер</w:t>
      </w:r>
    </w:p>
    <w:p w:rsidR="00757D4D" w:rsidRPr="008F34C9" w:rsidRDefault="00757D4D" w:rsidP="003613BF">
      <w:pPr>
        <w:widowControl w:val="0"/>
        <w:autoSpaceDE w:val="0"/>
        <w:autoSpaceDN w:val="0"/>
        <w:spacing w:before="72" w:after="0" w:line="0" w:lineRule="atLeast"/>
        <w:contextualSpacing/>
        <w:jc w:val="right"/>
        <w:outlineLvl w:val="0"/>
        <w:rPr>
          <w:rFonts w:ascii="Times New Roman" w:eastAsia="Times New Roman" w:hAnsi="Times New Roman" w:cs="Times New Roman"/>
          <w:b/>
          <w:bCs/>
          <w:kern w:val="0"/>
          <w:sz w:val="28"/>
          <w:szCs w:val="28"/>
          <w:lang w:val="kk-KZ"/>
        </w:rPr>
      </w:pPr>
    </w:p>
    <w:p w:rsidR="00757D4D" w:rsidRPr="008F34C9" w:rsidRDefault="00757D4D" w:rsidP="003613BF">
      <w:pPr>
        <w:widowControl w:val="0"/>
        <w:spacing w:after="0" w:line="0" w:lineRule="atLeast"/>
        <w:ind w:firstLine="720"/>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ҚР “Білім туралы” Заңының 5-бабының 21-2) тармақшасы мен ҚР Оқу-ағарту министрінің 2022 жылғы 5 желтоқсандағы №486 бұйрығы негізінде, 202</w:t>
      </w:r>
      <w:r w:rsidR="008F34C9" w:rsidRPr="008F34C9">
        <w:rPr>
          <w:rFonts w:ascii="Times New Roman" w:eastAsia="Times New Roman" w:hAnsi="Times New Roman" w:cs="Times New Roman"/>
          <w:kern w:val="0"/>
          <w:sz w:val="28"/>
          <w:szCs w:val="28"/>
          <w:lang w:val="kk-KZ" w:eastAsia="ru-RU"/>
        </w:rPr>
        <w:t>4</w:t>
      </w:r>
      <w:r w:rsidRPr="008F34C9">
        <w:rPr>
          <w:rFonts w:ascii="Times New Roman" w:eastAsia="Times New Roman" w:hAnsi="Times New Roman" w:cs="Times New Roman"/>
          <w:kern w:val="0"/>
          <w:sz w:val="28"/>
          <w:szCs w:val="28"/>
          <w:lang w:val="kk-KZ" w:eastAsia="ru-RU"/>
        </w:rPr>
        <w:t xml:space="preserve"> жылғы  </w:t>
      </w:r>
      <w:r w:rsidR="008F34C9" w:rsidRPr="008F34C9">
        <w:rPr>
          <w:rFonts w:ascii="Times New Roman" w:eastAsia="Times New Roman" w:hAnsi="Times New Roman" w:cs="Times New Roman"/>
          <w:kern w:val="0"/>
          <w:sz w:val="28"/>
          <w:szCs w:val="28"/>
          <w:lang w:val="kk-KZ" w:eastAsia="ru-RU"/>
        </w:rPr>
        <w:t>24 мамыр №5</w:t>
      </w:r>
      <w:r w:rsidRPr="008F34C9">
        <w:rPr>
          <w:rFonts w:ascii="Times New Roman" w:eastAsia="Times New Roman" w:hAnsi="Times New Roman" w:cs="Times New Roman"/>
          <w:kern w:val="0"/>
          <w:sz w:val="28"/>
          <w:szCs w:val="28"/>
          <w:lang w:val="kk-KZ" w:eastAsia="ru-RU"/>
        </w:rPr>
        <w:t xml:space="preserve">  педагогикалық кеңестің шешімімен өзін-өзі аттестаттау өткізілді. Нәтижесінде талдамалық анықтама жасалынды. Мектептің өзін-өзі аттестаттауы төмендегідей комиссия құрамымен өткізілді:</w:t>
      </w:r>
    </w:p>
    <w:p w:rsidR="00757D4D" w:rsidRPr="008F34C9" w:rsidRDefault="007442AB" w:rsidP="003613BF">
      <w:pPr>
        <w:widowControl w:val="0"/>
        <w:numPr>
          <w:ilvl w:val="0"/>
          <w:numId w:val="3"/>
        </w:numPr>
        <w:autoSpaceDE w:val="0"/>
        <w:autoSpaceDN w:val="0"/>
        <w:spacing w:after="0" w:line="0" w:lineRule="atLeast"/>
        <w:contextualSpacing/>
        <w:jc w:val="both"/>
        <w:textAlignment w:val="baseline"/>
        <w:rPr>
          <w:rFonts w:ascii="Times New Roman" w:eastAsia="Times New Roman" w:hAnsi="Times New Roman" w:cs="Times New Roman"/>
          <w:kern w:val="0"/>
          <w:sz w:val="28"/>
          <w:szCs w:val="28"/>
          <w:lang w:val="kk-KZ"/>
        </w:rPr>
      </w:pPr>
      <w:bookmarkStart w:id="4" w:name="_Hlk173941761"/>
      <w:r w:rsidRPr="008F34C9">
        <w:rPr>
          <w:rFonts w:ascii="Times New Roman" w:eastAsia="Times New Roman" w:hAnsi="Times New Roman" w:cs="Times New Roman"/>
          <w:kern w:val="0"/>
          <w:sz w:val="28"/>
          <w:szCs w:val="28"/>
          <w:lang w:val="kk-KZ"/>
        </w:rPr>
        <w:t>Кабдуова</w:t>
      </w:r>
      <w:r w:rsidR="00757D4D"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Мадиян Назымбековна</w:t>
      </w:r>
      <w:r w:rsidR="00757D4D" w:rsidRPr="008F34C9">
        <w:rPr>
          <w:rFonts w:ascii="Times New Roman" w:eastAsia="Times New Roman" w:hAnsi="Times New Roman" w:cs="Times New Roman"/>
          <w:kern w:val="0"/>
          <w:sz w:val="28"/>
          <w:szCs w:val="28"/>
          <w:lang w:val="kk-KZ"/>
        </w:rPr>
        <w:t xml:space="preserve"> </w:t>
      </w:r>
      <w:bookmarkEnd w:id="4"/>
      <w:r w:rsidR="00757D4D" w:rsidRPr="008F34C9">
        <w:rPr>
          <w:rFonts w:ascii="Times New Roman" w:eastAsia="Times New Roman" w:hAnsi="Times New Roman" w:cs="Times New Roman"/>
          <w:kern w:val="0"/>
          <w:sz w:val="28"/>
          <w:szCs w:val="28"/>
          <w:lang w:val="kk-KZ"/>
        </w:rPr>
        <w:t>– комиссия  төрайымы, мектеп басшысы.</w:t>
      </w:r>
    </w:p>
    <w:p w:rsidR="00757D4D" w:rsidRPr="008F34C9" w:rsidRDefault="007442AB" w:rsidP="003613BF">
      <w:pPr>
        <w:widowControl w:val="0"/>
        <w:numPr>
          <w:ilvl w:val="0"/>
          <w:numId w:val="3"/>
        </w:numPr>
        <w:autoSpaceDE w:val="0"/>
        <w:autoSpaceDN w:val="0"/>
        <w:spacing w:after="0" w:line="0" w:lineRule="atLeast"/>
        <w:contextualSpacing/>
        <w:jc w:val="both"/>
        <w:textAlignment w:val="baseline"/>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Смагулова</w:t>
      </w:r>
      <w:r w:rsidR="00757D4D"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Дарья</w:t>
      </w:r>
      <w:r w:rsidR="00757D4D"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Тайбековна </w:t>
      </w:r>
      <w:r w:rsidR="00757D4D" w:rsidRPr="008F34C9">
        <w:rPr>
          <w:rFonts w:ascii="Times New Roman" w:eastAsia="Times New Roman" w:hAnsi="Times New Roman" w:cs="Times New Roman"/>
          <w:kern w:val="0"/>
          <w:sz w:val="28"/>
          <w:szCs w:val="28"/>
          <w:lang w:val="kk-KZ"/>
        </w:rPr>
        <w:t>– комиссия мүшесі, мектеп басшысының оқу ісі жөніндегі орынбасары.</w:t>
      </w:r>
    </w:p>
    <w:p w:rsidR="00757D4D" w:rsidRPr="008F34C9" w:rsidRDefault="007442AB" w:rsidP="003613BF">
      <w:pPr>
        <w:widowControl w:val="0"/>
        <w:numPr>
          <w:ilvl w:val="0"/>
          <w:numId w:val="3"/>
        </w:numPr>
        <w:autoSpaceDE w:val="0"/>
        <w:autoSpaceDN w:val="0"/>
        <w:spacing w:after="0" w:line="0" w:lineRule="atLeast"/>
        <w:contextualSpacing/>
        <w:jc w:val="both"/>
        <w:textAlignment w:val="baseline"/>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Асалтай</w:t>
      </w:r>
      <w:r w:rsidR="00757D4D"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Айдана</w:t>
      </w:r>
      <w:r w:rsidR="00757D4D"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Қанатқызы</w:t>
      </w:r>
      <w:r w:rsidR="00757D4D" w:rsidRPr="008F34C9">
        <w:rPr>
          <w:rFonts w:ascii="Times New Roman" w:eastAsia="Times New Roman" w:hAnsi="Times New Roman" w:cs="Times New Roman"/>
          <w:kern w:val="0"/>
          <w:sz w:val="28"/>
          <w:szCs w:val="28"/>
          <w:lang w:val="kk-KZ"/>
        </w:rPr>
        <w:t xml:space="preserve"> – комиссия мүшесі, мектеп басшысының тәрбие ісі жөніндегі орынбасары.</w:t>
      </w:r>
    </w:p>
    <w:p w:rsidR="00757D4D" w:rsidRPr="008F34C9" w:rsidRDefault="007442AB" w:rsidP="003613BF">
      <w:pPr>
        <w:widowControl w:val="0"/>
        <w:numPr>
          <w:ilvl w:val="0"/>
          <w:numId w:val="3"/>
        </w:numPr>
        <w:autoSpaceDE w:val="0"/>
        <w:autoSpaceDN w:val="0"/>
        <w:spacing w:after="0" w:line="0" w:lineRule="atLeast"/>
        <w:contextualSpacing/>
        <w:jc w:val="both"/>
        <w:textAlignment w:val="baseline"/>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Амирова</w:t>
      </w:r>
      <w:r w:rsidR="00757D4D"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Ғалия</w:t>
      </w:r>
      <w:r w:rsidR="009E36D1"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Мұратбекқызы</w:t>
      </w:r>
      <w:r w:rsidR="00757D4D" w:rsidRPr="008F34C9">
        <w:rPr>
          <w:rFonts w:ascii="Times New Roman" w:eastAsia="Times New Roman" w:hAnsi="Times New Roman" w:cs="Times New Roman"/>
          <w:kern w:val="0"/>
          <w:sz w:val="28"/>
          <w:szCs w:val="28"/>
          <w:lang w:val="kk-KZ"/>
        </w:rPr>
        <w:t xml:space="preserve"> – комиссия мүшесі, кәсіподақ ұйымының жетекші</w:t>
      </w:r>
      <w:r w:rsidR="00467433" w:rsidRPr="008F34C9">
        <w:rPr>
          <w:rFonts w:ascii="Times New Roman" w:eastAsia="Times New Roman" w:hAnsi="Times New Roman" w:cs="Times New Roman"/>
          <w:kern w:val="0"/>
          <w:sz w:val="28"/>
          <w:szCs w:val="28"/>
          <w:lang w:val="kk-KZ"/>
        </w:rPr>
        <w:t>сі</w:t>
      </w:r>
    </w:p>
    <w:p w:rsidR="00E72C3C" w:rsidRPr="008F34C9" w:rsidRDefault="00E72C3C" w:rsidP="003613BF">
      <w:pPr>
        <w:widowControl w:val="0"/>
        <w:spacing w:after="0" w:line="0" w:lineRule="atLeast"/>
        <w:ind w:firstLine="720"/>
        <w:contextualSpacing/>
        <w:rPr>
          <w:rFonts w:ascii="Times New Roman" w:eastAsia="Times New Roman" w:hAnsi="Times New Roman" w:cs="Times New Roman"/>
          <w:kern w:val="0"/>
          <w:sz w:val="28"/>
          <w:szCs w:val="28"/>
          <w:lang w:val="kk-KZ" w:eastAsia="ru-RU"/>
        </w:rPr>
      </w:pPr>
    </w:p>
    <w:p w:rsidR="00757D4D" w:rsidRPr="008F34C9" w:rsidRDefault="00757D4D" w:rsidP="003613BF">
      <w:pPr>
        <w:widowControl w:val="0"/>
        <w:spacing w:after="0" w:line="0" w:lineRule="atLeast"/>
        <w:ind w:firstLine="720"/>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Өзін-өзі бағалау кезеңінде Комиссия келесі критерий бойынша тексеру жүргізді:</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 Білім беру ұйымдарының жалпы сипаттамасы</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2. Кадрлық құрамға талдау</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3. Білім алушылар контингенті</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4. Оқу-әдістемелік жұмыс</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5. Оқу-материалдық активтер</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6. Ақпараттық ресурстар және кітапханалық қор</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7. Білім алушылардың білімін бағалау</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8. Білім беру процесіне қатысушылардың және басқа респонденттердің сауалнамасы</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9. Кемшіліктер мен ескертулер, оларды шешу жолдары</w:t>
      </w:r>
    </w:p>
    <w:p w:rsidR="00757D4D" w:rsidRPr="008F34C9" w:rsidRDefault="00757D4D" w:rsidP="003613BF">
      <w:pPr>
        <w:widowControl w:val="0"/>
        <w:spacing w:after="0" w:line="0" w:lineRule="atLeast"/>
        <w:contextualSpacing/>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10. Қорытындылар мен ұсыныстар.</w:t>
      </w:r>
    </w:p>
    <w:p w:rsidR="00E72C3C" w:rsidRPr="008F34C9" w:rsidRDefault="00E72C3C" w:rsidP="003613BF">
      <w:pPr>
        <w:widowControl w:val="0"/>
        <w:spacing w:after="0" w:line="0" w:lineRule="atLeast"/>
        <w:contextualSpacing/>
        <w:rPr>
          <w:rFonts w:ascii="Times New Roman" w:eastAsia="Times New Roman" w:hAnsi="Times New Roman" w:cs="Times New Roman"/>
          <w:kern w:val="0"/>
          <w:sz w:val="28"/>
          <w:szCs w:val="28"/>
          <w:lang w:val="kk-KZ" w:eastAsia="ru-RU"/>
        </w:rPr>
      </w:pPr>
    </w:p>
    <w:p w:rsidR="00757D4D" w:rsidRPr="008F34C9" w:rsidRDefault="00757D4D" w:rsidP="003613BF">
      <w:pPr>
        <w:widowControl w:val="0"/>
        <w:spacing w:after="0" w:line="0" w:lineRule="atLeast"/>
        <w:contextualSpacing/>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1. Білім беру ұйымының жалпы сипаттамасы</w:t>
      </w:r>
    </w:p>
    <w:p w:rsidR="00757D4D" w:rsidRPr="008F34C9" w:rsidRDefault="00757D4D" w:rsidP="003613BF">
      <w:pPr>
        <w:widowControl w:val="0"/>
        <w:autoSpaceDE w:val="0"/>
        <w:autoSpaceDN w:val="0"/>
        <w:spacing w:after="0" w:line="0" w:lineRule="atLeast"/>
        <w:contextualSpacing/>
        <w:jc w:val="both"/>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
          <w:kern w:val="0"/>
          <w:sz w:val="28"/>
          <w:szCs w:val="28"/>
          <w:lang w:val="kk-KZ"/>
        </w:rPr>
        <w:t>Мектептің атауы:</w:t>
      </w:r>
      <w:r w:rsidRPr="008F34C9">
        <w:rPr>
          <w:rFonts w:ascii="Times New Roman" w:eastAsia="Times New Roman" w:hAnsi="Times New Roman" w:cs="Times New Roman"/>
          <w:bCs/>
          <w:kern w:val="0"/>
          <w:sz w:val="28"/>
          <w:szCs w:val="28"/>
          <w:lang w:val="kk-KZ"/>
        </w:rPr>
        <w:t xml:space="preserve"> Павлодар облысының білім беру басқармасы   Баянауыл ауданы  білім беру бөлімінің «</w:t>
      </w:r>
      <w:r w:rsidR="007442AB" w:rsidRPr="008F34C9">
        <w:rPr>
          <w:rFonts w:ascii="Times New Roman" w:eastAsia="Times New Roman" w:hAnsi="Times New Roman" w:cs="Times New Roman"/>
          <w:bCs/>
          <w:kern w:val="0"/>
          <w:sz w:val="28"/>
          <w:szCs w:val="28"/>
          <w:lang w:val="kk-KZ"/>
        </w:rPr>
        <w:t>Қ.Кемеңгеров атындағы</w:t>
      </w:r>
      <w:r w:rsidRPr="008F34C9">
        <w:rPr>
          <w:rFonts w:ascii="Times New Roman" w:eastAsia="Times New Roman" w:hAnsi="Times New Roman" w:cs="Times New Roman"/>
          <w:bCs/>
          <w:kern w:val="0"/>
          <w:sz w:val="28"/>
          <w:szCs w:val="28"/>
          <w:lang w:val="kk-KZ"/>
        </w:rPr>
        <w:t xml:space="preserve"> жалпы орта білім беру мектебі» КММ</w:t>
      </w:r>
    </w:p>
    <w:p w:rsidR="00757D4D" w:rsidRPr="008F34C9" w:rsidRDefault="00757D4D" w:rsidP="003613BF">
      <w:pPr>
        <w:widowControl w:val="0"/>
        <w:autoSpaceDE w:val="0"/>
        <w:autoSpaceDN w:val="0"/>
        <w:spacing w:after="0" w:line="0" w:lineRule="atLeast"/>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Заңды мекен-жайы:</w:t>
      </w:r>
      <w:r w:rsidRPr="008F34C9">
        <w:rPr>
          <w:rFonts w:ascii="Times New Roman" w:eastAsia="Times New Roman" w:hAnsi="Times New Roman" w:cs="Times New Roman"/>
          <w:b/>
          <w:bCs/>
          <w:kern w:val="0"/>
          <w:sz w:val="28"/>
          <w:szCs w:val="28"/>
          <w:lang w:val="kk-KZ"/>
        </w:rPr>
        <w:t xml:space="preserve"> </w:t>
      </w:r>
      <w:r w:rsidRPr="008F34C9">
        <w:rPr>
          <w:rFonts w:ascii="Times New Roman" w:eastAsia="Times New Roman" w:hAnsi="Times New Roman" w:cs="Times New Roman"/>
          <w:kern w:val="0"/>
          <w:sz w:val="28"/>
          <w:szCs w:val="28"/>
          <w:lang w:val="kk-KZ"/>
        </w:rPr>
        <w:t xml:space="preserve">Қазақстан Республикасы, 140315, Павлодар облысы, Баянауыл ауданы, </w:t>
      </w:r>
      <w:r w:rsidR="007442AB" w:rsidRPr="008F34C9">
        <w:rPr>
          <w:rFonts w:ascii="Times New Roman" w:eastAsia="Times New Roman" w:hAnsi="Times New Roman" w:cs="Times New Roman"/>
          <w:kern w:val="0"/>
          <w:sz w:val="28"/>
          <w:szCs w:val="28"/>
          <w:lang w:val="kk-KZ"/>
        </w:rPr>
        <w:t>Күркелі а/о, Ж.Шанин ауылы</w:t>
      </w:r>
      <w:r w:rsidRPr="008F34C9">
        <w:rPr>
          <w:rFonts w:ascii="Times New Roman" w:eastAsia="Times New Roman" w:hAnsi="Times New Roman" w:cs="Times New Roman"/>
          <w:kern w:val="0"/>
          <w:sz w:val="28"/>
          <w:szCs w:val="28"/>
          <w:lang w:val="kk-KZ"/>
        </w:rPr>
        <w:t xml:space="preserve">, </w:t>
      </w:r>
      <w:r w:rsidR="007442AB" w:rsidRPr="008F34C9">
        <w:rPr>
          <w:rFonts w:ascii="Times New Roman" w:eastAsia="Times New Roman" w:hAnsi="Times New Roman" w:cs="Times New Roman"/>
          <w:kern w:val="0"/>
          <w:sz w:val="28"/>
          <w:szCs w:val="28"/>
          <w:lang w:val="kk-KZ"/>
        </w:rPr>
        <w:t xml:space="preserve">К.Кемеңгеров </w:t>
      </w:r>
      <w:r w:rsidRPr="008F34C9">
        <w:rPr>
          <w:rFonts w:ascii="Times New Roman" w:eastAsia="Times New Roman" w:hAnsi="Times New Roman" w:cs="Times New Roman"/>
          <w:kern w:val="0"/>
          <w:sz w:val="28"/>
          <w:szCs w:val="28"/>
          <w:lang w:val="kk-KZ"/>
        </w:rPr>
        <w:t xml:space="preserve"> көшесі 1</w:t>
      </w:r>
      <w:r w:rsidR="007442AB" w:rsidRPr="008F34C9">
        <w:rPr>
          <w:rFonts w:ascii="Times New Roman" w:eastAsia="Times New Roman" w:hAnsi="Times New Roman" w:cs="Times New Roman"/>
          <w:kern w:val="0"/>
          <w:sz w:val="28"/>
          <w:szCs w:val="28"/>
          <w:lang w:val="kk-KZ"/>
        </w:rPr>
        <w:t>0</w:t>
      </w:r>
      <w:r w:rsidRPr="008F34C9">
        <w:rPr>
          <w:rFonts w:ascii="Times New Roman" w:eastAsia="Times New Roman" w:hAnsi="Times New Roman" w:cs="Times New Roman"/>
          <w:kern w:val="0"/>
          <w:sz w:val="28"/>
          <w:szCs w:val="28"/>
          <w:lang w:val="kk-KZ"/>
        </w:rPr>
        <w:t>.</w:t>
      </w:r>
    </w:p>
    <w:p w:rsidR="00757D4D" w:rsidRPr="008F34C9" w:rsidRDefault="00757D4D" w:rsidP="003613BF">
      <w:pPr>
        <w:spacing w:after="0" w:line="0" w:lineRule="atLeast"/>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bCs/>
          <w:kern w:val="0"/>
          <w:sz w:val="28"/>
          <w:szCs w:val="28"/>
          <w:lang w:val="kk-KZ"/>
        </w:rPr>
        <w:t>Заңды тұлғаның байланыс деректері:</w:t>
      </w:r>
      <w:r w:rsidRPr="008F34C9">
        <w:rPr>
          <w:rFonts w:ascii="Times New Roman" w:eastAsia="Times New Roman" w:hAnsi="Times New Roman" w:cs="Times New Roman"/>
          <w:kern w:val="0"/>
          <w:sz w:val="28"/>
          <w:szCs w:val="28"/>
          <w:lang w:val="kk-KZ"/>
        </w:rPr>
        <w:t xml:space="preserve"> телефон-факс:</w:t>
      </w:r>
      <w:r w:rsidR="007442AB" w:rsidRPr="008F34C9">
        <w:rPr>
          <w:rFonts w:ascii="Times New Roman" w:hAnsi="Times New Roman" w:cs="Times New Roman"/>
          <w:sz w:val="28"/>
          <w:szCs w:val="28"/>
          <w:lang w:val="kk-KZ"/>
        </w:rPr>
        <w:t xml:space="preserve"> </w:t>
      </w:r>
      <w:r w:rsidR="007442AB" w:rsidRPr="008F34C9">
        <w:rPr>
          <w:rFonts w:ascii="Times New Roman" w:eastAsia="Times New Roman" w:hAnsi="Times New Roman" w:cs="Times New Roman"/>
          <w:kern w:val="0"/>
          <w:sz w:val="28"/>
          <w:szCs w:val="28"/>
          <w:lang w:val="kk-KZ"/>
        </w:rPr>
        <w:t>87184093415</w:t>
      </w:r>
      <w:r w:rsidRPr="008F34C9">
        <w:rPr>
          <w:rFonts w:ascii="Times New Roman" w:eastAsia="Times New Roman" w:hAnsi="Times New Roman" w:cs="Times New Roman"/>
          <w:kern w:val="0"/>
          <w:sz w:val="28"/>
          <w:szCs w:val="28"/>
          <w:lang w:val="kk-KZ"/>
        </w:rPr>
        <w:t>, электрондық мекенжайы:</w:t>
      </w:r>
      <w:r w:rsidR="002F4BE0" w:rsidRPr="008F34C9">
        <w:rPr>
          <w:rFonts w:ascii="Times New Roman" w:hAnsi="Times New Roman" w:cs="Times New Roman"/>
          <w:sz w:val="28"/>
          <w:szCs w:val="28"/>
          <w:lang w:val="kk-KZ"/>
        </w:rPr>
        <w:t xml:space="preserve"> </w:t>
      </w:r>
      <w:hyperlink r:id="rId8" w:history="1"/>
      <w:hyperlink r:id="rId9" w:history="1">
        <w:r w:rsidR="00577484" w:rsidRPr="008F34C9">
          <w:rPr>
            <w:rStyle w:val="ad"/>
            <w:rFonts w:ascii="Times New Roman" w:eastAsia="Times New Roman" w:hAnsi="Times New Roman" w:cs="Times New Roman"/>
            <w:color w:val="auto"/>
            <w:kern w:val="0"/>
            <w:sz w:val="28"/>
            <w:szCs w:val="28"/>
            <w:lang w:val="kk-KZ"/>
          </w:rPr>
          <w:t>skemengerov@mail.ru</w:t>
        </w:r>
      </w:hyperlink>
      <w:r w:rsidRPr="008F34C9">
        <w:rPr>
          <w:rFonts w:ascii="Times New Roman" w:eastAsia="Times New Roman" w:hAnsi="Times New Roman" w:cs="Times New Roman"/>
          <w:kern w:val="0"/>
          <w:sz w:val="28"/>
          <w:szCs w:val="28"/>
          <w:lang w:val="kk-KZ"/>
        </w:rPr>
        <w:t>,</w:t>
      </w:r>
      <w:r w:rsidR="00577484" w:rsidRPr="008F34C9">
        <w:rPr>
          <w:rFonts w:ascii="Times New Roman" w:eastAsia="Times New Roman" w:hAnsi="Times New Roman" w:cs="Times New Roman"/>
          <w:kern w:val="0"/>
          <w:sz w:val="28"/>
          <w:szCs w:val="28"/>
          <w:lang w:val="kk-KZ"/>
        </w:rPr>
        <w:t xml:space="preserve"> </w:t>
      </w:r>
      <w:r w:rsidR="00A73F54" w:rsidRPr="008F34C9">
        <w:rPr>
          <w:rFonts w:ascii="Times New Roman" w:eastAsia="Times New Roman" w:hAnsi="Times New Roman" w:cs="Times New Roman"/>
          <w:kern w:val="0"/>
          <w:sz w:val="28"/>
          <w:szCs w:val="28"/>
          <w:lang w:val="kk-KZ"/>
        </w:rPr>
        <w:t>білім беру ұйымының сайты:</w:t>
      </w:r>
      <w:r w:rsidR="00577484" w:rsidRPr="008F34C9">
        <w:rPr>
          <w:rFonts w:ascii="Times New Roman" w:eastAsia="Times New Roman" w:hAnsi="Times New Roman" w:cs="Times New Roman"/>
          <w:kern w:val="0"/>
          <w:sz w:val="28"/>
          <w:szCs w:val="28"/>
          <w:lang w:val="kk-KZ"/>
        </w:rPr>
        <w:t xml:space="preserve"> </w:t>
      </w:r>
      <w:hyperlink r:id="rId10" w:history="1">
        <w:r w:rsidR="00577484" w:rsidRPr="008F34C9">
          <w:rPr>
            <w:rStyle w:val="ad"/>
            <w:rFonts w:ascii="Times New Roman" w:eastAsia="Times New Roman" w:hAnsi="Times New Roman" w:cs="Times New Roman"/>
            <w:color w:val="auto"/>
            <w:kern w:val="0"/>
            <w:sz w:val="28"/>
            <w:szCs w:val="28"/>
            <w:lang w:val="kk-KZ"/>
          </w:rPr>
          <w:t>https://bayanaul.edu.kz/kz/</w:t>
        </w:r>
      </w:hyperlink>
      <w:r w:rsidR="00A73F54" w:rsidRPr="008F34C9">
        <w:rPr>
          <w:rFonts w:ascii="Times New Roman" w:eastAsia="Times New Roman" w:hAnsi="Times New Roman" w:cs="Times New Roman"/>
          <w:kern w:val="0"/>
          <w:sz w:val="28"/>
          <w:szCs w:val="28"/>
          <w:lang w:val="kk-KZ"/>
        </w:rPr>
        <w:t xml:space="preserve"> </w:t>
      </w:r>
    </w:p>
    <w:p w:rsidR="00757D4D" w:rsidRPr="008F34C9" w:rsidRDefault="00757D4D" w:rsidP="003613BF">
      <w:pPr>
        <w:widowControl w:val="0"/>
        <w:pBdr>
          <w:top w:val="nil"/>
          <w:left w:val="nil"/>
          <w:bottom w:val="nil"/>
          <w:right w:val="nil"/>
          <w:between w:val="nil"/>
        </w:pBdr>
        <w:spacing w:after="0" w:line="0" w:lineRule="atLeast"/>
        <w:contextualSpacing/>
        <w:jc w:val="both"/>
        <w:rPr>
          <w:rFonts w:ascii="Times New Roman" w:eastAsia="Arial" w:hAnsi="Times New Roman" w:cs="Times New Roman"/>
          <w:kern w:val="0"/>
          <w:sz w:val="28"/>
          <w:szCs w:val="28"/>
          <w:lang w:val="kk-KZ" w:eastAsia="ru-RU"/>
        </w:rPr>
      </w:pPr>
      <w:r w:rsidRPr="008F34C9">
        <w:rPr>
          <w:rFonts w:ascii="Times New Roman" w:eastAsia="Times New Roman" w:hAnsi="Times New Roman" w:cs="Times New Roman"/>
          <w:b/>
          <w:bCs/>
          <w:kern w:val="0"/>
          <w:sz w:val="28"/>
          <w:szCs w:val="28"/>
          <w:lang w:val="kk-KZ" w:eastAsia="ru-RU"/>
        </w:rPr>
        <w:t>Заңды тұлға өкілінің байланыс деректері:</w:t>
      </w:r>
      <w:r w:rsidRPr="008F34C9">
        <w:rPr>
          <w:rFonts w:ascii="Times New Roman" w:eastAsia="Times New Roman" w:hAnsi="Times New Roman" w:cs="Times New Roman"/>
          <w:kern w:val="0"/>
          <w:sz w:val="28"/>
          <w:szCs w:val="28"/>
          <w:lang w:val="kk-KZ" w:eastAsia="ru-RU"/>
        </w:rPr>
        <w:t xml:space="preserve"> </w:t>
      </w:r>
      <w:r w:rsidR="007442AB" w:rsidRPr="008F34C9">
        <w:rPr>
          <w:rFonts w:ascii="Times New Roman" w:eastAsia="Times New Roman" w:hAnsi="Times New Roman" w:cs="Times New Roman"/>
          <w:kern w:val="0"/>
          <w:sz w:val="28"/>
          <w:szCs w:val="28"/>
          <w:lang w:val="kk-KZ"/>
        </w:rPr>
        <w:t xml:space="preserve">Кабдуова Мадиян Назымбековна </w:t>
      </w:r>
      <w:r w:rsidRPr="008F34C9">
        <w:rPr>
          <w:rFonts w:ascii="Times New Roman" w:eastAsia="Times New Roman" w:hAnsi="Times New Roman" w:cs="Times New Roman"/>
          <w:kern w:val="0"/>
          <w:sz w:val="28"/>
          <w:szCs w:val="28"/>
          <w:lang w:val="kk-KZ" w:eastAsia="ru-RU"/>
        </w:rPr>
        <w:t xml:space="preserve">(Баянауыл ауданы білім беру бөлімінің </w:t>
      </w:r>
      <w:r w:rsidR="009C734F" w:rsidRPr="008F34C9">
        <w:rPr>
          <w:rFonts w:ascii="Times New Roman" w:eastAsia="Arial" w:hAnsi="Times New Roman" w:cs="Times New Roman"/>
          <w:kern w:val="0"/>
          <w:sz w:val="28"/>
          <w:szCs w:val="28"/>
          <w:lang w:val="kk-KZ" w:eastAsia="ru-RU"/>
        </w:rPr>
        <w:t>29</w:t>
      </w:r>
      <w:r w:rsidRPr="008F34C9">
        <w:rPr>
          <w:rFonts w:ascii="Times New Roman" w:eastAsia="Arial" w:hAnsi="Times New Roman" w:cs="Times New Roman"/>
          <w:kern w:val="0"/>
          <w:sz w:val="28"/>
          <w:szCs w:val="28"/>
          <w:lang w:val="kk-KZ" w:eastAsia="ru-RU"/>
        </w:rPr>
        <w:t>.</w:t>
      </w:r>
      <w:r w:rsidR="009C734F" w:rsidRPr="008F34C9">
        <w:rPr>
          <w:rFonts w:ascii="Times New Roman" w:eastAsia="Arial" w:hAnsi="Times New Roman" w:cs="Times New Roman"/>
          <w:kern w:val="0"/>
          <w:sz w:val="28"/>
          <w:szCs w:val="28"/>
          <w:lang w:val="kk-KZ" w:eastAsia="ru-RU"/>
        </w:rPr>
        <w:t>10</w:t>
      </w:r>
      <w:r w:rsidRPr="008F34C9">
        <w:rPr>
          <w:rFonts w:ascii="Times New Roman" w:eastAsia="Arial" w:hAnsi="Times New Roman" w:cs="Times New Roman"/>
          <w:kern w:val="0"/>
          <w:sz w:val="28"/>
          <w:szCs w:val="28"/>
          <w:lang w:val="kk-KZ" w:eastAsia="ru-RU"/>
        </w:rPr>
        <w:t>.20</w:t>
      </w:r>
      <w:r w:rsidR="009C734F" w:rsidRPr="008F34C9">
        <w:rPr>
          <w:rFonts w:ascii="Times New Roman" w:eastAsia="Arial" w:hAnsi="Times New Roman" w:cs="Times New Roman"/>
          <w:kern w:val="0"/>
          <w:sz w:val="28"/>
          <w:szCs w:val="28"/>
          <w:lang w:val="kk-KZ" w:eastAsia="ru-RU"/>
        </w:rPr>
        <w:t>19</w:t>
      </w:r>
      <w:r w:rsidRPr="008F34C9">
        <w:rPr>
          <w:rFonts w:ascii="Times New Roman" w:eastAsia="Arial" w:hAnsi="Times New Roman" w:cs="Times New Roman"/>
          <w:kern w:val="0"/>
          <w:sz w:val="28"/>
          <w:szCs w:val="28"/>
          <w:lang w:val="kk-KZ" w:eastAsia="ru-RU"/>
        </w:rPr>
        <w:t xml:space="preserve"> жылғы  №</w:t>
      </w:r>
      <w:r w:rsidR="009C734F" w:rsidRPr="008F34C9">
        <w:rPr>
          <w:rFonts w:ascii="Times New Roman" w:eastAsia="Arial" w:hAnsi="Times New Roman" w:cs="Times New Roman"/>
          <w:kern w:val="0"/>
          <w:sz w:val="28"/>
          <w:szCs w:val="28"/>
          <w:lang w:val="kk-KZ" w:eastAsia="ru-RU"/>
        </w:rPr>
        <w:t>150</w:t>
      </w:r>
      <w:r w:rsidRPr="008F34C9">
        <w:rPr>
          <w:rFonts w:ascii="Times New Roman" w:eastAsia="Arial" w:hAnsi="Times New Roman" w:cs="Times New Roman"/>
          <w:kern w:val="0"/>
          <w:sz w:val="28"/>
          <w:szCs w:val="28"/>
          <w:lang w:val="kk-KZ" w:eastAsia="ru-RU"/>
        </w:rPr>
        <w:t>-Ж  бұйрығы</w:t>
      </w:r>
      <w:r w:rsidRPr="008F34C9">
        <w:rPr>
          <w:rFonts w:ascii="Times New Roman" w:eastAsia="Times New Roman" w:hAnsi="Times New Roman" w:cs="Times New Roman"/>
          <w:kern w:val="0"/>
          <w:sz w:val="28"/>
          <w:szCs w:val="28"/>
          <w:lang w:val="kk-KZ" w:eastAsia="ru-RU"/>
        </w:rPr>
        <w:t>.</w:t>
      </w:r>
      <w:r w:rsidR="009E36D1" w:rsidRPr="008F34C9">
        <w:rPr>
          <w:rFonts w:ascii="Times New Roman" w:eastAsia="Times New Roman" w:hAnsi="Times New Roman" w:cs="Times New Roman"/>
          <w:kern w:val="0"/>
          <w:sz w:val="28"/>
          <w:szCs w:val="28"/>
          <w:lang w:val="kk-KZ" w:eastAsia="ru-RU"/>
        </w:rPr>
        <w:t>)</w:t>
      </w:r>
    </w:p>
    <w:p w:rsidR="00757D4D" w:rsidRPr="008F34C9" w:rsidRDefault="00757D4D" w:rsidP="003613BF">
      <w:pPr>
        <w:widowControl w:val="0"/>
        <w:pBdr>
          <w:top w:val="nil"/>
          <w:left w:val="nil"/>
          <w:bottom w:val="nil"/>
          <w:right w:val="nil"/>
          <w:between w:val="nil"/>
        </w:pBdr>
        <w:spacing w:after="0" w:line="0" w:lineRule="atLeast"/>
        <w:contextualSpacing/>
        <w:jc w:val="both"/>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Құқықтық белгілейтін және құрылтай құжаттары:</w:t>
      </w:r>
    </w:p>
    <w:p w:rsidR="002F4BE0" w:rsidRPr="008F34C9" w:rsidRDefault="00757D4D" w:rsidP="003613BF">
      <w:pPr>
        <w:pStyle w:val="11"/>
        <w:widowControl w:val="0"/>
        <w:pBdr>
          <w:top w:val="nil"/>
          <w:left w:val="nil"/>
          <w:bottom w:val="nil"/>
          <w:right w:val="nil"/>
          <w:between w:val="nil"/>
        </w:pBd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 xml:space="preserve">заңды тұлғаны мемлекеттік қайта тіркеу туралы </w:t>
      </w:r>
      <w:r w:rsidR="00DB4324" w:rsidRPr="008F34C9">
        <w:rPr>
          <w:rFonts w:ascii="Times New Roman" w:eastAsia="Times New Roman" w:hAnsi="Times New Roman" w:cs="Times New Roman"/>
          <w:sz w:val="28"/>
          <w:szCs w:val="28"/>
          <w:lang w:val="kk-KZ"/>
        </w:rPr>
        <w:t>15</w:t>
      </w:r>
      <w:r w:rsidRPr="008F34C9">
        <w:rPr>
          <w:rFonts w:ascii="Times New Roman" w:eastAsia="Times New Roman" w:hAnsi="Times New Roman" w:cs="Times New Roman"/>
          <w:sz w:val="28"/>
          <w:szCs w:val="28"/>
          <w:lang w:val="kk-KZ"/>
        </w:rPr>
        <w:t>.01.2021 жылғы БСН</w:t>
      </w:r>
      <w:r w:rsidR="00DB4324" w:rsidRPr="008F34C9">
        <w:rPr>
          <w:rFonts w:ascii="Times New Roman" w:eastAsia="Times New Roman" w:hAnsi="Times New Roman" w:cs="Times New Roman"/>
          <w:sz w:val="28"/>
          <w:szCs w:val="28"/>
          <w:lang w:val="kk-KZ"/>
        </w:rPr>
        <w:t xml:space="preserve"> 980840000516</w:t>
      </w:r>
      <w:r w:rsidR="002F4BE0" w:rsidRPr="008F34C9">
        <w:rPr>
          <w:rFonts w:ascii="Times New Roman" w:eastAsia="Times New Roman" w:hAnsi="Times New Roman" w:cs="Times New Roman"/>
          <w:sz w:val="28"/>
          <w:szCs w:val="28"/>
          <w:lang w:val="kk-KZ"/>
        </w:rPr>
        <w:t xml:space="preserve"> анықтамасы;</w:t>
      </w:r>
    </w:p>
    <w:p w:rsidR="002F4BE0" w:rsidRPr="008F34C9" w:rsidRDefault="002F4BE0" w:rsidP="003613BF">
      <w:pPr>
        <w:widowControl w:val="0"/>
        <w:pBdr>
          <w:top w:val="nil"/>
          <w:left w:val="nil"/>
          <w:bottom w:val="nil"/>
          <w:right w:val="nil"/>
          <w:between w:val="nil"/>
        </w:pBdr>
        <w:spacing w:after="0" w:line="0" w:lineRule="atLeast"/>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Жарғы</w:t>
      </w:r>
      <w:r w:rsidRPr="008F34C9">
        <w:rPr>
          <w:rFonts w:ascii="Times New Roman" w:eastAsia="Arial" w:hAnsi="Times New Roman" w:cs="Times New Roman"/>
          <w:kern w:val="0"/>
          <w:sz w:val="28"/>
          <w:szCs w:val="28"/>
          <w:lang w:val="kk-KZ" w:eastAsia="ru-RU"/>
        </w:rPr>
        <w:t xml:space="preserve">, Павлодар облысының қаржы басқармасының  бұйрығымен №1. </w:t>
      </w:r>
      <w:r w:rsidRPr="008F34C9">
        <w:rPr>
          <w:rFonts w:ascii="Times New Roman" w:eastAsia="Arial" w:hAnsi="Times New Roman" w:cs="Times New Roman"/>
          <w:kern w:val="0"/>
          <w:sz w:val="28"/>
          <w:szCs w:val="28"/>
          <w:lang w:val="kk-KZ" w:eastAsia="ru-RU"/>
        </w:rPr>
        <w:lastRenderedPageBreak/>
        <w:t>05.01.2021 жылы бекітілген.</w:t>
      </w:r>
    </w:p>
    <w:p w:rsidR="002F4BE0" w:rsidRPr="008F34C9" w:rsidRDefault="002F4BE0" w:rsidP="003613BF">
      <w:pPr>
        <w:widowControl w:val="0"/>
        <w:pBdr>
          <w:top w:val="nil"/>
          <w:left w:val="nil"/>
          <w:bottom w:val="nil"/>
          <w:right w:val="nil"/>
          <w:between w:val="nil"/>
        </w:pBdr>
        <w:spacing w:after="0" w:line="0" w:lineRule="atLeast"/>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u w:val="single"/>
          <w:lang w:val="kk-KZ" w:eastAsia="ru-RU"/>
        </w:rPr>
        <w:t>Рұқсаттар</w:t>
      </w:r>
      <w:r w:rsidRPr="008F34C9">
        <w:rPr>
          <w:rFonts w:ascii="Times New Roman" w:eastAsia="Times New Roman" w:hAnsi="Times New Roman" w:cs="Times New Roman"/>
          <w:kern w:val="0"/>
          <w:sz w:val="28"/>
          <w:szCs w:val="28"/>
          <w:lang w:val="kk-KZ" w:eastAsia="ru-RU"/>
        </w:rPr>
        <w:t xml:space="preserve">: лицензия № </w:t>
      </w:r>
      <w:r w:rsidRPr="008F34C9">
        <w:rPr>
          <w:rFonts w:ascii="Times New Roman" w:eastAsia="Arial" w:hAnsi="Times New Roman" w:cs="Times New Roman"/>
          <w:kern w:val="0"/>
          <w:sz w:val="28"/>
          <w:szCs w:val="28"/>
          <w:lang w:val="kk-KZ" w:eastAsia="ru-RU"/>
        </w:rPr>
        <w:t>KZ</w:t>
      </w:r>
      <w:r w:rsidR="009C734F" w:rsidRPr="008F34C9">
        <w:rPr>
          <w:rFonts w:ascii="Times New Roman" w:eastAsia="Arial" w:hAnsi="Times New Roman" w:cs="Times New Roman"/>
          <w:kern w:val="0"/>
          <w:sz w:val="28"/>
          <w:szCs w:val="28"/>
          <w:lang w:val="kk-KZ" w:eastAsia="ru-RU"/>
        </w:rPr>
        <w:t>89</w:t>
      </w:r>
      <w:r w:rsidRPr="008F34C9">
        <w:rPr>
          <w:rFonts w:ascii="Times New Roman" w:eastAsia="Arial" w:hAnsi="Times New Roman" w:cs="Times New Roman"/>
          <w:kern w:val="0"/>
          <w:sz w:val="28"/>
          <w:szCs w:val="28"/>
          <w:lang w:val="kk-KZ" w:eastAsia="ru-RU"/>
        </w:rPr>
        <w:t>LAA00024</w:t>
      </w:r>
      <w:r w:rsidR="009C734F" w:rsidRPr="008F34C9">
        <w:rPr>
          <w:rFonts w:ascii="Times New Roman" w:eastAsia="Arial" w:hAnsi="Times New Roman" w:cs="Times New Roman"/>
          <w:kern w:val="0"/>
          <w:sz w:val="28"/>
          <w:szCs w:val="28"/>
          <w:lang w:val="kk-KZ" w:eastAsia="ru-RU"/>
        </w:rPr>
        <w:t>304</w:t>
      </w:r>
    </w:p>
    <w:p w:rsidR="002F4BE0" w:rsidRPr="008F34C9" w:rsidRDefault="002F4BE0" w:rsidP="003613BF">
      <w:pPr>
        <w:widowControl w:val="0"/>
        <w:autoSpaceDE w:val="0"/>
        <w:autoSpaceDN w:val="0"/>
        <w:spacing w:after="0" w:line="0" w:lineRule="atLeast"/>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Заңды тұлғаны мемлекеттік қайта тіркеу туралы 2021 жылғы 1</w:t>
      </w:r>
      <w:r w:rsidR="00DB4324" w:rsidRPr="008F34C9">
        <w:rPr>
          <w:rFonts w:ascii="Times New Roman" w:eastAsia="Times New Roman" w:hAnsi="Times New Roman" w:cs="Times New Roman"/>
          <w:kern w:val="0"/>
          <w:sz w:val="28"/>
          <w:szCs w:val="28"/>
          <w:lang w:val="kk-KZ"/>
        </w:rPr>
        <w:t>5</w:t>
      </w:r>
      <w:r w:rsidRPr="008F34C9">
        <w:rPr>
          <w:rFonts w:ascii="Times New Roman" w:eastAsia="Times New Roman" w:hAnsi="Times New Roman" w:cs="Times New Roman"/>
          <w:kern w:val="0"/>
          <w:sz w:val="28"/>
          <w:szCs w:val="28"/>
          <w:lang w:val="kk-KZ"/>
        </w:rPr>
        <w:t xml:space="preserve"> қаңтардағы анықтама.</w:t>
      </w:r>
    </w:p>
    <w:p w:rsidR="002F4BE0" w:rsidRPr="008F34C9" w:rsidRDefault="002F4BE0" w:rsidP="003613BF">
      <w:pPr>
        <w:widowControl w:val="0"/>
        <w:autoSpaceDE w:val="0"/>
        <w:autoSpaceDN w:val="0"/>
        <w:spacing w:after="0" w:line="0" w:lineRule="atLeast"/>
        <w:contextualSpacing/>
        <w:jc w:val="both"/>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bCs/>
          <w:kern w:val="0"/>
          <w:sz w:val="28"/>
          <w:szCs w:val="28"/>
          <w:lang w:val="kk-KZ"/>
        </w:rPr>
        <w:t>«Қ.Кемеңгеров атындағы жалпы орта білім беру мектебі» КММ</w:t>
      </w:r>
      <w:r w:rsidR="00577484" w:rsidRPr="008F34C9">
        <w:rPr>
          <w:rFonts w:ascii="Times New Roman" w:eastAsia="Times New Roman" w:hAnsi="Times New Roman" w:cs="Times New Roman"/>
          <w:bCs/>
          <w:kern w:val="0"/>
          <w:sz w:val="28"/>
          <w:szCs w:val="28"/>
          <w:lang w:val="kk-KZ"/>
        </w:rPr>
        <w:t xml:space="preserve"> </w:t>
      </w:r>
      <w:r w:rsidRPr="008F34C9">
        <w:rPr>
          <w:rFonts w:ascii="Times New Roman" w:eastAsia="Times New Roman" w:hAnsi="Times New Roman" w:cs="Times New Roman"/>
          <w:kern w:val="0"/>
          <w:sz w:val="28"/>
          <w:szCs w:val="28"/>
          <w:lang w:val="kk-KZ"/>
        </w:rPr>
        <w:t>жарғысы Павлодар облысы қаржы басқармасының  2021 жылғы 5 қаңтардағы № 1 бұйрығымен бекітілген</w:t>
      </w:r>
    </w:p>
    <w:p w:rsidR="002F4BE0" w:rsidRPr="008F34C9" w:rsidRDefault="002F4BE0" w:rsidP="003613BF">
      <w:pPr>
        <w:widowControl w:val="0"/>
        <w:autoSpaceDE w:val="0"/>
        <w:autoSpaceDN w:val="0"/>
        <w:spacing w:after="0" w:line="0" w:lineRule="atLeast"/>
        <w:contextualSpacing/>
        <w:jc w:val="both"/>
        <w:rPr>
          <w:rFonts w:ascii="Times New Roman" w:eastAsia="Times New Roman" w:hAnsi="Times New Roman" w:cs="Times New Roman"/>
          <w:kern w:val="0"/>
          <w:sz w:val="28"/>
          <w:szCs w:val="28"/>
          <w:lang w:val="kk-KZ"/>
        </w:rPr>
      </w:pPr>
    </w:p>
    <w:p w:rsidR="002F4BE0" w:rsidRPr="008F34C9" w:rsidRDefault="00195CB1" w:rsidP="003613BF">
      <w:pPr>
        <w:widowControl w:val="0"/>
        <w:tabs>
          <w:tab w:val="left" w:pos="1360"/>
        </w:tabs>
        <w:autoSpaceDE w:val="0"/>
        <w:autoSpaceDN w:val="0"/>
        <w:spacing w:before="72" w:after="0" w:line="0" w:lineRule="atLeast"/>
        <w:ind w:left="954" w:right="83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2-б</w:t>
      </w:r>
      <w:r w:rsidR="002F4BE0" w:rsidRPr="008F34C9">
        <w:rPr>
          <w:rFonts w:ascii="Times New Roman" w:eastAsia="Times New Roman" w:hAnsi="Times New Roman" w:cs="Times New Roman"/>
          <w:b/>
          <w:kern w:val="0"/>
          <w:sz w:val="28"/>
          <w:szCs w:val="28"/>
          <w:lang w:val="kk-KZ"/>
        </w:rPr>
        <w:t>өлім.</w:t>
      </w:r>
      <w:r w:rsidR="002F4BE0" w:rsidRPr="008F34C9">
        <w:rPr>
          <w:rFonts w:ascii="Times New Roman" w:eastAsia="Times New Roman" w:hAnsi="Times New Roman" w:cs="Times New Roman"/>
          <w:b/>
          <w:spacing w:val="-4"/>
          <w:kern w:val="0"/>
          <w:sz w:val="28"/>
          <w:szCs w:val="28"/>
          <w:lang w:val="kk-KZ"/>
        </w:rPr>
        <w:t xml:space="preserve"> </w:t>
      </w:r>
      <w:r w:rsidR="002F4BE0" w:rsidRPr="008F34C9">
        <w:rPr>
          <w:rFonts w:ascii="Times New Roman" w:eastAsia="Times New Roman" w:hAnsi="Times New Roman" w:cs="Times New Roman"/>
          <w:b/>
          <w:kern w:val="0"/>
          <w:sz w:val="28"/>
          <w:szCs w:val="28"/>
          <w:lang w:val="kk-KZ"/>
        </w:rPr>
        <w:t>Бастауыш,</w:t>
      </w:r>
      <w:r w:rsidR="002F4BE0" w:rsidRPr="008F34C9">
        <w:rPr>
          <w:rFonts w:ascii="Times New Roman" w:eastAsia="Times New Roman" w:hAnsi="Times New Roman" w:cs="Times New Roman"/>
          <w:b/>
          <w:spacing w:val="-5"/>
          <w:kern w:val="0"/>
          <w:sz w:val="28"/>
          <w:szCs w:val="28"/>
          <w:lang w:val="kk-KZ"/>
        </w:rPr>
        <w:t xml:space="preserve"> </w:t>
      </w:r>
      <w:r w:rsidR="002F4BE0" w:rsidRPr="008F34C9">
        <w:rPr>
          <w:rFonts w:ascii="Times New Roman" w:eastAsia="Times New Roman" w:hAnsi="Times New Roman" w:cs="Times New Roman"/>
          <w:b/>
          <w:kern w:val="0"/>
          <w:sz w:val="28"/>
          <w:szCs w:val="28"/>
          <w:lang w:val="kk-KZ"/>
        </w:rPr>
        <w:t>негізгі</w:t>
      </w:r>
      <w:r w:rsidR="002F4BE0" w:rsidRPr="008F34C9">
        <w:rPr>
          <w:rFonts w:ascii="Times New Roman" w:eastAsia="Times New Roman" w:hAnsi="Times New Roman" w:cs="Times New Roman"/>
          <w:b/>
          <w:spacing w:val="-6"/>
          <w:kern w:val="0"/>
          <w:sz w:val="28"/>
          <w:szCs w:val="28"/>
          <w:lang w:val="kk-KZ"/>
        </w:rPr>
        <w:t xml:space="preserve"> </w:t>
      </w:r>
      <w:r w:rsidR="002F4BE0" w:rsidRPr="008F34C9">
        <w:rPr>
          <w:rFonts w:ascii="Times New Roman" w:eastAsia="Times New Roman" w:hAnsi="Times New Roman" w:cs="Times New Roman"/>
          <w:b/>
          <w:kern w:val="0"/>
          <w:sz w:val="28"/>
          <w:szCs w:val="28"/>
          <w:lang w:val="kk-KZ"/>
        </w:rPr>
        <w:t>орта</w:t>
      </w:r>
      <w:r w:rsidR="002F4BE0" w:rsidRPr="008F34C9">
        <w:rPr>
          <w:rFonts w:ascii="Times New Roman" w:eastAsia="Times New Roman" w:hAnsi="Times New Roman" w:cs="Times New Roman"/>
          <w:b/>
          <w:spacing w:val="-7"/>
          <w:kern w:val="0"/>
          <w:sz w:val="28"/>
          <w:szCs w:val="28"/>
          <w:lang w:val="kk-KZ"/>
        </w:rPr>
        <w:t xml:space="preserve"> </w:t>
      </w:r>
      <w:r w:rsidR="002F4BE0" w:rsidRPr="008F34C9">
        <w:rPr>
          <w:rFonts w:ascii="Times New Roman" w:eastAsia="Times New Roman" w:hAnsi="Times New Roman" w:cs="Times New Roman"/>
          <w:b/>
          <w:kern w:val="0"/>
          <w:sz w:val="28"/>
          <w:szCs w:val="28"/>
          <w:lang w:val="kk-KZ"/>
        </w:rPr>
        <w:t>және жалпы</w:t>
      </w:r>
      <w:r w:rsidR="002F4BE0" w:rsidRPr="008F34C9">
        <w:rPr>
          <w:rFonts w:ascii="Times New Roman" w:eastAsia="Times New Roman" w:hAnsi="Times New Roman" w:cs="Times New Roman"/>
          <w:b/>
          <w:spacing w:val="-3"/>
          <w:kern w:val="0"/>
          <w:sz w:val="28"/>
          <w:szCs w:val="28"/>
          <w:lang w:val="kk-KZ"/>
        </w:rPr>
        <w:t xml:space="preserve"> </w:t>
      </w:r>
      <w:r w:rsidR="002F4BE0" w:rsidRPr="008F34C9">
        <w:rPr>
          <w:rFonts w:ascii="Times New Roman" w:eastAsia="Times New Roman" w:hAnsi="Times New Roman" w:cs="Times New Roman"/>
          <w:b/>
          <w:kern w:val="0"/>
          <w:sz w:val="28"/>
          <w:szCs w:val="28"/>
          <w:lang w:val="kk-KZ"/>
        </w:rPr>
        <w:t>орта</w:t>
      </w:r>
      <w:r w:rsidR="002F4BE0" w:rsidRPr="008F34C9">
        <w:rPr>
          <w:rFonts w:ascii="Times New Roman" w:eastAsia="Times New Roman" w:hAnsi="Times New Roman" w:cs="Times New Roman"/>
          <w:b/>
          <w:spacing w:val="-6"/>
          <w:kern w:val="0"/>
          <w:sz w:val="28"/>
          <w:szCs w:val="28"/>
          <w:lang w:val="kk-KZ"/>
        </w:rPr>
        <w:t xml:space="preserve"> </w:t>
      </w:r>
      <w:r w:rsidR="002F4BE0" w:rsidRPr="008F34C9">
        <w:rPr>
          <w:rFonts w:ascii="Times New Roman" w:eastAsia="Times New Roman" w:hAnsi="Times New Roman" w:cs="Times New Roman"/>
          <w:b/>
          <w:kern w:val="0"/>
          <w:sz w:val="28"/>
          <w:szCs w:val="28"/>
          <w:lang w:val="kk-KZ"/>
        </w:rPr>
        <w:t>білім</w:t>
      </w:r>
      <w:r w:rsidR="002F4BE0" w:rsidRPr="008F34C9">
        <w:rPr>
          <w:rFonts w:ascii="Times New Roman" w:eastAsia="Times New Roman" w:hAnsi="Times New Roman" w:cs="Times New Roman"/>
          <w:b/>
          <w:spacing w:val="-6"/>
          <w:kern w:val="0"/>
          <w:sz w:val="28"/>
          <w:szCs w:val="28"/>
          <w:lang w:val="kk-KZ"/>
        </w:rPr>
        <w:t xml:space="preserve"> </w:t>
      </w:r>
      <w:r w:rsidR="002F4BE0" w:rsidRPr="008F34C9">
        <w:rPr>
          <w:rFonts w:ascii="Times New Roman" w:eastAsia="Times New Roman" w:hAnsi="Times New Roman" w:cs="Times New Roman"/>
          <w:b/>
          <w:kern w:val="0"/>
          <w:sz w:val="28"/>
          <w:szCs w:val="28"/>
          <w:lang w:val="kk-KZ"/>
        </w:rPr>
        <w:t>беретін оқу бағдарламаларын іске асыратын білім беру</w:t>
      </w:r>
      <w:r w:rsidR="002F4BE0" w:rsidRPr="008F34C9">
        <w:rPr>
          <w:rFonts w:ascii="Times New Roman" w:eastAsia="Times New Roman" w:hAnsi="Times New Roman" w:cs="Times New Roman"/>
          <w:b/>
          <w:spacing w:val="40"/>
          <w:kern w:val="0"/>
          <w:sz w:val="28"/>
          <w:szCs w:val="28"/>
          <w:lang w:val="kk-KZ"/>
        </w:rPr>
        <w:t xml:space="preserve"> </w:t>
      </w:r>
      <w:r w:rsidR="002F4BE0" w:rsidRPr="008F34C9">
        <w:rPr>
          <w:rFonts w:ascii="Times New Roman" w:eastAsia="Times New Roman" w:hAnsi="Times New Roman" w:cs="Times New Roman"/>
          <w:b/>
          <w:kern w:val="0"/>
          <w:sz w:val="28"/>
          <w:szCs w:val="28"/>
          <w:lang w:val="kk-KZ"/>
        </w:rPr>
        <w:t>ұйымдарының</w:t>
      </w:r>
      <w:r w:rsidR="00E72C3C" w:rsidRPr="008F34C9">
        <w:rPr>
          <w:rFonts w:ascii="Times New Roman" w:eastAsia="Times New Roman" w:hAnsi="Times New Roman" w:cs="Times New Roman"/>
          <w:b/>
          <w:kern w:val="0"/>
          <w:sz w:val="28"/>
          <w:szCs w:val="28"/>
          <w:lang w:val="kk-KZ"/>
        </w:rPr>
        <w:t xml:space="preserve"> </w:t>
      </w:r>
      <w:r w:rsidR="002F4BE0" w:rsidRPr="008F34C9">
        <w:rPr>
          <w:rFonts w:ascii="Times New Roman" w:eastAsia="Times New Roman" w:hAnsi="Times New Roman" w:cs="Times New Roman"/>
          <w:b/>
          <w:kern w:val="0"/>
          <w:sz w:val="28"/>
          <w:szCs w:val="28"/>
          <w:lang w:val="kk-KZ"/>
        </w:rPr>
        <w:t>бағалау</w:t>
      </w:r>
      <w:r w:rsidR="002F4BE0" w:rsidRPr="008F34C9">
        <w:rPr>
          <w:rFonts w:ascii="Times New Roman" w:eastAsia="Times New Roman" w:hAnsi="Times New Roman" w:cs="Times New Roman"/>
          <w:b/>
          <w:spacing w:val="-11"/>
          <w:kern w:val="0"/>
          <w:sz w:val="28"/>
          <w:szCs w:val="28"/>
          <w:lang w:val="kk-KZ"/>
        </w:rPr>
        <w:t xml:space="preserve"> </w:t>
      </w:r>
      <w:r w:rsidR="002F4BE0" w:rsidRPr="008F34C9">
        <w:rPr>
          <w:rFonts w:ascii="Times New Roman" w:eastAsia="Times New Roman" w:hAnsi="Times New Roman" w:cs="Times New Roman"/>
          <w:b/>
          <w:spacing w:val="-2"/>
          <w:kern w:val="0"/>
          <w:sz w:val="28"/>
          <w:szCs w:val="28"/>
          <w:lang w:val="kk-KZ"/>
        </w:rPr>
        <w:t>критерийлері</w:t>
      </w:r>
    </w:p>
    <w:p w:rsidR="002F4BE0" w:rsidRPr="008F34C9" w:rsidRDefault="002F4BE0" w:rsidP="003613BF">
      <w:pPr>
        <w:pStyle w:val="a7"/>
        <w:widowControl w:val="0"/>
        <w:numPr>
          <w:ilvl w:val="1"/>
          <w:numId w:val="25"/>
        </w:numPr>
        <w:tabs>
          <w:tab w:val="left" w:pos="0"/>
        </w:tabs>
        <w:autoSpaceDE w:val="0"/>
        <w:autoSpaceDN w:val="0"/>
        <w:spacing w:before="279" w:after="0" w:line="0" w:lineRule="atLeast"/>
        <w:ind w:left="851"/>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Кадрлық</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kern w:val="0"/>
          <w:sz w:val="28"/>
          <w:szCs w:val="28"/>
          <w:lang w:val="kk-KZ"/>
        </w:rPr>
        <w:t>құрамға</w:t>
      </w:r>
      <w:r w:rsidRPr="008F34C9">
        <w:rPr>
          <w:rFonts w:ascii="Times New Roman" w:eastAsia="Times New Roman" w:hAnsi="Times New Roman" w:cs="Times New Roman"/>
          <w:b/>
          <w:spacing w:val="-13"/>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талдау</w:t>
      </w:r>
    </w:p>
    <w:p w:rsidR="002F4BE0" w:rsidRPr="008F34C9" w:rsidRDefault="002F4BE0" w:rsidP="003613BF">
      <w:pPr>
        <w:widowControl w:val="0"/>
        <w:autoSpaceDE w:val="0"/>
        <w:autoSpaceDN w:val="0"/>
        <w:spacing w:before="1" w:after="0" w:line="0" w:lineRule="atLeast"/>
        <w:contextualSpacing/>
        <w:rPr>
          <w:rFonts w:ascii="Times New Roman" w:eastAsia="Times New Roman" w:hAnsi="Times New Roman" w:cs="Times New Roman"/>
          <w:i/>
          <w:kern w:val="0"/>
          <w:sz w:val="28"/>
          <w:szCs w:val="28"/>
          <w:lang w:val="kk-KZ"/>
        </w:rPr>
      </w:pPr>
    </w:p>
    <w:p w:rsidR="002F4BE0" w:rsidRPr="008F34C9" w:rsidRDefault="008C3232" w:rsidP="003613BF">
      <w:pPr>
        <w:pStyle w:val="a7"/>
        <w:widowControl w:val="0"/>
        <w:numPr>
          <w:ilvl w:val="1"/>
          <w:numId w:val="54"/>
        </w:numPr>
        <w:autoSpaceDE w:val="0"/>
        <w:autoSpaceDN w:val="0"/>
        <w:spacing w:after="0" w:line="0" w:lineRule="atLeast"/>
        <w:ind w:left="0" w:right="3" w:firstLine="0"/>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оқу жылының </w:t>
      </w:r>
      <w:r w:rsidR="002F4BE0" w:rsidRPr="008F34C9">
        <w:rPr>
          <w:rFonts w:ascii="Times New Roman" w:eastAsia="Times New Roman" w:hAnsi="Times New Roman" w:cs="Times New Roman"/>
          <w:kern w:val="0"/>
          <w:sz w:val="28"/>
          <w:szCs w:val="28"/>
          <w:lang w:val="kk-KZ"/>
        </w:rPr>
        <w:t>1 қыркүйегін</w:t>
      </w:r>
      <w:r w:rsidRPr="008F34C9">
        <w:rPr>
          <w:rFonts w:ascii="Times New Roman" w:eastAsia="Times New Roman" w:hAnsi="Times New Roman" w:cs="Times New Roman"/>
          <w:kern w:val="0"/>
          <w:sz w:val="28"/>
          <w:szCs w:val="28"/>
          <w:lang w:val="kk-KZ"/>
        </w:rPr>
        <w:t>д</w:t>
      </w:r>
      <w:r w:rsidR="002F4BE0" w:rsidRPr="008F34C9">
        <w:rPr>
          <w:rFonts w:ascii="Times New Roman" w:eastAsia="Times New Roman" w:hAnsi="Times New Roman" w:cs="Times New Roman"/>
          <w:kern w:val="0"/>
          <w:sz w:val="28"/>
          <w:szCs w:val="28"/>
          <w:lang w:val="kk-KZ"/>
        </w:rPr>
        <w:t>е</w:t>
      </w:r>
      <w:r w:rsidR="00F82990" w:rsidRPr="008F34C9">
        <w:rPr>
          <w:rFonts w:ascii="Times New Roman" w:eastAsia="Times New Roman" w:hAnsi="Times New Roman" w:cs="Times New Roman"/>
          <w:kern w:val="0"/>
          <w:sz w:val="28"/>
          <w:szCs w:val="28"/>
          <w:lang w:val="kk-KZ"/>
        </w:rPr>
        <w:t xml:space="preserve"> </w:t>
      </w:r>
      <w:r w:rsidR="002030A4" w:rsidRPr="008F34C9">
        <w:rPr>
          <w:rFonts w:ascii="Times New Roman" w:eastAsia="Times New Roman" w:hAnsi="Times New Roman" w:cs="Times New Roman"/>
          <w:kern w:val="0"/>
          <w:sz w:val="28"/>
          <w:szCs w:val="28"/>
          <w:lang w:val="kk-KZ"/>
        </w:rPr>
        <w:t>30</w:t>
      </w:r>
      <w:r w:rsidR="00D65491" w:rsidRPr="008F34C9">
        <w:rPr>
          <w:rFonts w:ascii="Times New Roman" w:eastAsia="Times New Roman" w:hAnsi="Times New Roman" w:cs="Times New Roman"/>
          <w:spacing w:val="80"/>
          <w:kern w:val="0"/>
          <w:sz w:val="28"/>
          <w:szCs w:val="28"/>
          <w:lang w:val="kk-KZ"/>
        </w:rPr>
        <w:t xml:space="preserve"> </w:t>
      </w:r>
      <w:r w:rsidR="002F4BE0" w:rsidRPr="008F34C9">
        <w:rPr>
          <w:rFonts w:ascii="Times New Roman" w:eastAsia="Times New Roman" w:hAnsi="Times New Roman" w:cs="Times New Roman"/>
          <w:kern w:val="0"/>
          <w:sz w:val="28"/>
          <w:szCs w:val="28"/>
          <w:lang w:val="kk-KZ"/>
        </w:rPr>
        <w:t>штаттық педагог, оның ішінде</w:t>
      </w:r>
      <w:r w:rsidR="00577484" w:rsidRPr="008F34C9">
        <w:rPr>
          <w:rFonts w:ascii="Times New Roman" w:eastAsia="Times New Roman" w:hAnsi="Times New Roman" w:cs="Times New Roman"/>
          <w:kern w:val="0"/>
          <w:sz w:val="28"/>
          <w:szCs w:val="28"/>
          <w:lang w:val="kk-KZ"/>
        </w:rPr>
        <w:t xml:space="preserve"> </w:t>
      </w:r>
      <w:r w:rsidR="002F4BE0" w:rsidRPr="008F34C9">
        <w:rPr>
          <w:rFonts w:ascii="Times New Roman" w:eastAsia="Times New Roman" w:hAnsi="Times New Roman" w:cs="Times New Roman"/>
          <w:kern w:val="0"/>
          <w:sz w:val="28"/>
          <w:szCs w:val="28"/>
          <w:lang w:val="kk-KZ"/>
        </w:rPr>
        <w:t>басшы</w:t>
      </w:r>
      <w:r w:rsidR="002F4BE0" w:rsidRPr="008F34C9">
        <w:rPr>
          <w:rFonts w:ascii="Times New Roman" w:eastAsia="Times New Roman" w:hAnsi="Times New Roman" w:cs="Times New Roman"/>
          <w:spacing w:val="12"/>
          <w:kern w:val="0"/>
          <w:sz w:val="28"/>
          <w:szCs w:val="28"/>
          <w:lang w:val="kk-KZ"/>
        </w:rPr>
        <w:t xml:space="preserve"> </w:t>
      </w:r>
      <w:r w:rsidR="009E36D1" w:rsidRPr="008F34C9">
        <w:rPr>
          <w:rFonts w:ascii="Times New Roman" w:eastAsia="Times New Roman" w:hAnsi="Times New Roman" w:cs="Times New Roman"/>
          <w:kern w:val="0"/>
          <w:sz w:val="28"/>
          <w:szCs w:val="28"/>
          <w:lang w:val="kk-KZ"/>
        </w:rPr>
        <w:t xml:space="preserve">– </w:t>
      </w:r>
      <w:r w:rsidR="002F4BE0" w:rsidRPr="008F34C9">
        <w:rPr>
          <w:rFonts w:ascii="Times New Roman" w:eastAsia="Times New Roman" w:hAnsi="Times New Roman" w:cs="Times New Roman"/>
          <w:kern w:val="0"/>
          <w:sz w:val="28"/>
          <w:szCs w:val="28"/>
          <w:lang w:val="kk-KZ"/>
        </w:rPr>
        <w:t>1,</w:t>
      </w:r>
      <w:r w:rsidR="002F4BE0" w:rsidRPr="008F34C9">
        <w:rPr>
          <w:rFonts w:ascii="Times New Roman" w:eastAsia="Times New Roman" w:hAnsi="Times New Roman" w:cs="Times New Roman"/>
          <w:spacing w:val="14"/>
          <w:kern w:val="0"/>
          <w:sz w:val="28"/>
          <w:szCs w:val="28"/>
          <w:lang w:val="kk-KZ"/>
        </w:rPr>
        <w:t xml:space="preserve"> </w:t>
      </w:r>
      <w:r w:rsidR="002F4BE0" w:rsidRPr="008F34C9">
        <w:rPr>
          <w:rFonts w:ascii="Times New Roman" w:eastAsia="Times New Roman" w:hAnsi="Times New Roman" w:cs="Times New Roman"/>
          <w:kern w:val="0"/>
          <w:sz w:val="28"/>
          <w:szCs w:val="28"/>
          <w:lang w:val="kk-KZ"/>
        </w:rPr>
        <w:t>басшының</w:t>
      </w:r>
      <w:r w:rsidR="002F4BE0" w:rsidRPr="008F34C9">
        <w:rPr>
          <w:rFonts w:ascii="Times New Roman" w:eastAsia="Times New Roman" w:hAnsi="Times New Roman" w:cs="Times New Roman"/>
          <w:spacing w:val="12"/>
          <w:kern w:val="0"/>
          <w:sz w:val="28"/>
          <w:szCs w:val="28"/>
          <w:lang w:val="kk-KZ"/>
        </w:rPr>
        <w:t xml:space="preserve"> </w:t>
      </w:r>
      <w:r w:rsidR="002F4BE0" w:rsidRPr="008F34C9">
        <w:rPr>
          <w:rFonts w:ascii="Times New Roman" w:eastAsia="Times New Roman" w:hAnsi="Times New Roman" w:cs="Times New Roman"/>
          <w:kern w:val="0"/>
          <w:sz w:val="28"/>
          <w:szCs w:val="28"/>
          <w:lang w:val="kk-KZ"/>
        </w:rPr>
        <w:t>орынбасарлары</w:t>
      </w:r>
      <w:r w:rsidR="002F4BE0" w:rsidRPr="008F34C9">
        <w:rPr>
          <w:rFonts w:ascii="Times New Roman" w:eastAsia="Times New Roman" w:hAnsi="Times New Roman" w:cs="Times New Roman"/>
          <w:spacing w:val="16"/>
          <w:kern w:val="0"/>
          <w:sz w:val="28"/>
          <w:szCs w:val="28"/>
          <w:lang w:val="kk-KZ"/>
        </w:rPr>
        <w:t xml:space="preserve"> </w:t>
      </w:r>
      <w:r w:rsidR="009E36D1"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12"/>
          <w:kern w:val="0"/>
          <w:sz w:val="28"/>
          <w:szCs w:val="28"/>
          <w:lang w:val="kk-KZ"/>
        </w:rPr>
        <w:t xml:space="preserve"> </w:t>
      </w:r>
      <w:r w:rsidR="002F4BE0" w:rsidRPr="008F34C9">
        <w:rPr>
          <w:rFonts w:ascii="Times New Roman" w:eastAsia="Times New Roman" w:hAnsi="Times New Roman" w:cs="Times New Roman"/>
          <w:kern w:val="0"/>
          <w:sz w:val="28"/>
          <w:szCs w:val="28"/>
          <w:lang w:val="kk-KZ"/>
        </w:rPr>
        <w:t>2,</w:t>
      </w:r>
      <w:r w:rsidR="002F4BE0" w:rsidRPr="008F34C9">
        <w:rPr>
          <w:rFonts w:ascii="Times New Roman" w:eastAsia="Times New Roman" w:hAnsi="Times New Roman" w:cs="Times New Roman"/>
          <w:spacing w:val="9"/>
          <w:kern w:val="0"/>
          <w:sz w:val="28"/>
          <w:szCs w:val="28"/>
          <w:lang w:val="kk-KZ"/>
        </w:rPr>
        <w:t xml:space="preserve"> </w:t>
      </w:r>
      <w:r w:rsidR="002F4BE0" w:rsidRPr="008F34C9">
        <w:rPr>
          <w:rFonts w:ascii="Times New Roman" w:eastAsia="Times New Roman" w:hAnsi="Times New Roman" w:cs="Times New Roman"/>
          <w:kern w:val="0"/>
          <w:sz w:val="28"/>
          <w:szCs w:val="28"/>
          <w:lang w:val="kk-KZ"/>
        </w:rPr>
        <w:t>әлеуметтік</w:t>
      </w:r>
      <w:r w:rsidR="002F4BE0" w:rsidRPr="008F34C9">
        <w:rPr>
          <w:rFonts w:ascii="Times New Roman" w:eastAsia="Times New Roman" w:hAnsi="Times New Roman" w:cs="Times New Roman"/>
          <w:spacing w:val="11"/>
          <w:kern w:val="0"/>
          <w:sz w:val="28"/>
          <w:szCs w:val="28"/>
          <w:lang w:val="kk-KZ"/>
        </w:rPr>
        <w:t xml:space="preserve"> </w:t>
      </w:r>
      <w:r w:rsidR="002F4BE0" w:rsidRPr="008F34C9">
        <w:rPr>
          <w:rFonts w:ascii="Times New Roman" w:eastAsia="Times New Roman" w:hAnsi="Times New Roman" w:cs="Times New Roman"/>
          <w:spacing w:val="-2"/>
          <w:kern w:val="0"/>
          <w:sz w:val="28"/>
          <w:szCs w:val="28"/>
          <w:lang w:val="kk-KZ"/>
        </w:rPr>
        <w:t>педагог</w:t>
      </w:r>
      <w:r w:rsidR="00DE7D9B" w:rsidRPr="008F34C9">
        <w:rPr>
          <w:rFonts w:ascii="Times New Roman" w:eastAsia="Times New Roman" w:hAnsi="Times New Roman" w:cs="Times New Roman"/>
          <w:spacing w:val="-2"/>
          <w:kern w:val="0"/>
          <w:sz w:val="28"/>
          <w:szCs w:val="28"/>
          <w:lang w:val="kk-KZ"/>
        </w:rPr>
        <w:t xml:space="preserve"> – 1</w:t>
      </w:r>
      <w:r w:rsidR="002F4BE0"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4"/>
          <w:kern w:val="0"/>
          <w:sz w:val="28"/>
          <w:szCs w:val="28"/>
          <w:lang w:val="kk-KZ"/>
        </w:rPr>
        <w:t xml:space="preserve"> </w:t>
      </w:r>
      <w:r w:rsidR="002F4BE0" w:rsidRPr="008F34C9">
        <w:rPr>
          <w:rFonts w:ascii="Times New Roman" w:eastAsia="Times New Roman" w:hAnsi="Times New Roman" w:cs="Times New Roman"/>
          <w:kern w:val="0"/>
          <w:sz w:val="28"/>
          <w:szCs w:val="28"/>
          <w:lang w:val="kk-KZ"/>
        </w:rPr>
        <w:t>аға</w:t>
      </w:r>
      <w:r w:rsidR="002F4BE0" w:rsidRPr="008F34C9">
        <w:rPr>
          <w:rFonts w:ascii="Times New Roman" w:eastAsia="Times New Roman" w:hAnsi="Times New Roman" w:cs="Times New Roman"/>
          <w:spacing w:val="-5"/>
          <w:kern w:val="0"/>
          <w:sz w:val="28"/>
          <w:szCs w:val="28"/>
          <w:lang w:val="kk-KZ"/>
        </w:rPr>
        <w:t xml:space="preserve"> </w:t>
      </w:r>
      <w:r w:rsidR="002F4BE0" w:rsidRPr="008F34C9">
        <w:rPr>
          <w:rFonts w:ascii="Times New Roman" w:eastAsia="Times New Roman" w:hAnsi="Times New Roman" w:cs="Times New Roman"/>
          <w:kern w:val="0"/>
          <w:sz w:val="28"/>
          <w:szCs w:val="28"/>
          <w:lang w:val="kk-KZ"/>
        </w:rPr>
        <w:t>тәлімгер</w:t>
      </w:r>
      <w:r w:rsidR="002F4BE0" w:rsidRPr="008F34C9">
        <w:rPr>
          <w:rFonts w:ascii="Times New Roman" w:eastAsia="Times New Roman" w:hAnsi="Times New Roman" w:cs="Times New Roman"/>
          <w:spacing w:val="-3"/>
          <w:kern w:val="0"/>
          <w:sz w:val="28"/>
          <w:szCs w:val="28"/>
          <w:lang w:val="kk-KZ"/>
        </w:rPr>
        <w:t xml:space="preserve"> </w:t>
      </w:r>
      <w:r w:rsidR="002F4BE0"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5"/>
          <w:kern w:val="0"/>
          <w:sz w:val="28"/>
          <w:szCs w:val="28"/>
          <w:lang w:val="kk-KZ"/>
        </w:rPr>
        <w:t xml:space="preserve"> </w:t>
      </w:r>
      <w:r w:rsidR="002F4BE0" w:rsidRPr="008F34C9">
        <w:rPr>
          <w:rFonts w:ascii="Times New Roman" w:eastAsia="Times New Roman" w:hAnsi="Times New Roman" w:cs="Times New Roman"/>
          <w:kern w:val="0"/>
          <w:sz w:val="28"/>
          <w:szCs w:val="28"/>
          <w:lang w:val="kk-KZ"/>
        </w:rPr>
        <w:t>1,</w:t>
      </w:r>
      <w:r w:rsidR="002F4BE0" w:rsidRPr="008F34C9">
        <w:rPr>
          <w:rFonts w:ascii="Times New Roman" w:eastAsia="Times New Roman" w:hAnsi="Times New Roman" w:cs="Times New Roman"/>
          <w:spacing w:val="-3"/>
          <w:kern w:val="0"/>
          <w:sz w:val="28"/>
          <w:szCs w:val="28"/>
          <w:lang w:val="kk-KZ"/>
        </w:rPr>
        <w:t xml:space="preserve"> </w:t>
      </w:r>
      <w:r w:rsidR="002F4BE0" w:rsidRPr="008F34C9">
        <w:rPr>
          <w:rFonts w:ascii="Times New Roman" w:eastAsia="Times New Roman" w:hAnsi="Times New Roman" w:cs="Times New Roman"/>
          <w:kern w:val="0"/>
          <w:sz w:val="28"/>
          <w:szCs w:val="28"/>
          <w:lang w:val="kk-KZ"/>
        </w:rPr>
        <w:t>кітапханашы</w:t>
      </w:r>
      <w:r w:rsidR="002F4BE0" w:rsidRPr="008F34C9">
        <w:rPr>
          <w:rFonts w:ascii="Times New Roman" w:eastAsia="Times New Roman" w:hAnsi="Times New Roman" w:cs="Times New Roman"/>
          <w:spacing w:val="-4"/>
          <w:kern w:val="0"/>
          <w:sz w:val="28"/>
          <w:szCs w:val="28"/>
          <w:lang w:val="kk-KZ"/>
        </w:rPr>
        <w:t xml:space="preserve"> </w:t>
      </w:r>
      <w:r w:rsidR="002F4BE0"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5"/>
          <w:kern w:val="0"/>
          <w:sz w:val="28"/>
          <w:szCs w:val="28"/>
          <w:lang w:val="kk-KZ"/>
        </w:rPr>
        <w:t xml:space="preserve"> </w:t>
      </w:r>
      <w:r w:rsidR="002F4BE0" w:rsidRPr="008F34C9">
        <w:rPr>
          <w:rFonts w:ascii="Times New Roman" w:eastAsia="Times New Roman" w:hAnsi="Times New Roman" w:cs="Times New Roman"/>
          <w:kern w:val="0"/>
          <w:sz w:val="28"/>
          <w:szCs w:val="28"/>
          <w:lang w:val="kk-KZ"/>
        </w:rPr>
        <w:t>1,</w:t>
      </w:r>
      <w:r w:rsidR="002F4BE0" w:rsidRPr="008F34C9">
        <w:rPr>
          <w:rFonts w:ascii="Times New Roman" w:eastAsia="Times New Roman" w:hAnsi="Times New Roman" w:cs="Times New Roman"/>
          <w:spacing w:val="-3"/>
          <w:kern w:val="0"/>
          <w:sz w:val="28"/>
          <w:szCs w:val="28"/>
          <w:lang w:val="kk-KZ"/>
        </w:rPr>
        <w:t xml:space="preserve"> </w:t>
      </w:r>
      <w:r w:rsidR="002F4BE0" w:rsidRPr="008F34C9">
        <w:rPr>
          <w:rFonts w:ascii="Times New Roman" w:eastAsia="Times New Roman" w:hAnsi="Times New Roman" w:cs="Times New Roman"/>
          <w:kern w:val="0"/>
          <w:sz w:val="28"/>
          <w:szCs w:val="28"/>
          <w:lang w:val="kk-KZ"/>
        </w:rPr>
        <w:t>педагог-психолог</w:t>
      </w:r>
      <w:r w:rsidR="002F4BE0" w:rsidRPr="008F34C9">
        <w:rPr>
          <w:rFonts w:ascii="Times New Roman" w:eastAsia="Times New Roman" w:hAnsi="Times New Roman" w:cs="Times New Roman"/>
          <w:spacing w:val="-3"/>
          <w:kern w:val="0"/>
          <w:sz w:val="28"/>
          <w:szCs w:val="28"/>
          <w:lang w:val="kk-KZ"/>
        </w:rPr>
        <w:t xml:space="preserve"> </w:t>
      </w:r>
      <w:r w:rsidR="002F4BE0"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5"/>
          <w:kern w:val="0"/>
          <w:sz w:val="28"/>
          <w:szCs w:val="28"/>
          <w:lang w:val="kk-KZ"/>
        </w:rPr>
        <w:t xml:space="preserve"> 1.</w:t>
      </w:r>
    </w:p>
    <w:p w:rsidR="008C3232" w:rsidRPr="008F34C9" w:rsidRDefault="008C3232" w:rsidP="003613BF">
      <w:pPr>
        <w:widowControl w:val="0"/>
        <w:autoSpaceDE w:val="0"/>
        <w:autoSpaceDN w:val="0"/>
        <w:spacing w:before="5" w:after="0" w:line="0" w:lineRule="atLeast"/>
        <w:ind w:left="642"/>
        <w:contextualSpacing/>
        <w:outlineLvl w:val="0"/>
        <w:rPr>
          <w:rFonts w:ascii="Times New Roman" w:eastAsia="Times New Roman" w:hAnsi="Times New Roman" w:cs="Times New Roman"/>
          <w:b/>
          <w:bCs/>
          <w:kern w:val="0"/>
          <w:sz w:val="28"/>
          <w:szCs w:val="28"/>
          <w:lang w:val="kk-KZ"/>
        </w:rPr>
      </w:pPr>
    </w:p>
    <w:p w:rsidR="002F4BE0" w:rsidRPr="008F34C9" w:rsidRDefault="002F4BE0" w:rsidP="003613BF">
      <w:pPr>
        <w:widowControl w:val="0"/>
        <w:autoSpaceDE w:val="0"/>
        <w:autoSpaceDN w:val="0"/>
        <w:spacing w:before="5" w:after="0" w:line="0" w:lineRule="atLeast"/>
        <w:contextualSpacing/>
        <w:jc w:val="center"/>
        <w:outlineLvl w:val="0"/>
        <w:rPr>
          <w:rFonts w:ascii="Times New Roman" w:eastAsia="Times New Roman" w:hAnsi="Times New Roman" w:cs="Times New Roman"/>
          <w:b/>
          <w:bCs/>
          <w:spacing w:val="-2"/>
          <w:kern w:val="0"/>
          <w:sz w:val="28"/>
          <w:szCs w:val="28"/>
          <w:lang w:val="kk-KZ"/>
        </w:rPr>
      </w:pPr>
      <w:r w:rsidRPr="008F34C9">
        <w:rPr>
          <w:rFonts w:ascii="Times New Roman" w:eastAsia="Times New Roman" w:hAnsi="Times New Roman" w:cs="Times New Roman"/>
          <w:b/>
          <w:bCs/>
          <w:kern w:val="0"/>
          <w:sz w:val="28"/>
          <w:szCs w:val="28"/>
          <w:lang w:val="kk-KZ"/>
        </w:rPr>
        <w:t>Әкімшілік-басқару</w:t>
      </w:r>
      <w:r w:rsidRPr="008F34C9">
        <w:rPr>
          <w:rFonts w:ascii="Times New Roman" w:eastAsia="Times New Roman" w:hAnsi="Times New Roman" w:cs="Times New Roman"/>
          <w:b/>
          <w:bCs/>
          <w:spacing w:val="-14"/>
          <w:kern w:val="0"/>
          <w:sz w:val="28"/>
          <w:szCs w:val="28"/>
          <w:lang w:val="kk-KZ"/>
        </w:rPr>
        <w:t xml:space="preserve"> </w:t>
      </w:r>
      <w:r w:rsidRPr="008F34C9">
        <w:rPr>
          <w:rFonts w:ascii="Times New Roman" w:eastAsia="Times New Roman" w:hAnsi="Times New Roman" w:cs="Times New Roman"/>
          <w:b/>
          <w:bCs/>
          <w:kern w:val="0"/>
          <w:sz w:val="28"/>
          <w:szCs w:val="28"/>
          <w:lang w:val="kk-KZ"/>
        </w:rPr>
        <w:t>аппаратының</w:t>
      </w:r>
      <w:r w:rsidRPr="008F34C9">
        <w:rPr>
          <w:rFonts w:ascii="Times New Roman" w:eastAsia="Times New Roman" w:hAnsi="Times New Roman" w:cs="Times New Roman"/>
          <w:b/>
          <w:bCs/>
          <w:spacing w:val="-15"/>
          <w:kern w:val="0"/>
          <w:sz w:val="28"/>
          <w:szCs w:val="28"/>
          <w:lang w:val="kk-KZ"/>
        </w:rPr>
        <w:t xml:space="preserve"> </w:t>
      </w:r>
      <w:r w:rsidRPr="008F34C9">
        <w:rPr>
          <w:rFonts w:ascii="Times New Roman" w:eastAsia="Times New Roman" w:hAnsi="Times New Roman" w:cs="Times New Roman"/>
          <w:b/>
          <w:bCs/>
          <w:kern w:val="0"/>
          <w:sz w:val="28"/>
          <w:szCs w:val="28"/>
          <w:lang w:val="kk-KZ"/>
        </w:rPr>
        <w:t>құрамы</w:t>
      </w:r>
      <w:r w:rsidRPr="008F34C9">
        <w:rPr>
          <w:rFonts w:ascii="Times New Roman" w:eastAsia="Times New Roman" w:hAnsi="Times New Roman" w:cs="Times New Roman"/>
          <w:b/>
          <w:bCs/>
          <w:spacing w:val="-15"/>
          <w:kern w:val="0"/>
          <w:sz w:val="28"/>
          <w:szCs w:val="28"/>
          <w:lang w:val="kk-KZ"/>
        </w:rPr>
        <w:t xml:space="preserve"> </w:t>
      </w:r>
      <w:r w:rsidRPr="008F34C9">
        <w:rPr>
          <w:rFonts w:ascii="Times New Roman" w:eastAsia="Times New Roman" w:hAnsi="Times New Roman" w:cs="Times New Roman"/>
          <w:b/>
          <w:bCs/>
          <w:kern w:val="0"/>
          <w:sz w:val="28"/>
          <w:szCs w:val="28"/>
          <w:lang w:val="kk-KZ"/>
        </w:rPr>
        <w:t>туралы</w:t>
      </w:r>
      <w:r w:rsidRPr="008F34C9">
        <w:rPr>
          <w:rFonts w:ascii="Times New Roman" w:eastAsia="Times New Roman" w:hAnsi="Times New Roman" w:cs="Times New Roman"/>
          <w:b/>
          <w:bCs/>
          <w:spacing w:val="-14"/>
          <w:kern w:val="0"/>
          <w:sz w:val="28"/>
          <w:szCs w:val="28"/>
          <w:lang w:val="kk-KZ"/>
        </w:rPr>
        <w:t xml:space="preserve"> </w:t>
      </w:r>
      <w:r w:rsidRPr="008F34C9">
        <w:rPr>
          <w:rFonts w:ascii="Times New Roman" w:eastAsia="Times New Roman" w:hAnsi="Times New Roman" w:cs="Times New Roman"/>
          <w:b/>
          <w:bCs/>
          <w:spacing w:val="-2"/>
          <w:kern w:val="0"/>
          <w:sz w:val="28"/>
          <w:szCs w:val="28"/>
          <w:lang w:val="kk-KZ"/>
        </w:rPr>
        <w:t>мәліметтер</w:t>
      </w:r>
    </w:p>
    <w:p w:rsidR="008C3232" w:rsidRPr="008F34C9" w:rsidRDefault="008C3232" w:rsidP="003613BF">
      <w:pPr>
        <w:widowControl w:val="0"/>
        <w:autoSpaceDE w:val="0"/>
        <w:autoSpaceDN w:val="0"/>
        <w:spacing w:before="5" w:after="0" w:line="0" w:lineRule="atLeast"/>
        <w:ind w:left="642"/>
        <w:contextualSpacing/>
        <w:outlineLvl w:val="0"/>
        <w:rPr>
          <w:rFonts w:ascii="Times New Roman" w:eastAsia="Times New Roman" w:hAnsi="Times New Roman" w:cs="Times New Roman"/>
          <w:b/>
          <w:bCs/>
          <w:kern w:val="0"/>
          <w:sz w:val="28"/>
          <w:szCs w:val="28"/>
          <w:lang w:val="kk-KZ"/>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1839"/>
        <w:gridCol w:w="1622"/>
        <w:gridCol w:w="1982"/>
        <w:gridCol w:w="1555"/>
      </w:tblGrid>
      <w:tr w:rsidR="002F4BE0" w:rsidRPr="008F34C9" w:rsidTr="008C3232">
        <w:trPr>
          <w:trHeight w:val="835"/>
        </w:trPr>
        <w:tc>
          <w:tcPr>
            <w:tcW w:w="2295"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Т.А.Ә.</w:t>
            </w:r>
          </w:p>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Әкімші</w:t>
            </w:r>
          </w:p>
        </w:tc>
        <w:tc>
          <w:tcPr>
            <w:tcW w:w="1839"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Лауазымы</w:t>
            </w:r>
          </w:p>
        </w:tc>
        <w:tc>
          <w:tcPr>
            <w:tcW w:w="1622" w:type="dxa"/>
          </w:tcPr>
          <w:p w:rsidR="002F4BE0" w:rsidRPr="008F34C9" w:rsidRDefault="002F4BE0" w:rsidP="003613BF">
            <w:pPr>
              <w:widowControl w:val="0"/>
              <w:autoSpaceDE w:val="0"/>
              <w:autoSpaceDN w:val="0"/>
              <w:spacing w:after="0" w:line="0" w:lineRule="atLeast"/>
              <w:ind w:left="111"/>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Санаты</w:t>
            </w:r>
          </w:p>
        </w:tc>
        <w:tc>
          <w:tcPr>
            <w:tcW w:w="1982" w:type="dxa"/>
          </w:tcPr>
          <w:p w:rsidR="002F4BE0" w:rsidRPr="008F34C9" w:rsidRDefault="002F4BE0" w:rsidP="003613BF">
            <w:pPr>
              <w:widowControl w:val="0"/>
              <w:autoSpaceDE w:val="0"/>
              <w:autoSpaceDN w:val="0"/>
              <w:spacing w:after="0" w:line="0" w:lineRule="atLeast"/>
              <w:ind w:right="-162"/>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 xml:space="preserve">Педагогикалық </w:t>
            </w:r>
            <w:r w:rsidRPr="008F34C9">
              <w:rPr>
                <w:rFonts w:ascii="Times New Roman" w:eastAsia="Times New Roman" w:hAnsi="Times New Roman" w:cs="Times New Roman"/>
                <w:b/>
                <w:kern w:val="0"/>
                <w:sz w:val="28"/>
                <w:szCs w:val="28"/>
                <w:lang w:val="kk-KZ"/>
              </w:rPr>
              <w:t xml:space="preserve">еңбек өтілі </w:t>
            </w:r>
            <w:r w:rsidRPr="008F34C9">
              <w:rPr>
                <w:rFonts w:ascii="Times New Roman" w:eastAsia="Times New Roman" w:hAnsi="Times New Roman" w:cs="Times New Roman"/>
                <w:b/>
                <w:spacing w:val="-2"/>
                <w:kern w:val="0"/>
                <w:sz w:val="28"/>
                <w:szCs w:val="28"/>
                <w:lang w:val="kk-KZ"/>
              </w:rPr>
              <w:t>(жалпы)</w:t>
            </w:r>
          </w:p>
        </w:tc>
        <w:tc>
          <w:tcPr>
            <w:tcW w:w="1555" w:type="dxa"/>
          </w:tcPr>
          <w:p w:rsidR="002F4BE0" w:rsidRPr="008F34C9" w:rsidRDefault="002F4BE0" w:rsidP="003613BF">
            <w:pPr>
              <w:widowControl w:val="0"/>
              <w:autoSpaceDE w:val="0"/>
              <w:autoSpaceDN w:val="0"/>
              <w:spacing w:after="0" w:line="0" w:lineRule="atLeast"/>
              <w:contextualSpacing/>
              <w:jc w:val="both"/>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 xml:space="preserve">Еңбек өтілі </w:t>
            </w:r>
            <w:r w:rsidRPr="008F34C9">
              <w:rPr>
                <w:rFonts w:ascii="Times New Roman" w:eastAsia="Times New Roman" w:hAnsi="Times New Roman" w:cs="Times New Roman"/>
                <w:b/>
                <w:spacing w:val="-2"/>
                <w:kern w:val="0"/>
                <w:sz w:val="28"/>
                <w:szCs w:val="28"/>
                <w:lang w:val="kk-KZ"/>
              </w:rPr>
              <w:t>басшылық лауазымдар</w:t>
            </w:r>
          </w:p>
        </w:tc>
      </w:tr>
      <w:tr w:rsidR="002F4BE0" w:rsidRPr="008F34C9" w:rsidTr="008C3232">
        <w:trPr>
          <w:trHeight w:val="551"/>
        </w:trPr>
        <w:tc>
          <w:tcPr>
            <w:tcW w:w="2295" w:type="dxa"/>
          </w:tcPr>
          <w:p w:rsidR="002F4BE0" w:rsidRPr="008F34C9" w:rsidRDefault="006B469A"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Кабдуова Мадиян Назымбековна</w:t>
            </w:r>
          </w:p>
        </w:tc>
        <w:tc>
          <w:tcPr>
            <w:tcW w:w="1839"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 xml:space="preserve">Басшы </w:t>
            </w:r>
          </w:p>
        </w:tc>
        <w:tc>
          <w:tcPr>
            <w:tcW w:w="1622" w:type="dxa"/>
          </w:tcPr>
          <w:p w:rsidR="002F4BE0" w:rsidRPr="008F34C9" w:rsidRDefault="006B469A"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Педагог</w:t>
            </w:r>
            <w:r w:rsidRPr="008F34C9">
              <w:rPr>
                <w:rFonts w:ascii="Times New Roman" w:eastAsia="Times New Roman" w:hAnsi="Times New Roman" w:cs="Times New Roman"/>
                <w:kern w:val="0"/>
                <w:sz w:val="28"/>
                <w:szCs w:val="28"/>
                <w:lang w:val="en-US"/>
              </w:rPr>
              <w:t>-</w:t>
            </w:r>
            <w:r w:rsidRPr="008F34C9">
              <w:rPr>
                <w:rFonts w:ascii="Times New Roman" w:eastAsia="Times New Roman" w:hAnsi="Times New Roman" w:cs="Times New Roman"/>
                <w:kern w:val="0"/>
                <w:sz w:val="28"/>
                <w:szCs w:val="28"/>
              </w:rPr>
              <w:t>зерт</w:t>
            </w:r>
            <w:r w:rsidR="008C3232" w:rsidRPr="008F34C9">
              <w:rPr>
                <w:rFonts w:ascii="Times New Roman" w:eastAsia="Times New Roman" w:hAnsi="Times New Roman" w:cs="Times New Roman"/>
                <w:kern w:val="0"/>
                <w:sz w:val="28"/>
                <w:szCs w:val="28"/>
              </w:rPr>
              <w:t>т</w:t>
            </w:r>
            <w:r w:rsidRPr="008F34C9">
              <w:rPr>
                <w:rFonts w:ascii="Times New Roman" w:eastAsia="Times New Roman" w:hAnsi="Times New Roman" w:cs="Times New Roman"/>
                <w:kern w:val="0"/>
                <w:sz w:val="28"/>
                <w:szCs w:val="28"/>
              </w:rPr>
              <w:t>еуш</w:t>
            </w:r>
            <w:r w:rsidRPr="008F34C9">
              <w:rPr>
                <w:rFonts w:ascii="Times New Roman" w:eastAsia="Times New Roman" w:hAnsi="Times New Roman" w:cs="Times New Roman"/>
                <w:kern w:val="0"/>
                <w:sz w:val="28"/>
                <w:szCs w:val="28"/>
                <w:lang w:val="kk-KZ"/>
              </w:rPr>
              <w:t>і</w:t>
            </w:r>
          </w:p>
        </w:tc>
        <w:tc>
          <w:tcPr>
            <w:tcW w:w="1982" w:type="dxa"/>
          </w:tcPr>
          <w:p w:rsidR="002F4BE0" w:rsidRPr="008F34C9" w:rsidRDefault="006B469A"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lang w:val="en-US"/>
              </w:rPr>
              <w:t>2</w:t>
            </w:r>
            <w:r w:rsidR="00395958" w:rsidRPr="008F34C9">
              <w:rPr>
                <w:rFonts w:ascii="Times New Roman" w:eastAsia="Times New Roman" w:hAnsi="Times New Roman" w:cs="Times New Roman"/>
                <w:kern w:val="0"/>
                <w:sz w:val="28"/>
                <w:szCs w:val="28"/>
              </w:rPr>
              <w:t>7</w:t>
            </w:r>
          </w:p>
        </w:tc>
        <w:tc>
          <w:tcPr>
            <w:tcW w:w="1555" w:type="dxa"/>
          </w:tcPr>
          <w:p w:rsidR="002F4BE0" w:rsidRPr="008F34C9" w:rsidRDefault="00395958" w:rsidP="003613BF">
            <w:pPr>
              <w:widowControl w:val="0"/>
              <w:autoSpaceDE w:val="0"/>
              <w:autoSpaceDN w:val="0"/>
              <w:spacing w:after="0" w:line="0" w:lineRule="atLeast"/>
              <w:ind w:left="170"/>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3</w:t>
            </w:r>
          </w:p>
        </w:tc>
      </w:tr>
      <w:tr w:rsidR="002F4BE0" w:rsidRPr="008F34C9" w:rsidTr="008C3232">
        <w:trPr>
          <w:trHeight w:val="830"/>
        </w:trPr>
        <w:tc>
          <w:tcPr>
            <w:tcW w:w="2295" w:type="dxa"/>
          </w:tcPr>
          <w:p w:rsidR="002F4BE0" w:rsidRPr="008F34C9" w:rsidRDefault="00F82990" w:rsidP="003613BF">
            <w:pPr>
              <w:widowControl w:val="0"/>
              <w:autoSpaceDE w:val="0"/>
              <w:autoSpaceDN w:val="0"/>
              <w:spacing w:after="0" w:line="0" w:lineRule="atLeast"/>
              <w:ind w:left="110" w:right="125"/>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Сабданбекова</w:t>
            </w:r>
            <w:r w:rsidR="00D65491" w:rsidRPr="008F34C9">
              <w:rPr>
                <w:rFonts w:ascii="Times New Roman" w:eastAsia="Times New Roman" w:hAnsi="Times New Roman" w:cs="Times New Roman"/>
                <w:kern w:val="0"/>
                <w:sz w:val="28"/>
                <w:szCs w:val="28"/>
              </w:rPr>
              <w:t xml:space="preserve"> </w:t>
            </w:r>
            <w:r w:rsidRPr="008F34C9">
              <w:rPr>
                <w:rFonts w:ascii="Times New Roman" w:eastAsia="Times New Roman" w:hAnsi="Times New Roman" w:cs="Times New Roman"/>
                <w:kern w:val="0"/>
                <w:sz w:val="28"/>
                <w:szCs w:val="28"/>
              </w:rPr>
              <w:t>Самал Еркенбаевна</w:t>
            </w:r>
            <w:r w:rsidR="00D65491" w:rsidRPr="008F34C9">
              <w:rPr>
                <w:rFonts w:ascii="Times New Roman" w:eastAsia="Times New Roman" w:hAnsi="Times New Roman" w:cs="Times New Roman"/>
                <w:kern w:val="0"/>
                <w:sz w:val="28"/>
                <w:szCs w:val="28"/>
              </w:rPr>
              <w:t xml:space="preserve"> </w:t>
            </w:r>
          </w:p>
        </w:tc>
        <w:tc>
          <w:tcPr>
            <w:tcW w:w="1839"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Басшының</w:t>
            </w:r>
            <w:r w:rsidRPr="008F34C9">
              <w:rPr>
                <w:rFonts w:ascii="Times New Roman" w:eastAsia="Times New Roman" w:hAnsi="Times New Roman" w:cs="Times New Roman"/>
                <w:spacing w:val="-8"/>
                <w:kern w:val="0"/>
                <w:sz w:val="28"/>
                <w:szCs w:val="28"/>
                <w:lang w:val="kk-KZ"/>
              </w:rPr>
              <w:t xml:space="preserve"> </w:t>
            </w:r>
            <w:r w:rsidRPr="008F34C9">
              <w:rPr>
                <w:rFonts w:ascii="Times New Roman" w:eastAsia="Times New Roman" w:hAnsi="Times New Roman" w:cs="Times New Roman"/>
                <w:spacing w:val="-5"/>
                <w:kern w:val="0"/>
                <w:sz w:val="28"/>
                <w:szCs w:val="28"/>
                <w:lang w:val="kk-KZ"/>
              </w:rPr>
              <w:t>оқу</w:t>
            </w:r>
          </w:p>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іс</w:t>
            </w:r>
            <w:r w:rsidRPr="008F34C9">
              <w:rPr>
                <w:rFonts w:ascii="Times New Roman" w:eastAsia="Times New Roman" w:hAnsi="Times New Roman" w:cs="Times New Roman"/>
                <w:spacing w:val="-15"/>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жөніндегі </w:t>
            </w:r>
            <w:r w:rsidRPr="008F34C9">
              <w:rPr>
                <w:rFonts w:ascii="Times New Roman" w:eastAsia="Times New Roman" w:hAnsi="Times New Roman" w:cs="Times New Roman"/>
                <w:spacing w:val="-2"/>
                <w:kern w:val="0"/>
                <w:sz w:val="28"/>
                <w:szCs w:val="28"/>
                <w:lang w:val="kk-KZ"/>
              </w:rPr>
              <w:t>орынбасары</w:t>
            </w:r>
          </w:p>
        </w:tc>
        <w:tc>
          <w:tcPr>
            <w:tcW w:w="1622" w:type="dxa"/>
          </w:tcPr>
          <w:p w:rsidR="002F4BE0" w:rsidRPr="008F34C9" w:rsidRDefault="00395958"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Педагог-сарапшы</w:t>
            </w:r>
          </w:p>
        </w:tc>
        <w:tc>
          <w:tcPr>
            <w:tcW w:w="1982" w:type="dxa"/>
          </w:tcPr>
          <w:p w:rsidR="002F4BE0" w:rsidRPr="008F34C9" w:rsidRDefault="00AE079B"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13</w:t>
            </w:r>
          </w:p>
        </w:tc>
        <w:tc>
          <w:tcPr>
            <w:tcW w:w="1555" w:type="dxa"/>
          </w:tcPr>
          <w:p w:rsidR="002F4BE0" w:rsidRPr="008F34C9" w:rsidRDefault="00AE079B" w:rsidP="003613BF">
            <w:pPr>
              <w:widowControl w:val="0"/>
              <w:autoSpaceDE w:val="0"/>
              <w:autoSpaceDN w:val="0"/>
              <w:spacing w:after="0" w:line="0" w:lineRule="atLeast"/>
              <w:ind w:left="17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r>
      <w:tr w:rsidR="00DE7D9B" w:rsidRPr="008F34C9" w:rsidTr="008C3232">
        <w:trPr>
          <w:trHeight w:val="1104"/>
        </w:trPr>
        <w:tc>
          <w:tcPr>
            <w:tcW w:w="2295" w:type="dxa"/>
          </w:tcPr>
          <w:p w:rsidR="00DE7D9B" w:rsidRPr="008F34C9" w:rsidRDefault="00DE7D9B" w:rsidP="003613BF">
            <w:pPr>
              <w:spacing w:after="0" w:line="0" w:lineRule="atLeast"/>
              <w:ind w:left="54"/>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Cs/>
                <w:kern w:val="0"/>
                <w:sz w:val="28"/>
                <w:szCs w:val="28"/>
                <w:lang w:val="kk-KZ" w:eastAsia="ru-RU"/>
              </w:rPr>
              <w:t>Абжанова Зинагуль Канапияновна</w:t>
            </w:r>
          </w:p>
        </w:tc>
        <w:tc>
          <w:tcPr>
            <w:tcW w:w="1839" w:type="dxa"/>
            <w:vMerge w:val="restart"/>
          </w:tcPr>
          <w:p w:rsidR="00DE7D9B" w:rsidRPr="008F34C9" w:rsidRDefault="00DE7D9B" w:rsidP="003613BF">
            <w:pPr>
              <w:widowControl w:val="0"/>
              <w:autoSpaceDE w:val="0"/>
              <w:autoSpaceDN w:val="0"/>
              <w:spacing w:after="0" w:line="0" w:lineRule="atLeast"/>
              <w:ind w:left="110" w:right="103"/>
              <w:contextualSpacing/>
              <w:rPr>
                <w:rFonts w:ascii="Times New Roman" w:eastAsia="Times New Roman" w:hAnsi="Times New Roman" w:cs="Times New Roman"/>
                <w:spacing w:val="-2"/>
                <w:kern w:val="0"/>
                <w:sz w:val="28"/>
                <w:szCs w:val="28"/>
                <w:lang w:val="kk-KZ"/>
              </w:rPr>
            </w:pPr>
          </w:p>
          <w:p w:rsidR="00DE7D9B" w:rsidRPr="008F34C9" w:rsidRDefault="00DE7D9B" w:rsidP="003613BF">
            <w:pPr>
              <w:widowControl w:val="0"/>
              <w:autoSpaceDE w:val="0"/>
              <w:autoSpaceDN w:val="0"/>
              <w:spacing w:after="0" w:line="0" w:lineRule="atLeast"/>
              <w:ind w:left="110" w:right="103"/>
              <w:contextualSpacing/>
              <w:rPr>
                <w:rFonts w:ascii="Times New Roman" w:eastAsia="Times New Roman" w:hAnsi="Times New Roman" w:cs="Times New Roman"/>
                <w:spacing w:val="-2"/>
                <w:kern w:val="0"/>
                <w:sz w:val="28"/>
                <w:szCs w:val="28"/>
                <w:lang w:val="kk-KZ"/>
              </w:rPr>
            </w:pPr>
          </w:p>
          <w:p w:rsidR="00DE7D9B" w:rsidRPr="008F34C9" w:rsidRDefault="00DE7D9B" w:rsidP="003613BF">
            <w:pPr>
              <w:widowControl w:val="0"/>
              <w:autoSpaceDE w:val="0"/>
              <w:autoSpaceDN w:val="0"/>
              <w:spacing w:after="0" w:line="0" w:lineRule="atLeast"/>
              <w:ind w:left="110" w:right="103"/>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 xml:space="preserve">Басшының </w:t>
            </w:r>
            <w:r w:rsidRPr="008F34C9">
              <w:rPr>
                <w:rFonts w:ascii="Times New Roman" w:eastAsia="Times New Roman" w:hAnsi="Times New Roman" w:cs="Times New Roman"/>
                <w:kern w:val="0"/>
                <w:sz w:val="28"/>
                <w:szCs w:val="28"/>
                <w:lang w:val="kk-KZ"/>
              </w:rPr>
              <w:t xml:space="preserve">тәрбие ісі </w:t>
            </w:r>
            <w:r w:rsidRPr="008F34C9">
              <w:rPr>
                <w:rFonts w:ascii="Times New Roman" w:eastAsia="Times New Roman" w:hAnsi="Times New Roman" w:cs="Times New Roman"/>
                <w:spacing w:val="-2"/>
                <w:kern w:val="0"/>
                <w:sz w:val="28"/>
                <w:szCs w:val="28"/>
                <w:lang w:val="kk-KZ"/>
              </w:rPr>
              <w:t>жөніндегі</w:t>
            </w:r>
          </w:p>
          <w:p w:rsidR="00DE7D9B" w:rsidRPr="008F34C9" w:rsidRDefault="00DE7D9B"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орынбасары</w:t>
            </w:r>
          </w:p>
        </w:tc>
        <w:tc>
          <w:tcPr>
            <w:tcW w:w="1622" w:type="dxa"/>
          </w:tcPr>
          <w:p w:rsidR="00DE7D9B" w:rsidRPr="008F34C9" w:rsidRDefault="00DE7D9B"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Педагог</w:t>
            </w:r>
            <w:r w:rsidRPr="008F34C9">
              <w:rPr>
                <w:rFonts w:ascii="Times New Roman" w:eastAsia="Times New Roman" w:hAnsi="Times New Roman" w:cs="Times New Roman"/>
                <w:kern w:val="0"/>
                <w:sz w:val="28"/>
                <w:szCs w:val="28"/>
                <w:lang w:val="en-US"/>
              </w:rPr>
              <w:t>-</w:t>
            </w:r>
            <w:r w:rsidRPr="008F34C9">
              <w:rPr>
                <w:rFonts w:ascii="Times New Roman" w:eastAsia="Times New Roman" w:hAnsi="Times New Roman" w:cs="Times New Roman"/>
                <w:kern w:val="0"/>
                <w:sz w:val="28"/>
                <w:szCs w:val="28"/>
                <w:lang w:val="kk-KZ"/>
              </w:rPr>
              <w:t>модератор</w:t>
            </w:r>
          </w:p>
        </w:tc>
        <w:tc>
          <w:tcPr>
            <w:tcW w:w="1982" w:type="dxa"/>
          </w:tcPr>
          <w:p w:rsidR="00DE7D9B" w:rsidRPr="008F34C9" w:rsidRDefault="00DE7D9B"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7</w:t>
            </w:r>
          </w:p>
        </w:tc>
        <w:tc>
          <w:tcPr>
            <w:tcW w:w="1555" w:type="dxa"/>
          </w:tcPr>
          <w:p w:rsidR="00DE7D9B" w:rsidRPr="008F34C9" w:rsidRDefault="00DE7D9B" w:rsidP="003613BF">
            <w:pPr>
              <w:widowControl w:val="0"/>
              <w:autoSpaceDE w:val="0"/>
              <w:autoSpaceDN w:val="0"/>
              <w:spacing w:after="0" w:line="0" w:lineRule="atLeast"/>
              <w:ind w:left="233"/>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0</w:t>
            </w:r>
          </w:p>
        </w:tc>
      </w:tr>
      <w:tr w:rsidR="00DE7D9B" w:rsidRPr="008F34C9" w:rsidTr="008C3232">
        <w:trPr>
          <w:trHeight w:val="1104"/>
        </w:trPr>
        <w:tc>
          <w:tcPr>
            <w:tcW w:w="2295" w:type="dxa"/>
          </w:tcPr>
          <w:p w:rsidR="00DE7D9B" w:rsidRPr="008F34C9" w:rsidRDefault="00DE7D9B" w:rsidP="003613BF">
            <w:pPr>
              <w:spacing w:after="0" w:line="0" w:lineRule="atLeast"/>
              <w:ind w:left="54"/>
              <w:contextualSpacing/>
              <w:rPr>
                <w:rFonts w:ascii="Times New Roman" w:eastAsia="Times New Roman" w:hAnsi="Times New Roman" w:cs="Times New Roman"/>
                <w:bCs/>
                <w:kern w:val="0"/>
                <w:sz w:val="28"/>
                <w:szCs w:val="28"/>
                <w:lang w:val="kk-KZ" w:eastAsia="ru-RU"/>
              </w:rPr>
            </w:pPr>
            <w:r w:rsidRPr="008F34C9">
              <w:rPr>
                <w:rFonts w:ascii="Times New Roman" w:eastAsia="Times New Roman" w:hAnsi="Times New Roman" w:cs="Times New Roman"/>
                <w:bCs/>
                <w:kern w:val="0"/>
                <w:sz w:val="28"/>
                <w:szCs w:val="28"/>
                <w:lang w:val="kk-KZ" w:eastAsia="ru-RU"/>
              </w:rPr>
              <w:t>Құдайберген Нұрайлым Бейсенқызы</w:t>
            </w:r>
          </w:p>
        </w:tc>
        <w:tc>
          <w:tcPr>
            <w:tcW w:w="1839" w:type="dxa"/>
            <w:vMerge/>
          </w:tcPr>
          <w:p w:rsidR="00DE7D9B" w:rsidRPr="008F34C9" w:rsidRDefault="00DE7D9B" w:rsidP="003613BF">
            <w:pPr>
              <w:widowControl w:val="0"/>
              <w:autoSpaceDE w:val="0"/>
              <w:autoSpaceDN w:val="0"/>
              <w:spacing w:after="0" w:line="0" w:lineRule="atLeast"/>
              <w:ind w:left="110" w:right="103"/>
              <w:contextualSpacing/>
              <w:rPr>
                <w:rFonts w:ascii="Times New Roman" w:eastAsia="Times New Roman" w:hAnsi="Times New Roman" w:cs="Times New Roman"/>
                <w:spacing w:val="-2"/>
                <w:kern w:val="0"/>
                <w:sz w:val="28"/>
                <w:szCs w:val="28"/>
                <w:lang w:val="kk-KZ"/>
              </w:rPr>
            </w:pPr>
          </w:p>
        </w:tc>
        <w:tc>
          <w:tcPr>
            <w:tcW w:w="1622" w:type="dxa"/>
          </w:tcPr>
          <w:p w:rsidR="00DE7D9B" w:rsidRPr="008F34C9" w:rsidRDefault="00DE7D9B"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Педагог</w:t>
            </w:r>
            <w:r w:rsidRPr="008F34C9">
              <w:rPr>
                <w:rFonts w:ascii="Times New Roman" w:eastAsia="Times New Roman" w:hAnsi="Times New Roman" w:cs="Times New Roman"/>
                <w:kern w:val="0"/>
                <w:sz w:val="28"/>
                <w:szCs w:val="28"/>
                <w:lang w:val="en-US"/>
              </w:rPr>
              <w:t>-</w:t>
            </w:r>
            <w:r w:rsidRPr="008F34C9">
              <w:rPr>
                <w:rFonts w:ascii="Times New Roman" w:eastAsia="Times New Roman" w:hAnsi="Times New Roman" w:cs="Times New Roman"/>
                <w:kern w:val="0"/>
                <w:sz w:val="28"/>
                <w:szCs w:val="28"/>
                <w:lang w:val="kk-KZ"/>
              </w:rPr>
              <w:t>сарапшы</w:t>
            </w:r>
          </w:p>
        </w:tc>
        <w:tc>
          <w:tcPr>
            <w:tcW w:w="1982" w:type="dxa"/>
          </w:tcPr>
          <w:p w:rsidR="00DE7D9B" w:rsidRPr="008F34C9" w:rsidRDefault="00DE7D9B"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4</w:t>
            </w:r>
          </w:p>
        </w:tc>
        <w:tc>
          <w:tcPr>
            <w:tcW w:w="1555" w:type="dxa"/>
          </w:tcPr>
          <w:p w:rsidR="00DE7D9B" w:rsidRPr="008F34C9" w:rsidRDefault="00DE7D9B" w:rsidP="003613BF">
            <w:pPr>
              <w:widowControl w:val="0"/>
              <w:autoSpaceDE w:val="0"/>
              <w:autoSpaceDN w:val="0"/>
              <w:spacing w:after="0" w:line="0" w:lineRule="atLeast"/>
              <w:ind w:left="233"/>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0</w:t>
            </w:r>
          </w:p>
        </w:tc>
      </w:tr>
    </w:tbl>
    <w:p w:rsidR="002F4BE0" w:rsidRPr="008F34C9" w:rsidRDefault="008C3232" w:rsidP="003613BF">
      <w:pPr>
        <w:pStyle w:val="a7"/>
        <w:widowControl w:val="0"/>
        <w:tabs>
          <w:tab w:val="left" w:pos="0"/>
        </w:tabs>
        <w:autoSpaceDE w:val="0"/>
        <w:autoSpaceDN w:val="0"/>
        <w:spacing w:before="315" w:after="0" w:line="0" w:lineRule="atLeast"/>
        <w:ind w:left="0" w:right="3"/>
        <w:jc w:val="both"/>
        <w:rPr>
          <w:rFonts w:ascii="Times New Roman" w:eastAsia="Times New Roman" w:hAnsi="Times New Roman" w:cs="Times New Roman"/>
          <w:spacing w:val="-10"/>
          <w:kern w:val="0"/>
          <w:sz w:val="28"/>
          <w:szCs w:val="28"/>
        </w:rPr>
      </w:pPr>
      <w:r w:rsidRPr="008F34C9">
        <w:rPr>
          <w:rFonts w:ascii="Times New Roman" w:eastAsia="Times New Roman" w:hAnsi="Times New Roman" w:cs="Times New Roman"/>
          <w:kern w:val="0"/>
          <w:sz w:val="28"/>
          <w:szCs w:val="28"/>
          <w:lang w:val="kk-KZ"/>
        </w:rPr>
        <w:t>2022-2023 оқу жылының</w:t>
      </w:r>
      <w:r w:rsidR="002F4BE0" w:rsidRPr="008F34C9">
        <w:rPr>
          <w:rFonts w:ascii="Times New Roman" w:eastAsia="Times New Roman" w:hAnsi="Times New Roman" w:cs="Times New Roman"/>
          <w:kern w:val="0"/>
          <w:sz w:val="28"/>
          <w:szCs w:val="28"/>
          <w:lang w:val="kk-KZ"/>
        </w:rPr>
        <w:t xml:space="preserve"> 1 қыркүйегін</w:t>
      </w:r>
      <w:r w:rsidRPr="008F34C9">
        <w:rPr>
          <w:rFonts w:ascii="Times New Roman" w:eastAsia="Times New Roman" w:hAnsi="Times New Roman" w:cs="Times New Roman"/>
          <w:kern w:val="0"/>
          <w:sz w:val="28"/>
          <w:szCs w:val="28"/>
          <w:lang w:val="kk-KZ"/>
        </w:rPr>
        <w:t>д</w:t>
      </w:r>
      <w:r w:rsidR="002F4BE0" w:rsidRPr="008F34C9">
        <w:rPr>
          <w:rFonts w:ascii="Times New Roman" w:eastAsia="Times New Roman" w:hAnsi="Times New Roman" w:cs="Times New Roman"/>
          <w:kern w:val="0"/>
          <w:sz w:val="28"/>
          <w:szCs w:val="28"/>
          <w:lang w:val="kk-KZ"/>
        </w:rPr>
        <w:t>е</w:t>
      </w:r>
      <w:r w:rsidR="00607064"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40"/>
          <w:kern w:val="0"/>
          <w:sz w:val="28"/>
          <w:szCs w:val="28"/>
          <w:lang w:val="kk-KZ"/>
        </w:rPr>
        <w:t>32</w:t>
      </w:r>
      <w:r w:rsidR="002F4BE0" w:rsidRPr="008F34C9">
        <w:rPr>
          <w:rFonts w:ascii="Times New Roman" w:eastAsia="Times New Roman" w:hAnsi="Times New Roman" w:cs="Times New Roman"/>
          <w:spacing w:val="40"/>
          <w:kern w:val="0"/>
          <w:sz w:val="28"/>
          <w:szCs w:val="28"/>
          <w:lang w:val="kk-KZ"/>
        </w:rPr>
        <w:t xml:space="preserve"> </w:t>
      </w:r>
      <w:r w:rsidR="002F4BE0" w:rsidRPr="008F34C9">
        <w:rPr>
          <w:rFonts w:ascii="Times New Roman" w:eastAsia="Times New Roman" w:hAnsi="Times New Roman" w:cs="Times New Roman"/>
          <w:kern w:val="0"/>
          <w:sz w:val="28"/>
          <w:szCs w:val="28"/>
          <w:lang w:val="kk-KZ"/>
        </w:rPr>
        <w:t xml:space="preserve">штаттық педагог, оның ішінде басшы </w:t>
      </w:r>
      <w:r w:rsidRPr="008F34C9">
        <w:rPr>
          <w:rFonts w:ascii="Times New Roman" w:eastAsia="Times New Roman" w:hAnsi="Times New Roman" w:cs="Times New Roman"/>
          <w:kern w:val="0"/>
          <w:sz w:val="28"/>
          <w:szCs w:val="28"/>
          <w:lang w:val="kk-KZ"/>
        </w:rPr>
        <w:t xml:space="preserve">– </w:t>
      </w:r>
      <w:r w:rsidR="002F4BE0" w:rsidRPr="008F34C9">
        <w:rPr>
          <w:rFonts w:ascii="Times New Roman" w:eastAsia="Times New Roman" w:hAnsi="Times New Roman" w:cs="Times New Roman"/>
          <w:kern w:val="0"/>
          <w:sz w:val="28"/>
          <w:szCs w:val="28"/>
          <w:lang w:val="kk-KZ"/>
        </w:rPr>
        <w:t xml:space="preserve">1, басшының орынбасарлары </w:t>
      </w:r>
      <w:r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kern w:val="0"/>
          <w:sz w:val="28"/>
          <w:szCs w:val="28"/>
          <w:lang w:val="kk-KZ"/>
        </w:rPr>
        <w:t xml:space="preserve"> 2,</w:t>
      </w:r>
      <w:r w:rsidR="002F4BE0" w:rsidRPr="008F34C9">
        <w:rPr>
          <w:rFonts w:ascii="Times New Roman" w:eastAsia="Times New Roman" w:hAnsi="Times New Roman" w:cs="Times New Roman"/>
          <w:spacing w:val="-18"/>
          <w:kern w:val="0"/>
          <w:sz w:val="28"/>
          <w:szCs w:val="28"/>
          <w:lang w:val="kk-KZ"/>
        </w:rPr>
        <w:t xml:space="preserve"> </w:t>
      </w:r>
      <w:r w:rsidR="002F4BE0" w:rsidRPr="008F34C9">
        <w:rPr>
          <w:rFonts w:ascii="Times New Roman" w:eastAsia="Times New Roman" w:hAnsi="Times New Roman" w:cs="Times New Roman"/>
          <w:kern w:val="0"/>
          <w:sz w:val="28"/>
          <w:szCs w:val="28"/>
          <w:lang w:val="kk-KZ"/>
        </w:rPr>
        <w:t>әлеуметтік</w:t>
      </w:r>
      <w:r w:rsidR="002F4BE0" w:rsidRPr="008F34C9">
        <w:rPr>
          <w:rFonts w:ascii="Times New Roman" w:eastAsia="Times New Roman" w:hAnsi="Times New Roman" w:cs="Times New Roman"/>
          <w:spacing w:val="-17"/>
          <w:kern w:val="0"/>
          <w:sz w:val="28"/>
          <w:szCs w:val="28"/>
          <w:lang w:val="kk-KZ"/>
        </w:rPr>
        <w:t xml:space="preserve"> </w:t>
      </w:r>
      <w:r w:rsidR="002F4BE0" w:rsidRPr="008F34C9">
        <w:rPr>
          <w:rFonts w:ascii="Times New Roman" w:eastAsia="Times New Roman" w:hAnsi="Times New Roman" w:cs="Times New Roman"/>
          <w:kern w:val="0"/>
          <w:sz w:val="28"/>
          <w:szCs w:val="28"/>
          <w:lang w:val="kk-KZ"/>
        </w:rPr>
        <w:t>педагог</w:t>
      </w:r>
      <w:r w:rsidRPr="008F34C9">
        <w:rPr>
          <w:rFonts w:ascii="Times New Roman" w:eastAsia="Times New Roman" w:hAnsi="Times New Roman" w:cs="Times New Roman"/>
          <w:kern w:val="0"/>
          <w:sz w:val="28"/>
          <w:szCs w:val="28"/>
          <w:lang w:val="kk-KZ"/>
        </w:rPr>
        <w:t xml:space="preserve"> – 1</w:t>
      </w:r>
      <w:r w:rsidR="002F4BE0"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4"/>
          <w:kern w:val="0"/>
          <w:sz w:val="28"/>
          <w:szCs w:val="28"/>
          <w:lang w:val="kk-KZ"/>
        </w:rPr>
        <w:t xml:space="preserve"> </w:t>
      </w:r>
      <w:r w:rsidR="002F4BE0" w:rsidRPr="008F34C9">
        <w:rPr>
          <w:rFonts w:ascii="Times New Roman" w:eastAsia="Times New Roman" w:hAnsi="Times New Roman" w:cs="Times New Roman"/>
          <w:kern w:val="0"/>
          <w:sz w:val="28"/>
          <w:szCs w:val="28"/>
          <w:lang w:val="kk-KZ"/>
        </w:rPr>
        <w:t>аға</w:t>
      </w:r>
      <w:r w:rsidR="002F4BE0" w:rsidRPr="008F34C9">
        <w:rPr>
          <w:rFonts w:ascii="Times New Roman" w:eastAsia="Times New Roman" w:hAnsi="Times New Roman" w:cs="Times New Roman"/>
          <w:spacing w:val="-5"/>
          <w:kern w:val="0"/>
          <w:sz w:val="28"/>
          <w:szCs w:val="28"/>
          <w:lang w:val="kk-KZ"/>
        </w:rPr>
        <w:t xml:space="preserve"> </w:t>
      </w:r>
      <w:r w:rsidR="002F4BE0" w:rsidRPr="008F34C9">
        <w:rPr>
          <w:rFonts w:ascii="Times New Roman" w:eastAsia="Times New Roman" w:hAnsi="Times New Roman" w:cs="Times New Roman"/>
          <w:kern w:val="0"/>
          <w:sz w:val="28"/>
          <w:szCs w:val="28"/>
          <w:lang w:val="kk-KZ"/>
        </w:rPr>
        <w:t>тәлімгер</w:t>
      </w:r>
      <w:r w:rsidR="002F4BE0" w:rsidRPr="008F34C9">
        <w:rPr>
          <w:rFonts w:ascii="Times New Roman" w:eastAsia="Times New Roman" w:hAnsi="Times New Roman" w:cs="Times New Roman"/>
          <w:spacing w:val="-3"/>
          <w:kern w:val="0"/>
          <w:sz w:val="28"/>
          <w:szCs w:val="28"/>
          <w:lang w:val="kk-KZ"/>
        </w:rPr>
        <w:t xml:space="preserve"> </w:t>
      </w:r>
      <w:r w:rsidR="002F4BE0"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5"/>
          <w:kern w:val="0"/>
          <w:sz w:val="28"/>
          <w:szCs w:val="28"/>
          <w:lang w:val="kk-KZ"/>
        </w:rPr>
        <w:t xml:space="preserve"> </w:t>
      </w:r>
      <w:r w:rsidR="002F4BE0" w:rsidRPr="008F34C9">
        <w:rPr>
          <w:rFonts w:ascii="Times New Roman" w:eastAsia="Times New Roman" w:hAnsi="Times New Roman" w:cs="Times New Roman"/>
          <w:kern w:val="0"/>
          <w:sz w:val="28"/>
          <w:szCs w:val="28"/>
          <w:lang w:val="kk-KZ"/>
        </w:rPr>
        <w:t>1,</w:t>
      </w:r>
      <w:r w:rsidR="002F4BE0" w:rsidRPr="008F34C9">
        <w:rPr>
          <w:rFonts w:ascii="Times New Roman" w:eastAsia="Times New Roman" w:hAnsi="Times New Roman" w:cs="Times New Roman"/>
          <w:spacing w:val="-3"/>
          <w:kern w:val="0"/>
          <w:sz w:val="28"/>
          <w:szCs w:val="28"/>
          <w:lang w:val="kk-KZ"/>
        </w:rPr>
        <w:t xml:space="preserve"> </w:t>
      </w:r>
      <w:r w:rsidR="002F4BE0" w:rsidRPr="008F34C9">
        <w:rPr>
          <w:rFonts w:ascii="Times New Roman" w:eastAsia="Times New Roman" w:hAnsi="Times New Roman" w:cs="Times New Roman"/>
          <w:kern w:val="0"/>
          <w:sz w:val="28"/>
          <w:szCs w:val="28"/>
          <w:lang w:val="kk-KZ"/>
        </w:rPr>
        <w:t>кітапханашы</w:t>
      </w:r>
      <w:r w:rsidR="002F4BE0" w:rsidRPr="008F34C9">
        <w:rPr>
          <w:rFonts w:ascii="Times New Roman" w:eastAsia="Times New Roman" w:hAnsi="Times New Roman" w:cs="Times New Roman"/>
          <w:spacing w:val="-4"/>
          <w:kern w:val="0"/>
          <w:sz w:val="28"/>
          <w:szCs w:val="28"/>
          <w:lang w:val="kk-KZ"/>
        </w:rPr>
        <w:t xml:space="preserve"> </w:t>
      </w:r>
      <w:r w:rsidR="002F4BE0"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5"/>
          <w:kern w:val="0"/>
          <w:sz w:val="28"/>
          <w:szCs w:val="28"/>
          <w:lang w:val="kk-KZ"/>
        </w:rPr>
        <w:t xml:space="preserve"> </w:t>
      </w:r>
      <w:r w:rsidR="002F4BE0" w:rsidRPr="008F34C9">
        <w:rPr>
          <w:rFonts w:ascii="Times New Roman" w:eastAsia="Times New Roman" w:hAnsi="Times New Roman" w:cs="Times New Roman"/>
          <w:kern w:val="0"/>
          <w:sz w:val="28"/>
          <w:szCs w:val="28"/>
          <w:lang w:val="kk-KZ"/>
        </w:rPr>
        <w:t>1</w:t>
      </w:r>
      <w:r w:rsidR="002F4BE0" w:rsidRPr="008F34C9">
        <w:rPr>
          <w:rFonts w:ascii="Times New Roman" w:eastAsia="Times New Roman" w:hAnsi="Times New Roman" w:cs="Times New Roman"/>
          <w:spacing w:val="-5"/>
          <w:kern w:val="0"/>
          <w:sz w:val="28"/>
          <w:szCs w:val="28"/>
          <w:lang w:val="kk-KZ"/>
        </w:rPr>
        <w:t xml:space="preserve"> </w:t>
      </w:r>
      <w:r w:rsidR="002F4BE0"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3"/>
          <w:kern w:val="0"/>
          <w:sz w:val="28"/>
          <w:szCs w:val="28"/>
          <w:lang w:val="kk-KZ"/>
        </w:rPr>
        <w:t xml:space="preserve"> </w:t>
      </w:r>
      <w:r w:rsidR="002F4BE0" w:rsidRPr="008F34C9">
        <w:rPr>
          <w:rFonts w:ascii="Times New Roman" w:eastAsia="Times New Roman" w:hAnsi="Times New Roman" w:cs="Times New Roman"/>
          <w:kern w:val="0"/>
          <w:sz w:val="28"/>
          <w:szCs w:val="28"/>
          <w:lang w:val="kk-KZ"/>
        </w:rPr>
        <w:t>педагог-психолог</w:t>
      </w:r>
      <w:r w:rsidR="002F4BE0" w:rsidRPr="008F34C9">
        <w:rPr>
          <w:rFonts w:ascii="Times New Roman" w:eastAsia="Times New Roman" w:hAnsi="Times New Roman" w:cs="Times New Roman"/>
          <w:spacing w:val="-3"/>
          <w:kern w:val="0"/>
          <w:sz w:val="28"/>
          <w:szCs w:val="28"/>
          <w:lang w:val="kk-KZ"/>
        </w:rPr>
        <w:t xml:space="preserve"> </w:t>
      </w:r>
      <w:r w:rsidR="002F4BE0" w:rsidRPr="008F34C9">
        <w:rPr>
          <w:rFonts w:ascii="Times New Roman" w:eastAsia="Times New Roman" w:hAnsi="Times New Roman" w:cs="Times New Roman"/>
          <w:kern w:val="0"/>
          <w:sz w:val="28"/>
          <w:szCs w:val="28"/>
          <w:lang w:val="kk-KZ"/>
        </w:rPr>
        <w:t>–</w:t>
      </w:r>
      <w:r w:rsidR="002F4BE0" w:rsidRPr="008F34C9">
        <w:rPr>
          <w:rFonts w:ascii="Times New Roman" w:eastAsia="Times New Roman" w:hAnsi="Times New Roman" w:cs="Times New Roman"/>
          <w:spacing w:val="-7"/>
          <w:kern w:val="0"/>
          <w:sz w:val="28"/>
          <w:szCs w:val="28"/>
          <w:lang w:val="kk-KZ"/>
        </w:rPr>
        <w:t xml:space="preserve"> </w:t>
      </w:r>
      <w:r w:rsidR="002F4BE0" w:rsidRPr="008F34C9">
        <w:rPr>
          <w:rFonts w:ascii="Times New Roman" w:eastAsia="Times New Roman" w:hAnsi="Times New Roman" w:cs="Times New Roman"/>
          <w:spacing w:val="-10"/>
          <w:kern w:val="0"/>
          <w:sz w:val="28"/>
          <w:szCs w:val="28"/>
          <w:lang w:val="kk-KZ"/>
        </w:rPr>
        <w:t>1</w:t>
      </w:r>
    </w:p>
    <w:p w:rsidR="004F2443" w:rsidRPr="008F34C9" w:rsidRDefault="004F2443" w:rsidP="003613BF">
      <w:pPr>
        <w:pStyle w:val="a7"/>
        <w:widowControl w:val="0"/>
        <w:tabs>
          <w:tab w:val="left" w:pos="0"/>
        </w:tabs>
        <w:autoSpaceDE w:val="0"/>
        <w:autoSpaceDN w:val="0"/>
        <w:spacing w:before="315" w:after="0" w:line="0" w:lineRule="atLeast"/>
        <w:ind w:left="0" w:right="3"/>
        <w:jc w:val="both"/>
        <w:rPr>
          <w:rFonts w:ascii="Times New Roman" w:eastAsia="Times New Roman" w:hAnsi="Times New Roman" w:cs="Times New Roman"/>
          <w:spacing w:val="-10"/>
          <w:kern w:val="0"/>
          <w:sz w:val="28"/>
          <w:szCs w:val="28"/>
        </w:rPr>
      </w:pPr>
    </w:p>
    <w:p w:rsidR="003613BF" w:rsidRPr="008F34C9" w:rsidRDefault="003613BF" w:rsidP="003613BF">
      <w:pPr>
        <w:widowControl w:val="0"/>
        <w:autoSpaceDE w:val="0"/>
        <w:autoSpaceDN w:val="0"/>
        <w:spacing w:before="5" w:after="0" w:line="0" w:lineRule="atLeast"/>
        <w:ind w:left="642"/>
        <w:contextualSpacing/>
        <w:jc w:val="center"/>
        <w:outlineLvl w:val="0"/>
        <w:rPr>
          <w:rFonts w:ascii="Times New Roman" w:eastAsia="Times New Roman" w:hAnsi="Times New Roman" w:cs="Times New Roman"/>
          <w:b/>
          <w:bCs/>
          <w:kern w:val="0"/>
          <w:sz w:val="28"/>
          <w:szCs w:val="28"/>
          <w:lang w:val="kk-KZ"/>
        </w:rPr>
      </w:pPr>
    </w:p>
    <w:p w:rsidR="003613BF" w:rsidRPr="008F34C9" w:rsidRDefault="003613BF" w:rsidP="003613BF">
      <w:pPr>
        <w:widowControl w:val="0"/>
        <w:autoSpaceDE w:val="0"/>
        <w:autoSpaceDN w:val="0"/>
        <w:spacing w:before="5" w:after="0" w:line="0" w:lineRule="atLeast"/>
        <w:ind w:left="642"/>
        <w:contextualSpacing/>
        <w:jc w:val="center"/>
        <w:outlineLvl w:val="0"/>
        <w:rPr>
          <w:rFonts w:ascii="Times New Roman" w:eastAsia="Times New Roman" w:hAnsi="Times New Roman" w:cs="Times New Roman"/>
          <w:b/>
          <w:bCs/>
          <w:kern w:val="0"/>
          <w:sz w:val="28"/>
          <w:szCs w:val="28"/>
          <w:lang w:val="kk-KZ"/>
        </w:rPr>
      </w:pPr>
    </w:p>
    <w:p w:rsidR="004F2443" w:rsidRPr="008F34C9" w:rsidRDefault="004F2443" w:rsidP="003613BF">
      <w:pPr>
        <w:widowControl w:val="0"/>
        <w:autoSpaceDE w:val="0"/>
        <w:autoSpaceDN w:val="0"/>
        <w:spacing w:before="5" w:after="0" w:line="0" w:lineRule="atLeast"/>
        <w:ind w:left="642"/>
        <w:contextualSpacing/>
        <w:jc w:val="center"/>
        <w:outlineLvl w:val="0"/>
        <w:rPr>
          <w:rFonts w:ascii="Times New Roman" w:eastAsia="Times New Roman" w:hAnsi="Times New Roman" w:cs="Times New Roman"/>
          <w:b/>
          <w:bCs/>
          <w:spacing w:val="-2"/>
          <w:kern w:val="0"/>
          <w:sz w:val="28"/>
          <w:szCs w:val="28"/>
          <w:lang w:val="kk-KZ"/>
        </w:rPr>
      </w:pPr>
      <w:r w:rsidRPr="008F34C9">
        <w:rPr>
          <w:rFonts w:ascii="Times New Roman" w:eastAsia="Times New Roman" w:hAnsi="Times New Roman" w:cs="Times New Roman"/>
          <w:b/>
          <w:bCs/>
          <w:kern w:val="0"/>
          <w:sz w:val="28"/>
          <w:szCs w:val="28"/>
          <w:lang w:val="kk-KZ"/>
        </w:rPr>
        <w:lastRenderedPageBreak/>
        <w:t>Әкімшілік-басқару</w:t>
      </w:r>
      <w:r w:rsidRPr="008F34C9">
        <w:rPr>
          <w:rFonts w:ascii="Times New Roman" w:eastAsia="Times New Roman" w:hAnsi="Times New Roman" w:cs="Times New Roman"/>
          <w:b/>
          <w:bCs/>
          <w:spacing w:val="-14"/>
          <w:kern w:val="0"/>
          <w:sz w:val="28"/>
          <w:szCs w:val="28"/>
          <w:lang w:val="kk-KZ"/>
        </w:rPr>
        <w:t xml:space="preserve"> </w:t>
      </w:r>
      <w:r w:rsidRPr="008F34C9">
        <w:rPr>
          <w:rFonts w:ascii="Times New Roman" w:eastAsia="Times New Roman" w:hAnsi="Times New Roman" w:cs="Times New Roman"/>
          <w:b/>
          <w:bCs/>
          <w:kern w:val="0"/>
          <w:sz w:val="28"/>
          <w:szCs w:val="28"/>
          <w:lang w:val="kk-KZ"/>
        </w:rPr>
        <w:t>аппаратының</w:t>
      </w:r>
      <w:r w:rsidRPr="008F34C9">
        <w:rPr>
          <w:rFonts w:ascii="Times New Roman" w:eastAsia="Times New Roman" w:hAnsi="Times New Roman" w:cs="Times New Roman"/>
          <w:b/>
          <w:bCs/>
          <w:spacing w:val="-15"/>
          <w:kern w:val="0"/>
          <w:sz w:val="28"/>
          <w:szCs w:val="28"/>
          <w:lang w:val="kk-KZ"/>
        </w:rPr>
        <w:t xml:space="preserve"> </w:t>
      </w:r>
      <w:r w:rsidRPr="008F34C9">
        <w:rPr>
          <w:rFonts w:ascii="Times New Roman" w:eastAsia="Times New Roman" w:hAnsi="Times New Roman" w:cs="Times New Roman"/>
          <w:b/>
          <w:bCs/>
          <w:kern w:val="0"/>
          <w:sz w:val="28"/>
          <w:szCs w:val="28"/>
          <w:lang w:val="kk-KZ"/>
        </w:rPr>
        <w:t>құрамы</w:t>
      </w:r>
      <w:r w:rsidRPr="008F34C9">
        <w:rPr>
          <w:rFonts w:ascii="Times New Roman" w:eastAsia="Times New Roman" w:hAnsi="Times New Roman" w:cs="Times New Roman"/>
          <w:b/>
          <w:bCs/>
          <w:spacing w:val="-15"/>
          <w:kern w:val="0"/>
          <w:sz w:val="28"/>
          <w:szCs w:val="28"/>
          <w:lang w:val="kk-KZ"/>
        </w:rPr>
        <w:t xml:space="preserve"> </w:t>
      </w:r>
      <w:r w:rsidRPr="008F34C9">
        <w:rPr>
          <w:rFonts w:ascii="Times New Roman" w:eastAsia="Times New Roman" w:hAnsi="Times New Roman" w:cs="Times New Roman"/>
          <w:b/>
          <w:bCs/>
          <w:kern w:val="0"/>
          <w:sz w:val="28"/>
          <w:szCs w:val="28"/>
          <w:lang w:val="kk-KZ"/>
        </w:rPr>
        <w:t>туралы</w:t>
      </w:r>
      <w:r w:rsidRPr="008F34C9">
        <w:rPr>
          <w:rFonts w:ascii="Times New Roman" w:eastAsia="Times New Roman" w:hAnsi="Times New Roman" w:cs="Times New Roman"/>
          <w:b/>
          <w:bCs/>
          <w:spacing w:val="-14"/>
          <w:kern w:val="0"/>
          <w:sz w:val="28"/>
          <w:szCs w:val="28"/>
          <w:lang w:val="kk-KZ"/>
        </w:rPr>
        <w:t xml:space="preserve"> </w:t>
      </w:r>
      <w:r w:rsidRPr="008F34C9">
        <w:rPr>
          <w:rFonts w:ascii="Times New Roman" w:eastAsia="Times New Roman" w:hAnsi="Times New Roman" w:cs="Times New Roman"/>
          <w:b/>
          <w:bCs/>
          <w:spacing w:val="-2"/>
          <w:kern w:val="0"/>
          <w:sz w:val="28"/>
          <w:szCs w:val="28"/>
          <w:lang w:val="kk-KZ"/>
        </w:rPr>
        <w:t>мәліметтер</w:t>
      </w:r>
    </w:p>
    <w:p w:rsidR="00434531" w:rsidRPr="008F34C9" w:rsidRDefault="00434531" w:rsidP="003613BF">
      <w:pPr>
        <w:widowControl w:val="0"/>
        <w:autoSpaceDE w:val="0"/>
        <w:autoSpaceDN w:val="0"/>
        <w:spacing w:before="5" w:after="0" w:line="0" w:lineRule="atLeast"/>
        <w:ind w:left="642"/>
        <w:contextualSpacing/>
        <w:jc w:val="center"/>
        <w:outlineLvl w:val="0"/>
        <w:rPr>
          <w:rFonts w:ascii="Times New Roman" w:eastAsia="Times New Roman" w:hAnsi="Times New Roman" w:cs="Times New Roman"/>
          <w:b/>
          <w:bCs/>
          <w:spacing w:val="-2"/>
          <w:kern w:val="0"/>
          <w:sz w:val="28"/>
          <w:szCs w:val="28"/>
          <w:lang w:val="kk-KZ"/>
        </w:rPr>
      </w:pPr>
    </w:p>
    <w:tbl>
      <w:tblPr>
        <w:tblW w:w="929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1981"/>
        <w:gridCol w:w="1480"/>
        <w:gridCol w:w="1751"/>
        <w:gridCol w:w="1786"/>
      </w:tblGrid>
      <w:tr w:rsidR="002F4BE0" w:rsidRPr="008F34C9" w:rsidTr="003613BF">
        <w:trPr>
          <w:trHeight w:val="909"/>
        </w:trPr>
        <w:tc>
          <w:tcPr>
            <w:tcW w:w="2295"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Т.А.Ә.</w:t>
            </w:r>
          </w:p>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Әкімші</w:t>
            </w:r>
          </w:p>
        </w:tc>
        <w:tc>
          <w:tcPr>
            <w:tcW w:w="1981"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Лауазымы</w:t>
            </w:r>
          </w:p>
        </w:tc>
        <w:tc>
          <w:tcPr>
            <w:tcW w:w="1480" w:type="dxa"/>
          </w:tcPr>
          <w:p w:rsidR="002F4BE0" w:rsidRPr="008F34C9" w:rsidRDefault="002F4BE0" w:rsidP="003613BF">
            <w:pPr>
              <w:widowControl w:val="0"/>
              <w:autoSpaceDE w:val="0"/>
              <w:autoSpaceDN w:val="0"/>
              <w:spacing w:after="0" w:line="0" w:lineRule="atLeast"/>
              <w:ind w:left="111"/>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Санаты</w:t>
            </w:r>
          </w:p>
        </w:tc>
        <w:tc>
          <w:tcPr>
            <w:tcW w:w="1751" w:type="dxa"/>
          </w:tcPr>
          <w:p w:rsidR="002F4BE0" w:rsidRPr="008F34C9" w:rsidRDefault="002F4BE0" w:rsidP="003613BF">
            <w:pPr>
              <w:widowControl w:val="0"/>
              <w:autoSpaceDE w:val="0"/>
              <w:autoSpaceDN w:val="0"/>
              <w:spacing w:after="0" w:line="0" w:lineRule="atLeast"/>
              <w:ind w:left="111" w:hanging="27"/>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 xml:space="preserve">Педагогикалық </w:t>
            </w:r>
            <w:r w:rsidRPr="008F34C9">
              <w:rPr>
                <w:rFonts w:ascii="Times New Roman" w:eastAsia="Times New Roman" w:hAnsi="Times New Roman" w:cs="Times New Roman"/>
                <w:b/>
                <w:kern w:val="0"/>
                <w:sz w:val="28"/>
                <w:szCs w:val="28"/>
                <w:lang w:val="kk-KZ"/>
              </w:rPr>
              <w:t xml:space="preserve">еңбек өтілі </w:t>
            </w:r>
            <w:r w:rsidRPr="008F34C9">
              <w:rPr>
                <w:rFonts w:ascii="Times New Roman" w:eastAsia="Times New Roman" w:hAnsi="Times New Roman" w:cs="Times New Roman"/>
                <w:b/>
                <w:spacing w:val="-2"/>
                <w:kern w:val="0"/>
                <w:sz w:val="28"/>
                <w:szCs w:val="28"/>
                <w:lang w:val="kk-KZ"/>
              </w:rPr>
              <w:t>(жалпы)</w:t>
            </w:r>
          </w:p>
        </w:tc>
        <w:tc>
          <w:tcPr>
            <w:tcW w:w="1786" w:type="dxa"/>
          </w:tcPr>
          <w:p w:rsidR="002F4BE0" w:rsidRPr="008F34C9" w:rsidRDefault="002F4BE0" w:rsidP="003613BF">
            <w:pPr>
              <w:widowControl w:val="0"/>
              <w:autoSpaceDE w:val="0"/>
              <w:autoSpaceDN w:val="0"/>
              <w:spacing w:after="0" w:line="0" w:lineRule="atLeast"/>
              <w:contextualSpacing/>
              <w:jc w:val="both"/>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 xml:space="preserve">Еңбек өтілі </w:t>
            </w:r>
            <w:r w:rsidRPr="008F34C9">
              <w:rPr>
                <w:rFonts w:ascii="Times New Roman" w:eastAsia="Times New Roman" w:hAnsi="Times New Roman" w:cs="Times New Roman"/>
                <w:b/>
                <w:spacing w:val="-2"/>
                <w:kern w:val="0"/>
                <w:sz w:val="28"/>
                <w:szCs w:val="28"/>
                <w:lang w:val="kk-KZ"/>
              </w:rPr>
              <w:t>басшылық лауазымдар</w:t>
            </w:r>
          </w:p>
        </w:tc>
      </w:tr>
      <w:tr w:rsidR="002F4BE0" w:rsidRPr="008F34C9" w:rsidTr="003613BF">
        <w:trPr>
          <w:trHeight w:val="551"/>
        </w:trPr>
        <w:tc>
          <w:tcPr>
            <w:tcW w:w="2295" w:type="dxa"/>
          </w:tcPr>
          <w:p w:rsidR="002F4BE0" w:rsidRPr="008F34C9" w:rsidRDefault="00395958"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Кабдуова Мадиян Назымбековна</w:t>
            </w:r>
          </w:p>
        </w:tc>
        <w:tc>
          <w:tcPr>
            <w:tcW w:w="1981"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 xml:space="preserve">Басшы </w:t>
            </w:r>
          </w:p>
        </w:tc>
        <w:tc>
          <w:tcPr>
            <w:tcW w:w="1480" w:type="dxa"/>
          </w:tcPr>
          <w:p w:rsidR="002F4BE0" w:rsidRPr="008F34C9" w:rsidRDefault="00395958"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Педагог</w:t>
            </w:r>
            <w:r w:rsidRPr="008F34C9">
              <w:rPr>
                <w:rFonts w:ascii="Times New Roman" w:eastAsia="Times New Roman" w:hAnsi="Times New Roman" w:cs="Times New Roman"/>
                <w:kern w:val="0"/>
                <w:sz w:val="28"/>
                <w:szCs w:val="28"/>
                <w:lang w:val="en-US"/>
              </w:rPr>
              <w:t>-</w:t>
            </w:r>
            <w:r w:rsidRPr="008F34C9">
              <w:rPr>
                <w:rFonts w:ascii="Times New Roman" w:eastAsia="Times New Roman" w:hAnsi="Times New Roman" w:cs="Times New Roman"/>
                <w:kern w:val="0"/>
                <w:sz w:val="28"/>
                <w:szCs w:val="28"/>
              </w:rPr>
              <w:t>зер</w:t>
            </w:r>
            <w:r w:rsidR="008C3232" w:rsidRPr="008F34C9">
              <w:rPr>
                <w:rFonts w:ascii="Times New Roman" w:eastAsia="Times New Roman" w:hAnsi="Times New Roman" w:cs="Times New Roman"/>
                <w:kern w:val="0"/>
                <w:sz w:val="28"/>
                <w:szCs w:val="28"/>
              </w:rPr>
              <w:t>т</w:t>
            </w:r>
            <w:r w:rsidRPr="008F34C9">
              <w:rPr>
                <w:rFonts w:ascii="Times New Roman" w:eastAsia="Times New Roman" w:hAnsi="Times New Roman" w:cs="Times New Roman"/>
                <w:kern w:val="0"/>
                <w:sz w:val="28"/>
                <w:szCs w:val="28"/>
              </w:rPr>
              <w:t>теуш</w:t>
            </w:r>
            <w:r w:rsidRPr="008F34C9">
              <w:rPr>
                <w:rFonts w:ascii="Times New Roman" w:eastAsia="Times New Roman" w:hAnsi="Times New Roman" w:cs="Times New Roman"/>
                <w:kern w:val="0"/>
                <w:sz w:val="28"/>
                <w:szCs w:val="28"/>
                <w:lang w:val="kk-KZ"/>
              </w:rPr>
              <w:t>і</w:t>
            </w:r>
          </w:p>
        </w:tc>
        <w:tc>
          <w:tcPr>
            <w:tcW w:w="1751" w:type="dxa"/>
          </w:tcPr>
          <w:p w:rsidR="002F4BE0" w:rsidRPr="008F34C9" w:rsidRDefault="00395958"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28</w:t>
            </w:r>
          </w:p>
        </w:tc>
        <w:tc>
          <w:tcPr>
            <w:tcW w:w="1786" w:type="dxa"/>
          </w:tcPr>
          <w:p w:rsidR="002F4BE0" w:rsidRPr="008F34C9" w:rsidRDefault="00395958" w:rsidP="003613BF">
            <w:pPr>
              <w:widowControl w:val="0"/>
              <w:autoSpaceDE w:val="0"/>
              <w:autoSpaceDN w:val="0"/>
              <w:spacing w:after="0" w:line="0" w:lineRule="atLeast"/>
              <w:ind w:left="17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4</w:t>
            </w:r>
          </w:p>
        </w:tc>
      </w:tr>
      <w:tr w:rsidR="002F4BE0" w:rsidRPr="008F34C9" w:rsidTr="003613BF">
        <w:trPr>
          <w:trHeight w:val="830"/>
        </w:trPr>
        <w:tc>
          <w:tcPr>
            <w:tcW w:w="2295" w:type="dxa"/>
          </w:tcPr>
          <w:p w:rsidR="002F4BE0" w:rsidRPr="008F34C9" w:rsidRDefault="00395958" w:rsidP="003613BF">
            <w:pPr>
              <w:widowControl w:val="0"/>
              <w:autoSpaceDE w:val="0"/>
              <w:autoSpaceDN w:val="0"/>
              <w:spacing w:after="0" w:line="0" w:lineRule="atLeast"/>
              <w:ind w:left="110" w:right="125"/>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Альдина Алмагуль Жаппаровна</w:t>
            </w:r>
          </w:p>
        </w:tc>
        <w:tc>
          <w:tcPr>
            <w:tcW w:w="1981"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Басшының</w:t>
            </w:r>
            <w:r w:rsidRPr="008F34C9">
              <w:rPr>
                <w:rFonts w:ascii="Times New Roman" w:eastAsia="Times New Roman" w:hAnsi="Times New Roman" w:cs="Times New Roman"/>
                <w:spacing w:val="-8"/>
                <w:kern w:val="0"/>
                <w:sz w:val="28"/>
                <w:szCs w:val="28"/>
                <w:lang w:val="kk-KZ"/>
              </w:rPr>
              <w:t xml:space="preserve"> </w:t>
            </w:r>
            <w:r w:rsidRPr="008F34C9">
              <w:rPr>
                <w:rFonts w:ascii="Times New Roman" w:eastAsia="Times New Roman" w:hAnsi="Times New Roman" w:cs="Times New Roman"/>
                <w:spacing w:val="-5"/>
                <w:kern w:val="0"/>
                <w:sz w:val="28"/>
                <w:szCs w:val="28"/>
                <w:lang w:val="kk-KZ"/>
              </w:rPr>
              <w:t>оқу</w:t>
            </w:r>
          </w:p>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іс</w:t>
            </w:r>
            <w:r w:rsidRPr="008F34C9">
              <w:rPr>
                <w:rFonts w:ascii="Times New Roman" w:eastAsia="Times New Roman" w:hAnsi="Times New Roman" w:cs="Times New Roman"/>
                <w:spacing w:val="-15"/>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жөніндегі </w:t>
            </w:r>
            <w:r w:rsidRPr="008F34C9">
              <w:rPr>
                <w:rFonts w:ascii="Times New Roman" w:eastAsia="Times New Roman" w:hAnsi="Times New Roman" w:cs="Times New Roman"/>
                <w:spacing w:val="-2"/>
                <w:kern w:val="0"/>
                <w:sz w:val="28"/>
                <w:szCs w:val="28"/>
                <w:lang w:val="kk-KZ"/>
              </w:rPr>
              <w:t>орынбасары</w:t>
            </w:r>
          </w:p>
        </w:tc>
        <w:tc>
          <w:tcPr>
            <w:tcW w:w="1480" w:type="dxa"/>
          </w:tcPr>
          <w:p w:rsidR="002F4BE0" w:rsidRPr="008F34C9" w:rsidRDefault="00395958"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Педагог-модератор</w:t>
            </w:r>
          </w:p>
        </w:tc>
        <w:tc>
          <w:tcPr>
            <w:tcW w:w="1751" w:type="dxa"/>
          </w:tcPr>
          <w:p w:rsidR="002F4BE0" w:rsidRPr="008F34C9" w:rsidRDefault="00795A96"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14</w:t>
            </w:r>
          </w:p>
        </w:tc>
        <w:tc>
          <w:tcPr>
            <w:tcW w:w="1786" w:type="dxa"/>
          </w:tcPr>
          <w:p w:rsidR="002F4BE0" w:rsidRPr="008F34C9" w:rsidRDefault="00795A96" w:rsidP="003613BF">
            <w:pPr>
              <w:widowControl w:val="0"/>
              <w:autoSpaceDE w:val="0"/>
              <w:autoSpaceDN w:val="0"/>
              <w:spacing w:after="0" w:line="0" w:lineRule="atLeast"/>
              <w:ind w:left="17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r>
      <w:tr w:rsidR="008C3232" w:rsidRPr="008F34C9" w:rsidTr="003613BF">
        <w:trPr>
          <w:trHeight w:val="1104"/>
        </w:trPr>
        <w:tc>
          <w:tcPr>
            <w:tcW w:w="2295" w:type="dxa"/>
          </w:tcPr>
          <w:p w:rsidR="008C3232" w:rsidRPr="008F34C9" w:rsidRDefault="008C3232" w:rsidP="003613BF">
            <w:pPr>
              <w:widowControl w:val="0"/>
              <w:autoSpaceDE w:val="0"/>
              <w:autoSpaceDN w:val="0"/>
              <w:spacing w:after="0" w:line="0" w:lineRule="atLeast"/>
              <w:ind w:left="110" w:right="224"/>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lang w:val="kk-KZ"/>
              </w:rPr>
              <w:t xml:space="preserve">Асалтай Айдана </w:t>
            </w:r>
            <w:r w:rsidRPr="008F34C9">
              <w:rPr>
                <w:rFonts w:ascii="Times New Roman" w:eastAsia="Times New Roman" w:hAnsi="Times New Roman" w:cs="Times New Roman"/>
                <w:kern w:val="0"/>
                <w:sz w:val="28"/>
                <w:szCs w:val="28"/>
              </w:rPr>
              <w:t>Қанатқызы</w:t>
            </w:r>
          </w:p>
          <w:p w:rsidR="008C3232" w:rsidRPr="008F34C9" w:rsidRDefault="008C3232" w:rsidP="003613BF">
            <w:pPr>
              <w:widowControl w:val="0"/>
              <w:autoSpaceDE w:val="0"/>
              <w:autoSpaceDN w:val="0"/>
              <w:spacing w:after="0" w:line="0" w:lineRule="atLeast"/>
              <w:ind w:left="110" w:right="224"/>
              <w:contextualSpacing/>
              <w:rPr>
                <w:rFonts w:ascii="Times New Roman" w:eastAsia="Times New Roman" w:hAnsi="Times New Roman" w:cs="Times New Roman"/>
                <w:kern w:val="0"/>
                <w:sz w:val="28"/>
                <w:szCs w:val="28"/>
              </w:rPr>
            </w:pPr>
          </w:p>
        </w:tc>
        <w:tc>
          <w:tcPr>
            <w:tcW w:w="1981" w:type="dxa"/>
            <w:vMerge w:val="restart"/>
          </w:tcPr>
          <w:p w:rsidR="004F2443" w:rsidRPr="008F34C9" w:rsidRDefault="004F2443" w:rsidP="003613BF">
            <w:pPr>
              <w:widowControl w:val="0"/>
              <w:autoSpaceDE w:val="0"/>
              <w:autoSpaceDN w:val="0"/>
              <w:spacing w:after="0" w:line="0" w:lineRule="atLeast"/>
              <w:ind w:left="110" w:right="103"/>
              <w:contextualSpacing/>
              <w:rPr>
                <w:rFonts w:ascii="Times New Roman" w:eastAsia="Times New Roman" w:hAnsi="Times New Roman" w:cs="Times New Roman"/>
                <w:spacing w:val="-2"/>
                <w:kern w:val="0"/>
                <w:sz w:val="28"/>
                <w:szCs w:val="28"/>
              </w:rPr>
            </w:pPr>
          </w:p>
          <w:p w:rsidR="004F2443" w:rsidRPr="008F34C9" w:rsidRDefault="004F2443" w:rsidP="003613BF">
            <w:pPr>
              <w:widowControl w:val="0"/>
              <w:autoSpaceDE w:val="0"/>
              <w:autoSpaceDN w:val="0"/>
              <w:spacing w:after="0" w:line="0" w:lineRule="atLeast"/>
              <w:ind w:left="110" w:right="103"/>
              <w:contextualSpacing/>
              <w:rPr>
                <w:rFonts w:ascii="Times New Roman" w:eastAsia="Times New Roman" w:hAnsi="Times New Roman" w:cs="Times New Roman"/>
                <w:spacing w:val="-2"/>
                <w:kern w:val="0"/>
                <w:sz w:val="28"/>
                <w:szCs w:val="28"/>
              </w:rPr>
            </w:pPr>
          </w:p>
          <w:p w:rsidR="008C3232" w:rsidRPr="008F34C9" w:rsidRDefault="008C3232" w:rsidP="003613BF">
            <w:pPr>
              <w:widowControl w:val="0"/>
              <w:autoSpaceDE w:val="0"/>
              <w:autoSpaceDN w:val="0"/>
              <w:spacing w:after="0" w:line="0" w:lineRule="atLeast"/>
              <w:ind w:left="110" w:right="103"/>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 xml:space="preserve">Басшының </w:t>
            </w:r>
            <w:r w:rsidRPr="008F34C9">
              <w:rPr>
                <w:rFonts w:ascii="Times New Roman" w:eastAsia="Times New Roman" w:hAnsi="Times New Roman" w:cs="Times New Roman"/>
                <w:kern w:val="0"/>
                <w:sz w:val="28"/>
                <w:szCs w:val="28"/>
                <w:lang w:val="kk-KZ"/>
              </w:rPr>
              <w:t xml:space="preserve">тәрбие ісі </w:t>
            </w:r>
            <w:r w:rsidRPr="008F34C9">
              <w:rPr>
                <w:rFonts w:ascii="Times New Roman" w:eastAsia="Times New Roman" w:hAnsi="Times New Roman" w:cs="Times New Roman"/>
                <w:spacing w:val="-2"/>
                <w:kern w:val="0"/>
                <w:sz w:val="28"/>
                <w:szCs w:val="28"/>
                <w:lang w:val="kk-KZ"/>
              </w:rPr>
              <w:t>жөніндегі</w:t>
            </w:r>
          </w:p>
          <w:p w:rsidR="008C3232" w:rsidRPr="008F34C9" w:rsidRDefault="008C3232"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орынбасары</w:t>
            </w:r>
          </w:p>
        </w:tc>
        <w:tc>
          <w:tcPr>
            <w:tcW w:w="1480" w:type="dxa"/>
          </w:tcPr>
          <w:p w:rsidR="008C3232" w:rsidRPr="008F34C9" w:rsidRDefault="008C323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Педагог-сарапшы</w:t>
            </w:r>
          </w:p>
        </w:tc>
        <w:tc>
          <w:tcPr>
            <w:tcW w:w="1751" w:type="dxa"/>
          </w:tcPr>
          <w:p w:rsidR="008C3232" w:rsidRPr="008F34C9" w:rsidRDefault="00224CA1"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w:t>
            </w:r>
          </w:p>
        </w:tc>
        <w:tc>
          <w:tcPr>
            <w:tcW w:w="1786" w:type="dxa"/>
          </w:tcPr>
          <w:p w:rsidR="008C3232" w:rsidRPr="008F34C9" w:rsidRDefault="004F2443" w:rsidP="003613BF">
            <w:pPr>
              <w:widowControl w:val="0"/>
              <w:autoSpaceDE w:val="0"/>
              <w:autoSpaceDN w:val="0"/>
              <w:spacing w:after="0" w:line="0" w:lineRule="atLeast"/>
              <w:ind w:left="233"/>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3</w:t>
            </w:r>
            <w:r w:rsidR="008C3232" w:rsidRPr="008F34C9">
              <w:rPr>
                <w:rFonts w:ascii="Times New Roman" w:eastAsia="Times New Roman" w:hAnsi="Times New Roman" w:cs="Times New Roman"/>
                <w:kern w:val="0"/>
                <w:sz w:val="28"/>
                <w:szCs w:val="28"/>
                <w:lang w:val="kk-KZ"/>
              </w:rPr>
              <w:t xml:space="preserve"> ай</w:t>
            </w:r>
          </w:p>
        </w:tc>
      </w:tr>
      <w:tr w:rsidR="008C3232" w:rsidRPr="008F34C9" w:rsidTr="003613BF">
        <w:trPr>
          <w:trHeight w:val="1104"/>
        </w:trPr>
        <w:tc>
          <w:tcPr>
            <w:tcW w:w="2295" w:type="dxa"/>
          </w:tcPr>
          <w:p w:rsidR="008C3232" w:rsidRPr="008F34C9" w:rsidRDefault="008C3232" w:rsidP="003613BF">
            <w:pPr>
              <w:widowControl w:val="0"/>
              <w:autoSpaceDE w:val="0"/>
              <w:autoSpaceDN w:val="0"/>
              <w:spacing w:after="0" w:line="0" w:lineRule="atLeast"/>
              <w:ind w:left="110" w:right="224"/>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Құдайберген Нұрайлым Бейсенқызы</w:t>
            </w:r>
          </w:p>
        </w:tc>
        <w:tc>
          <w:tcPr>
            <w:tcW w:w="1981" w:type="dxa"/>
            <w:vMerge/>
          </w:tcPr>
          <w:p w:rsidR="008C3232" w:rsidRPr="008F34C9" w:rsidRDefault="008C3232" w:rsidP="003613BF">
            <w:pPr>
              <w:widowControl w:val="0"/>
              <w:autoSpaceDE w:val="0"/>
              <w:autoSpaceDN w:val="0"/>
              <w:spacing w:after="0" w:line="0" w:lineRule="atLeast"/>
              <w:ind w:left="110" w:right="103"/>
              <w:contextualSpacing/>
              <w:rPr>
                <w:rFonts w:ascii="Times New Roman" w:eastAsia="Times New Roman" w:hAnsi="Times New Roman" w:cs="Times New Roman"/>
                <w:spacing w:val="-2"/>
                <w:kern w:val="0"/>
                <w:sz w:val="28"/>
                <w:szCs w:val="28"/>
                <w:lang w:val="kk-KZ"/>
              </w:rPr>
            </w:pPr>
          </w:p>
        </w:tc>
        <w:tc>
          <w:tcPr>
            <w:tcW w:w="1480" w:type="dxa"/>
          </w:tcPr>
          <w:p w:rsidR="008C3232" w:rsidRPr="008F34C9" w:rsidRDefault="008C323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Педагог</w:t>
            </w:r>
            <w:r w:rsidRPr="008F34C9">
              <w:rPr>
                <w:rFonts w:ascii="Times New Roman" w:eastAsia="Times New Roman" w:hAnsi="Times New Roman" w:cs="Times New Roman"/>
                <w:kern w:val="0"/>
                <w:sz w:val="28"/>
                <w:szCs w:val="28"/>
                <w:lang w:val="en-US"/>
              </w:rPr>
              <w:t>-</w:t>
            </w:r>
            <w:r w:rsidRPr="008F34C9">
              <w:rPr>
                <w:rFonts w:ascii="Times New Roman" w:eastAsia="Times New Roman" w:hAnsi="Times New Roman" w:cs="Times New Roman"/>
                <w:kern w:val="0"/>
                <w:sz w:val="28"/>
                <w:szCs w:val="28"/>
                <w:lang w:val="kk-KZ"/>
              </w:rPr>
              <w:t>сарапшы</w:t>
            </w:r>
          </w:p>
        </w:tc>
        <w:tc>
          <w:tcPr>
            <w:tcW w:w="1751" w:type="dxa"/>
          </w:tcPr>
          <w:p w:rsidR="008C3232" w:rsidRPr="008F34C9" w:rsidRDefault="008C3232" w:rsidP="003613BF">
            <w:pPr>
              <w:widowControl w:val="0"/>
              <w:autoSpaceDE w:val="0"/>
              <w:autoSpaceDN w:val="0"/>
              <w:spacing w:after="0" w:line="0" w:lineRule="atLeast"/>
              <w:ind w:left="111"/>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p>
        </w:tc>
        <w:tc>
          <w:tcPr>
            <w:tcW w:w="1786" w:type="dxa"/>
          </w:tcPr>
          <w:p w:rsidR="008C3232" w:rsidRPr="008F34C9" w:rsidRDefault="00224CA1" w:rsidP="003613BF">
            <w:pPr>
              <w:widowControl w:val="0"/>
              <w:autoSpaceDE w:val="0"/>
              <w:autoSpaceDN w:val="0"/>
              <w:spacing w:after="0" w:line="0" w:lineRule="atLeast"/>
              <w:ind w:left="233"/>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 xml:space="preserve">10 </w:t>
            </w:r>
            <w:r w:rsidR="008C3232" w:rsidRPr="008F34C9">
              <w:rPr>
                <w:rFonts w:ascii="Times New Roman" w:eastAsia="Times New Roman" w:hAnsi="Times New Roman" w:cs="Times New Roman"/>
                <w:kern w:val="0"/>
                <w:sz w:val="28"/>
                <w:szCs w:val="28"/>
                <w:lang w:val="kk-KZ"/>
              </w:rPr>
              <w:t>ай</w:t>
            </w:r>
          </w:p>
        </w:tc>
      </w:tr>
    </w:tbl>
    <w:p w:rsidR="002F4BE0" w:rsidRPr="008F34C9" w:rsidRDefault="002F4BE0" w:rsidP="003613BF">
      <w:pPr>
        <w:widowControl w:val="0"/>
        <w:tabs>
          <w:tab w:val="left" w:pos="381"/>
        </w:tabs>
        <w:autoSpaceDE w:val="0"/>
        <w:autoSpaceDN w:val="0"/>
        <w:spacing w:before="5" w:after="0" w:line="0" w:lineRule="atLeast"/>
        <w:ind w:left="381"/>
        <w:contextualSpacing/>
        <w:rPr>
          <w:rFonts w:ascii="Times New Roman" w:eastAsia="Times New Roman" w:hAnsi="Times New Roman" w:cs="Times New Roman"/>
          <w:kern w:val="0"/>
          <w:sz w:val="28"/>
          <w:szCs w:val="28"/>
          <w:lang w:val="kk-KZ"/>
        </w:rPr>
      </w:pPr>
    </w:p>
    <w:p w:rsidR="002F4BE0" w:rsidRPr="008F34C9" w:rsidRDefault="002F4BE0" w:rsidP="003613BF">
      <w:pPr>
        <w:widowControl w:val="0"/>
        <w:tabs>
          <w:tab w:val="left" w:pos="5251"/>
        </w:tabs>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2023-2024</w:t>
      </w:r>
      <w:r w:rsidRPr="008F34C9">
        <w:rPr>
          <w:rFonts w:ascii="Times New Roman" w:eastAsia="Times New Roman" w:hAnsi="Times New Roman" w:cs="Times New Roman"/>
          <w:spacing w:val="40"/>
          <w:kern w:val="0"/>
          <w:sz w:val="28"/>
          <w:szCs w:val="28"/>
          <w:lang w:val="kk-KZ"/>
        </w:rPr>
        <w:t xml:space="preserve"> </w:t>
      </w:r>
      <w:r w:rsidR="004F2443" w:rsidRPr="008F34C9">
        <w:rPr>
          <w:rFonts w:ascii="Times New Roman" w:eastAsia="Times New Roman" w:hAnsi="Times New Roman" w:cs="Times New Roman"/>
          <w:spacing w:val="40"/>
          <w:kern w:val="0"/>
          <w:sz w:val="28"/>
          <w:szCs w:val="28"/>
          <w:lang w:val="kk-KZ"/>
        </w:rPr>
        <w:t xml:space="preserve">оқу </w:t>
      </w:r>
      <w:r w:rsidRPr="008F34C9">
        <w:rPr>
          <w:rFonts w:ascii="Times New Roman" w:eastAsia="Times New Roman" w:hAnsi="Times New Roman" w:cs="Times New Roman"/>
          <w:kern w:val="0"/>
          <w:sz w:val="28"/>
          <w:szCs w:val="28"/>
          <w:lang w:val="kk-KZ"/>
        </w:rPr>
        <w:t>жыл</w:t>
      </w:r>
      <w:r w:rsidR="004F2443" w:rsidRPr="008F34C9">
        <w:rPr>
          <w:rFonts w:ascii="Times New Roman" w:eastAsia="Times New Roman" w:hAnsi="Times New Roman" w:cs="Times New Roman"/>
          <w:kern w:val="0"/>
          <w:sz w:val="28"/>
          <w:szCs w:val="28"/>
          <w:lang w:val="kk-KZ"/>
        </w:rPr>
        <w:t>ын</w:t>
      </w:r>
      <w:r w:rsidRPr="008F34C9">
        <w:rPr>
          <w:rFonts w:ascii="Times New Roman" w:eastAsia="Times New Roman" w:hAnsi="Times New Roman" w:cs="Times New Roman"/>
          <w:kern w:val="0"/>
          <w:sz w:val="28"/>
          <w:szCs w:val="28"/>
          <w:lang w:val="kk-KZ"/>
        </w:rPr>
        <w:t>ың 1 қыркүйегін</w:t>
      </w:r>
      <w:r w:rsidR="004F2443" w:rsidRPr="008F34C9">
        <w:rPr>
          <w:rFonts w:ascii="Times New Roman" w:eastAsia="Times New Roman" w:hAnsi="Times New Roman" w:cs="Times New Roman"/>
          <w:kern w:val="0"/>
          <w:sz w:val="28"/>
          <w:szCs w:val="28"/>
          <w:lang w:val="kk-KZ"/>
        </w:rPr>
        <w:t>д</w:t>
      </w:r>
      <w:r w:rsidRPr="008F34C9">
        <w:rPr>
          <w:rFonts w:ascii="Times New Roman" w:eastAsia="Times New Roman" w:hAnsi="Times New Roman" w:cs="Times New Roman"/>
          <w:kern w:val="0"/>
          <w:sz w:val="28"/>
          <w:szCs w:val="28"/>
          <w:lang w:val="kk-KZ"/>
        </w:rPr>
        <w:t>е</w:t>
      </w:r>
      <w:r w:rsidR="004F2443"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штаттық</w:t>
      </w:r>
      <w:r w:rsidRPr="008F34C9">
        <w:rPr>
          <w:rFonts w:ascii="Times New Roman" w:eastAsia="Times New Roman" w:hAnsi="Times New Roman" w:cs="Times New Roman"/>
          <w:spacing w:val="-11"/>
          <w:kern w:val="0"/>
          <w:sz w:val="28"/>
          <w:szCs w:val="28"/>
          <w:lang w:val="kk-KZ"/>
        </w:rPr>
        <w:t xml:space="preserve"> </w:t>
      </w:r>
      <w:r w:rsidRPr="008F34C9">
        <w:rPr>
          <w:rFonts w:ascii="Times New Roman" w:eastAsia="Times New Roman" w:hAnsi="Times New Roman" w:cs="Times New Roman"/>
          <w:kern w:val="0"/>
          <w:sz w:val="28"/>
          <w:szCs w:val="28"/>
          <w:lang w:val="kk-KZ"/>
        </w:rPr>
        <w:t>педагог</w:t>
      </w:r>
      <w:r w:rsidRPr="008F34C9">
        <w:rPr>
          <w:rFonts w:ascii="Times New Roman" w:eastAsia="Times New Roman" w:hAnsi="Times New Roman" w:cs="Times New Roman"/>
          <w:spacing w:val="-7"/>
          <w:kern w:val="0"/>
          <w:sz w:val="28"/>
          <w:szCs w:val="28"/>
          <w:lang w:val="kk-KZ"/>
        </w:rPr>
        <w:t xml:space="preserve"> </w:t>
      </w:r>
      <w:r w:rsidR="00AE079B" w:rsidRPr="008F34C9">
        <w:rPr>
          <w:rFonts w:ascii="Times New Roman" w:eastAsia="Times New Roman" w:hAnsi="Times New Roman" w:cs="Times New Roman"/>
          <w:spacing w:val="-7"/>
          <w:kern w:val="0"/>
          <w:sz w:val="28"/>
          <w:szCs w:val="28"/>
          <w:lang w:val="kk-KZ"/>
        </w:rPr>
        <w:t>3</w:t>
      </w:r>
      <w:r w:rsidR="004F2443" w:rsidRPr="008F34C9">
        <w:rPr>
          <w:rFonts w:ascii="Times New Roman" w:eastAsia="Times New Roman" w:hAnsi="Times New Roman" w:cs="Times New Roman"/>
          <w:spacing w:val="-7"/>
          <w:kern w:val="0"/>
          <w:sz w:val="28"/>
          <w:szCs w:val="28"/>
          <w:lang w:val="kk-KZ"/>
        </w:rPr>
        <w:t>2</w:t>
      </w:r>
      <w:r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spacing w:val="-9"/>
          <w:kern w:val="0"/>
          <w:sz w:val="28"/>
          <w:szCs w:val="28"/>
          <w:lang w:val="kk-KZ"/>
        </w:rPr>
        <w:t xml:space="preserve"> </w:t>
      </w:r>
      <w:r w:rsidRPr="008F34C9">
        <w:rPr>
          <w:rFonts w:ascii="Times New Roman" w:eastAsia="Times New Roman" w:hAnsi="Times New Roman" w:cs="Times New Roman"/>
          <w:kern w:val="0"/>
          <w:sz w:val="28"/>
          <w:szCs w:val="28"/>
          <w:lang w:val="kk-KZ"/>
        </w:rPr>
        <w:t>оның</w:t>
      </w:r>
      <w:r w:rsidRPr="008F34C9">
        <w:rPr>
          <w:rFonts w:ascii="Times New Roman" w:eastAsia="Times New Roman" w:hAnsi="Times New Roman" w:cs="Times New Roman"/>
          <w:spacing w:val="-11"/>
          <w:kern w:val="0"/>
          <w:sz w:val="28"/>
          <w:szCs w:val="28"/>
          <w:lang w:val="kk-KZ"/>
        </w:rPr>
        <w:t xml:space="preserve"> </w:t>
      </w:r>
      <w:r w:rsidRPr="008F34C9">
        <w:rPr>
          <w:rFonts w:ascii="Times New Roman" w:eastAsia="Times New Roman" w:hAnsi="Times New Roman" w:cs="Times New Roman"/>
          <w:kern w:val="0"/>
          <w:sz w:val="28"/>
          <w:szCs w:val="28"/>
          <w:lang w:val="kk-KZ"/>
        </w:rPr>
        <w:t xml:space="preserve">ішінде басшы </w:t>
      </w:r>
      <w:r w:rsidR="004F2443"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1, басшының орынбасарлары </w:t>
      </w:r>
      <w:r w:rsidR="004F2443"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 2, әлеуметтік педагог</w:t>
      </w:r>
      <w:r w:rsidR="004F2443"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t>аға</w:t>
      </w:r>
      <w:r w:rsidRPr="008F34C9">
        <w:rPr>
          <w:rFonts w:ascii="Times New Roman" w:eastAsia="Times New Roman" w:hAnsi="Times New Roman" w:cs="Times New Roman"/>
          <w:spacing w:val="-5"/>
          <w:kern w:val="0"/>
          <w:sz w:val="28"/>
          <w:szCs w:val="28"/>
          <w:lang w:val="kk-KZ"/>
        </w:rPr>
        <w:t xml:space="preserve"> </w:t>
      </w:r>
      <w:r w:rsidRPr="008F34C9">
        <w:rPr>
          <w:rFonts w:ascii="Times New Roman" w:eastAsia="Times New Roman" w:hAnsi="Times New Roman" w:cs="Times New Roman"/>
          <w:kern w:val="0"/>
          <w:sz w:val="28"/>
          <w:szCs w:val="28"/>
          <w:lang w:val="kk-KZ"/>
        </w:rPr>
        <w:t>тәлімгер</w:t>
      </w:r>
      <w:r w:rsidR="004F2443"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spacing w:val="-5"/>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t>кітапханашы</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spacing w:val="-5"/>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педагог-психолог</w:t>
      </w:r>
      <w:r w:rsidRPr="008F34C9">
        <w:rPr>
          <w:rFonts w:ascii="Times New Roman" w:eastAsia="Times New Roman" w:hAnsi="Times New Roman" w:cs="Times New Roman"/>
          <w:spacing w:val="-3"/>
          <w:kern w:val="0"/>
          <w:sz w:val="28"/>
          <w:szCs w:val="28"/>
          <w:lang w:val="kk-KZ"/>
        </w:rPr>
        <w:t xml:space="preserve"> </w:t>
      </w:r>
      <w:r w:rsidR="004F2443"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spacing w:val="-7"/>
          <w:kern w:val="0"/>
          <w:sz w:val="28"/>
          <w:szCs w:val="28"/>
          <w:lang w:val="kk-KZ"/>
        </w:rPr>
        <w:t xml:space="preserve"> </w:t>
      </w:r>
      <w:r w:rsidRPr="008F34C9">
        <w:rPr>
          <w:rFonts w:ascii="Times New Roman" w:eastAsia="Times New Roman" w:hAnsi="Times New Roman" w:cs="Times New Roman"/>
          <w:spacing w:val="-10"/>
          <w:kern w:val="0"/>
          <w:sz w:val="28"/>
          <w:szCs w:val="28"/>
          <w:lang w:val="kk-KZ"/>
        </w:rPr>
        <w:t>1</w:t>
      </w:r>
      <w:r w:rsidR="004F2443" w:rsidRPr="008F34C9">
        <w:rPr>
          <w:rFonts w:ascii="Times New Roman" w:eastAsia="Times New Roman" w:hAnsi="Times New Roman" w:cs="Times New Roman"/>
          <w:spacing w:val="-10"/>
          <w:kern w:val="0"/>
          <w:sz w:val="28"/>
          <w:szCs w:val="28"/>
          <w:lang w:val="kk-KZ"/>
        </w:rPr>
        <w:t xml:space="preserve"> </w:t>
      </w:r>
    </w:p>
    <w:p w:rsidR="004F2443" w:rsidRPr="008F34C9" w:rsidRDefault="004F2443" w:rsidP="003613BF">
      <w:pPr>
        <w:widowControl w:val="0"/>
        <w:autoSpaceDE w:val="0"/>
        <w:autoSpaceDN w:val="0"/>
        <w:spacing w:before="4" w:after="0" w:line="0" w:lineRule="atLeast"/>
        <w:ind w:left="642"/>
        <w:contextualSpacing/>
        <w:rPr>
          <w:rFonts w:ascii="Times New Roman" w:eastAsia="Times New Roman" w:hAnsi="Times New Roman" w:cs="Times New Roman"/>
          <w:b/>
          <w:kern w:val="0"/>
          <w:sz w:val="28"/>
          <w:szCs w:val="28"/>
          <w:lang w:val="kk-KZ"/>
        </w:rPr>
      </w:pPr>
    </w:p>
    <w:p w:rsidR="002F4BE0" w:rsidRPr="008F34C9" w:rsidRDefault="002F4BE0" w:rsidP="003613BF">
      <w:pPr>
        <w:widowControl w:val="0"/>
        <w:autoSpaceDE w:val="0"/>
        <w:autoSpaceDN w:val="0"/>
        <w:spacing w:before="4" w:after="0" w:line="0" w:lineRule="atLeast"/>
        <w:ind w:left="642"/>
        <w:contextualSpacing/>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t>Әкімшілік-басқару</w:t>
      </w:r>
      <w:r w:rsidRPr="008F34C9">
        <w:rPr>
          <w:rFonts w:ascii="Times New Roman" w:eastAsia="Times New Roman" w:hAnsi="Times New Roman" w:cs="Times New Roman"/>
          <w:b/>
          <w:spacing w:val="-14"/>
          <w:kern w:val="0"/>
          <w:sz w:val="28"/>
          <w:szCs w:val="28"/>
          <w:lang w:val="kk-KZ"/>
        </w:rPr>
        <w:t xml:space="preserve"> </w:t>
      </w:r>
      <w:r w:rsidRPr="008F34C9">
        <w:rPr>
          <w:rFonts w:ascii="Times New Roman" w:eastAsia="Times New Roman" w:hAnsi="Times New Roman" w:cs="Times New Roman"/>
          <w:b/>
          <w:kern w:val="0"/>
          <w:sz w:val="28"/>
          <w:szCs w:val="28"/>
          <w:lang w:val="kk-KZ"/>
        </w:rPr>
        <w:t>аппаратының</w:t>
      </w:r>
      <w:r w:rsidRPr="008F34C9">
        <w:rPr>
          <w:rFonts w:ascii="Times New Roman" w:eastAsia="Times New Roman" w:hAnsi="Times New Roman" w:cs="Times New Roman"/>
          <w:b/>
          <w:spacing w:val="-15"/>
          <w:kern w:val="0"/>
          <w:sz w:val="28"/>
          <w:szCs w:val="28"/>
          <w:lang w:val="kk-KZ"/>
        </w:rPr>
        <w:t xml:space="preserve"> </w:t>
      </w:r>
      <w:r w:rsidRPr="008F34C9">
        <w:rPr>
          <w:rFonts w:ascii="Times New Roman" w:eastAsia="Times New Roman" w:hAnsi="Times New Roman" w:cs="Times New Roman"/>
          <w:b/>
          <w:kern w:val="0"/>
          <w:sz w:val="28"/>
          <w:szCs w:val="28"/>
          <w:lang w:val="kk-KZ"/>
        </w:rPr>
        <w:t>құрамы</w:t>
      </w:r>
      <w:r w:rsidRPr="008F34C9">
        <w:rPr>
          <w:rFonts w:ascii="Times New Roman" w:eastAsia="Times New Roman" w:hAnsi="Times New Roman" w:cs="Times New Roman"/>
          <w:b/>
          <w:spacing w:val="-15"/>
          <w:kern w:val="0"/>
          <w:sz w:val="28"/>
          <w:szCs w:val="28"/>
          <w:lang w:val="kk-KZ"/>
        </w:rPr>
        <w:t xml:space="preserve"> </w:t>
      </w:r>
      <w:r w:rsidRPr="008F34C9">
        <w:rPr>
          <w:rFonts w:ascii="Times New Roman" w:eastAsia="Times New Roman" w:hAnsi="Times New Roman" w:cs="Times New Roman"/>
          <w:b/>
          <w:kern w:val="0"/>
          <w:sz w:val="28"/>
          <w:szCs w:val="28"/>
          <w:lang w:val="kk-KZ"/>
        </w:rPr>
        <w:t>туралы</w:t>
      </w:r>
      <w:r w:rsidRPr="008F34C9">
        <w:rPr>
          <w:rFonts w:ascii="Times New Roman" w:eastAsia="Times New Roman" w:hAnsi="Times New Roman" w:cs="Times New Roman"/>
          <w:b/>
          <w:spacing w:val="-14"/>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мәліметтер</w:t>
      </w:r>
    </w:p>
    <w:p w:rsidR="004F2443" w:rsidRPr="008F34C9" w:rsidRDefault="004F2443" w:rsidP="003613BF">
      <w:pPr>
        <w:widowControl w:val="0"/>
        <w:autoSpaceDE w:val="0"/>
        <w:autoSpaceDN w:val="0"/>
        <w:spacing w:before="4" w:after="0" w:line="0" w:lineRule="atLeast"/>
        <w:ind w:left="642"/>
        <w:contextualSpacing/>
        <w:rPr>
          <w:rFonts w:ascii="Times New Roman" w:eastAsia="Times New Roman" w:hAnsi="Times New Roman" w:cs="Times New Roman"/>
          <w:b/>
          <w:kern w:val="0"/>
          <w:sz w:val="28"/>
          <w:szCs w:val="28"/>
          <w:lang w:val="kk-KZ"/>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9"/>
        <w:gridCol w:w="1894"/>
        <w:gridCol w:w="1530"/>
        <w:gridCol w:w="1872"/>
        <w:gridCol w:w="1559"/>
      </w:tblGrid>
      <w:tr w:rsidR="002F4BE0" w:rsidRPr="008F34C9" w:rsidTr="00434531">
        <w:trPr>
          <w:trHeight w:val="1104"/>
        </w:trPr>
        <w:tc>
          <w:tcPr>
            <w:tcW w:w="2359" w:type="dxa"/>
          </w:tcPr>
          <w:p w:rsidR="002F4BE0" w:rsidRPr="008F34C9" w:rsidRDefault="004F2443" w:rsidP="003613BF">
            <w:pPr>
              <w:widowControl w:val="0"/>
              <w:autoSpaceDE w:val="0"/>
              <w:autoSpaceDN w:val="0"/>
              <w:spacing w:after="0" w:line="0" w:lineRule="atLeast"/>
              <w:ind w:left="110"/>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 xml:space="preserve">Әкімші </w:t>
            </w:r>
            <w:r w:rsidR="002F4BE0" w:rsidRPr="008F34C9">
              <w:rPr>
                <w:rFonts w:ascii="Times New Roman" w:eastAsia="Times New Roman" w:hAnsi="Times New Roman" w:cs="Times New Roman"/>
                <w:b/>
                <w:spacing w:val="-2"/>
                <w:kern w:val="0"/>
                <w:sz w:val="28"/>
                <w:szCs w:val="28"/>
                <w:lang w:val="kk-KZ"/>
              </w:rPr>
              <w:t>Т.А.Ә.</w:t>
            </w:r>
          </w:p>
          <w:p w:rsidR="002F4BE0" w:rsidRPr="008F34C9" w:rsidRDefault="002F4BE0" w:rsidP="003613BF">
            <w:pPr>
              <w:widowControl w:val="0"/>
              <w:autoSpaceDE w:val="0"/>
              <w:autoSpaceDN w:val="0"/>
              <w:spacing w:before="2" w:after="0" w:line="0" w:lineRule="atLeast"/>
              <w:ind w:left="110"/>
              <w:contextualSpacing/>
              <w:rPr>
                <w:rFonts w:ascii="Times New Roman" w:eastAsia="Times New Roman" w:hAnsi="Times New Roman" w:cs="Times New Roman"/>
                <w:b/>
                <w:kern w:val="0"/>
                <w:sz w:val="28"/>
                <w:szCs w:val="28"/>
                <w:lang w:val="kk-KZ"/>
              </w:rPr>
            </w:pPr>
          </w:p>
        </w:tc>
        <w:tc>
          <w:tcPr>
            <w:tcW w:w="1894" w:type="dxa"/>
          </w:tcPr>
          <w:p w:rsidR="002F4BE0" w:rsidRPr="008F34C9" w:rsidRDefault="002F4BE0" w:rsidP="003613BF">
            <w:pPr>
              <w:widowControl w:val="0"/>
              <w:autoSpaceDE w:val="0"/>
              <w:autoSpaceDN w:val="0"/>
              <w:spacing w:after="0" w:line="0" w:lineRule="atLeast"/>
              <w:ind w:left="105"/>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Лауазымы</w:t>
            </w:r>
          </w:p>
        </w:tc>
        <w:tc>
          <w:tcPr>
            <w:tcW w:w="1530" w:type="dxa"/>
          </w:tcPr>
          <w:p w:rsidR="002F4BE0" w:rsidRPr="008F34C9" w:rsidRDefault="002F4BE0" w:rsidP="003613BF">
            <w:pPr>
              <w:widowControl w:val="0"/>
              <w:autoSpaceDE w:val="0"/>
              <w:autoSpaceDN w:val="0"/>
              <w:spacing w:after="0" w:line="0" w:lineRule="atLeast"/>
              <w:ind w:left="109"/>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Санаты</w:t>
            </w:r>
          </w:p>
        </w:tc>
        <w:tc>
          <w:tcPr>
            <w:tcW w:w="1872" w:type="dxa"/>
          </w:tcPr>
          <w:p w:rsidR="002F4BE0" w:rsidRPr="008F34C9" w:rsidRDefault="002F4BE0" w:rsidP="003613BF">
            <w:pPr>
              <w:widowControl w:val="0"/>
              <w:autoSpaceDE w:val="0"/>
              <w:autoSpaceDN w:val="0"/>
              <w:spacing w:after="0" w:line="0" w:lineRule="atLeast"/>
              <w:ind w:left="34" w:firstLine="68"/>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 xml:space="preserve">Педагогикалық </w:t>
            </w:r>
            <w:r w:rsidRPr="008F34C9">
              <w:rPr>
                <w:rFonts w:ascii="Times New Roman" w:eastAsia="Times New Roman" w:hAnsi="Times New Roman" w:cs="Times New Roman"/>
                <w:b/>
                <w:kern w:val="0"/>
                <w:sz w:val="28"/>
                <w:szCs w:val="28"/>
                <w:lang w:val="kk-KZ"/>
              </w:rPr>
              <w:t xml:space="preserve">еңбек өтілі </w:t>
            </w:r>
            <w:r w:rsidRPr="008F34C9">
              <w:rPr>
                <w:rFonts w:ascii="Times New Roman" w:eastAsia="Times New Roman" w:hAnsi="Times New Roman" w:cs="Times New Roman"/>
                <w:b/>
                <w:spacing w:val="-2"/>
                <w:kern w:val="0"/>
                <w:sz w:val="28"/>
                <w:szCs w:val="28"/>
                <w:lang w:val="kk-KZ"/>
              </w:rPr>
              <w:t>(жалпы)</w:t>
            </w:r>
          </w:p>
        </w:tc>
        <w:tc>
          <w:tcPr>
            <w:tcW w:w="1559" w:type="dxa"/>
          </w:tcPr>
          <w:p w:rsidR="002F4BE0" w:rsidRPr="008F34C9" w:rsidRDefault="002F4BE0" w:rsidP="003613BF">
            <w:pPr>
              <w:widowControl w:val="0"/>
              <w:autoSpaceDE w:val="0"/>
              <w:autoSpaceDN w:val="0"/>
              <w:spacing w:after="0" w:line="0" w:lineRule="atLeast"/>
              <w:ind w:right="125"/>
              <w:contextualSpacing/>
              <w:jc w:val="both"/>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 xml:space="preserve">Еңбек өтілі </w:t>
            </w:r>
            <w:r w:rsidRPr="008F34C9">
              <w:rPr>
                <w:rFonts w:ascii="Times New Roman" w:eastAsia="Times New Roman" w:hAnsi="Times New Roman" w:cs="Times New Roman"/>
                <w:b/>
                <w:spacing w:val="-2"/>
                <w:kern w:val="0"/>
                <w:sz w:val="28"/>
                <w:szCs w:val="28"/>
                <w:lang w:val="kk-KZ"/>
              </w:rPr>
              <w:t>басшылық лауазымдар</w:t>
            </w:r>
          </w:p>
        </w:tc>
      </w:tr>
      <w:tr w:rsidR="002F4BE0" w:rsidRPr="008F34C9" w:rsidTr="00434531">
        <w:trPr>
          <w:trHeight w:val="551"/>
        </w:trPr>
        <w:tc>
          <w:tcPr>
            <w:tcW w:w="2359" w:type="dxa"/>
          </w:tcPr>
          <w:p w:rsidR="002F4BE0" w:rsidRPr="008F34C9" w:rsidRDefault="00607064"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Кабдуова Мадиян Назымбековна</w:t>
            </w:r>
          </w:p>
        </w:tc>
        <w:tc>
          <w:tcPr>
            <w:tcW w:w="1894"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 xml:space="preserve">Басшы </w:t>
            </w:r>
          </w:p>
        </w:tc>
        <w:tc>
          <w:tcPr>
            <w:tcW w:w="1530" w:type="dxa"/>
          </w:tcPr>
          <w:p w:rsidR="002F4BE0" w:rsidRPr="008F34C9" w:rsidRDefault="00607064"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Педагог</w:t>
            </w:r>
            <w:r w:rsidRPr="008F34C9">
              <w:rPr>
                <w:rFonts w:ascii="Times New Roman" w:eastAsia="Times New Roman" w:hAnsi="Times New Roman" w:cs="Times New Roman"/>
                <w:kern w:val="0"/>
                <w:sz w:val="28"/>
                <w:szCs w:val="28"/>
                <w:lang w:val="en-US"/>
              </w:rPr>
              <w:t>-</w:t>
            </w:r>
            <w:r w:rsidRPr="008F34C9">
              <w:rPr>
                <w:rFonts w:ascii="Times New Roman" w:eastAsia="Times New Roman" w:hAnsi="Times New Roman" w:cs="Times New Roman"/>
                <w:kern w:val="0"/>
                <w:sz w:val="28"/>
                <w:szCs w:val="28"/>
              </w:rPr>
              <w:t>зертеуш</w:t>
            </w:r>
            <w:r w:rsidRPr="008F34C9">
              <w:rPr>
                <w:rFonts w:ascii="Times New Roman" w:eastAsia="Times New Roman" w:hAnsi="Times New Roman" w:cs="Times New Roman"/>
                <w:kern w:val="0"/>
                <w:sz w:val="28"/>
                <w:szCs w:val="28"/>
                <w:lang w:val="kk-KZ"/>
              </w:rPr>
              <w:t>і</w:t>
            </w:r>
          </w:p>
        </w:tc>
        <w:tc>
          <w:tcPr>
            <w:tcW w:w="1872" w:type="dxa"/>
          </w:tcPr>
          <w:p w:rsidR="002F4BE0" w:rsidRPr="008F34C9" w:rsidRDefault="00607064"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29</w:t>
            </w:r>
          </w:p>
        </w:tc>
        <w:tc>
          <w:tcPr>
            <w:tcW w:w="1559" w:type="dxa"/>
          </w:tcPr>
          <w:p w:rsidR="002F4BE0" w:rsidRPr="008F34C9" w:rsidRDefault="00607064"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5</w:t>
            </w:r>
          </w:p>
        </w:tc>
      </w:tr>
      <w:tr w:rsidR="004F2443" w:rsidRPr="008F34C9" w:rsidTr="00434531">
        <w:trPr>
          <w:trHeight w:val="830"/>
        </w:trPr>
        <w:tc>
          <w:tcPr>
            <w:tcW w:w="2359" w:type="dxa"/>
          </w:tcPr>
          <w:p w:rsidR="004F2443" w:rsidRPr="008F34C9" w:rsidRDefault="004F2443" w:rsidP="003613BF">
            <w:pPr>
              <w:widowControl w:val="0"/>
              <w:autoSpaceDE w:val="0"/>
              <w:autoSpaceDN w:val="0"/>
              <w:spacing w:after="0" w:line="0" w:lineRule="atLeast"/>
              <w:ind w:left="110" w:right="125"/>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Альдина Алмагуль Жаппаровна</w:t>
            </w:r>
          </w:p>
        </w:tc>
        <w:tc>
          <w:tcPr>
            <w:tcW w:w="1894" w:type="dxa"/>
            <w:vMerge w:val="restart"/>
          </w:tcPr>
          <w:p w:rsidR="004F2443" w:rsidRPr="008F34C9" w:rsidRDefault="004F2443"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Басшының</w:t>
            </w:r>
            <w:r w:rsidRPr="008F34C9">
              <w:rPr>
                <w:rFonts w:ascii="Times New Roman" w:eastAsia="Times New Roman" w:hAnsi="Times New Roman" w:cs="Times New Roman"/>
                <w:spacing w:val="-8"/>
                <w:kern w:val="0"/>
                <w:sz w:val="28"/>
                <w:szCs w:val="28"/>
                <w:lang w:val="kk-KZ"/>
              </w:rPr>
              <w:t xml:space="preserve"> </w:t>
            </w:r>
            <w:r w:rsidRPr="008F34C9">
              <w:rPr>
                <w:rFonts w:ascii="Times New Roman" w:eastAsia="Times New Roman" w:hAnsi="Times New Roman" w:cs="Times New Roman"/>
                <w:spacing w:val="-5"/>
                <w:kern w:val="0"/>
                <w:sz w:val="28"/>
                <w:szCs w:val="28"/>
                <w:lang w:val="kk-KZ"/>
              </w:rPr>
              <w:t>оқу</w:t>
            </w:r>
            <w:r w:rsidRPr="008F34C9">
              <w:rPr>
                <w:rFonts w:ascii="Times New Roman" w:eastAsia="Times New Roman" w:hAnsi="Times New Roman" w:cs="Times New Roman"/>
                <w:kern w:val="0"/>
                <w:sz w:val="28"/>
                <w:szCs w:val="28"/>
                <w:lang w:val="kk-KZ"/>
              </w:rPr>
              <w:t xml:space="preserve"> ісі</w:t>
            </w:r>
            <w:r w:rsidRPr="008F34C9">
              <w:rPr>
                <w:rFonts w:ascii="Times New Roman" w:eastAsia="Times New Roman" w:hAnsi="Times New Roman" w:cs="Times New Roman"/>
                <w:spacing w:val="-15"/>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жөніндегі </w:t>
            </w:r>
            <w:r w:rsidRPr="008F34C9">
              <w:rPr>
                <w:rFonts w:ascii="Times New Roman" w:eastAsia="Times New Roman" w:hAnsi="Times New Roman" w:cs="Times New Roman"/>
                <w:spacing w:val="-2"/>
                <w:kern w:val="0"/>
                <w:sz w:val="28"/>
                <w:szCs w:val="28"/>
                <w:lang w:val="kk-KZ"/>
              </w:rPr>
              <w:t>орынбасары</w:t>
            </w:r>
          </w:p>
        </w:tc>
        <w:tc>
          <w:tcPr>
            <w:tcW w:w="1530" w:type="dxa"/>
          </w:tcPr>
          <w:p w:rsidR="004F2443" w:rsidRPr="008F34C9" w:rsidRDefault="004F2443"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rPr>
              <w:t>Педагог-модератор</w:t>
            </w:r>
          </w:p>
        </w:tc>
        <w:tc>
          <w:tcPr>
            <w:tcW w:w="1872" w:type="dxa"/>
          </w:tcPr>
          <w:p w:rsidR="004F2443" w:rsidRPr="008F34C9" w:rsidRDefault="004F2443"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15</w:t>
            </w:r>
          </w:p>
        </w:tc>
        <w:tc>
          <w:tcPr>
            <w:tcW w:w="1559" w:type="dxa"/>
          </w:tcPr>
          <w:p w:rsidR="004F2443" w:rsidRPr="008F34C9" w:rsidRDefault="004F2443"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r>
      <w:tr w:rsidR="004F2443" w:rsidRPr="008F34C9" w:rsidTr="00434531">
        <w:trPr>
          <w:trHeight w:val="830"/>
        </w:trPr>
        <w:tc>
          <w:tcPr>
            <w:tcW w:w="2359" w:type="dxa"/>
          </w:tcPr>
          <w:p w:rsidR="004F2443" w:rsidRPr="008F34C9" w:rsidRDefault="004F2443" w:rsidP="003613BF">
            <w:pPr>
              <w:widowControl w:val="0"/>
              <w:autoSpaceDE w:val="0"/>
              <w:autoSpaceDN w:val="0"/>
              <w:spacing w:after="0" w:line="0" w:lineRule="atLeast"/>
              <w:ind w:left="147" w:right="125"/>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Смагулова Дарья Тайбековна</w:t>
            </w:r>
          </w:p>
        </w:tc>
        <w:tc>
          <w:tcPr>
            <w:tcW w:w="1894" w:type="dxa"/>
            <w:vMerge/>
          </w:tcPr>
          <w:p w:rsidR="004F2443" w:rsidRPr="008F34C9" w:rsidRDefault="004F2443"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p>
        </w:tc>
        <w:tc>
          <w:tcPr>
            <w:tcW w:w="1530" w:type="dxa"/>
          </w:tcPr>
          <w:p w:rsidR="004F2443" w:rsidRPr="008F34C9" w:rsidRDefault="004F2443" w:rsidP="003613BF">
            <w:pPr>
              <w:widowControl w:val="0"/>
              <w:autoSpaceDE w:val="0"/>
              <w:autoSpaceDN w:val="0"/>
              <w:spacing w:after="0" w:line="0" w:lineRule="atLeast"/>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Санатсыз</w:t>
            </w:r>
          </w:p>
        </w:tc>
        <w:tc>
          <w:tcPr>
            <w:tcW w:w="1872" w:type="dxa"/>
          </w:tcPr>
          <w:p w:rsidR="004F2443" w:rsidRPr="008F34C9" w:rsidRDefault="00224CA1"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p>
        </w:tc>
        <w:tc>
          <w:tcPr>
            <w:tcW w:w="1559" w:type="dxa"/>
          </w:tcPr>
          <w:p w:rsidR="004F2443" w:rsidRPr="008F34C9" w:rsidRDefault="00224CA1"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 xml:space="preserve">5 </w:t>
            </w:r>
            <w:r w:rsidRPr="008F34C9">
              <w:rPr>
                <w:rFonts w:ascii="Times New Roman" w:eastAsia="Times New Roman" w:hAnsi="Times New Roman" w:cs="Times New Roman"/>
                <w:kern w:val="0"/>
                <w:sz w:val="28"/>
                <w:szCs w:val="28"/>
                <w:lang w:val="kk-KZ"/>
              </w:rPr>
              <w:t>ай</w:t>
            </w:r>
          </w:p>
        </w:tc>
      </w:tr>
      <w:tr w:rsidR="00224CA1" w:rsidRPr="008F34C9" w:rsidTr="00434531">
        <w:trPr>
          <w:trHeight w:val="825"/>
        </w:trPr>
        <w:tc>
          <w:tcPr>
            <w:tcW w:w="2359" w:type="dxa"/>
          </w:tcPr>
          <w:p w:rsidR="00224CA1" w:rsidRPr="008F34C9" w:rsidRDefault="00224CA1" w:rsidP="003613BF">
            <w:pPr>
              <w:widowControl w:val="0"/>
              <w:autoSpaceDE w:val="0"/>
              <w:autoSpaceDN w:val="0"/>
              <w:spacing w:after="0" w:line="0" w:lineRule="atLeast"/>
              <w:ind w:left="110" w:right="224"/>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Құдайберген Нұрайлым Бейсенқызы</w:t>
            </w:r>
          </w:p>
        </w:tc>
        <w:tc>
          <w:tcPr>
            <w:tcW w:w="1894" w:type="dxa"/>
            <w:vMerge w:val="restart"/>
          </w:tcPr>
          <w:p w:rsidR="00224CA1" w:rsidRPr="008F34C9" w:rsidRDefault="00224CA1" w:rsidP="003613BF">
            <w:pPr>
              <w:widowControl w:val="0"/>
              <w:autoSpaceDE w:val="0"/>
              <w:autoSpaceDN w:val="0"/>
              <w:spacing w:after="0" w:line="0" w:lineRule="atLeast"/>
              <w:ind w:left="110" w:right="103"/>
              <w:contextualSpacing/>
              <w:rPr>
                <w:rFonts w:ascii="Times New Roman" w:eastAsia="Times New Roman" w:hAnsi="Times New Roman" w:cs="Times New Roman"/>
                <w:spacing w:val="-2"/>
                <w:kern w:val="0"/>
                <w:sz w:val="28"/>
                <w:szCs w:val="28"/>
                <w:lang w:val="kk-KZ"/>
              </w:rPr>
            </w:pPr>
          </w:p>
          <w:p w:rsidR="00224CA1" w:rsidRPr="008F34C9" w:rsidRDefault="00224CA1" w:rsidP="003613BF">
            <w:pPr>
              <w:widowControl w:val="0"/>
              <w:autoSpaceDE w:val="0"/>
              <w:autoSpaceDN w:val="0"/>
              <w:spacing w:after="0" w:line="0" w:lineRule="atLeast"/>
              <w:ind w:left="110" w:right="103"/>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 xml:space="preserve">Басшының </w:t>
            </w:r>
            <w:r w:rsidRPr="008F34C9">
              <w:rPr>
                <w:rFonts w:ascii="Times New Roman" w:eastAsia="Times New Roman" w:hAnsi="Times New Roman" w:cs="Times New Roman"/>
                <w:kern w:val="0"/>
                <w:sz w:val="28"/>
                <w:szCs w:val="28"/>
                <w:lang w:val="kk-KZ"/>
              </w:rPr>
              <w:t xml:space="preserve">тәрбие ісі </w:t>
            </w:r>
            <w:r w:rsidRPr="008F34C9">
              <w:rPr>
                <w:rFonts w:ascii="Times New Roman" w:eastAsia="Times New Roman" w:hAnsi="Times New Roman" w:cs="Times New Roman"/>
                <w:spacing w:val="-2"/>
                <w:kern w:val="0"/>
                <w:sz w:val="28"/>
                <w:szCs w:val="28"/>
                <w:lang w:val="kk-KZ"/>
              </w:rPr>
              <w:lastRenderedPageBreak/>
              <w:t>жөніндегі</w:t>
            </w:r>
          </w:p>
          <w:p w:rsidR="00224CA1" w:rsidRPr="008F34C9" w:rsidRDefault="00224CA1" w:rsidP="003613BF">
            <w:pPr>
              <w:widowControl w:val="0"/>
              <w:autoSpaceDE w:val="0"/>
              <w:autoSpaceDN w:val="0"/>
              <w:spacing w:after="0" w:line="0" w:lineRule="atLeast"/>
              <w:ind w:left="110"/>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орынбасары</w:t>
            </w:r>
          </w:p>
        </w:tc>
        <w:tc>
          <w:tcPr>
            <w:tcW w:w="1530" w:type="dxa"/>
          </w:tcPr>
          <w:p w:rsidR="00224CA1" w:rsidRPr="008F34C9" w:rsidRDefault="00224CA1" w:rsidP="003613BF">
            <w:pPr>
              <w:widowControl w:val="0"/>
              <w:autoSpaceDE w:val="0"/>
              <w:autoSpaceDN w:val="0"/>
              <w:spacing w:after="0" w:line="0" w:lineRule="atLeast"/>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lastRenderedPageBreak/>
              <w:t>Педагог</w:t>
            </w:r>
            <w:r w:rsidRPr="008F34C9">
              <w:rPr>
                <w:rFonts w:ascii="Times New Roman" w:eastAsia="Times New Roman" w:hAnsi="Times New Roman" w:cs="Times New Roman"/>
                <w:kern w:val="0"/>
                <w:sz w:val="28"/>
                <w:szCs w:val="28"/>
                <w:lang w:val="en-US"/>
              </w:rPr>
              <w:t>-</w:t>
            </w:r>
            <w:r w:rsidRPr="008F34C9">
              <w:rPr>
                <w:rFonts w:ascii="Times New Roman" w:eastAsia="Times New Roman" w:hAnsi="Times New Roman" w:cs="Times New Roman"/>
                <w:kern w:val="0"/>
                <w:sz w:val="28"/>
                <w:szCs w:val="28"/>
              </w:rPr>
              <w:t>сарапшы</w:t>
            </w:r>
          </w:p>
        </w:tc>
        <w:tc>
          <w:tcPr>
            <w:tcW w:w="1872" w:type="dxa"/>
          </w:tcPr>
          <w:p w:rsidR="00224CA1" w:rsidRPr="008F34C9" w:rsidRDefault="00224CA1"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w:t>
            </w:r>
          </w:p>
        </w:tc>
        <w:tc>
          <w:tcPr>
            <w:tcW w:w="1559" w:type="dxa"/>
          </w:tcPr>
          <w:p w:rsidR="00224CA1" w:rsidRPr="008F34C9" w:rsidRDefault="00224CA1"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 xml:space="preserve">1,6 </w:t>
            </w:r>
            <w:r w:rsidRPr="008F34C9">
              <w:rPr>
                <w:rFonts w:ascii="Times New Roman" w:eastAsia="Times New Roman" w:hAnsi="Times New Roman" w:cs="Times New Roman"/>
                <w:kern w:val="0"/>
                <w:sz w:val="28"/>
                <w:szCs w:val="28"/>
                <w:lang w:val="kk-KZ"/>
              </w:rPr>
              <w:t>ай</w:t>
            </w:r>
          </w:p>
        </w:tc>
      </w:tr>
      <w:tr w:rsidR="00224CA1" w:rsidRPr="008F34C9" w:rsidTr="00434531">
        <w:trPr>
          <w:trHeight w:val="825"/>
        </w:trPr>
        <w:tc>
          <w:tcPr>
            <w:tcW w:w="2359" w:type="dxa"/>
          </w:tcPr>
          <w:p w:rsidR="00224CA1" w:rsidRPr="008F34C9" w:rsidRDefault="00224CA1" w:rsidP="003613BF">
            <w:pPr>
              <w:widowControl w:val="0"/>
              <w:autoSpaceDE w:val="0"/>
              <w:autoSpaceDN w:val="0"/>
              <w:spacing w:after="0" w:line="0" w:lineRule="atLeast"/>
              <w:ind w:left="110" w:right="224"/>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lang w:val="kk-KZ"/>
              </w:rPr>
              <w:lastRenderedPageBreak/>
              <w:t xml:space="preserve">Асалтай Айдана </w:t>
            </w:r>
            <w:r w:rsidRPr="008F34C9">
              <w:rPr>
                <w:rFonts w:ascii="Times New Roman" w:eastAsia="Times New Roman" w:hAnsi="Times New Roman" w:cs="Times New Roman"/>
                <w:kern w:val="0"/>
                <w:sz w:val="28"/>
                <w:szCs w:val="28"/>
              </w:rPr>
              <w:t>Қанатқызы</w:t>
            </w:r>
          </w:p>
          <w:p w:rsidR="00224CA1" w:rsidRPr="008F34C9" w:rsidRDefault="00224CA1" w:rsidP="003613BF">
            <w:pPr>
              <w:widowControl w:val="0"/>
              <w:autoSpaceDE w:val="0"/>
              <w:autoSpaceDN w:val="0"/>
              <w:spacing w:after="0" w:line="0" w:lineRule="atLeast"/>
              <w:ind w:left="110" w:right="224"/>
              <w:contextualSpacing/>
              <w:rPr>
                <w:rFonts w:ascii="Times New Roman" w:eastAsia="Times New Roman" w:hAnsi="Times New Roman" w:cs="Times New Roman"/>
                <w:kern w:val="0"/>
                <w:sz w:val="28"/>
                <w:szCs w:val="28"/>
                <w:lang w:val="kk-KZ"/>
              </w:rPr>
            </w:pPr>
          </w:p>
        </w:tc>
        <w:tc>
          <w:tcPr>
            <w:tcW w:w="1894" w:type="dxa"/>
            <w:vMerge/>
          </w:tcPr>
          <w:p w:rsidR="00224CA1" w:rsidRPr="008F34C9" w:rsidRDefault="00224CA1" w:rsidP="003613BF">
            <w:pPr>
              <w:widowControl w:val="0"/>
              <w:autoSpaceDE w:val="0"/>
              <w:autoSpaceDN w:val="0"/>
              <w:spacing w:after="0" w:line="0" w:lineRule="atLeast"/>
              <w:ind w:left="110" w:right="103"/>
              <w:contextualSpacing/>
              <w:rPr>
                <w:rFonts w:ascii="Times New Roman" w:eastAsia="Times New Roman" w:hAnsi="Times New Roman" w:cs="Times New Roman"/>
                <w:spacing w:val="-2"/>
                <w:kern w:val="0"/>
                <w:sz w:val="28"/>
                <w:szCs w:val="28"/>
                <w:lang w:val="kk-KZ"/>
              </w:rPr>
            </w:pPr>
          </w:p>
        </w:tc>
        <w:tc>
          <w:tcPr>
            <w:tcW w:w="1530" w:type="dxa"/>
          </w:tcPr>
          <w:p w:rsidR="00224CA1" w:rsidRPr="008F34C9" w:rsidRDefault="00224CA1" w:rsidP="003613BF">
            <w:pPr>
              <w:widowControl w:val="0"/>
              <w:autoSpaceDE w:val="0"/>
              <w:autoSpaceDN w:val="0"/>
              <w:spacing w:after="0" w:line="0" w:lineRule="atLeast"/>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Педагог</w:t>
            </w:r>
            <w:r w:rsidRPr="008F34C9">
              <w:rPr>
                <w:rFonts w:ascii="Times New Roman" w:eastAsia="Times New Roman" w:hAnsi="Times New Roman" w:cs="Times New Roman"/>
                <w:kern w:val="0"/>
                <w:sz w:val="28"/>
                <w:szCs w:val="28"/>
                <w:lang w:val="en-US"/>
              </w:rPr>
              <w:t>-</w:t>
            </w:r>
            <w:r w:rsidRPr="008F34C9">
              <w:rPr>
                <w:rFonts w:ascii="Times New Roman" w:eastAsia="Times New Roman" w:hAnsi="Times New Roman" w:cs="Times New Roman"/>
                <w:kern w:val="0"/>
                <w:sz w:val="28"/>
                <w:szCs w:val="28"/>
              </w:rPr>
              <w:t>сарапшы</w:t>
            </w:r>
          </w:p>
        </w:tc>
        <w:tc>
          <w:tcPr>
            <w:tcW w:w="1872" w:type="dxa"/>
          </w:tcPr>
          <w:p w:rsidR="00224CA1" w:rsidRPr="008F34C9" w:rsidRDefault="00224CA1"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7</w:t>
            </w:r>
          </w:p>
        </w:tc>
        <w:tc>
          <w:tcPr>
            <w:tcW w:w="1559" w:type="dxa"/>
          </w:tcPr>
          <w:p w:rsidR="00224CA1" w:rsidRPr="008F34C9" w:rsidRDefault="00732118" w:rsidP="003613BF">
            <w:pPr>
              <w:widowControl w:val="0"/>
              <w:autoSpaceDE w:val="0"/>
              <w:autoSpaceDN w:val="0"/>
              <w:spacing w:after="0" w:line="0" w:lineRule="atLeast"/>
              <w:ind w:left="108"/>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1</w:t>
            </w:r>
            <w:r w:rsidRPr="008F34C9">
              <w:rPr>
                <w:rFonts w:ascii="Times New Roman" w:eastAsia="Times New Roman" w:hAnsi="Times New Roman" w:cs="Times New Roman"/>
                <w:kern w:val="0"/>
                <w:sz w:val="28"/>
                <w:szCs w:val="28"/>
              </w:rPr>
              <w:t xml:space="preserve"> жыл </w:t>
            </w:r>
            <w:r w:rsidRPr="008F34C9">
              <w:rPr>
                <w:rFonts w:ascii="Times New Roman" w:eastAsia="Times New Roman" w:hAnsi="Times New Roman" w:cs="Times New Roman"/>
                <w:kern w:val="0"/>
                <w:sz w:val="28"/>
                <w:szCs w:val="28"/>
                <w:lang w:val="en-US"/>
              </w:rPr>
              <w:t>1</w:t>
            </w:r>
            <w:r w:rsidRPr="008F34C9">
              <w:rPr>
                <w:rFonts w:ascii="Times New Roman" w:eastAsia="Times New Roman" w:hAnsi="Times New Roman" w:cs="Times New Roman"/>
                <w:kern w:val="0"/>
                <w:sz w:val="28"/>
                <w:szCs w:val="28"/>
                <w:lang w:val="kk-KZ"/>
              </w:rPr>
              <w:t xml:space="preserve"> ай</w:t>
            </w:r>
          </w:p>
        </w:tc>
      </w:tr>
    </w:tbl>
    <w:p w:rsidR="004F2443" w:rsidRPr="008F34C9" w:rsidRDefault="004F2443" w:rsidP="003613BF">
      <w:pPr>
        <w:widowControl w:val="0"/>
        <w:autoSpaceDE w:val="0"/>
        <w:autoSpaceDN w:val="0"/>
        <w:spacing w:after="0" w:line="0" w:lineRule="atLeast"/>
        <w:ind w:left="2070" w:right="2542"/>
        <w:contextualSpacing/>
        <w:jc w:val="center"/>
        <w:rPr>
          <w:rFonts w:ascii="Times New Roman" w:eastAsia="Times New Roman" w:hAnsi="Times New Roman" w:cs="Times New Roman"/>
          <w:b/>
          <w:kern w:val="0"/>
          <w:sz w:val="28"/>
          <w:szCs w:val="28"/>
          <w:lang w:val="en-US"/>
        </w:rPr>
      </w:pPr>
    </w:p>
    <w:p w:rsidR="002F4BE0" w:rsidRPr="008F34C9" w:rsidRDefault="002F4BE0" w:rsidP="003613BF">
      <w:pPr>
        <w:widowControl w:val="0"/>
        <w:autoSpaceDE w:val="0"/>
        <w:autoSpaceDN w:val="0"/>
        <w:spacing w:after="0" w:line="0" w:lineRule="atLeast"/>
        <w:ind w:right="3"/>
        <w:contextualSpacing/>
        <w:jc w:val="center"/>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t>Қосалқы</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жұмыс</w:t>
      </w:r>
      <w:r w:rsidRPr="008F34C9">
        <w:rPr>
          <w:rFonts w:ascii="Times New Roman" w:eastAsia="Times New Roman" w:hAnsi="Times New Roman" w:cs="Times New Roman"/>
          <w:b/>
          <w:spacing w:val="-8"/>
          <w:kern w:val="0"/>
          <w:sz w:val="28"/>
          <w:szCs w:val="28"/>
          <w:lang w:val="kk-KZ"/>
        </w:rPr>
        <w:t xml:space="preserve"> </w:t>
      </w:r>
      <w:r w:rsidRPr="008F34C9">
        <w:rPr>
          <w:rFonts w:ascii="Times New Roman" w:eastAsia="Times New Roman" w:hAnsi="Times New Roman" w:cs="Times New Roman"/>
          <w:b/>
          <w:kern w:val="0"/>
          <w:sz w:val="28"/>
          <w:szCs w:val="28"/>
          <w:lang w:val="kk-KZ"/>
        </w:rPr>
        <w:t>жасайтын</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педагогтер</w:t>
      </w:r>
    </w:p>
    <w:p w:rsidR="00732118" w:rsidRPr="008F34C9" w:rsidRDefault="00732118" w:rsidP="003613BF">
      <w:pPr>
        <w:widowControl w:val="0"/>
        <w:autoSpaceDE w:val="0"/>
        <w:autoSpaceDN w:val="0"/>
        <w:spacing w:after="0" w:line="0" w:lineRule="atLeast"/>
        <w:ind w:left="2070" w:right="2542"/>
        <w:contextualSpacing/>
        <w:jc w:val="center"/>
        <w:rPr>
          <w:rFonts w:ascii="Times New Roman" w:eastAsia="Times New Roman" w:hAnsi="Times New Roman" w:cs="Times New Roman"/>
          <w:b/>
          <w:kern w:val="0"/>
          <w:sz w:val="28"/>
          <w:szCs w:val="28"/>
          <w:lang w:val="kk-KZ"/>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4"/>
        <w:gridCol w:w="607"/>
        <w:gridCol w:w="2990"/>
        <w:gridCol w:w="1451"/>
        <w:gridCol w:w="1239"/>
        <w:gridCol w:w="1867"/>
      </w:tblGrid>
      <w:tr w:rsidR="002F4BE0" w:rsidRPr="008F34C9" w:rsidTr="002D393B">
        <w:trPr>
          <w:trHeight w:val="391"/>
        </w:trPr>
        <w:tc>
          <w:tcPr>
            <w:tcW w:w="1514" w:type="dxa"/>
          </w:tcPr>
          <w:p w:rsidR="002F4BE0" w:rsidRPr="008F34C9" w:rsidRDefault="002F4BE0" w:rsidP="003613BF">
            <w:pPr>
              <w:widowControl w:val="0"/>
              <w:autoSpaceDE w:val="0"/>
              <w:autoSpaceDN w:val="0"/>
              <w:spacing w:after="0" w:line="0" w:lineRule="atLeast"/>
              <w:ind w:right="60"/>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Оқу</w:t>
            </w:r>
            <w:r w:rsidRPr="008F34C9">
              <w:rPr>
                <w:rFonts w:ascii="Times New Roman" w:eastAsia="Times New Roman" w:hAnsi="Times New Roman" w:cs="Times New Roman"/>
                <w:b/>
                <w:spacing w:val="2"/>
                <w:kern w:val="0"/>
                <w:sz w:val="28"/>
                <w:szCs w:val="28"/>
                <w:lang w:val="kk-KZ"/>
              </w:rPr>
              <w:t xml:space="preserve"> </w:t>
            </w:r>
            <w:r w:rsidRPr="008F34C9">
              <w:rPr>
                <w:rFonts w:ascii="Times New Roman" w:eastAsia="Times New Roman" w:hAnsi="Times New Roman" w:cs="Times New Roman"/>
                <w:b/>
                <w:spacing w:val="-4"/>
                <w:kern w:val="0"/>
                <w:sz w:val="28"/>
                <w:szCs w:val="28"/>
                <w:lang w:val="kk-KZ"/>
              </w:rPr>
              <w:t>жылы</w:t>
            </w:r>
          </w:p>
        </w:tc>
        <w:tc>
          <w:tcPr>
            <w:tcW w:w="607" w:type="dxa"/>
          </w:tcPr>
          <w:p w:rsidR="002F4BE0" w:rsidRPr="008F34C9" w:rsidRDefault="002F4BE0" w:rsidP="003613BF">
            <w:pPr>
              <w:widowControl w:val="0"/>
              <w:autoSpaceDE w:val="0"/>
              <w:autoSpaceDN w:val="0"/>
              <w:spacing w:after="0" w:line="0" w:lineRule="atLeast"/>
              <w:ind w:left="73"/>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10"/>
                <w:kern w:val="0"/>
                <w:sz w:val="28"/>
                <w:szCs w:val="28"/>
                <w:lang w:val="kk-KZ"/>
              </w:rPr>
              <w:t>№</w:t>
            </w:r>
          </w:p>
        </w:tc>
        <w:tc>
          <w:tcPr>
            <w:tcW w:w="2990" w:type="dxa"/>
          </w:tcPr>
          <w:p w:rsidR="002F4BE0" w:rsidRPr="008F34C9" w:rsidRDefault="002F4BE0" w:rsidP="003613BF">
            <w:pPr>
              <w:widowControl w:val="0"/>
              <w:autoSpaceDE w:val="0"/>
              <w:autoSpaceDN w:val="0"/>
              <w:spacing w:after="0" w:line="0" w:lineRule="atLeast"/>
              <w:ind w:left="110"/>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Аты</w:t>
            </w:r>
            <w:r w:rsidRPr="008F34C9">
              <w:rPr>
                <w:rFonts w:ascii="Times New Roman" w:eastAsia="Times New Roman" w:hAnsi="Times New Roman" w:cs="Times New Roman"/>
                <w:b/>
                <w:spacing w:val="1"/>
                <w:kern w:val="0"/>
                <w:sz w:val="28"/>
                <w:szCs w:val="28"/>
                <w:lang w:val="kk-KZ"/>
              </w:rPr>
              <w:t xml:space="preserve"> </w:t>
            </w:r>
            <w:r w:rsidRPr="008F34C9">
              <w:rPr>
                <w:rFonts w:ascii="Times New Roman" w:eastAsia="Times New Roman" w:hAnsi="Times New Roman" w:cs="Times New Roman"/>
                <w:b/>
                <w:kern w:val="0"/>
                <w:sz w:val="28"/>
                <w:szCs w:val="28"/>
                <w:lang w:val="kk-KZ"/>
              </w:rPr>
              <w:t>-</w:t>
            </w:r>
            <w:r w:rsidRPr="008F34C9">
              <w:rPr>
                <w:rFonts w:ascii="Times New Roman" w:eastAsia="Times New Roman" w:hAnsi="Times New Roman" w:cs="Times New Roman"/>
                <w:b/>
                <w:spacing w:val="-4"/>
                <w:kern w:val="0"/>
                <w:sz w:val="28"/>
                <w:szCs w:val="28"/>
                <w:lang w:val="kk-KZ"/>
              </w:rPr>
              <w:t>жөні</w:t>
            </w:r>
          </w:p>
        </w:tc>
        <w:tc>
          <w:tcPr>
            <w:tcW w:w="1451" w:type="dxa"/>
          </w:tcPr>
          <w:p w:rsidR="002F4BE0" w:rsidRPr="008F34C9" w:rsidRDefault="002F4BE0" w:rsidP="003613BF">
            <w:pPr>
              <w:widowControl w:val="0"/>
              <w:autoSpaceDE w:val="0"/>
              <w:autoSpaceDN w:val="0"/>
              <w:spacing w:after="0" w:line="0" w:lineRule="atLeast"/>
              <w:ind w:left="111" w:hanging="263"/>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Лауазымы</w:t>
            </w:r>
          </w:p>
        </w:tc>
        <w:tc>
          <w:tcPr>
            <w:tcW w:w="1239" w:type="dxa"/>
          </w:tcPr>
          <w:p w:rsidR="002F4BE0" w:rsidRPr="008F34C9" w:rsidRDefault="002F4BE0" w:rsidP="003613BF">
            <w:pPr>
              <w:widowControl w:val="0"/>
              <w:autoSpaceDE w:val="0"/>
              <w:autoSpaceDN w:val="0"/>
              <w:spacing w:after="0" w:line="0" w:lineRule="atLeast"/>
              <w:ind w:left="112"/>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4"/>
                <w:kern w:val="0"/>
                <w:sz w:val="28"/>
                <w:szCs w:val="28"/>
                <w:lang w:val="kk-KZ"/>
              </w:rPr>
              <w:t>Сағат</w:t>
            </w:r>
          </w:p>
          <w:p w:rsidR="002F4BE0" w:rsidRPr="008F34C9" w:rsidRDefault="002F4BE0" w:rsidP="003613BF">
            <w:pPr>
              <w:widowControl w:val="0"/>
              <w:autoSpaceDE w:val="0"/>
              <w:autoSpaceDN w:val="0"/>
              <w:spacing w:before="2" w:after="0" w:line="0" w:lineRule="atLeast"/>
              <w:ind w:left="112"/>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4"/>
                <w:kern w:val="0"/>
                <w:sz w:val="28"/>
                <w:szCs w:val="28"/>
                <w:lang w:val="kk-KZ"/>
              </w:rPr>
              <w:t>саны</w:t>
            </w:r>
          </w:p>
        </w:tc>
        <w:tc>
          <w:tcPr>
            <w:tcW w:w="1867" w:type="dxa"/>
          </w:tcPr>
          <w:p w:rsidR="002F4BE0" w:rsidRPr="008F34C9" w:rsidRDefault="002F4BE0" w:rsidP="003613BF">
            <w:pPr>
              <w:widowControl w:val="0"/>
              <w:autoSpaceDE w:val="0"/>
              <w:autoSpaceDN w:val="0"/>
              <w:spacing w:after="0" w:line="0" w:lineRule="atLeast"/>
              <w:ind w:left="113"/>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spacing w:val="-2"/>
                <w:kern w:val="0"/>
                <w:sz w:val="28"/>
                <w:szCs w:val="28"/>
                <w:lang w:val="kk-KZ"/>
              </w:rPr>
              <w:t>Бұйрық</w:t>
            </w:r>
          </w:p>
        </w:tc>
      </w:tr>
      <w:tr w:rsidR="002F4BE0" w:rsidRPr="008F34C9" w:rsidTr="002D393B">
        <w:trPr>
          <w:trHeight w:val="391"/>
        </w:trPr>
        <w:tc>
          <w:tcPr>
            <w:tcW w:w="1514" w:type="dxa"/>
          </w:tcPr>
          <w:p w:rsidR="002F4BE0" w:rsidRPr="008F34C9" w:rsidRDefault="002F4BE0"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2021-</w:t>
            </w:r>
            <w:r w:rsidRPr="008F34C9">
              <w:rPr>
                <w:rFonts w:ascii="Times New Roman" w:eastAsia="Times New Roman" w:hAnsi="Times New Roman" w:cs="Times New Roman"/>
                <w:b/>
                <w:spacing w:val="-4"/>
                <w:kern w:val="0"/>
                <w:sz w:val="28"/>
                <w:szCs w:val="28"/>
                <w:lang w:val="kk-KZ"/>
              </w:rPr>
              <w:t>2022</w:t>
            </w:r>
            <w:r w:rsidRPr="008F34C9">
              <w:rPr>
                <w:rFonts w:ascii="Times New Roman" w:eastAsia="Times New Roman" w:hAnsi="Times New Roman" w:cs="Times New Roman"/>
                <w:b/>
                <w:spacing w:val="-10"/>
                <w:kern w:val="0"/>
                <w:sz w:val="28"/>
                <w:szCs w:val="28"/>
                <w:lang w:val="kk-KZ"/>
              </w:rPr>
              <w:t>ж</w:t>
            </w:r>
          </w:p>
        </w:tc>
        <w:tc>
          <w:tcPr>
            <w:tcW w:w="607" w:type="dxa"/>
          </w:tcPr>
          <w:p w:rsidR="002F4BE0" w:rsidRPr="008F34C9" w:rsidRDefault="009D57FF"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2990" w:type="dxa"/>
          </w:tcPr>
          <w:p w:rsidR="002F4BE0" w:rsidRPr="008F34C9" w:rsidRDefault="004E234A" w:rsidP="003613BF">
            <w:pPr>
              <w:widowControl w:val="0"/>
              <w:autoSpaceDE w:val="0"/>
              <w:autoSpaceDN w:val="0"/>
              <w:spacing w:before="3" w:after="0" w:line="0" w:lineRule="atLeast"/>
              <w:ind w:left="11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Касымова Нургуль Еркиновна</w:t>
            </w:r>
          </w:p>
        </w:tc>
        <w:tc>
          <w:tcPr>
            <w:tcW w:w="1451" w:type="dxa"/>
          </w:tcPr>
          <w:p w:rsidR="002F4BE0" w:rsidRPr="008F34C9" w:rsidRDefault="004E234A"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Музыка пән мұғалімі</w:t>
            </w:r>
          </w:p>
        </w:tc>
        <w:tc>
          <w:tcPr>
            <w:tcW w:w="1239" w:type="dxa"/>
          </w:tcPr>
          <w:p w:rsidR="002F4BE0" w:rsidRPr="008F34C9" w:rsidRDefault="004E234A"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w:t>
            </w:r>
          </w:p>
        </w:tc>
        <w:tc>
          <w:tcPr>
            <w:tcW w:w="1867" w:type="dxa"/>
          </w:tcPr>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3.11.2021</w:t>
            </w:r>
          </w:p>
          <w:p w:rsidR="002F4BE0"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r w:rsidR="009D57FF" w:rsidRPr="008F34C9">
              <w:rPr>
                <w:rFonts w:ascii="Times New Roman" w:eastAsia="Times New Roman" w:hAnsi="Times New Roman" w:cs="Times New Roman"/>
                <w:kern w:val="0"/>
                <w:sz w:val="28"/>
                <w:szCs w:val="28"/>
                <w:lang w:val="kk-KZ"/>
              </w:rPr>
              <w:t>-</w:t>
            </w:r>
            <w:r w:rsidR="00131292" w:rsidRPr="008F34C9">
              <w:rPr>
                <w:rFonts w:ascii="Times New Roman" w:eastAsia="Times New Roman" w:hAnsi="Times New Roman" w:cs="Times New Roman"/>
                <w:kern w:val="0"/>
                <w:sz w:val="28"/>
                <w:szCs w:val="28"/>
                <w:lang w:val="kk-KZ"/>
              </w:rPr>
              <w:t>118-ж</w:t>
            </w:r>
          </w:p>
        </w:tc>
      </w:tr>
      <w:tr w:rsidR="004E234A" w:rsidRPr="008F34C9" w:rsidTr="002D393B">
        <w:trPr>
          <w:trHeight w:val="391"/>
        </w:trPr>
        <w:tc>
          <w:tcPr>
            <w:tcW w:w="1514" w:type="dxa"/>
          </w:tcPr>
          <w:p w:rsidR="004E234A" w:rsidRPr="008F34C9" w:rsidRDefault="004E234A" w:rsidP="003613BF">
            <w:pPr>
              <w:widowControl w:val="0"/>
              <w:autoSpaceDE w:val="0"/>
              <w:autoSpaceDN w:val="0"/>
              <w:spacing w:after="0" w:line="0" w:lineRule="atLeast"/>
              <w:ind w:left="30" w:right="60"/>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2022-</w:t>
            </w:r>
            <w:r w:rsidRPr="008F34C9">
              <w:rPr>
                <w:rFonts w:ascii="Times New Roman" w:eastAsia="Times New Roman" w:hAnsi="Times New Roman" w:cs="Times New Roman"/>
                <w:b/>
                <w:spacing w:val="-2"/>
                <w:kern w:val="0"/>
                <w:sz w:val="28"/>
                <w:szCs w:val="28"/>
                <w:lang w:val="kk-KZ"/>
              </w:rPr>
              <w:t>2023ж</w:t>
            </w:r>
          </w:p>
        </w:tc>
        <w:tc>
          <w:tcPr>
            <w:tcW w:w="607" w:type="dxa"/>
          </w:tcPr>
          <w:p w:rsidR="004E234A" w:rsidRPr="008F34C9" w:rsidRDefault="004E234A"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10"/>
                <w:kern w:val="0"/>
                <w:sz w:val="28"/>
                <w:szCs w:val="28"/>
                <w:lang w:val="kk-KZ"/>
              </w:rPr>
              <w:t>1</w:t>
            </w:r>
          </w:p>
        </w:tc>
        <w:tc>
          <w:tcPr>
            <w:tcW w:w="2990" w:type="dxa"/>
          </w:tcPr>
          <w:p w:rsidR="004E234A" w:rsidRPr="008F34C9" w:rsidRDefault="004E234A" w:rsidP="003613BF">
            <w:pPr>
              <w:widowControl w:val="0"/>
              <w:autoSpaceDE w:val="0"/>
              <w:autoSpaceDN w:val="0"/>
              <w:spacing w:after="0" w:line="0" w:lineRule="atLeast"/>
              <w:ind w:left="11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Касымова Нургуль Еркиновна</w:t>
            </w:r>
          </w:p>
        </w:tc>
        <w:tc>
          <w:tcPr>
            <w:tcW w:w="1451" w:type="dxa"/>
          </w:tcPr>
          <w:p w:rsidR="004E234A" w:rsidRPr="008F34C9" w:rsidRDefault="004E234A" w:rsidP="003613BF">
            <w:pPr>
              <w:widowControl w:val="0"/>
              <w:autoSpaceDE w:val="0"/>
              <w:autoSpaceDN w:val="0"/>
              <w:spacing w:after="0" w:line="0" w:lineRule="atLeast"/>
              <w:ind w:left="111"/>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Музыка пән мұғалімі</w:t>
            </w:r>
          </w:p>
        </w:tc>
        <w:tc>
          <w:tcPr>
            <w:tcW w:w="1239" w:type="dxa"/>
          </w:tcPr>
          <w:p w:rsidR="004E234A" w:rsidRPr="008F34C9" w:rsidRDefault="004E234A" w:rsidP="003613BF">
            <w:pPr>
              <w:widowControl w:val="0"/>
              <w:autoSpaceDE w:val="0"/>
              <w:autoSpaceDN w:val="0"/>
              <w:spacing w:after="0" w:line="0" w:lineRule="atLeast"/>
              <w:ind w:left="-3" w:right="72"/>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6</w:t>
            </w:r>
          </w:p>
        </w:tc>
        <w:tc>
          <w:tcPr>
            <w:tcW w:w="186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3.11.2021</w:t>
            </w:r>
          </w:p>
          <w:p w:rsidR="004E234A" w:rsidRPr="008F34C9" w:rsidRDefault="00131292" w:rsidP="003613BF">
            <w:pPr>
              <w:widowControl w:val="0"/>
              <w:autoSpaceDE w:val="0"/>
              <w:autoSpaceDN w:val="0"/>
              <w:spacing w:before="2" w:after="0" w:line="0" w:lineRule="atLeast"/>
              <w:ind w:left="113"/>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№-118-ж</w:t>
            </w:r>
          </w:p>
        </w:tc>
      </w:tr>
      <w:tr w:rsidR="004E234A" w:rsidRPr="008F34C9" w:rsidTr="002D393B">
        <w:trPr>
          <w:trHeight w:val="391"/>
        </w:trPr>
        <w:tc>
          <w:tcPr>
            <w:tcW w:w="1514" w:type="dxa"/>
          </w:tcPr>
          <w:p w:rsidR="004E234A" w:rsidRPr="008F34C9" w:rsidRDefault="004E234A"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2023-</w:t>
            </w:r>
            <w:r w:rsidRPr="008F34C9">
              <w:rPr>
                <w:rFonts w:ascii="Times New Roman" w:eastAsia="Times New Roman" w:hAnsi="Times New Roman" w:cs="Times New Roman"/>
                <w:b/>
                <w:spacing w:val="-2"/>
                <w:kern w:val="0"/>
                <w:sz w:val="28"/>
                <w:szCs w:val="28"/>
                <w:lang w:val="kk-KZ"/>
              </w:rPr>
              <w:t>2024ж</w:t>
            </w:r>
          </w:p>
        </w:tc>
        <w:tc>
          <w:tcPr>
            <w:tcW w:w="607" w:type="dxa"/>
          </w:tcPr>
          <w:p w:rsidR="004E234A" w:rsidRPr="008F34C9" w:rsidRDefault="004E234A" w:rsidP="003613BF">
            <w:pPr>
              <w:widowControl w:val="0"/>
              <w:autoSpaceDE w:val="0"/>
              <w:autoSpaceDN w:val="0"/>
              <w:spacing w:after="0"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spacing w:val="-10"/>
                <w:kern w:val="0"/>
                <w:sz w:val="28"/>
                <w:szCs w:val="28"/>
                <w:lang w:val="kk-KZ"/>
              </w:rPr>
              <w:t>1</w:t>
            </w:r>
          </w:p>
        </w:tc>
        <w:tc>
          <w:tcPr>
            <w:tcW w:w="2990" w:type="dxa"/>
          </w:tcPr>
          <w:p w:rsidR="004E234A" w:rsidRPr="008F34C9" w:rsidRDefault="004E234A" w:rsidP="003613BF">
            <w:pPr>
              <w:widowControl w:val="0"/>
              <w:autoSpaceDE w:val="0"/>
              <w:autoSpaceDN w:val="0"/>
              <w:spacing w:after="0" w:line="0" w:lineRule="atLeast"/>
              <w:ind w:left="11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Касымова Нургуль Еркиновна</w:t>
            </w:r>
          </w:p>
        </w:tc>
        <w:tc>
          <w:tcPr>
            <w:tcW w:w="1451" w:type="dxa"/>
          </w:tcPr>
          <w:p w:rsidR="004E234A" w:rsidRPr="008F34C9" w:rsidRDefault="004E234A" w:rsidP="003613BF">
            <w:pPr>
              <w:widowControl w:val="0"/>
              <w:autoSpaceDE w:val="0"/>
              <w:autoSpaceDN w:val="0"/>
              <w:spacing w:after="0" w:line="0" w:lineRule="atLeast"/>
              <w:ind w:left="111"/>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Музыка пән мұғалімі</w:t>
            </w:r>
          </w:p>
        </w:tc>
        <w:tc>
          <w:tcPr>
            <w:tcW w:w="1239" w:type="dxa"/>
          </w:tcPr>
          <w:p w:rsidR="004E234A" w:rsidRPr="008F34C9" w:rsidRDefault="004E234A" w:rsidP="003613BF">
            <w:pPr>
              <w:widowControl w:val="0"/>
              <w:autoSpaceDE w:val="0"/>
              <w:autoSpaceDN w:val="0"/>
              <w:spacing w:after="0" w:line="0" w:lineRule="atLeast"/>
              <w:ind w:left="-3" w:right="72" w:firstLine="65"/>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6</w:t>
            </w:r>
          </w:p>
        </w:tc>
        <w:tc>
          <w:tcPr>
            <w:tcW w:w="186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3.11.2021</w:t>
            </w:r>
          </w:p>
          <w:p w:rsidR="004E234A" w:rsidRPr="008F34C9" w:rsidRDefault="00131292" w:rsidP="003613BF">
            <w:pPr>
              <w:widowControl w:val="0"/>
              <w:autoSpaceDE w:val="0"/>
              <w:autoSpaceDN w:val="0"/>
              <w:spacing w:before="2" w:after="0" w:line="0" w:lineRule="atLeast"/>
              <w:ind w:left="113"/>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№-118-ж</w:t>
            </w:r>
          </w:p>
        </w:tc>
      </w:tr>
    </w:tbl>
    <w:p w:rsidR="00A73F54" w:rsidRPr="008F34C9" w:rsidRDefault="00A73F54" w:rsidP="003613BF">
      <w:pPr>
        <w:widowControl w:val="0"/>
        <w:autoSpaceDE w:val="0"/>
        <w:autoSpaceDN w:val="0"/>
        <w:spacing w:before="13" w:after="0" w:line="0" w:lineRule="atLeast"/>
        <w:ind w:left="10" w:right="484"/>
        <w:contextualSpacing/>
        <w:jc w:val="center"/>
        <w:rPr>
          <w:rFonts w:ascii="Times New Roman" w:eastAsia="Times New Roman" w:hAnsi="Times New Roman" w:cs="Times New Roman"/>
          <w:b/>
          <w:kern w:val="0"/>
          <w:sz w:val="28"/>
          <w:szCs w:val="28"/>
          <w:lang w:val="kk-KZ"/>
        </w:rPr>
      </w:pPr>
    </w:p>
    <w:p w:rsidR="00A73F54" w:rsidRPr="008F34C9" w:rsidRDefault="00A73F54" w:rsidP="003613BF">
      <w:pPr>
        <w:widowControl w:val="0"/>
        <w:tabs>
          <w:tab w:val="left" w:pos="9072"/>
        </w:tabs>
        <w:autoSpaceDE w:val="0"/>
        <w:autoSpaceDN w:val="0"/>
        <w:spacing w:before="13" w:after="0" w:line="0" w:lineRule="atLeast"/>
        <w:ind w:left="10" w:right="3"/>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Білім</w:t>
      </w:r>
      <w:r w:rsidRPr="008F34C9">
        <w:rPr>
          <w:rFonts w:ascii="Times New Roman" w:eastAsia="Times New Roman" w:hAnsi="Times New Roman" w:cs="Times New Roman"/>
          <w:b/>
          <w:spacing w:val="-6"/>
          <w:kern w:val="0"/>
          <w:sz w:val="28"/>
          <w:szCs w:val="28"/>
          <w:lang w:val="kk-KZ"/>
        </w:rPr>
        <w:t xml:space="preserve"> </w:t>
      </w:r>
      <w:r w:rsidRPr="008F34C9">
        <w:rPr>
          <w:rFonts w:ascii="Times New Roman" w:eastAsia="Times New Roman" w:hAnsi="Times New Roman" w:cs="Times New Roman"/>
          <w:b/>
          <w:kern w:val="0"/>
          <w:sz w:val="28"/>
          <w:szCs w:val="28"/>
          <w:lang w:val="kk-KZ"/>
        </w:rPr>
        <w:t>беру</w:t>
      </w:r>
      <w:r w:rsidRPr="008F34C9">
        <w:rPr>
          <w:rFonts w:ascii="Times New Roman" w:eastAsia="Times New Roman" w:hAnsi="Times New Roman" w:cs="Times New Roman"/>
          <w:b/>
          <w:spacing w:val="-7"/>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деңгейі</w:t>
      </w:r>
    </w:p>
    <w:p w:rsidR="00A73F54" w:rsidRPr="008F34C9" w:rsidRDefault="00A73F54" w:rsidP="003613BF">
      <w:pPr>
        <w:widowControl w:val="0"/>
        <w:autoSpaceDE w:val="0"/>
        <w:autoSpaceDN w:val="0"/>
        <w:spacing w:after="0" w:line="0" w:lineRule="atLeast"/>
        <w:ind w:right="3"/>
        <w:contextualSpacing/>
        <w:jc w:val="center"/>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t>2021</w:t>
      </w:r>
      <w:r w:rsidR="003613BF" w:rsidRPr="008F34C9">
        <w:rPr>
          <w:rFonts w:ascii="Times New Roman" w:eastAsia="Times New Roman" w:hAnsi="Times New Roman" w:cs="Times New Roman"/>
          <w:b/>
          <w:spacing w:val="-7"/>
          <w:kern w:val="0"/>
          <w:sz w:val="28"/>
          <w:szCs w:val="28"/>
          <w:lang w:val="kk-KZ"/>
        </w:rPr>
        <w:t>-</w:t>
      </w:r>
      <w:r w:rsidRPr="008F34C9">
        <w:rPr>
          <w:rFonts w:ascii="Times New Roman" w:eastAsia="Times New Roman" w:hAnsi="Times New Roman" w:cs="Times New Roman"/>
          <w:b/>
          <w:kern w:val="0"/>
          <w:sz w:val="28"/>
          <w:szCs w:val="28"/>
          <w:lang w:val="kk-KZ"/>
        </w:rPr>
        <w:t>2022</w:t>
      </w:r>
      <w:r w:rsidRPr="008F34C9">
        <w:rPr>
          <w:rFonts w:ascii="Times New Roman" w:eastAsia="Times New Roman" w:hAnsi="Times New Roman" w:cs="Times New Roman"/>
          <w:b/>
          <w:spacing w:val="-3"/>
          <w:kern w:val="0"/>
          <w:sz w:val="28"/>
          <w:szCs w:val="28"/>
          <w:lang w:val="kk-KZ"/>
        </w:rPr>
        <w:t xml:space="preserve"> </w:t>
      </w:r>
      <w:r w:rsidRPr="008F34C9">
        <w:rPr>
          <w:rFonts w:ascii="Times New Roman" w:eastAsia="Times New Roman" w:hAnsi="Times New Roman" w:cs="Times New Roman"/>
          <w:b/>
          <w:kern w:val="0"/>
          <w:sz w:val="28"/>
          <w:szCs w:val="28"/>
          <w:lang w:val="kk-KZ"/>
        </w:rPr>
        <w:t>оқу</w:t>
      </w:r>
      <w:r w:rsidRPr="008F34C9">
        <w:rPr>
          <w:rFonts w:ascii="Times New Roman" w:eastAsia="Times New Roman" w:hAnsi="Times New Roman" w:cs="Times New Roman"/>
          <w:b/>
          <w:spacing w:val="-7"/>
          <w:kern w:val="0"/>
          <w:sz w:val="28"/>
          <w:szCs w:val="28"/>
          <w:lang w:val="kk-KZ"/>
        </w:rPr>
        <w:t xml:space="preserve"> </w:t>
      </w:r>
      <w:r w:rsidRPr="008F34C9">
        <w:rPr>
          <w:rFonts w:ascii="Times New Roman" w:eastAsia="Times New Roman" w:hAnsi="Times New Roman" w:cs="Times New Roman"/>
          <w:b/>
          <w:kern w:val="0"/>
          <w:sz w:val="28"/>
          <w:szCs w:val="28"/>
          <w:lang w:val="kk-KZ"/>
        </w:rPr>
        <w:t>жылындағы</w:t>
      </w:r>
      <w:r w:rsidRPr="008F34C9">
        <w:rPr>
          <w:rFonts w:ascii="Times New Roman" w:eastAsia="Times New Roman" w:hAnsi="Times New Roman" w:cs="Times New Roman"/>
          <w:b/>
          <w:spacing w:val="-4"/>
          <w:kern w:val="0"/>
          <w:sz w:val="28"/>
          <w:szCs w:val="28"/>
          <w:lang w:val="kk-KZ"/>
        </w:rPr>
        <w:t xml:space="preserve"> </w:t>
      </w:r>
      <w:r w:rsidRPr="008F34C9">
        <w:rPr>
          <w:rFonts w:ascii="Times New Roman" w:eastAsia="Times New Roman" w:hAnsi="Times New Roman" w:cs="Times New Roman"/>
          <w:b/>
          <w:kern w:val="0"/>
          <w:sz w:val="28"/>
          <w:szCs w:val="28"/>
          <w:lang w:val="kk-KZ"/>
        </w:rPr>
        <w:t>педагогтардың</w:t>
      </w:r>
      <w:r w:rsidRPr="008F34C9">
        <w:rPr>
          <w:rFonts w:ascii="Times New Roman" w:eastAsia="Times New Roman" w:hAnsi="Times New Roman" w:cs="Times New Roman"/>
          <w:b/>
          <w:spacing w:val="-9"/>
          <w:kern w:val="0"/>
          <w:sz w:val="28"/>
          <w:szCs w:val="28"/>
          <w:lang w:val="kk-KZ"/>
        </w:rPr>
        <w:t xml:space="preserve"> </w:t>
      </w:r>
      <w:r w:rsidRPr="008F34C9">
        <w:rPr>
          <w:rFonts w:ascii="Times New Roman" w:eastAsia="Times New Roman" w:hAnsi="Times New Roman" w:cs="Times New Roman"/>
          <w:b/>
          <w:kern w:val="0"/>
          <w:sz w:val="28"/>
          <w:szCs w:val="28"/>
          <w:lang w:val="kk-KZ"/>
        </w:rPr>
        <w:t>білім</w:t>
      </w:r>
      <w:r w:rsidRPr="008F34C9">
        <w:rPr>
          <w:rFonts w:ascii="Times New Roman" w:eastAsia="Times New Roman" w:hAnsi="Times New Roman" w:cs="Times New Roman"/>
          <w:b/>
          <w:spacing w:val="-6"/>
          <w:kern w:val="0"/>
          <w:sz w:val="28"/>
          <w:szCs w:val="28"/>
          <w:lang w:val="kk-KZ"/>
        </w:rPr>
        <w:t xml:space="preserve"> </w:t>
      </w:r>
      <w:r w:rsidRPr="008F34C9">
        <w:rPr>
          <w:rFonts w:ascii="Times New Roman" w:eastAsia="Times New Roman" w:hAnsi="Times New Roman" w:cs="Times New Roman"/>
          <w:b/>
          <w:kern w:val="0"/>
          <w:sz w:val="28"/>
          <w:szCs w:val="28"/>
          <w:lang w:val="kk-KZ"/>
        </w:rPr>
        <w:t>беру</w:t>
      </w:r>
      <w:r w:rsidRPr="008F34C9">
        <w:rPr>
          <w:rFonts w:ascii="Times New Roman" w:eastAsia="Times New Roman" w:hAnsi="Times New Roman" w:cs="Times New Roman"/>
          <w:b/>
          <w:spacing w:val="-7"/>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деңгейі</w:t>
      </w:r>
    </w:p>
    <w:p w:rsidR="004E234A" w:rsidRPr="008F34C9" w:rsidRDefault="00434531" w:rsidP="003613BF">
      <w:pPr>
        <w:widowControl w:val="0"/>
        <w:autoSpaceDE w:val="0"/>
        <w:autoSpaceDN w:val="0"/>
        <w:spacing w:after="0" w:line="0" w:lineRule="atLeast"/>
        <w:ind w:right="484"/>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ab/>
      </w:r>
    </w:p>
    <w:p w:rsidR="00A73F54" w:rsidRPr="008F34C9" w:rsidRDefault="003613BF"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2021-</w:t>
      </w:r>
      <w:r w:rsidR="00A73F54" w:rsidRPr="008F34C9">
        <w:rPr>
          <w:rFonts w:ascii="Times New Roman" w:eastAsia="Times New Roman" w:hAnsi="Times New Roman" w:cs="Times New Roman"/>
          <w:kern w:val="0"/>
          <w:sz w:val="28"/>
          <w:szCs w:val="28"/>
          <w:lang w:val="kk-KZ"/>
        </w:rPr>
        <w:t>2022 оқу</w:t>
      </w:r>
      <w:r w:rsidR="00A73F54" w:rsidRPr="008F34C9">
        <w:rPr>
          <w:rFonts w:ascii="Times New Roman" w:eastAsia="Times New Roman" w:hAnsi="Times New Roman" w:cs="Times New Roman"/>
          <w:spacing w:val="-3"/>
          <w:kern w:val="0"/>
          <w:sz w:val="28"/>
          <w:szCs w:val="28"/>
          <w:lang w:val="kk-KZ"/>
        </w:rPr>
        <w:t xml:space="preserve"> </w:t>
      </w:r>
      <w:r w:rsidR="00A73F54" w:rsidRPr="008F34C9">
        <w:rPr>
          <w:rFonts w:ascii="Times New Roman" w:eastAsia="Times New Roman" w:hAnsi="Times New Roman" w:cs="Times New Roman"/>
          <w:kern w:val="0"/>
          <w:sz w:val="28"/>
          <w:szCs w:val="28"/>
          <w:lang w:val="kk-KZ"/>
        </w:rPr>
        <w:t>жылындағы педагогтардың</w:t>
      </w:r>
      <w:r w:rsidR="00A73F54" w:rsidRPr="008F34C9">
        <w:rPr>
          <w:rFonts w:ascii="Times New Roman" w:eastAsia="Times New Roman" w:hAnsi="Times New Roman" w:cs="Times New Roman"/>
          <w:spacing w:val="40"/>
          <w:kern w:val="0"/>
          <w:sz w:val="28"/>
          <w:szCs w:val="28"/>
          <w:lang w:val="kk-KZ"/>
        </w:rPr>
        <w:t xml:space="preserve"> </w:t>
      </w:r>
      <w:r w:rsidR="00A73F54" w:rsidRPr="008F34C9">
        <w:rPr>
          <w:rFonts w:ascii="Times New Roman" w:eastAsia="Times New Roman" w:hAnsi="Times New Roman" w:cs="Times New Roman"/>
          <w:kern w:val="0"/>
          <w:sz w:val="28"/>
          <w:szCs w:val="28"/>
          <w:lang w:val="kk-KZ"/>
        </w:rPr>
        <w:t>саны</w:t>
      </w:r>
      <w:r w:rsidRPr="008F34C9">
        <w:rPr>
          <w:rFonts w:ascii="Times New Roman" w:eastAsia="Times New Roman" w:hAnsi="Times New Roman" w:cs="Times New Roman"/>
          <w:spacing w:val="40"/>
          <w:kern w:val="0"/>
          <w:sz w:val="28"/>
          <w:szCs w:val="28"/>
          <w:lang w:val="kk-KZ"/>
        </w:rPr>
        <w:t xml:space="preserve"> </w:t>
      </w:r>
      <w:r w:rsidR="008530A8" w:rsidRPr="008F34C9">
        <w:rPr>
          <w:rFonts w:ascii="Times New Roman" w:eastAsia="Times New Roman" w:hAnsi="Times New Roman" w:cs="Times New Roman"/>
          <w:kern w:val="0"/>
          <w:sz w:val="28"/>
          <w:szCs w:val="28"/>
          <w:lang w:val="kk-KZ"/>
        </w:rPr>
        <w:t>30</w:t>
      </w:r>
      <w:r w:rsidR="00A73F54" w:rsidRPr="008F34C9">
        <w:rPr>
          <w:rFonts w:ascii="Times New Roman" w:eastAsia="Times New Roman" w:hAnsi="Times New Roman" w:cs="Times New Roman"/>
          <w:kern w:val="0"/>
          <w:sz w:val="28"/>
          <w:szCs w:val="28"/>
          <w:lang w:val="kk-KZ"/>
        </w:rPr>
        <w:t xml:space="preserve"> адамды құрайды, оның ішінде </w:t>
      </w:r>
      <w:r w:rsidR="008530A8" w:rsidRPr="008F34C9">
        <w:rPr>
          <w:rFonts w:ascii="Times New Roman" w:eastAsia="Times New Roman" w:hAnsi="Times New Roman" w:cs="Times New Roman"/>
          <w:kern w:val="0"/>
          <w:sz w:val="28"/>
          <w:szCs w:val="28"/>
          <w:lang w:val="kk-KZ"/>
        </w:rPr>
        <w:t>28</w:t>
      </w:r>
      <w:r w:rsidR="00A73F54" w:rsidRPr="008F34C9">
        <w:rPr>
          <w:rFonts w:ascii="Times New Roman" w:eastAsia="Times New Roman" w:hAnsi="Times New Roman" w:cs="Times New Roman"/>
          <w:kern w:val="0"/>
          <w:sz w:val="28"/>
          <w:szCs w:val="28"/>
          <w:lang w:val="kk-KZ"/>
        </w:rPr>
        <w:t xml:space="preserve"> мұғалім, 2 тәрбиеші. </w:t>
      </w:r>
      <w:r w:rsidR="00474D40" w:rsidRPr="008F34C9">
        <w:rPr>
          <w:rFonts w:ascii="Times New Roman" w:eastAsia="Times New Roman" w:hAnsi="Times New Roman" w:cs="Times New Roman"/>
          <w:kern w:val="0"/>
          <w:sz w:val="28"/>
          <w:szCs w:val="28"/>
          <w:lang w:val="kk-KZ"/>
        </w:rPr>
        <w:t>24</w:t>
      </w:r>
      <w:r w:rsidR="00A73F54" w:rsidRPr="008F34C9">
        <w:rPr>
          <w:rFonts w:ascii="Times New Roman" w:eastAsia="Times New Roman" w:hAnsi="Times New Roman" w:cs="Times New Roman"/>
          <w:kern w:val="0"/>
          <w:sz w:val="28"/>
          <w:szCs w:val="28"/>
          <w:lang w:val="kk-KZ"/>
        </w:rPr>
        <w:t xml:space="preserve"> педагогтың жоғары педагогикалық білімі бар, </w:t>
      </w:r>
      <w:r w:rsidR="00474D40" w:rsidRPr="008F34C9">
        <w:rPr>
          <w:rFonts w:ascii="Times New Roman" w:eastAsia="Times New Roman" w:hAnsi="Times New Roman" w:cs="Times New Roman"/>
          <w:kern w:val="0"/>
          <w:sz w:val="28"/>
          <w:szCs w:val="28"/>
          <w:lang w:val="kk-KZ"/>
        </w:rPr>
        <w:t>6</w:t>
      </w:r>
      <w:r w:rsidR="00A73F54" w:rsidRPr="008F34C9">
        <w:rPr>
          <w:rFonts w:ascii="Times New Roman" w:eastAsia="Times New Roman" w:hAnsi="Times New Roman" w:cs="Times New Roman"/>
          <w:kern w:val="0"/>
          <w:sz w:val="28"/>
          <w:szCs w:val="28"/>
          <w:lang w:val="kk-KZ"/>
        </w:rPr>
        <w:t xml:space="preserve"> педагогтың арнаулы орта педагогикалық білімі бар.</w:t>
      </w:r>
    </w:p>
    <w:p w:rsidR="003613BF" w:rsidRPr="008F34C9" w:rsidRDefault="003613BF"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p>
    <w:p w:rsidR="00A73F54" w:rsidRPr="008F34C9" w:rsidRDefault="00BC4971" w:rsidP="003613BF">
      <w:pPr>
        <w:widowControl w:val="0"/>
        <w:autoSpaceDE w:val="0"/>
        <w:autoSpaceDN w:val="0"/>
        <w:spacing w:before="144"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noProof/>
          <w:kern w:val="0"/>
          <w:sz w:val="28"/>
          <w:szCs w:val="28"/>
          <w:lang w:eastAsia="ru-RU"/>
        </w:rPr>
        <w:drawing>
          <wp:inline distT="0" distB="0" distL="0" distR="0">
            <wp:extent cx="4352925" cy="2082800"/>
            <wp:effectExtent l="0" t="0" r="9525" b="12700"/>
            <wp:docPr id="174800279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3F54" w:rsidRPr="008F34C9" w:rsidRDefault="00A73F54" w:rsidP="003613BF">
      <w:pPr>
        <w:widowControl w:val="0"/>
        <w:autoSpaceDE w:val="0"/>
        <w:autoSpaceDN w:val="0"/>
        <w:spacing w:before="144" w:after="0" w:line="0" w:lineRule="atLeast"/>
        <w:contextualSpacing/>
        <w:jc w:val="center"/>
        <w:rPr>
          <w:rFonts w:ascii="Times New Roman" w:eastAsia="Times New Roman" w:hAnsi="Times New Roman" w:cs="Times New Roman"/>
          <w:kern w:val="0"/>
          <w:sz w:val="28"/>
          <w:szCs w:val="28"/>
          <w:lang w:val="kk-KZ"/>
        </w:rPr>
      </w:pPr>
    </w:p>
    <w:p w:rsidR="00434531" w:rsidRPr="008F34C9" w:rsidRDefault="00434531" w:rsidP="003613BF">
      <w:pPr>
        <w:widowControl w:val="0"/>
        <w:tabs>
          <w:tab w:val="left" w:pos="5826"/>
          <w:tab w:val="left" w:pos="6775"/>
        </w:tabs>
        <w:autoSpaceDE w:val="0"/>
        <w:autoSpaceDN w:val="0"/>
        <w:spacing w:before="84" w:after="0" w:line="0" w:lineRule="atLeast"/>
        <w:ind w:left="219" w:right="695" w:firstLine="614"/>
        <w:contextualSpacing/>
        <w:rPr>
          <w:rFonts w:ascii="Times New Roman" w:eastAsia="Times New Roman" w:hAnsi="Times New Roman" w:cs="Times New Roman"/>
          <w:b/>
          <w:kern w:val="0"/>
          <w:sz w:val="28"/>
          <w:szCs w:val="28"/>
          <w:lang w:val="kk-KZ"/>
        </w:rPr>
      </w:pPr>
    </w:p>
    <w:p w:rsidR="00BC4971" w:rsidRPr="008F34C9" w:rsidRDefault="003613BF" w:rsidP="003613BF">
      <w:pPr>
        <w:widowControl w:val="0"/>
        <w:autoSpaceDE w:val="0"/>
        <w:autoSpaceDN w:val="0"/>
        <w:spacing w:before="84" w:after="0" w:line="0" w:lineRule="atLeast"/>
        <w:ind w:right="3" w:firstLine="614"/>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2022-</w:t>
      </w:r>
      <w:r w:rsidR="00A73F54" w:rsidRPr="008F34C9">
        <w:rPr>
          <w:rFonts w:ascii="Times New Roman" w:eastAsia="Times New Roman" w:hAnsi="Times New Roman" w:cs="Times New Roman"/>
          <w:b/>
          <w:kern w:val="0"/>
          <w:sz w:val="28"/>
          <w:szCs w:val="28"/>
          <w:lang w:val="kk-KZ"/>
        </w:rPr>
        <w:t>2023 оқу жылындағы педагогтардың білім беру деңгейі</w:t>
      </w:r>
    </w:p>
    <w:p w:rsidR="00434531" w:rsidRPr="008F34C9" w:rsidRDefault="00434531" w:rsidP="003613BF">
      <w:pPr>
        <w:widowControl w:val="0"/>
        <w:autoSpaceDE w:val="0"/>
        <w:autoSpaceDN w:val="0"/>
        <w:spacing w:before="84" w:after="0" w:line="0" w:lineRule="atLeast"/>
        <w:ind w:right="3" w:firstLine="614"/>
        <w:contextualSpacing/>
        <w:jc w:val="center"/>
        <w:rPr>
          <w:rFonts w:ascii="Times New Roman" w:eastAsia="Times New Roman" w:hAnsi="Times New Roman" w:cs="Times New Roman"/>
          <w:b/>
          <w:kern w:val="0"/>
          <w:sz w:val="28"/>
          <w:szCs w:val="28"/>
          <w:lang w:val="kk-KZ"/>
        </w:rPr>
      </w:pPr>
    </w:p>
    <w:p w:rsidR="00A73F54" w:rsidRPr="008F34C9" w:rsidRDefault="00434531" w:rsidP="003613BF">
      <w:pPr>
        <w:widowControl w:val="0"/>
        <w:autoSpaceDE w:val="0"/>
        <w:autoSpaceDN w:val="0"/>
        <w:spacing w:before="84"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ab/>
      </w:r>
      <w:r w:rsidR="00A73F54" w:rsidRPr="008F34C9">
        <w:rPr>
          <w:rFonts w:ascii="Times New Roman" w:eastAsia="Times New Roman" w:hAnsi="Times New Roman" w:cs="Times New Roman"/>
          <w:kern w:val="0"/>
          <w:sz w:val="28"/>
          <w:szCs w:val="28"/>
          <w:lang w:val="kk-KZ"/>
        </w:rPr>
        <w:t>2022</w:t>
      </w:r>
      <w:r w:rsidR="003613BF" w:rsidRPr="008F34C9">
        <w:rPr>
          <w:rFonts w:ascii="Times New Roman" w:eastAsia="Times New Roman" w:hAnsi="Times New Roman" w:cs="Times New Roman"/>
          <w:kern w:val="0"/>
          <w:sz w:val="28"/>
          <w:szCs w:val="28"/>
          <w:lang w:val="kk-KZ"/>
        </w:rPr>
        <w:t>-</w:t>
      </w:r>
      <w:r w:rsidR="00A73F54" w:rsidRPr="008F34C9">
        <w:rPr>
          <w:rFonts w:ascii="Times New Roman" w:eastAsia="Times New Roman" w:hAnsi="Times New Roman" w:cs="Times New Roman"/>
          <w:kern w:val="0"/>
          <w:sz w:val="28"/>
          <w:szCs w:val="28"/>
          <w:lang w:val="kk-KZ"/>
        </w:rPr>
        <w:t>2023</w:t>
      </w:r>
      <w:r w:rsidR="00A73F54" w:rsidRPr="008F34C9">
        <w:rPr>
          <w:rFonts w:ascii="Times New Roman" w:eastAsia="Times New Roman" w:hAnsi="Times New Roman" w:cs="Times New Roman"/>
          <w:spacing w:val="40"/>
          <w:kern w:val="0"/>
          <w:sz w:val="28"/>
          <w:szCs w:val="28"/>
          <w:lang w:val="kk-KZ"/>
        </w:rPr>
        <w:t xml:space="preserve"> </w:t>
      </w:r>
      <w:r w:rsidR="00A73F54" w:rsidRPr="008F34C9">
        <w:rPr>
          <w:rFonts w:ascii="Times New Roman" w:eastAsia="Times New Roman" w:hAnsi="Times New Roman" w:cs="Times New Roman"/>
          <w:kern w:val="0"/>
          <w:sz w:val="28"/>
          <w:szCs w:val="28"/>
          <w:lang w:val="kk-KZ"/>
        </w:rPr>
        <w:t>оқу</w:t>
      </w:r>
      <w:r w:rsidR="00A73F54" w:rsidRPr="008F34C9">
        <w:rPr>
          <w:rFonts w:ascii="Times New Roman" w:eastAsia="Times New Roman" w:hAnsi="Times New Roman" w:cs="Times New Roman"/>
          <w:spacing w:val="40"/>
          <w:kern w:val="0"/>
          <w:sz w:val="28"/>
          <w:szCs w:val="28"/>
          <w:lang w:val="kk-KZ"/>
        </w:rPr>
        <w:t xml:space="preserve"> </w:t>
      </w:r>
      <w:r w:rsidR="00A73F54" w:rsidRPr="008F34C9">
        <w:rPr>
          <w:rFonts w:ascii="Times New Roman" w:eastAsia="Times New Roman" w:hAnsi="Times New Roman" w:cs="Times New Roman"/>
          <w:kern w:val="0"/>
          <w:sz w:val="28"/>
          <w:szCs w:val="28"/>
          <w:lang w:val="kk-KZ"/>
        </w:rPr>
        <w:t>жылындағы</w:t>
      </w:r>
      <w:r w:rsidR="00A73F54" w:rsidRPr="008F34C9">
        <w:rPr>
          <w:rFonts w:ascii="Times New Roman" w:eastAsia="Times New Roman" w:hAnsi="Times New Roman" w:cs="Times New Roman"/>
          <w:spacing w:val="40"/>
          <w:kern w:val="0"/>
          <w:sz w:val="28"/>
          <w:szCs w:val="28"/>
          <w:lang w:val="kk-KZ"/>
        </w:rPr>
        <w:t xml:space="preserve"> </w:t>
      </w:r>
      <w:r w:rsidR="00A73F54" w:rsidRPr="008F34C9">
        <w:rPr>
          <w:rFonts w:ascii="Times New Roman" w:eastAsia="Times New Roman" w:hAnsi="Times New Roman" w:cs="Times New Roman"/>
          <w:kern w:val="0"/>
          <w:sz w:val="28"/>
          <w:szCs w:val="28"/>
          <w:lang w:val="kk-KZ"/>
        </w:rPr>
        <w:t>педагогтардың</w:t>
      </w:r>
      <w:r w:rsidR="00053C69" w:rsidRPr="008F34C9">
        <w:rPr>
          <w:rFonts w:ascii="Times New Roman" w:eastAsia="Times New Roman" w:hAnsi="Times New Roman" w:cs="Times New Roman"/>
          <w:kern w:val="0"/>
          <w:sz w:val="28"/>
          <w:szCs w:val="28"/>
          <w:lang w:val="kk-KZ"/>
        </w:rPr>
        <w:t xml:space="preserve"> </w:t>
      </w:r>
      <w:r w:rsidR="00A73F54" w:rsidRPr="008F34C9">
        <w:rPr>
          <w:rFonts w:ascii="Times New Roman" w:eastAsia="Times New Roman" w:hAnsi="Times New Roman" w:cs="Times New Roman"/>
          <w:spacing w:val="-4"/>
          <w:kern w:val="0"/>
          <w:sz w:val="28"/>
          <w:szCs w:val="28"/>
          <w:lang w:val="kk-KZ"/>
        </w:rPr>
        <w:t>саны</w:t>
      </w:r>
      <w:r w:rsidR="00053C69" w:rsidRPr="008F34C9">
        <w:rPr>
          <w:rFonts w:ascii="Times New Roman" w:eastAsia="Times New Roman" w:hAnsi="Times New Roman" w:cs="Times New Roman"/>
          <w:kern w:val="0"/>
          <w:sz w:val="28"/>
          <w:szCs w:val="28"/>
          <w:lang w:val="kk-KZ"/>
        </w:rPr>
        <w:t xml:space="preserve"> </w:t>
      </w:r>
      <w:r w:rsidR="00006CB4" w:rsidRPr="008F34C9">
        <w:rPr>
          <w:rFonts w:ascii="Times New Roman" w:eastAsia="Times New Roman" w:hAnsi="Times New Roman" w:cs="Times New Roman"/>
          <w:kern w:val="0"/>
          <w:sz w:val="28"/>
          <w:szCs w:val="28"/>
          <w:lang w:val="kk-KZ"/>
        </w:rPr>
        <w:t>32</w:t>
      </w:r>
      <w:r w:rsidR="008530A8" w:rsidRPr="008F34C9">
        <w:rPr>
          <w:rFonts w:ascii="Times New Roman" w:eastAsia="Times New Roman" w:hAnsi="Times New Roman" w:cs="Times New Roman"/>
          <w:kern w:val="0"/>
          <w:sz w:val="28"/>
          <w:szCs w:val="28"/>
          <w:lang w:val="kk-KZ"/>
        </w:rPr>
        <w:t xml:space="preserve"> </w:t>
      </w:r>
      <w:r w:rsidR="00A73F54" w:rsidRPr="008F34C9">
        <w:rPr>
          <w:rFonts w:ascii="Times New Roman" w:eastAsia="Times New Roman" w:hAnsi="Times New Roman" w:cs="Times New Roman"/>
          <w:kern w:val="0"/>
          <w:sz w:val="28"/>
          <w:szCs w:val="28"/>
          <w:lang w:val="kk-KZ"/>
        </w:rPr>
        <w:t>адамды</w:t>
      </w:r>
      <w:r w:rsidR="00A73F54" w:rsidRPr="008F34C9">
        <w:rPr>
          <w:rFonts w:ascii="Times New Roman" w:eastAsia="Times New Roman" w:hAnsi="Times New Roman" w:cs="Times New Roman"/>
          <w:spacing w:val="35"/>
          <w:kern w:val="0"/>
          <w:sz w:val="28"/>
          <w:szCs w:val="28"/>
          <w:lang w:val="kk-KZ"/>
        </w:rPr>
        <w:t xml:space="preserve"> </w:t>
      </w:r>
      <w:r w:rsidR="00A73F54" w:rsidRPr="008F34C9">
        <w:rPr>
          <w:rFonts w:ascii="Times New Roman" w:eastAsia="Times New Roman" w:hAnsi="Times New Roman" w:cs="Times New Roman"/>
          <w:kern w:val="0"/>
          <w:sz w:val="28"/>
          <w:szCs w:val="28"/>
          <w:lang w:val="kk-KZ"/>
        </w:rPr>
        <w:t xml:space="preserve">құрайды, оның ішінде </w:t>
      </w:r>
      <w:r w:rsidR="008530A8" w:rsidRPr="008F34C9">
        <w:rPr>
          <w:rFonts w:ascii="Times New Roman" w:eastAsia="Times New Roman" w:hAnsi="Times New Roman" w:cs="Times New Roman"/>
          <w:kern w:val="0"/>
          <w:sz w:val="28"/>
          <w:szCs w:val="28"/>
          <w:lang w:val="kk-KZ"/>
        </w:rPr>
        <w:t xml:space="preserve">27 </w:t>
      </w:r>
      <w:r w:rsidR="00A73F54" w:rsidRPr="008F34C9">
        <w:rPr>
          <w:rFonts w:ascii="Times New Roman" w:eastAsia="Times New Roman" w:hAnsi="Times New Roman" w:cs="Times New Roman"/>
          <w:kern w:val="0"/>
          <w:sz w:val="28"/>
          <w:szCs w:val="28"/>
          <w:lang w:val="kk-KZ"/>
        </w:rPr>
        <w:t xml:space="preserve">мұғалім, 2 тәрбиеші. </w:t>
      </w:r>
      <w:r w:rsidR="008530A8" w:rsidRPr="008F34C9">
        <w:rPr>
          <w:rFonts w:ascii="Times New Roman" w:eastAsia="Times New Roman" w:hAnsi="Times New Roman" w:cs="Times New Roman"/>
          <w:kern w:val="0"/>
          <w:sz w:val="28"/>
          <w:szCs w:val="28"/>
          <w:lang w:val="kk-KZ"/>
        </w:rPr>
        <w:t>2</w:t>
      </w:r>
      <w:r w:rsidR="00006CB4" w:rsidRPr="008F34C9">
        <w:rPr>
          <w:rFonts w:ascii="Times New Roman" w:eastAsia="Times New Roman" w:hAnsi="Times New Roman" w:cs="Times New Roman"/>
          <w:kern w:val="0"/>
          <w:sz w:val="28"/>
          <w:szCs w:val="28"/>
          <w:lang w:val="kk-KZ"/>
        </w:rPr>
        <w:t>5</w:t>
      </w:r>
      <w:r w:rsidR="00053C69" w:rsidRPr="008F34C9">
        <w:rPr>
          <w:rFonts w:ascii="Times New Roman" w:eastAsia="Times New Roman" w:hAnsi="Times New Roman" w:cs="Times New Roman"/>
          <w:spacing w:val="80"/>
          <w:kern w:val="0"/>
          <w:sz w:val="28"/>
          <w:szCs w:val="28"/>
          <w:lang w:val="kk-KZ"/>
        </w:rPr>
        <w:t xml:space="preserve"> </w:t>
      </w:r>
      <w:r w:rsidR="00A73F54" w:rsidRPr="008F34C9">
        <w:rPr>
          <w:rFonts w:ascii="Times New Roman" w:eastAsia="Times New Roman" w:hAnsi="Times New Roman" w:cs="Times New Roman"/>
          <w:kern w:val="0"/>
          <w:sz w:val="28"/>
          <w:szCs w:val="28"/>
          <w:lang w:val="kk-KZ"/>
        </w:rPr>
        <w:t>педагогтың жоғары педагогикалық білімі бар,</w:t>
      </w:r>
      <w:r w:rsidR="003613BF" w:rsidRPr="008F34C9">
        <w:rPr>
          <w:rFonts w:ascii="Times New Roman" w:eastAsia="Times New Roman" w:hAnsi="Times New Roman" w:cs="Times New Roman"/>
          <w:spacing w:val="80"/>
          <w:kern w:val="0"/>
          <w:sz w:val="28"/>
          <w:szCs w:val="28"/>
          <w:lang w:val="kk-KZ"/>
        </w:rPr>
        <w:t xml:space="preserve"> </w:t>
      </w:r>
      <w:r w:rsidR="00006CB4" w:rsidRPr="008F34C9">
        <w:rPr>
          <w:rFonts w:ascii="Times New Roman" w:eastAsia="Times New Roman" w:hAnsi="Times New Roman" w:cs="Times New Roman"/>
          <w:kern w:val="0"/>
          <w:sz w:val="28"/>
          <w:szCs w:val="28"/>
          <w:lang w:val="kk-KZ"/>
        </w:rPr>
        <w:t>7</w:t>
      </w:r>
      <w:r w:rsidR="00030E77" w:rsidRPr="008F34C9">
        <w:rPr>
          <w:rFonts w:ascii="Times New Roman" w:eastAsia="Times New Roman" w:hAnsi="Times New Roman" w:cs="Times New Roman"/>
          <w:kern w:val="0"/>
          <w:sz w:val="28"/>
          <w:szCs w:val="28"/>
          <w:lang w:val="kk-KZ"/>
        </w:rPr>
        <w:t xml:space="preserve"> </w:t>
      </w:r>
      <w:r w:rsidR="00A73F54" w:rsidRPr="008F34C9">
        <w:rPr>
          <w:rFonts w:ascii="Times New Roman" w:eastAsia="Times New Roman" w:hAnsi="Times New Roman" w:cs="Times New Roman"/>
          <w:kern w:val="0"/>
          <w:sz w:val="28"/>
          <w:szCs w:val="28"/>
          <w:lang w:val="kk-KZ"/>
        </w:rPr>
        <w:t>мұғалімнің арнаулы орта педагогикалық білімі бар.</w:t>
      </w:r>
    </w:p>
    <w:p w:rsidR="00A73F54" w:rsidRPr="008F34C9" w:rsidRDefault="003255FE" w:rsidP="003613BF">
      <w:pPr>
        <w:widowControl w:val="0"/>
        <w:tabs>
          <w:tab w:val="left" w:pos="5826"/>
          <w:tab w:val="left" w:pos="6775"/>
        </w:tabs>
        <w:autoSpaceDE w:val="0"/>
        <w:autoSpaceDN w:val="0"/>
        <w:spacing w:before="84" w:after="0" w:line="0" w:lineRule="atLeast"/>
        <w:ind w:left="219" w:right="695" w:firstLine="61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noProof/>
          <w:kern w:val="0"/>
          <w:sz w:val="28"/>
          <w:szCs w:val="28"/>
          <w:lang w:eastAsia="ru-RU"/>
        </w:rPr>
        <w:lastRenderedPageBreak/>
        <w:drawing>
          <wp:inline distT="0" distB="0" distL="0" distR="0">
            <wp:extent cx="4352925" cy="2082800"/>
            <wp:effectExtent l="0" t="0" r="9525" b="12700"/>
            <wp:docPr id="115238467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3F54" w:rsidRPr="008F34C9" w:rsidRDefault="00A73F54" w:rsidP="003613BF">
      <w:pPr>
        <w:widowControl w:val="0"/>
        <w:autoSpaceDE w:val="0"/>
        <w:autoSpaceDN w:val="0"/>
        <w:spacing w:before="1" w:after="0" w:line="0" w:lineRule="atLeast"/>
        <w:contextualSpacing/>
        <w:rPr>
          <w:rFonts w:ascii="Times New Roman" w:eastAsia="Times New Roman" w:hAnsi="Times New Roman" w:cs="Times New Roman"/>
          <w:kern w:val="0"/>
          <w:sz w:val="28"/>
          <w:szCs w:val="28"/>
          <w:lang w:val="kk-KZ"/>
        </w:rPr>
      </w:pPr>
    </w:p>
    <w:p w:rsidR="00A73F54" w:rsidRPr="008F34C9" w:rsidRDefault="00A73F54" w:rsidP="003613BF">
      <w:pPr>
        <w:widowControl w:val="0"/>
        <w:autoSpaceDE w:val="0"/>
        <w:autoSpaceDN w:val="0"/>
        <w:spacing w:before="1" w:after="0" w:line="0" w:lineRule="atLeast"/>
        <w:contextualSpacing/>
        <w:rPr>
          <w:rFonts w:ascii="Times New Roman" w:eastAsia="Times New Roman" w:hAnsi="Times New Roman" w:cs="Times New Roman"/>
          <w:kern w:val="0"/>
          <w:sz w:val="28"/>
          <w:szCs w:val="28"/>
          <w:lang w:val="kk-KZ"/>
        </w:rPr>
      </w:pPr>
    </w:p>
    <w:p w:rsidR="00434531" w:rsidRPr="008F34C9" w:rsidRDefault="003613BF" w:rsidP="003613BF">
      <w:pPr>
        <w:widowControl w:val="0"/>
        <w:autoSpaceDE w:val="0"/>
        <w:autoSpaceDN w:val="0"/>
        <w:spacing w:before="85" w:after="0" w:line="0" w:lineRule="atLeast"/>
        <w:ind w:right="3" w:firstLine="706"/>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2023-</w:t>
      </w:r>
      <w:r w:rsidR="00A73F54" w:rsidRPr="008F34C9">
        <w:rPr>
          <w:rFonts w:ascii="Times New Roman" w:eastAsia="Times New Roman" w:hAnsi="Times New Roman" w:cs="Times New Roman"/>
          <w:b/>
          <w:kern w:val="0"/>
          <w:sz w:val="28"/>
          <w:szCs w:val="28"/>
          <w:lang w:val="kk-KZ"/>
        </w:rPr>
        <w:t>2024 оқу жылындағы педаггтардың білім беру деңгейі</w:t>
      </w:r>
    </w:p>
    <w:p w:rsidR="00434531" w:rsidRPr="008F34C9" w:rsidRDefault="00434531" w:rsidP="003613BF">
      <w:pPr>
        <w:widowControl w:val="0"/>
        <w:autoSpaceDE w:val="0"/>
        <w:autoSpaceDN w:val="0"/>
        <w:spacing w:before="85" w:after="0" w:line="0" w:lineRule="atLeast"/>
        <w:ind w:right="3" w:firstLine="706"/>
        <w:contextualSpacing/>
        <w:jc w:val="both"/>
        <w:rPr>
          <w:rFonts w:ascii="Times New Roman" w:eastAsia="Times New Roman" w:hAnsi="Times New Roman" w:cs="Times New Roman"/>
          <w:kern w:val="0"/>
          <w:sz w:val="28"/>
          <w:szCs w:val="28"/>
          <w:lang w:val="kk-KZ"/>
        </w:rPr>
      </w:pPr>
    </w:p>
    <w:p w:rsidR="00A73F54" w:rsidRPr="008F34C9" w:rsidRDefault="00A73F54" w:rsidP="003613BF">
      <w:pPr>
        <w:widowControl w:val="0"/>
        <w:autoSpaceDE w:val="0"/>
        <w:autoSpaceDN w:val="0"/>
        <w:spacing w:before="85" w:after="0" w:line="0" w:lineRule="atLeast"/>
        <w:ind w:right="3" w:firstLine="706"/>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2023</w:t>
      </w:r>
      <w:r w:rsidR="003613BF"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2024</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жылындағы</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педагогтардың</w:t>
      </w:r>
      <w:r w:rsidR="003613BF"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4"/>
          <w:kern w:val="0"/>
          <w:sz w:val="28"/>
          <w:szCs w:val="28"/>
          <w:lang w:val="kk-KZ"/>
        </w:rPr>
        <w:t>саны</w:t>
      </w:r>
      <w:r w:rsidR="00030E77" w:rsidRPr="008F34C9">
        <w:rPr>
          <w:rFonts w:ascii="Times New Roman" w:eastAsia="Times New Roman" w:hAnsi="Times New Roman" w:cs="Times New Roman"/>
          <w:kern w:val="0"/>
          <w:sz w:val="28"/>
          <w:szCs w:val="28"/>
          <w:lang w:val="kk-KZ"/>
        </w:rPr>
        <w:t xml:space="preserve"> </w:t>
      </w:r>
      <w:r w:rsidR="003255FE" w:rsidRPr="008F34C9">
        <w:rPr>
          <w:rFonts w:ascii="Times New Roman" w:eastAsia="Times New Roman" w:hAnsi="Times New Roman" w:cs="Times New Roman"/>
          <w:kern w:val="0"/>
          <w:sz w:val="28"/>
          <w:szCs w:val="28"/>
          <w:lang w:val="kk-KZ"/>
        </w:rPr>
        <w:t>32</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адамды</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құрайды, оның</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ішінде</w:t>
      </w:r>
      <w:r w:rsidRPr="008F34C9">
        <w:rPr>
          <w:rFonts w:ascii="Times New Roman" w:eastAsia="Times New Roman" w:hAnsi="Times New Roman" w:cs="Times New Roman"/>
          <w:spacing w:val="40"/>
          <w:kern w:val="0"/>
          <w:sz w:val="28"/>
          <w:szCs w:val="28"/>
          <w:lang w:val="kk-KZ"/>
        </w:rPr>
        <w:t xml:space="preserve"> </w:t>
      </w:r>
      <w:r w:rsidR="003255FE" w:rsidRPr="008F34C9">
        <w:rPr>
          <w:rFonts w:ascii="Times New Roman" w:eastAsia="Times New Roman" w:hAnsi="Times New Roman" w:cs="Times New Roman"/>
          <w:kern w:val="0"/>
          <w:sz w:val="28"/>
          <w:szCs w:val="28"/>
          <w:lang w:val="kk-KZ"/>
        </w:rPr>
        <w:t>30</w:t>
      </w:r>
      <w:r w:rsidRPr="008F34C9">
        <w:rPr>
          <w:rFonts w:ascii="Times New Roman" w:eastAsia="Times New Roman" w:hAnsi="Times New Roman" w:cs="Times New Roman"/>
          <w:kern w:val="0"/>
          <w:sz w:val="28"/>
          <w:szCs w:val="28"/>
          <w:lang w:val="kk-KZ"/>
        </w:rPr>
        <w:t xml:space="preserve"> мұғалім, 2 тәрбиеші.</w:t>
      </w:r>
      <w:r w:rsidRPr="008F34C9">
        <w:rPr>
          <w:rFonts w:ascii="Times New Roman" w:eastAsia="Times New Roman" w:hAnsi="Times New Roman" w:cs="Times New Roman"/>
          <w:spacing w:val="40"/>
          <w:kern w:val="0"/>
          <w:sz w:val="28"/>
          <w:szCs w:val="28"/>
          <w:lang w:val="kk-KZ"/>
        </w:rPr>
        <w:t xml:space="preserve"> </w:t>
      </w:r>
      <w:r w:rsidR="003255FE" w:rsidRPr="008F34C9">
        <w:rPr>
          <w:rFonts w:ascii="Times New Roman" w:eastAsia="Times New Roman" w:hAnsi="Times New Roman" w:cs="Times New Roman"/>
          <w:kern w:val="0"/>
          <w:sz w:val="28"/>
          <w:szCs w:val="28"/>
          <w:lang w:val="kk-KZ"/>
        </w:rPr>
        <w:t>25</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адамның</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жоғары</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педагогикалық</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білімі</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бар, </w:t>
      </w:r>
      <w:r w:rsidR="003255FE" w:rsidRPr="008F34C9">
        <w:rPr>
          <w:rFonts w:ascii="Times New Roman" w:eastAsia="Times New Roman" w:hAnsi="Times New Roman" w:cs="Times New Roman"/>
          <w:kern w:val="0"/>
          <w:sz w:val="28"/>
          <w:szCs w:val="28"/>
          <w:lang w:val="kk-KZ"/>
        </w:rPr>
        <w:t>7</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адамның арнаулы</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орта педагогикалық білімі бар.</w:t>
      </w:r>
    </w:p>
    <w:p w:rsidR="00A73F54" w:rsidRPr="008F34C9" w:rsidRDefault="00A73F54" w:rsidP="003613BF">
      <w:pPr>
        <w:widowControl w:val="0"/>
        <w:tabs>
          <w:tab w:val="left" w:pos="5826"/>
          <w:tab w:val="left" w:pos="6775"/>
        </w:tabs>
        <w:autoSpaceDE w:val="0"/>
        <w:autoSpaceDN w:val="0"/>
        <w:spacing w:before="85" w:after="0" w:line="0" w:lineRule="atLeast"/>
        <w:ind w:left="219" w:right="682" w:firstLine="706"/>
        <w:contextualSpacing/>
        <w:jc w:val="center"/>
        <w:rPr>
          <w:rFonts w:ascii="Times New Roman" w:eastAsia="Times New Roman" w:hAnsi="Times New Roman" w:cs="Times New Roman"/>
          <w:kern w:val="0"/>
          <w:sz w:val="28"/>
          <w:szCs w:val="28"/>
          <w:lang w:val="kk-KZ"/>
        </w:rPr>
      </w:pPr>
    </w:p>
    <w:p w:rsidR="00A73F54" w:rsidRPr="008F34C9" w:rsidRDefault="003255FE" w:rsidP="003613BF">
      <w:pPr>
        <w:widowControl w:val="0"/>
        <w:tabs>
          <w:tab w:val="left" w:pos="5826"/>
          <w:tab w:val="left" w:pos="6775"/>
        </w:tabs>
        <w:autoSpaceDE w:val="0"/>
        <w:autoSpaceDN w:val="0"/>
        <w:spacing w:before="85" w:after="0" w:line="0" w:lineRule="atLeast"/>
        <w:ind w:left="219" w:right="682" w:firstLine="706"/>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noProof/>
          <w:kern w:val="0"/>
          <w:sz w:val="28"/>
          <w:szCs w:val="28"/>
          <w:lang w:eastAsia="ru-RU"/>
        </w:rPr>
        <w:drawing>
          <wp:inline distT="0" distB="0" distL="0" distR="0">
            <wp:extent cx="4352925" cy="2082800"/>
            <wp:effectExtent l="0" t="0" r="9525" b="12700"/>
            <wp:docPr id="110564786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3F54" w:rsidRPr="008F34C9" w:rsidRDefault="00A73F54" w:rsidP="003613BF">
      <w:pPr>
        <w:widowControl w:val="0"/>
        <w:autoSpaceDE w:val="0"/>
        <w:autoSpaceDN w:val="0"/>
        <w:spacing w:before="6" w:after="0" w:line="0" w:lineRule="atLeast"/>
        <w:contextualSpacing/>
        <w:jc w:val="center"/>
        <w:rPr>
          <w:rFonts w:ascii="Times New Roman" w:eastAsia="Times New Roman" w:hAnsi="Times New Roman" w:cs="Times New Roman"/>
          <w:kern w:val="0"/>
          <w:sz w:val="28"/>
          <w:szCs w:val="28"/>
          <w:lang w:val="kk-KZ"/>
        </w:rPr>
      </w:pPr>
    </w:p>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sectPr w:rsidR="00A73F54" w:rsidRPr="008F34C9" w:rsidSect="00E72C3C">
          <w:pgSz w:w="11910" w:h="16840"/>
          <w:pgMar w:top="851" w:right="1134" w:bottom="851" w:left="1701" w:header="0" w:footer="906" w:gutter="0"/>
          <w:cols w:space="720"/>
        </w:sectPr>
      </w:pPr>
    </w:p>
    <w:p w:rsidR="00A54A66" w:rsidRPr="008F34C9" w:rsidRDefault="00A73F54" w:rsidP="003613BF">
      <w:pPr>
        <w:pStyle w:val="af"/>
        <w:spacing w:line="0" w:lineRule="atLeast"/>
        <w:contextualSpacing/>
        <w:jc w:val="both"/>
        <w:rPr>
          <w:rFonts w:ascii="Times New Roman" w:eastAsia="Times New Roman" w:hAnsi="Times New Roman" w:cs="Times New Roman"/>
          <w:b/>
          <w:spacing w:val="80"/>
          <w:kern w:val="0"/>
          <w:sz w:val="28"/>
          <w:szCs w:val="28"/>
          <w:lang w:val="kk-KZ"/>
        </w:rPr>
      </w:pPr>
      <w:r w:rsidRPr="008F34C9">
        <w:rPr>
          <w:rFonts w:ascii="Times New Roman" w:eastAsia="Times New Roman" w:hAnsi="Times New Roman" w:cs="Times New Roman"/>
          <w:b/>
          <w:kern w:val="0"/>
          <w:sz w:val="28"/>
          <w:szCs w:val="28"/>
          <w:lang w:val="kk-KZ"/>
        </w:rPr>
        <w:lastRenderedPageBreak/>
        <w:t>Педагогикалық қызметкерлердің аттестациясы бойынша</w:t>
      </w:r>
      <w:r w:rsidR="00A54A66" w:rsidRPr="008F34C9">
        <w:rPr>
          <w:rFonts w:ascii="Times New Roman" w:eastAsia="Times New Roman" w:hAnsi="Times New Roman" w:cs="Times New Roman"/>
          <w:b/>
          <w:spacing w:val="80"/>
          <w:kern w:val="0"/>
          <w:sz w:val="28"/>
          <w:szCs w:val="28"/>
          <w:lang w:val="kk-KZ"/>
        </w:rPr>
        <w:t>:</w:t>
      </w:r>
    </w:p>
    <w:p w:rsidR="00013C9D" w:rsidRPr="008F34C9" w:rsidRDefault="00A73F54" w:rsidP="003613BF">
      <w:pPr>
        <w:pStyle w:val="af"/>
        <w:spacing w:line="0" w:lineRule="atLeast"/>
        <w:ind w:firstLine="720"/>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rPr>
        <w:t xml:space="preserve">2021-2022 оқу жылы </w:t>
      </w:r>
      <w:r w:rsidR="00013C9D" w:rsidRPr="008F34C9">
        <w:rPr>
          <w:rFonts w:ascii="Times New Roman" w:eastAsia="Times New Roman" w:hAnsi="Times New Roman" w:cs="Times New Roman"/>
          <w:kern w:val="0"/>
          <w:sz w:val="28"/>
          <w:szCs w:val="28"/>
          <w:lang w:val="kk-KZ"/>
        </w:rPr>
        <w:t>28</w:t>
      </w:r>
      <w:r w:rsidRPr="008F34C9">
        <w:rPr>
          <w:rFonts w:ascii="Times New Roman" w:eastAsia="Times New Roman" w:hAnsi="Times New Roman" w:cs="Times New Roman"/>
          <w:kern w:val="0"/>
          <w:sz w:val="28"/>
          <w:szCs w:val="28"/>
          <w:lang w:val="kk-KZ"/>
        </w:rPr>
        <w:t xml:space="preserve"> педагог, 2 тәрбиешінің</w:t>
      </w:r>
      <w:r w:rsidR="00EB643B"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ішінен педагогикалық қызмет</w:t>
      </w:r>
      <w:r w:rsidR="003613BF" w:rsidRPr="008F34C9">
        <w:rPr>
          <w:rFonts w:ascii="Times New Roman" w:eastAsia="Times New Roman" w:hAnsi="Times New Roman" w:cs="Times New Roman"/>
          <w:kern w:val="0"/>
          <w:sz w:val="28"/>
          <w:szCs w:val="28"/>
          <w:lang w:val="kk-KZ"/>
        </w:rPr>
        <w:t xml:space="preserve">керлердің аттестациясы бойынша </w:t>
      </w:r>
      <w:r w:rsidR="00013C9D" w:rsidRPr="008F34C9">
        <w:rPr>
          <w:rFonts w:ascii="Times New Roman" w:eastAsia="Times New Roman" w:hAnsi="Times New Roman" w:cs="Times New Roman"/>
          <w:kern w:val="0"/>
          <w:sz w:val="28"/>
          <w:szCs w:val="28"/>
          <w:lang w:val="kk-KZ"/>
        </w:rPr>
        <w:t>ж</w:t>
      </w:r>
      <w:r w:rsidR="003613BF" w:rsidRPr="008F34C9">
        <w:rPr>
          <w:rFonts w:ascii="Times New Roman" w:eastAsia="Times New Roman" w:hAnsi="Times New Roman" w:cs="Times New Roman"/>
          <w:kern w:val="0"/>
          <w:sz w:val="28"/>
          <w:szCs w:val="28"/>
          <w:lang w:val="kk-KZ" w:eastAsia="ru-RU"/>
        </w:rPr>
        <w:t>оғары</w:t>
      </w:r>
      <w:r w:rsidR="00EB643B" w:rsidRPr="008F34C9">
        <w:rPr>
          <w:rFonts w:ascii="Times New Roman" w:eastAsia="Times New Roman" w:hAnsi="Times New Roman" w:cs="Times New Roman"/>
          <w:kern w:val="0"/>
          <w:sz w:val="28"/>
          <w:szCs w:val="28"/>
          <w:lang w:val="kk-KZ" w:eastAsia="ru-RU"/>
        </w:rPr>
        <w:t xml:space="preserve"> санат – 5</w:t>
      </w:r>
      <w:r w:rsidR="00013C9D" w:rsidRPr="008F34C9">
        <w:rPr>
          <w:rFonts w:ascii="Times New Roman" w:eastAsia="Times New Roman" w:hAnsi="Times New Roman" w:cs="Times New Roman"/>
          <w:kern w:val="0"/>
          <w:sz w:val="28"/>
          <w:szCs w:val="28"/>
          <w:lang w:val="kk-KZ" w:eastAsia="ru-RU"/>
        </w:rPr>
        <w:t>/16,6 %</w:t>
      </w:r>
      <w:r w:rsidR="00EB643B" w:rsidRPr="008F34C9">
        <w:rPr>
          <w:rFonts w:ascii="Times New Roman" w:eastAsia="Times New Roman" w:hAnsi="Times New Roman" w:cs="Times New Roman"/>
          <w:kern w:val="0"/>
          <w:sz w:val="28"/>
          <w:szCs w:val="28"/>
          <w:lang w:val="kk-KZ" w:eastAsia="ru-RU"/>
        </w:rPr>
        <w:t xml:space="preserve"> </w:t>
      </w:r>
      <w:r w:rsidR="00013C9D" w:rsidRPr="008F34C9">
        <w:rPr>
          <w:rFonts w:ascii="Times New Roman" w:eastAsia="Times New Roman" w:hAnsi="Times New Roman" w:cs="Times New Roman"/>
          <w:kern w:val="0"/>
          <w:sz w:val="28"/>
          <w:szCs w:val="28"/>
          <w:lang w:val="kk-KZ" w:eastAsia="ru-RU"/>
        </w:rPr>
        <w:t>педагог,</w:t>
      </w:r>
      <w:r w:rsidR="00EB643B" w:rsidRPr="008F34C9">
        <w:rPr>
          <w:rFonts w:ascii="Times New Roman" w:eastAsia="Times New Roman" w:hAnsi="Times New Roman" w:cs="Times New Roman"/>
          <w:kern w:val="0"/>
          <w:sz w:val="28"/>
          <w:szCs w:val="28"/>
          <w:lang w:val="kk-KZ" w:eastAsia="ru-RU"/>
        </w:rPr>
        <w:t xml:space="preserve"> бірінші санат – 12/</w:t>
      </w:r>
      <w:r w:rsidR="003613BF" w:rsidRPr="008F34C9">
        <w:rPr>
          <w:rFonts w:ascii="Times New Roman" w:eastAsia="Times New Roman" w:hAnsi="Times New Roman" w:cs="Times New Roman"/>
          <w:kern w:val="0"/>
          <w:sz w:val="28"/>
          <w:szCs w:val="28"/>
          <w:lang w:val="kk-KZ" w:eastAsia="ru-RU"/>
        </w:rPr>
        <w:t>40 %</w:t>
      </w:r>
      <w:r w:rsidR="00013C9D" w:rsidRPr="008F34C9">
        <w:rPr>
          <w:rFonts w:ascii="Times New Roman" w:eastAsia="Times New Roman" w:hAnsi="Times New Roman" w:cs="Times New Roman"/>
          <w:kern w:val="0"/>
          <w:sz w:val="28"/>
          <w:szCs w:val="28"/>
          <w:lang w:val="kk-KZ" w:eastAsia="ru-RU"/>
        </w:rPr>
        <w:t>,</w:t>
      </w:r>
      <w:r w:rsidR="00EB643B" w:rsidRPr="008F34C9">
        <w:rPr>
          <w:rFonts w:ascii="Times New Roman" w:eastAsia="Times New Roman" w:hAnsi="Times New Roman" w:cs="Times New Roman"/>
          <w:kern w:val="0"/>
          <w:sz w:val="28"/>
          <w:szCs w:val="28"/>
          <w:lang w:val="kk-KZ" w:eastAsia="ru-RU"/>
        </w:rPr>
        <w:t xml:space="preserve"> екінші санат – 2</w:t>
      </w:r>
      <w:r w:rsidR="00013C9D" w:rsidRPr="008F34C9">
        <w:rPr>
          <w:rFonts w:ascii="Times New Roman" w:eastAsia="Times New Roman" w:hAnsi="Times New Roman" w:cs="Times New Roman"/>
          <w:kern w:val="0"/>
          <w:sz w:val="28"/>
          <w:szCs w:val="28"/>
          <w:lang w:val="kk-KZ" w:eastAsia="ru-RU"/>
        </w:rPr>
        <w:t>/6 %,</w:t>
      </w:r>
      <w:r w:rsidR="00EB643B" w:rsidRPr="008F34C9">
        <w:rPr>
          <w:rFonts w:ascii="Times New Roman" w:eastAsia="Times New Roman" w:hAnsi="Times New Roman" w:cs="Times New Roman"/>
          <w:kern w:val="0"/>
          <w:sz w:val="28"/>
          <w:szCs w:val="28"/>
          <w:lang w:val="kk-KZ" w:eastAsia="ru-RU"/>
        </w:rPr>
        <w:t xml:space="preserve"> </w:t>
      </w:r>
      <w:r w:rsidR="00013C9D" w:rsidRPr="008F34C9">
        <w:rPr>
          <w:rFonts w:ascii="Times New Roman" w:eastAsia="Times New Roman" w:hAnsi="Times New Roman" w:cs="Times New Roman"/>
          <w:kern w:val="0"/>
          <w:sz w:val="28"/>
          <w:szCs w:val="28"/>
          <w:lang w:val="kk-KZ" w:eastAsia="ru-RU"/>
        </w:rPr>
        <w:t>педагог-зерттеуші</w:t>
      </w:r>
      <w:r w:rsidR="00EB643B" w:rsidRPr="008F34C9">
        <w:rPr>
          <w:rFonts w:ascii="Times New Roman" w:eastAsia="Times New Roman" w:hAnsi="Times New Roman" w:cs="Times New Roman"/>
          <w:kern w:val="0"/>
          <w:sz w:val="28"/>
          <w:szCs w:val="28"/>
          <w:lang w:val="kk-KZ" w:eastAsia="ru-RU"/>
        </w:rPr>
        <w:t xml:space="preserve"> –</w:t>
      </w:r>
      <w:r w:rsidR="00013C9D" w:rsidRPr="008F34C9">
        <w:rPr>
          <w:rFonts w:ascii="Times New Roman" w:eastAsia="Times New Roman" w:hAnsi="Times New Roman" w:cs="Times New Roman"/>
          <w:kern w:val="0"/>
          <w:sz w:val="28"/>
          <w:szCs w:val="28"/>
          <w:lang w:val="kk-KZ" w:eastAsia="ru-RU"/>
        </w:rPr>
        <w:t xml:space="preserve"> 1/3%,</w:t>
      </w:r>
      <w:r w:rsidR="00013C9D" w:rsidRPr="008F34C9">
        <w:rPr>
          <w:rFonts w:ascii="Times New Roman" w:eastAsia="Times New Roman" w:hAnsi="Times New Roman" w:cs="Times New Roman"/>
          <w:kern w:val="0"/>
          <w:sz w:val="28"/>
          <w:szCs w:val="28"/>
          <w:lang w:val="kk-KZ"/>
        </w:rPr>
        <w:t>4</w:t>
      </w:r>
      <w:r w:rsidR="00013C9D" w:rsidRPr="008F34C9">
        <w:rPr>
          <w:rFonts w:ascii="Times New Roman" w:eastAsia="Times New Roman" w:hAnsi="Times New Roman" w:cs="Times New Roman"/>
          <w:spacing w:val="40"/>
          <w:kern w:val="0"/>
          <w:sz w:val="28"/>
          <w:szCs w:val="28"/>
          <w:lang w:val="kk-KZ"/>
        </w:rPr>
        <w:t xml:space="preserve"> </w:t>
      </w:r>
      <w:r w:rsidR="00013C9D" w:rsidRPr="008F34C9">
        <w:rPr>
          <w:rFonts w:ascii="Times New Roman" w:eastAsia="Times New Roman" w:hAnsi="Times New Roman" w:cs="Times New Roman"/>
          <w:kern w:val="0"/>
          <w:sz w:val="28"/>
          <w:szCs w:val="28"/>
          <w:lang w:val="kk-KZ"/>
        </w:rPr>
        <w:t>(13 %)</w:t>
      </w:r>
      <w:r w:rsidR="00EB643B" w:rsidRPr="008F34C9">
        <w:rPr>
          <w:rFonts w:ascii="Times New Roman" w:eastAsia="Times New Roman" w:hAnsi="Times New Roman" w:cs="Times New Roman"/>
          <w:kern w:val="0"/>
          <w:sz w:val="28"/>
          <w:szCs w:val="28"/>
          <w:lang w:val="kk-KZ"/>
        </w:rPr>
        <w:t xml:space="preserve">, </w:t>
      </w:r>
      <w:r w:rsidR="00013C9D" w:rsidRPr="008F34C9">
        <w:rPr>
          <w:rFonts w:ascii="Times New Roman" w:eastAsia="Times New Roman" w:hAnsi="Times New Roman" w:cs="Times New Roman"/>
          <w:kern w:val="0"/>
          <w:sz w:val="28"/>
          <w:szCs w:val="28"/>
          <w:lang w:val="kk-KZ"/>
        </w:rPr>
        <w:t>педагог-сарапшы</w:t>
      </w:r>
      <w:r w:rsidR="00A54A66" w:rsidRPr="008F34C9">
        <w:rPr>
          <w:rFonts w:ascii="Times New Roman" w:eastAsia="Times New Roman" w:hAnsi="Times New Roman" w:cs="Times New Roman"/>
          <w:kern w:val="0"/>
          <w:sz w:val="28"/>
          <w:szCs w:val="28"/>
          <w:lang w:val="kk-KZ"/>
        </w:rPr>
        <w:t xml:space="preserve"> – 4(13%)</w:t>
      </w:r>
      <w:r w:rsidR="00013C9D" w:rsidRPr="008F34C9">
        <w:rPr>
          <w:rFonts w:ascii="Times New Roman" w:eastAsia="Times New Roman" w:hAnsi="Times New Roman" w:cs="Times New Roman"/>
          <w:kern w:val="0"/>
          <w:sz w:val="28"/>
          <w:szCs w:val="28"/>
          <w:lang w:val="kk-KZ"/>
        </w:rPr>
        <w:t>,</w:t>
      </w:r>
      <w:r w:rsidR="00A54A66" w:rsidRPr="008F34C9">
        <w:rPr>
          <w:rFonts w:ascii="Times New Roman" w:eastAsia="Times New Roman" w:hAnsi="Times New Roman" w:cs="Times New Roman"/>
          <w:kern w:val="0"/>
          <w:sz w:val="28"/>
          <w:szCs w:val="28"/>
          <w:lang w:val="kk-KZ"/>
        </w:rPr>
        <w:t xml:space="preserve"> педагог-модератор </w:t>
      </w:r>
      <w:r w:rsidR="00013C9D" w:rsidRPr="008F34C9">
        <w:rPr>
          <w:rFonts w:ascii="Times New Roman" w:eastAsia="Times New Roman" w:hAnsi="Times New Roman" w:cs="Times New Roman"/>
          <w:kern w:val="0"/>
          <w:sz w:val="28"/>
          <w:szCs w:val="28"/>
          <w:lang w:val="kk-KZ"/>
        </w:rPr>
        <w:t>1 (3%)</w:t>
      </w:r>
      <w:r w:rsidR="00013C9D" w:rsidRPr="008F34C9">
        <w:rPr>
          <w:rFonts w:ascii="Times New Roman" w:eastAsia="Times New Roman" w:hAnsi="Times New Roman" w:cs="Times New Roman"/>
          <w:kern w:val="0"/>
          <w:sz w:val="28"/>
          <w:szCs w:val="28"/>
          <w:lang w:val="kk-KZ" w:eastAsia="ru-RU"/>
        </w:rPr>
        <w:t xml:space="preserve"> </w:t>
      </w:r>
      <w:r w:rsidR="00013C9D" w:rsidRPr="008F34C9">
        <w:rPr>
          <w:rFonts w:ascii="Times New Roman" w:eastAsia="Times New Roman" w:hAnsi="Times New Roman" w:cs="Times New Roman"/>
          <w:kern w:val="0"/>
          <w:sz w:val="28"/>
          <w:szCs w:val="28"/>
          <w:lang w:val="kk-KZ"/>
        </w:rPr>
        <w:t xml:space="preserve">және </w:t>
      </w:r>
      <w:r w:rsidR="00013C9D" w:rsidRPr="008F34C9">
        <w:rPr>
          <w:rFonts w:ascii="Times New Roman" w:eastAsia="Times New Roman" w:hAnsi="Times New Roman" w:cs="Times New Roman"/>
          <w:kern w:val="0"/>
          <w:sz w:val="28"/>
          <w:szCs w:val="28"/>
          <w:lang w:val="kk-KZ" w:eastAsia="ru-RU"/>
        </w:rPr>
        <w:t xml:space="preserve">санатсыздар </w:t>
      </w:r>
      <w:r w:rsidR="003613BF" w:rsidRPr="008F34C9">
        <w:rPr>
          <w:rFonts w:ascii="Times New Roman" w:eastAsia="Times New Roman" w:hAnsi="Times New Roman" w:cs="Times New Roman"/>
          <w:kern w:val="0"/>
          <w:sz w:val="28"/>
          <w:szCs w:val="28"/>
          <w:lang w:val="kk-KZ" w:eastAsia="ru-RU"/>
        </w:rPr>
        <w:t>–</w:t>
      </w:r>
      <w:r w:rsidR="00013C9D" w:rsidRPr="008F34C9">
        <w:rPr>
          <w:rFonts w:ascii="Times New Roman" w:eastAsia="Times New Roman" w:hAnsi="Times New Roman" w:cs="Times New Roman"/>
          <w:kern w:val="0"/>
          <w:sz w:val="28"/>
          <w:szCs w:val="28"/>
          <w:lang w:val="kk-KZ" w:eastAsia="ru-RU"/>
        </w:rPr>
        <w:t xml:space="preserve"> 5/16,6%.</w:t>
      </w:r>
    </w:p>
    <w:p w:rsidR="00A73F54" w:rsidRPr="008F34C9" w:rsidRDefault="00A73F54" w:rsidP="003613BF">
      <w:pPr>
        <w:pStyle w:val="af"/>
        <w:spacing w:line="0" w:lineRule="atLeast"/>
        <w:ind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2022-2023 оқу жылы</w:t>
      </w:r>
      <w:r w:rsidRPr="008F34C9">
        <w:rPr>
          <w:rFonts w:ascii="Times New Roman" w:eastAsia="Times New Roman" w:hAnsi="Times New Roman" w:cs="Times New Roman"/>
          <w:spacing w:val="40"/>
          <w:kern w:val="0"/>
          <w:sz w:val="28"/>
          <w:szCs w:val="28"/>
          <w:lang w:val="kk-KZ"/>
        </w:rPr>
        <w:t xml:space="preserve"> </w:t>
      </w:r>
      <w:r w:rsidR="00B226E9" w:rsidRPr="008F34C9">
        <w:rPr>
          <w:rFonts w:ascii="Times New Roman" w:eastAsia="Times New Roman" w:hAnsi="Times New Roman" w:cs="Times New Roman"/>
          <w:kern w:val="0"/>
          <w:sz w:val="28"/>
          <w:szCs w:val="28"/>
          <w:lang w:val="kk-KZ"/>
        </w:rPr>
        <w:t>3</w:t>
      </w:r>
      <w:r w:rsidR="00A54A66" w:rsidRPr="008F34C9">
        <w:rPr>
          <w:rFonts w:ascii="Times New Roman" w:eastAsia="Times New Roman" w:hAnsi="Times New Roman" w:cs="Times New Roman"/>
          <w:kern w:val="0"/>
          <w:sz w:val="28"/>
          <w:szCs w:val="28"/>
          <w:lang w:val="kk-KZ"/>
        </w:rPr>
        <w:t>2</w:t>
      </w:r>
      <w:r w:rsidR="00006CB4"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педагог, 2 тәрбиешінің ішінен</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педагогикалық қызметкерлердің аттестациясы бойынша </w:t>
      </w:r>
      <w:r w:rsidR="00B226E9" w:rsidRPr="008F34C9">
        <w:rPr>
          <w:rFonts w:ascii="Times New Roman" w:eastAsia="Times New Roman" w:hAnsi="Times New Roman" w:cs="Times New Roman"/>
          <w:kern w:val="0"/>
          <w:sz w:val="28"/>
          <w:szCs w:val="28"/>
          <w:lang w:val="kk-KZ" w:eastAsia="ru-RU"/>
        </w:rPr>
        <w:t>5 мұғалім біліктілік санаттан өтті.</w:t>
      </w:r>
      <w:r w:rsidR="00A54A66" w:rsidRPr="008F34C9">
        <w:rPr>
          <w:rFonts w:ascii="Times New Roman" w:eastAsia="Times New Roman" w:hAnsi="Times New Roman" w:cs="Times New Roman"/>
          <w:kern w:val="0"/>
          <w:sz w:val="28"/>
          <w:szCs w:val="28"/>
          <w:lang w:val="kk-KZ" w:eastAsia="ru-RU"/>
        </w:rPr>
        <w:t xml:space="preserve"> </w:t>
      </w:r>
      <w:r w:rsidR="00B226E9" w:rsidRPr="008F34C9">
        <w:rPr>
          <w:rFonts w:ascii="Times New Roman" w:eastAsia="Times New Roman" w:hAnsi="Times New Roman" w:cs="Times New Roman"/>
          <w:kern w:val="0"/>
          <w:sz w:val="28"/>
          <w:szCs w:val="28"/>
          <w:lang w:val="kk-KZ" w:eastAsia="ru-RU"/>
        </w:rPr>
        <w:t>Оның ішінде</w:t>
      </w:r>
      <w:r w:rsidR="00B226E9" w:rsidRPr="008F34C9">
        <w:rPr>
          <w:rFonts w:ascii="Times New Roman" w:eastAsia="Times New Roman" w:hAnsi="Times New Roman" w:cs="Times New Roman"/>
          <w:kern w:val="0"/>
          <w:sz w:val="28"/>
          <w:szCs w:val="28"/>
          <w:lang w:val="kk-KZ"/>
        </w:rPr>
        <w:t xml:space="preserve"> </w:t>
      </w:r>
      <w:r w:rsidR="00EB643B" w:rsidRPr="008F34C9">
        <w:rPr>
          <w:rFonts w:ascii="Times New Roman" w:hAnsi="Times New Roman" w:cs="Times New Roman"/>
          <w:sz w:val="28"/>
          <w:szCs w:val="28"/>
          <w:lang w:val="kk-KZ"/>
        </w:rPr>
        <w:t>жоғары  санат – 2</w:t>
      </w:r>
      <w:r w:rsidR="00A54A66" w:rsidRPr="008F34C9">
        <w:rPr>
          <w:rFonts w:ascii="Times New Roman" w:hAnsi="Times New Roman" w:cs="Times New Roman"/>
          <w:sz w:val="28"/>
          <w:szCs w:val="28"/>
          <w:lang w:val="kk-KZ"/>
        </w:rPr>
        <w:t>/6,25 %</w:t>
      </w:r>
      <w:r w:rsidR="00EB643B" w:rsidRPr="008F34C9">
        <w:rPr>
          <w:rFonts w:ascii="Times New Roman" w:hAnsi="Times New Roman" w:cs="Times New Roman"/>
          <w:sz w:val="28"/>
          <w:szCs w:val="28"/>
          <w:lang w:val="kk-KZ"/>
        </w:rPr>
        <w:t>, бірінші санат</w:t>
      </w:r>
      <w:r w:rsidR="00A54A66" w:rsidRPr="008F34C9">
        <w:rPr>
          <w:rFonts w:ascii="Times New Roman" w:hAnsi="Times New Roman" w:cs="Times New Roman"/>
          <w:sz w:val="28"/>
          <w:szCs w:val="28"/>
          <w:lang w:val="kk-KZ"/>
        </w:rPr>
        <w:t xml:space="preserve"> </w:t>
      </w:r>
      <w:r w:rsidR="00EB643B" w:rsidRPr="008F34C9">
        <w:rPr>
          <w:rFonts w:ascii="Times New Roman" w:hAnsi="Times New Roman" w:cs="Times New Roman"/>
          <w:sz w:val="28"/>
          <w:szCs w:val="28"/>
          <w:lang w:val="kk-KZ"/>
        </w:rPr>
        <w:t xml:space="preserve">– </w:t>
      </w:r>
      <w:r w:rsidR="003613BF" w:rsidRPr="008F34C9">
        <w:rPr>
          <w:rFonts w:ascii="Times New Roman" w:hAnsi="Times New Roman" w:cs="Times New Roman"/>
          <w:sz w:val="28"/>
          <w:szCs w:val="28"/>
          <w:lang w:val="kk-KZ"/>
        </w:rPr>
        <w:t>10/31,25</w:t>
      </w:r>
      <w:r w:rsidR="00A54A66" w:rsidRPr="008F34C9">
        <w:rPr>
          <w:rFonts w:ascii="Times New Roman" w:hAnsi="Times New Roman" w:cs="Times New Roman"/>
          <w:sz w:val="28"/>
          <w:szCs w:val="28"/>
          <w:lang w:val="kk-KZ"/>
        </w:rPr>
        <w:t>%</w:t>
      </w:r>
      <w:r w:rsidR="00EB643B" w:rsidRPr="008F34C9">
        <w:rPr>
          <w:rFonts w:ascii="Times New Roman" w:hAnsi="Times New Roman" w:cs="Times New Roman"/>
          <w:sz w:val="28"/>
          <w:szCs w:val="28"/>
          <w:lang w:val="kk-KZ"/>
        </w:rPr>
        <w:t>, екінші санат – ж</w:t>
      </w:r>
      <w:r w:rsidR="00A54A66" w:rsidRPr="008F34C9">
        <w:rPr>
          <w:rFonts w:ascii="Times New Roman" w:hAnsi="Times New Roman" w:cs="Times New Roman"/>
          <w:sz w:val="28"/>
          <w:szCs w:val="28"/>
          <w:lang w:val="kk-KZ"/>
        </w:rPr>
        <w:t>оқ, педагог-зерттеуші</w:t>
      </w:r>
      <w:r w:rsidR="00EB643B" w:rsidRPr="008F34C9">
        <w:rPr>
          <w:rFonts w:ascii="Times New Roman" w:hAnsi="Times New Roman" w:cs="Times New Roman"/>
          <w:sz w:val="28"/>
          <w:szCs w:val="28"/>
          <w:lang w:val="kk-KZ"/>
        </w:rPr>
        <w:t xml:space="preserve"> – </w:t>
      </w:r>
      <w:r w:rsidR="00A54A66" w:rsidRPr="008F34C9">
        <w:rPr>
          <w:rFonts w:ascii="Times New Roman" w:hAnsi="Times New Roman" w:cs="Times New Roman"/>
          <w:sz w:val="28"/>
          <w:szCs w:val="28"/>
          <w:lang w:val="kk-KZ"/>
        </w:rPr>
        <w:t>3/</w:t>
      </w:r>
      <w:r w:rsidR="006D6D74" w:rsidRPr="008F34C9">
        <w:rPr>
          <w:rFonts w:ascii="Times New Roman" w:hAnsi="Times New Roman" w:cs="Times New Roman"/>
          <w:sz w:val="28"/>
          <w:szCs w:val="28"/>
          <w:lang w:val="kk-KZ"/>
        </w:rPr>
        <w:t>9,4</w:t>
      </w:r>
      <w:r w:rsidR="00A54A66" w:rsidRPr="008F34C9">
        <w:rPr>
          <w:rFonts w:ascii="Times New Roman" w:hAnsi="Times New Roman" w:cs="Times New Roman"/>
          <w:sz w:val="28"/>
          <w:szCs w:val="28"/>
          <w:lang w:val="kk-KZ"/>
        </w:rPr>
        <w:t>%</w:t>
      </w:r>
      <w:r w:rsidR="00EB643B" w:rsidRPr="008F34C9">
        <w:rPr>
          <w:rFonts w:ascii="Times New Roman" w:hAnsi="Times New Roman" w:cs="Times New Roman"/>
          <w:sz w:val="28"/>
          <w:szCs w:val="28"/>
          <w:lang w:val="kk-KZ"/>
        </w:rPr>
        <w:t>, педагог-сарапшы –</w:t>
      </w:r>
      <w:r w:rsidR="003613BF" w:rsidRPr="008F34C9">
        <w:rPr>
          <w:rFonts w:ascii="Times New Roman" w:hAnsi="Times New Roman" w:cs="Times New Roman"/>
          <w:sz w:val="28"/>
          <w:szCs w:val="28"/>
          <w:lang w:val="kk-KZ"/>
        </w:rPr>
        <w:t xml:space="preserve"> 7/</w:t>
      </w:r>
      <w:r w:rsidR="00A54A66" w:rsidRPr="008F34C9">
        <w:rPr>
          <w:rFonts w:ascii="Times New Roman" w:hAnsi="Times New Roman" w:cs="Times New Roman"/>
          <w:sz w:val="28"/>
          <w:szCs w:val="28"/>
          <w:lang w:val="kk-KZ"/>
        </w:rPr>
        <w:t>22%</w:t>
      </w:r>
      <w:r w:rsidR="00EB643B" w:rsidRPr="008F34C9">
        <w:rPr>
          <w:rFonts w:ascii="Times New Roman" w:hAnsi="Times New Roman" w:cs="Times New Roman"/>
          <w:sz w:val="28"/>
          <w:szCs w:val="28"/>
          <w:lang w:val="kk-KZ"/>
        </w:rPr>
        <w:t>, педагог-модератор – 2</w:t>
      </w:r>
      <w:r w:rsidR="00A54A66" w:rsidRPr="008F34C9">
        <w:rPr>
          <w:rFonts w:ascii="Times New Roman" w:hAnsi="Times New Roman" w:cs="Times New Roman"/>
          <w:sz w:val="28"/>
          <w:szCs w:val="28"/>
          <w:lang w:val="kk-KZ"/>
        </w:rPr>
        <w:t xml:space="preserve">/6,25%, </w:t>
      </w:r>
      <w:r w:rsidR="00EB643B" w:rsidRPr="008F34C9">
        <w:rPr>
          <w:rFonts w:ascii="Times New Roman" w:hAnsi="Times New Roman" w:cs="Times New Roman"/>
          <w:sz w:val="28"/>
          <w:szCs w:val="28"/>
          <w:lang w:val="kk-KZ"/>
        </w:rPr>
        <w:t>санатсыздар –</w:t>
      </w:r>
      <w:r w:rsidR="00A54A66" w:rsidRPr="008F34C9">
        <w:rPr>
          <w:rFonts w:ascii="Times New Roman" w:hAnsi="Times New Roman" w:cs="Times New Roman"/>
          <w:sz w:val="28"/>
          <w:szCs w:val="28"/>
          <w:lang w:val="kk-KZ"/>
        </w:rPr>
        <w:t xml:space="preserve"> </w:t>
      </w:r>
      <w:r w:rsidR="00EB643B" w:rsidRPr="008F34C9">
        <w:rPr>
          <w:rFonts w:ascii="Times New Roman" w:hAnsi="Times New Roman" w:cs="Times New Roman"/>
          <w:sz w:val="28"/>
          <w:szCs w:val="28"/>
          <w:lang w:val="kk-KZ"/>
        </w:rPr>
        <w:t>8</w:t>
      </w:r>
      <w:r w:rsidR="00A54A66" w:rsidRPr="008F34C9">
        <w:rPr>
          <w:rFonts w:ascii="Times New Roman" w:hAnsi="Times New Roman" w:cs="Times New Roman"/>
          <w:sz w:val="28"/>
          <w:szCs w:val="28"/>
          <w:lang w:val="kk-KZ"/>
        </w:rPr>
        <w:t>/25%</w:t>
      </w:r>
      <w:r w:rsidR="00B226E9" w:rsidRPr="008F34C9">
        <w:rPr>
          <w:rFonts w:ascii="Times New Roman" w:eastAsia="Times New Roman" w:hAnsi="Times New Roman" w:cs="Times New Roman"/>
          <w:kern w:val="0"/>
          <w:sz w:val="28"/>
          <w:szCs w:val="28"/>
          <w:lang w:val="kk-KZ" w:eastAsia="ru-RU"/>
        </w:rPr>
        <w:t>.  Мұғалімдердің білім деңгейіне келсек, 2</w:t>
      </w:r>
      <w:r w:rsidR="00A54A66" w:rsidRPr="008F34C9">
        <w:rPr>
          <w:rFonts w:ascii="Times New Roman" w:eastAsia="Times New Roman" w:hAnsi="Times New Roman" w:cs="Times New Roman"/>
          <w:kern w:val="0"/>
          <w:sz w:val="28"/>
          <w:szCs w:val="28"/>
          <w:lang w:val="kk-KZ" w:eastAsia="ru-RU"/>
        </w:rPr>
        <w:t>7</w:t>
      </w:r>
      <w:r w:rsidR="00B226E9" w:rsidRPr="008F34C9">
        <w:rPr>
          <w:rFonts w:ascii="Times New Roman" w:eastAsia="Times New Roman" w:hAnsi="Times New Roman" w:cs="Times New Roman"/>
          <w:kern w:val="0"/>
          <w:sz w:val="28"/>
          <w:szCs w:val="28"/>
          <w:lang w:val="kk-KZ" w:eastAsia="ru-RU"/>
        </w:rPr>
        <w:t xml:space="preserve"> жоғары білімді </w:t>
      </w:r>
      <w:r w:rsidR="003613BF" w:rsidRPr="008F34C9">
        <w:rPr>
          <w:rFonts w:ascii="Times New Roman" w:hAnsi="Times New Roman" w:cs="Times New Roman"/>
          <w:sz w:val="28"/>
          <w:szCs w:val="28"/>
          <w:lang w:val="kk-KZ"/>
        </w:rPr>
        <w:t>25/</w:t>
      </w:r>
      <w:r w:rsidR="006D6D74" w:rsidRPr="008F34C9">
        <w:rPr>
          <w:rFonts w:ascii="Times New Roman" w:hAnsi="Times New Roman" w:cs="Times New Roman"/>
          <w:sz w:val="28"/>
          <w:szCs w:val="28"/>
          <w:lang w:val="kk-KZ"/>
        </w:rPr>
        <w:t>78%</w:t>
      </w:r>
      <w:r w:rsidR="00B226E9" w:rsidRPr="008F34C9">
        <w:rPr>
          <w:rFonts w:ascii="Times New Roman" w:eastAsia="Times New Roman" w:hAnsi="Times New Roman" w:cs="Times New Roman"/>
          <w:kern w:val="0"/>
          <w:sz w:val="28"/>
          <w:szCs w:val="28"/>
          <w:lang w:val="kk-KZ" w:eastAsia="ru-RU"/>
        </w:rPr>
        <w:t xml:space="preserve">, </w:t>
      </w:r>
      <w:r w:rsidR="00A54A66" w:rsidRPr="008F34C9">
        <w:rPr>
          <w:rFonts w:ascii="Times New Roman" w:eastAsia="Times New Roman" w:hAnsi="Times New Roman" w:cs="Times New Roman"/>
          <w:kern w:val="0"/>
          <w:sz w:val="28"/>
          <w:szCs w:val="28"/>
          <w:lang w:val="kk-KZ" w:eastAsia="ru-RU"/>
        </w:rPr>
        <w:t>7</w:t>
      </w:r>
      <w:r w:rsidR="00B226E9" w:rsidRPr="008F34C9">
        <w:rPr>
          <w:rFonts w:ascii="Times New Roman" w:eastAsia="Times New Roman" w:hAnsi="Times New Roman" w:cs="Times New Roman"/>
          <w:kern w:val="0"/>
          <w:sz w:val="28"/>
          <w:szCs w:val="28"/>
          <w:lang w:val="kk-KZ" w:eastAsia="ru-RU"/>
        </w:rPr>
        <w:t xml:space="preserve"> арнаулы орта білімді </w:t>
      </w:r>
      <w:r w:rsidR="00A54A66" w:rsidRPr="008F34C9">
        <w:rPr>
          <w:rFonts w:ascii="Times New Roman" w:eastAsia="Times New Roman" w:hAnsi="Times New Roman" w:cs="Times New Roman"/>
          <w:kern w:val="0"/>
          <w:sz w:val="28"/>
          <w:szCs w:val="28"/>
          <w:lang w:val="kk-KZ" w:eastAsia="ru-RU"/>
        </w:rPr>
        <w:t>22</w:t>
      </w:r>
      <w:r w:rsidR="00B226E9" w:rsidRPr="008F34C9">
        <w:rPr>
          <w:rFonts w:ascii="Times New Roman" w:eastAsia="Times New Roman" w:hAnsi="Times New Roman" w:cs="Times New Roman"/>
          <w:kern w:val="0"/>
          <w:sz w:val="28"/>
          <w:szCs w:val="28"/>
          <w:lang w:val="kk-KZ" w:eastAsia="ru-RU"/>
        </w:rPr>
        <w:t xml:space="preserve"> пайыз</w:t>
      </w:r>
      <w:r w:rsidRPr="008F34C9">
        <w:rPr>
          <w:rFonts w:ascii="Times New Roman" w:eastAsia="Times New Roman" w:hAnsi="Times New Roman" w:cs="Times New Roman"/>
          <w:kern w:val="0"/>
          <w:sz w:val="28"/>
          <w:szCs w:val="28"/>
          <w:lang w:val="kk-KZ"/>
        </w:rPr>
        <w:t xml:space="preserve">. </w:t>
      </w:r>
    </w:p>
    <w:p w:rsidR="006D6D74" w:rsidRPr="008F34C9" w:rsidRDefault="006D6D74"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eastAsia="Times New Roman" w:hAnsi="Times New Roman" w:cs="Times New Roman"/>
          <w:kern w:val="0"/>
          <w:sz w:val="28"/>
          <w:szCs w:val="28"/>
          <w:lang w:val="kk-KZ"/>
        </w:rPr>
        <w:t>2023-2024 оқу жылы</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32 педагог, 2 тәрбиешінің ішінен</w:t>
      </w:r>
      <w:r w:rsidRPr="008F34C9">
        <w:rPr>
          <w:rFonts w:ascii="Times New Roman" w:eastAsia="Times New Roman" w:hAnsi="Times New Roman" w:cs="Times New Roman"/>
          <w:spacing w:val="40"/>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педагогикалық қызметкерлердің аттестациясы бойынша </w:t>
      </w:r>
      <w:r w:rsidRPr="008F34C9">
        <w:rPr>
          <w:rFonts w:ascii="Times New Roman" w:eastAsia="Times New Roman" w:hAnsi="Times New Roman" w:cs="Times New Roman"/>
          <w:kern w:val="0"/>
          <w:sz w:val="28"/>
          <w:szCs w:val="28"/>
          <w:lang w:val="kk-KZ" w:eastAsia="ru-RU"/>
        </w:rPr>
        <w:t>5 мұғалім біліктілік санаттан өтті. Оның ішінде</w:t>
      </w:r>
      <w:r w:rsidRPr="008F34C9">
        <w:rPr>
          <w:rFonts w:ascii="Times New Roman" w:eastAsia="Times New Roman" w:hAnsi="Times New Roman" w:cs="Times New Roman"/>
          <w:kern w:val="0"/>
          <w:sz w:val="28"/>
          <w:szCs w:val="28"/>
          <w:lang w:val="kk-KZ"/>
        </w:rPr>
        <w:t xml:space="preserve"> п</w:t>
      </w:r>
      <w:r w:rsidRPr="008F34C9">
        <w:rPr>
          <w:rFonts w:ascii="Times New Roman" w:hAnsi="Times New Roman" w:cs="Times New Roman"/>
          <w:sz w:val="28"/>
          <w:szCs w:val="28"/>
          <w:lang w:val="kk-KZ"/>
        </w:rPr>
        <w:t>едагог-зерттеуші</w:t>
      </w:r>
      <w:r w:rsidR="00EB643B" w:rsidRPr="008F34C9">
        <w:rPr>
          <w:rFonts w:ascii="Times New Roman" w:hAnsi="Times New Roman" w:cs="Times New Roman"/>
          <w:sz w:val="28"/>
          <w:szCs w:val="28"/>
          <w:lang w:val="kk-KZ"/>
        </w:rPr>
        <w:t xml:space="preserve"> – </w:t>
      </w:r>
      <w:r w:rsidRPr="008F34C9">
        <w:rPr>
          <w:rFonts w:ascii="Times New Roman" w:hAnsi="Times New Roman" w:cs="Times New Roman"/>
          <w:sz w:val="28"/>
          <w:szCs w:val="28"/>
          <w:lang w:val="kk-KZ"/>
        </w:rPr>
        <w:t>3</w:t>
      </w:r>
      <w:r w:rsidR="00EB643B" w:rsidRPr="008F34C9">
        <w:rPr>
          <w:rFonts w:ascii="Times New Roman" w:hAnsi="Times New Roman" w:cs="Times New Roman"/>
          <w:sz w:val="28"/>
          <w:szCs w:val="28"/>
          <w:lang w:val="kk-KZ"/>
        </w:rPr>
        <w:t>/9%, педагог-сарапшы</w:t>
      </w:r>
      <w:r w:rsidRPr="008F34C9">
        <w:rPr>
          <w:rFonts w:ascii="Times New Roman" w:hAnsi="Times New Roman" w:cs="Times New Roman"/>
          <w:sz w:val="28"/>
          <w:szCs w:val="28"/>
          <w:lang w:val="kk-KZ"/>
        </w:rPr>
        <w:t xml:space="preserve"> </w:t>
      </w:r>
      <w:r w:rsidR="00EB643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7/</w:t>
      </w:r>
      <w:r w:rsidR="00EB643B" w:rsidRPr="008F34C9">
        <w:rPr>
          <w:rFonts w:ascii="Times New Roman" w:hAnsi="Times New Roman" w:cs="Times New Roman"/>
          <w:sz w:val="28"/>
          <w:szCs w:val="28"/>
          <w:lang w:val="kk-KZ"/>
        </w:rPr>
        <w:t>22%, педагог-модератор – 8</w:t>
      </w:r>
      <w:r w:rsidRPr="008F34C9">
        <w:rPr>
          <w:rFonts w:ascii="Times New Roman" w:hAnsi="Times New Roman" w:cs="Times New Roman"/>
          <w:sz w:val="28"/>
          <w:szCs w:val="28"/>
          <w:lang w:val="kk-KZ"/>
        </w:rPr>
        <w:t xml:space="preserve">/25%, санатсыздар </w:t>
      </w:r>
      <w:r w:rsidR="00EB643B" w:rsidRPr="008F34C9">
        <w:rPr>
          <w:rFonts w:ascii="Times New Roman" w:hAnsi="Times New Roman" w:cs="Times New Roman"/>
          <w:sz w:val="28"/>
          <w:szCs w:val="28"/>
          <w:lang w:val="kk-KZ"/>
        </w:rPr>
        <w:t>–</w:t>
      </w:r>
      <w:r w:rsidRPr="008F34C9">
        <w:rPr>
          <w:rFonts w:ascii="Times New Roman" w:hAnsi="Times New Roman" w:cs="Times New Roman"/>
          <w:sz w:val="28"/>
          <w:szCs w:val="28"/>
          <w:lang w:val="kk-KZ"/>
        </w:rPr>
        <w:t xml:space="preserve"> 14/44%</w:t>
      </w:r>
      <w:r w:rsidRPr="008F34C9">
        <w:rPr>
          <w:rFonts w:ascii="Times New Roman" w:eastAsia="Times New Roman" w:hAnsi="Times New Roman" w:cs="Times New Roman"/>
          <w:kern w:val="0"/>
          <w:sz w:val="28"/>
          <w:szCs w:val="28"/>
          <w:lang w:val="kk-KZ" w:eastAsia="ru-RU"/>
        </w:rPr>
        <w:t xml:space="preserve">.  Мұғалімдердің білім деңгейіне келсек, 27 жоғары білімді </w:t>
      </w:r>
      <w:r w:rsidR="00EB643B" w:rsidRPr="008F34C9">
        <w:rPr>
          <w:rFonts w:ascii="Times New Roman" w:eastAsia="Times New Roman" w:hAnsi="Times New Roman" w:cs="Times New Roman"/>
          <w:kern w:val="0"/>
          <w:sz w:val="28"/>
          <w:szCs w:val="28"/>
          <w:lang w:val="kk-KZ" w:eastAsia="ru-RU"/>
        </w:rPr>
        <w:t xml:space="preserve">– </w:t>
      </w:r>
      <w:r w:rsidRPr="008F34C9">
        <w:rPr>
          <w:rFonts w:ascii="Times New Roman" w:hAnsi="Times New Roman" w:cs="Times New Roman"/>
          <w:sz w:val="28"/>
          <w:szCs w:val="28"/>
          <w:lang w:val="kk-KZ"/>
        </w:rPr>
        <w:t>25/ 78%</w:t>
      </w:r>
      <w:r w:rsidRPr="008F34C9">
        <w:rPr>
          <w:rFonts w:ascii="Times New Roman" w:eastAsia="Times New Roman" w:hAnsi="Times New Roman" w:cs="Times New Roman"/>
          <w:kern w:val="0"/>
          <w:sz w:val="28"/>
          <w:szCs w:val="28"/>
          <w:lang w:val="kk-KZ" w:eastAsia="ru-RU"/>
        </w:rPr>
        <w:t xml:space="preserve">, 7 арнаулы орта білімді </w:t>
      </w:r>
      <w:r w:rsidR="00EB643B"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22 пайыз</w:t>
      </w:r>
      <w:r w:rsidRPr="008F34C9">
        <w:rPr>
          <w:rFonts w:ascii="Times New Roman" w:eastAsia="Times New Roman" w:hAnsi="Times New Roman" w:cs="Times New Roman"/>
          <w:kern w:val="0"/>
          <w:sz w:val="28"/>
          <w:szCs w:val="28"/>
          <w:lang w:val="kk-KZ"/>
        </w:rPr>
        <w:t xml:space="preserve">. </w:t>
      </w:r>
    </w:p>
    <w:p w:rsidR="006D6D74" w:rsidRPr="008F34C9" w:rsidRDefault="006D6D74" w:rsidP="003613BF">
      <w:pPr>
        <w:pStyle w:val="af"/>
        <w:spacing w:line="0" w:lineRule="atLeast"/>
        <w:ind w:firstLine="720"/>
        <w:contextualSpacing/>
        <w:jc w:val="both"/>
        <w:rPr>
          <w:rFonts w:ascii="Times New Roman" w:hAnsi="Times New Roman" w:cs="Times New Roman"/>
          <w:sz w:val="28"/>
          <w:szCs w:val="28"/>
          <w:lang w:val="kk-KZ"/>
        </w:rPr>
      </w:pPr>
    </w:p>
    <w:p w:rsidR="00A73F54" w:rsidRPr="008F34C9" w:rsidRDefault="00A73F54"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Білім мазмұнын жаңарту аясында барлық педагогтар пәндер бойынша курстардан өтті. </w:t>
      </w:r>
    </w:p>
    <w:p w:rsidR="00A73F54" w:rsidRPr="008F34C9" w:rsidRDefault="00A73F54" w:rsidP="003613BF">
      <w:pPr>
        <w:widowControl w:val="0"/>
        <w:autoSpaceDE w:val="0"/>
        <w:autoSpaceDN w:val="0"/>
        <w:spacing w:after="0" w:line="0" w:lineRule="atLeast"/>
        <w:ind w:left="219" w:right="689" w:firstLine="566"/>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 </w:t>
      </w:r>
    </w:p>
    <w:tbl>
      <w:tblPr>
        <w:tblW w:w="10915" w:type="dxa"/>
        <w:tblInd w:w="-1026" w:type="dxa"/>
        <w:tblLayout w:type="fixed"/>
        <w:tblLook w:val="04A0"/>
      </w:tblPr>
      <w:tblGrid>
        <w:gridCol w:w="566"/>
        <w:gridCol w:w="1842"/>
        <w:gridCol w:w="1704"/>
        <w:gridCol w:w="2834"/>
        <w:gridCol w:w="992"/>
        <w:gridCol w:w="1701"/>
        <w:gridCol w:w="1276"/>
      </w:tblGrid>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Calibri" w:hAnsi="Times New Roman" w:cs="Times New Roman"/>
                <w:b/>
                <w:bCs/>
                <w:kern w:val="0"/>
                <w:lang w:val="kk-KZ"/>
              </w:rPr>
            </w:pPr>
            <w:r w:rsidRPr="008F34C9">
              <w:rPr>
                <w:rFonts w:ascii="Times New Roman" w:eastAsia="Calibri" w:hAnsi="Times New Roman" w:cs="Times New Roman"/>
                <w:b/>
                <w:bCs/>
                <w:kern w:val="0"/>
                <w:lang w:val="kk-KZ"/>
              </w:rPr>
              <w:t>№</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Calibri" w:hAnsi="Times New Roman" w:cs="Times New Roman"/>
                <w:b/>
                <w:bCs/>
                <w:kern w:val="0"/>
                <w:lang w:val="kk-KZ"/>
              </w:rPr>
            </w:pPr>
            <w:r w:rsidRPr="008F34C9">
              <w:rPr>
                <w:rFonts w:ascii="Times New Roman" w:eastAsia="Calibri" w:hAnsi="Times New Roman" w:cs="Times New Roman"/>
                <w:b/>
                <w:bCs/>
                <w:kern w:val="0"/>
                <w:lang w:val="kk-KZ"/>
              </w:rPr>
              <w:t>Т.А.Ә.</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Calibri" w:hAnsi="Times New Roman" w:cs="Times New Roman"/>
                <w:b/>
                <w:bCs/>
                <w:kern w:val="0"/>
                <w:lang w:val="kk-KZ"/>
              </w:rPr>
            </w:pPr>
            <w:r w:rsidRPr="008F34C9">
              <w:rPr>
                <w:rFonts w:ascii="Times New Roman" w:eastAsia="Calibri" w:hAnsi="Times New Roman" w:cs="Times New Roman"/>
                <w:b/>
                <w:bCs/>
                <w:kern w:val="0"/>
                <w:lang w:val="kk-KZ"/>
              </w:rPr>
              <w:t>Лауазымы</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Times New Roman" w:hAnsi="Times New Roman" w:cs="Times New Roman"/>
                <w:b/>
                <w:bCs/>
                <w:kern w:val="0"/>
                <w:lang w:val="kk-KZ"/>
              </w:rPr>
            </w:pPr>
            <w:r w:rsidRPr="008F34C9">
              <w:rPr>
                <w:rFonts w:ascii="Times New Roman" w:eastAsia="Calibri" w:hAnsi="Times New Roman" w:cs="Times New Roman"/>
                <w:b/>
                <w:bCs/>
                <w:kern w:val="0"/>
                <w:lang w:val="kk-KZ"/>
              </w:rPr>
              <w:t>Тақырыбы, өткізілген уақыты, өткен орны</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Calibri" w:hAnsi="Times New Roman" w:cs="Times New Roman"/>
                <w:b/>
                <w:bCs/>
                <w:kern w:val="0"/>
                <w:lang w:val="kk-KZ"/>
              </w:rPr>
            </w:pPr>
            <w:r w:rsidRPr="008F34C9">
              <w:rPr>
                <w:rFonts w:ascii="Times New Roman" w:eastAsia="Calibri" w:hAnsi="Times New Roman" w:cs="Times New Roman"/>
                <w:b/>
                <w:bCs/>
                <w:kern w:val="0"/>
                <w:lang w:val="kk-KZ"/>
              </w:rPr>
              <w:t>Сағат саны</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F87625" w:rsidP="003613BF">
            <w:pPr>
              <w:widowControl w:val="0"/>
              <w:autoSpaceDE w:val="0"/>
              <w:autoSpaceDN w:val="0"/>
              <w:spacing w:after="0" w:line="0" w:lineRule="atLeast"/>
              <w:ind w:left="32"/>
              <w:contextualSpacing/>
              <w:jc w:val="center"/>
              <w:rPr>
                <w:rFonts w:ascii="Times New Roman" w:eastAsia="Calibri" w:hAnsi="Times New Roman" w:cs="Times New Roman"/>
                <w:b/>
                <w:bCs/>
                <w:kern w:val="0"/>
                <w:lang w:val="kk-KZ"/>
              </w:rPr>
            </w:pPr>
            <w:r w:rsidRPr="008F34C9">
              <w:rPr>
                <w:rFonts w:ascii="Times New Roman" w:eastAsia="Calibri" w:hAnsi="Times New Roman" w:cs="Times New Roman"/>
                <w:b/>
                <w:bCs/>
                <w:kern w:val="0"/>
                <w:lang w:val="kk-KZ"/>
              </w:rPr>
              <w:t>С</w:t>
            </w:r>
            <w:r w:rsidR="00A73F54" w:rsidRPr="008F34C9">
              <w:rPr>
                <w:rFonts w:ascii="Times New Roman" w:eastAsia="Calibri" w:hAnsi="Times New Roman" w:cs="Times New Roman"/>
                <w:b/>
                <w:bCs/>
                <w:kern w:val="0"/>
                <w:lang w:val="kk-KZ"/>
              </w:rPr>
              <w:t>ертификат</w:t>
            </w:r>
            <w:r w:rsidRPr="008F34C9">
              <w:rPr>
                <w:rFonts w:ascii="Times New Roman" w:eastAsia="Calibri" w:hAnsi="Times New Roman" w:cs="Times New Roman"/>
                <w:b/>
                <w:bCs/>
                <w:kern w:val="0"/>
                <w:lang w:val="kk-KZ"/>
              </w:rPr>
              <w:t xml:space="preserve"> </w:t>
            </w:r>
            <w:r w:rsidR="00A73F54" w:rsidRPr="008F34C9">
              <w:rPr>
                <w:rFonts w:ascii="Times New Roman" w:eastAsia="Calibri" w:hAnsi="Times New Roman" w:cs="Times New Roman"/>
                <w:b/>
                <w:bCs/>
                <w:kern w:val="0"/>
                <w:lang w:val="kk-KZ"/>
              </w:rPr>
              <w:t>№</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Calibri" w:hAnsi="Times New Roman" w:cs="Times New Roman"/>
                <w:b/>
                <w:bCs/>
                <w:kern w:val="0"/>
                <w:lang w:val="kk-KZ"/>
              </w:rPr>
            </w:pPr>
            <w:r w:rsidRPr="008F34C9">
              <w:rPr>
                <w:rFonts w:ascii="Times New Roman" w:eastAsia="Calibri" w:hAnsi="Times New Roman" w:cs="Times New Roman"/>
                <w:b/>
                <w:bCs/>
                <w:kern w:val="0"/>
                <w:lang w:val="kk-KZ"/>
              </w:rPr>
              <w:t>Перспективалық жоспарға сәйкес сұраныс</w:t>
            </w:r>
          </w:p>
        </w:tc>
      </w:tr>
      <w:tr w:rsidR="00F87625" w:rsidRPr="008F34C9" w:rsidTr="00F87625">
        <w:trPr>
          <w:trHeight w:val="1252"/>
        </w:trPr>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B226E9"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kk-KZ"/>
              </w:rPr>
              <w:t xml:space="preserve">М.Н.Кабдуова </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5428F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w:t>
            </w:r>
            <w:r w:rsidR="00B226E9" w:rsidRPr="008F34C9">
              <w:rPr>
                <w:rFonts w:ascii="Times New Roman" w:eastAsia="Times New Roman" w:hAnsi="Times New Roman" w:cs="Times New Roman"/>
                <w:kern w:val="0"/>
                <w:lang w:val="kk-KZ"/>
              </w:rPr>
              <w:t>астауыш сынып мұғалімі</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4E283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Пәндік курстар/пән АҚ  БАҰО «Өрлеу» (аймақтық филиалдар АҚ  БАҰО «Өрлеу»)</w:t>
            </w:r>
            <w:r w:rsidRPr="008F34C9">
              <w:rPr>
                <w:rFonts w:ascii="Times New Roman" w:hAnsi="Times New Roman" w:cs="Times New Roman"/>
                <w:lang w:val="kk-KZ"/>
              </w:rPr>
              <w:t xml:space="preserve"> </w:t>
            </w:r>
            <w:r w:rsidRPr="008F34C9">
              <w:rPr>
                <w:rFonts w:ascii="Times New Roman" w:eastAsia="Times New Roman" w:hAnsi="Times New Roman" w:cs="Times New Roman"/>
                <w:kern w:val="0"/>
                <w:lang w:val="kk-KZ"/>
              </w:rPr>
              <w:t>02.10.2023</w:t>
            </w:r>
          </w:p>
        </w:tc>
        <w:tc>
          <w:tcPr>
            <w:tcW w:w="992" w:type="dxa"/>
            <w:tcBorders>
              <w:top w:val="single" w:sz="4" w:space="0" w:color="auto"/>
              <w:left w:val="single" w:sz="4" w:space="0" w:color="auto"/>
              <w:bottom w:val="single" w:sz="4" w:space="0" w:color="auto"/>
              <w:right w:val="single" w:sz="4" w:space="0" w:color="auto"/>
            </w:tcBorders>
          </w:tcPr>
          <w:p w:rsidR="00910C1F" w:rsidRPr="008F34C9" w:rsidRDefault="004E2838"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8B6C73" w:rsidRPr="008F34C9" w:rsidRDefault="004E2838" w:rsidP="003613BF">
            <w:pPr>
              <w:widowControl w:val="0"/>
              <w:autoSpaceDE w:val="0"/>
              <w:autoSpaceDN w:val="0"/>
              <w:spacing w:after="0" w:line="0" w:lineRule="atLeast"/>
              <w:ind w:left="32"/>
              <w:contextualSpacing/>
              <w:rPr>
                <w:rFonts w:ascii="Times New Roman" w:eastAsia="Calibri" w:hAnsi="Times New Roman" w:cs="Times New Roman"/>
                <w:bCs/>
                <w:kern w:val="0"/>
                <w:lang w:val="kk-KZ"/>
              </w:rPr>
            </w:pPr>
            <w:r w:rsidRPr="008F34C9">
              <w:rPr>
                <w:rFonts w:ascii="Times New Roman" w:eastAsia="Calibri" w:hAnsi="Times New Roman" w:cs="Times New Roman"/>
                <w:bCs/>
                <w:kern w:val="0"/>
              </w:rPr>
              <w:t>018141</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Calibri" w:hAnsi="Times New Roman" w:cs="Times New Roman"/>
                <w:bCs/>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5428F4" w:rsidP="003613BF">
            <w:pPr>
              <w:widowControl w:val="0"/>
              <w:autoSpaceDE w:val="0"/>
              <w:autoSpaceDN w:val="0"/>
              <w:spacing w:after="0" w:line="0" w:lineRule="atLeast"/>
              <w:ind w:right="-103"/>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kk-KZ"/>
              </w:rPr>
              <w:t>А.С.Жуманова</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Қазақ тілі және әдебиеті</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3613B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hAnsi="Times New Roman" w:cs="Times New Roman"/>
                <w:lang w:val="kk-KZ"/>
              </w:rPr>
              <w:t>«Қазақ тілі» және «</w:t>
            </w:r>
            <w:r w:rsidR="00DB43FF" w:rsidRPr="008F34C9">
              <w:rPr>
                <w:rFonts w:ascii="Times New Roman" w:hAnsi="Times New Roman" w:cs="Times New Roman"/>
                <w:lang w:val="kk-KZ"/>
              </w:rPr>
              <w:t>Қазақ әдебиеті» пән</w:t>
            </w:r>
            <w:r w:rsidRPr="008F34C9">
              <w:rPr>
                <w:rFonts w:ascii="Times New Roman" w:hAnsi="Times New Roman" w:cs="Times New Roman"/>
                <w:lang w:val="kk-KZ"/>
              </w:rPr>
              <w:t>дер</w:t>
            </w:r>
            <w:r w:rsidR="00DB43FF" w:rsidRPr="008F34C9">
              <w:rPr>
                <w:rFonts w:ascii="Times New Roman" w:hAnsi="Times New Roman" w:cs="Times New Roman"/>
                <w:lang w:val="kk-KZ"/>
              </w:rPr>
              <w:t>і педагог</w:t>
            </w:r>
            <w:r w:rsidR="00D00B07" w:rsidRPr="008F34C9">
              <w:rPr>
                <w:rFonts w:ascii="Times New Roman" w:hAnsi="Times New Roman" w:cs="Times New Roman"/>
                <w:lang w:val="kk-KZ"/>
              </w:rPr>
              <w:t>терінің базалық және пәндік құзыреттіліктерін дамыту.</w:t>
            </w:r>
            <w:r w:rsidR="005428F4" w:rsidRPr="008F34C9">
              <w:rPr>
                <w:rFonts w:ascii="Times New Roman" w:hAnsi="Times New Roman" w:cs="Times New Roman"/>
                <w:lang w:val="kk-KZ"/>
              </w:rPr>
              <w:t xml:space="preserve"> </w:t>
            </w:r>
            <w:r w:rsidR="005428F4" w:rsidRPr="008F34C9">
              <w:rPr>
                <w:rFonts w:ascii="Times New Roman" w:eastAsia="Times New Roman" w:hAnsi="Times New Roman" w:cs="Times New Roman"/>
                <w:kern w:val="0"/>
                <w:lang w:val="kk-KZ"/>
              </w:rPr>
              <w:t xml:space="preserve">«Өрлеу»  </w:t>
            </w:r>
            <w:r w:rsidRPr="008F34C9">
              <w:rPr>
                <w:rFonts w:ascii="Times New Roman" w:eastAsia="Times New Roman" w:hAnsi="Times New Roman" w:cs="Times New Roman"/>
                <w:kern w:val="0"/>
                <w:lang w:val="kk-KZ"/>
              </w:rPr>
              <w:t>БАҰО АҚ  филиалы.01-12</w:t>
            </w:r>
            <w:r w:rsidR="00D945E8" w:rsidRPr="008F34C9">
              <w:rPr>
                <w:rFonts w:ascii="Times New Roman" w:eastAsia="Times New Roman" w:hAnsi="Times New Roman" w:cs="Times New Roman"/>
                <w:kern w:val="0"/>
                <w:lang w:val="kk-KZ"/>
              </w:rPr>
              <w:t>.08.2022ж.</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5428F4"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5428F4" w:rsidP="003613BF">
            <w:pPr>
              <w:widowControl w:val="0"/>
              <w:autoSpaceDE w:val="0"/>
              <w:autoSpaceDN w:val="0"/>
              <w:spacing w:after="0" w:line="0" w:lineRule="atLeast"/>
              <w:ind w:left="32"/>
              <w:contextualSpacing/>
              <w:rPr>
                <w:rFonts w:ascii="Times New Roman" w:eastAsia="Calibri" w:hAnsi="Times New Roman" w:cs="Times New Roman"/>
                <w:bCs/>
                <w:kern w:val="0"/>
                <w:lang w:val="kk-KZ"/>
              </w:rPr>
            </w:pPr>
            <w:r w:rsidRPr="008F34C9">
              <w:rPr>
                <w:rFonts w:ascii="Times New Roman" w:eastAsia="Times New Roman" w:hAnsi="Times New Roman" w:cs="Times New Roman"/>
                <w:kern w:val="0"/>
                <w:lang w:val="kk-KZ"/>
              </w:rPr>
              <w:t>0598064</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Calibri" w:hAnsi="Times New Roman" w:cs="Times New Roman"/>
                <w:bCs/>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3</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5428F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rPr>
              <w:t>Т.К.Тлеуова</w:t>
            </w:r>
            <w:r w:rsidR="00A73F54" w:rsidRPr="008F34C9">
              <w:rPr>
                <w:rFonts w:ascii="Times New Roman" w:eastAsia="Times New Roman" w:hAnsi="Times New Roman" w:cs="Times New Roman"/>
                <w:kern w:val="0"/>
                <w:lang w:val="kk-KZ"/>
              </w:rPr>
              <w:t xml:space="preserve"> </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Қазақ тілі және әдебиеті</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3613B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«Жаңартылған білі</w:t>
            </w:r>
            <w:r w:rsidR="00D679CF" w:rsidRPr="008F34C9">
              <w:rPr>
                <w:rFonts w:ascii="Times New Roman" w:eastAsia="Times New Roman" w:hAnsi="Times New Roman" w:cs="Times New Roman"/>
                <w:kern w:val="0"/>
                <w:lang w:val="kk-KZ"/>
              </w:rPr>
              <w:t>м мазмұны жағдайында оқушылардың шығармашылық дағдыларын дамыту».</w:t>
            </w:r>
            <w:r w:rsidRPr="008F34C9">
              <w:rPr>
                <w:rFonts w:ascii="Times New Roman" w:eastAsia="Times New Roman" w:hAnsi="Times New Roman" w:cs="Times New Roman"/>
                <w:kern w:val="0"/>
                <w:lang w:val="kk-KZ"/>
              </w:rPr>
              <w:t xml:space="preserve"> </w:t>
            </w:r>
            <w:r w:rsidR="00D679CF" w:rsidRPr="008F34C9">
              <w:rPr>
                <w:rFonts w:ascii="Times New Roman" w:eastAsia="Times New Roman" w:hAnsi="Times New Roman" w:cs="Times New Roman"/>
                <w:kern w:val="0"/>
                <w:lang w:val="kk-KZ"/>
              </w:rPr>
              <w:t xml:space="preserve">30.04.2022ж </w:t>
            </w:r>
          </w:p>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«Өрлеу» БАҰО АҚ</w:t>
            </w:r>
            <w:r w:rsidR="003613BF" w:rsidRPr="008F34C9">
              <w:rPr>
                <w:rFonts w:ascii="Times New Roman" w:eastAsia="Times New Roman" w:hAnsi="Times New Roman" w:cs="Times New Roman"/>
                <w:kern w:val="0"/>
                <w:lang w:val="kk-KZ"/>
              </w:rPr>
              <w:t>, «Қазақ тілі» мен «</w:t>
            </w:r>
            <w:r w:rsidR="00D679CF" w:rsidRPr="008F34C9">
              <w:rPr>
                <w:rFonts w:ascii="Times New Roman" w:eastAsia="Times New Roman" w:hAnsi="Times New Roman" w:cs="Times New Roman"/>
                <w:kern w:val="0"/>
                <w:lang w:val="kk-KZ"/>
              </w:rPr>
              <w:t xml:space="preserve">Қазақ әдебиеті» пәндері </w:t>
            </w:r>
            <w:r w:rsidR="00D679CF" w:rsidRPr="008F34C9">
              <w:rPr>
                <w:rFonts w:ascii="Times New Roman" w:eastAsia="Times New Roman" w:hAnsi="Times New Roman" w:cs="Times New Roman"/>
                <w:kern w:val="0"/>
                <w:lang w:val="kk-KZ"/>
              </w:rPr>
              <w:lastRenderedPageBreak/>
              <w:t>мұғалімдерінің пәндік құзыреттерін дамыту». «НЗМ»</w:t>
            </w:r>
            <w:r w:rsidR="003613BF" w:rsidRPr="008F34C9">
              <w:rPr>
                <w:rFonts w:ascii="Times New Roman" w:eastAsia="Times New Roman" w:hAnsi="Times New Roman" w:cs="Times New Roman"/>
                <w:kern w:val="0"/>
                <w:lang w:val="kk-KZ"/>
              </w:rPr>
              <w:t xml:space="preserve"> </w:t>
            </w:r>
            <w:r w:rsidR="00D679CF" w:rsidRPr="008F34C9">
              <w:rPr>
                <w:rFonts w:ascii="Times New Roman" w:eastAsia="Times New Roman" w:hAnsi="Times New Roman" w:cs="Times New Roman"/>
                <w:kern w:val="0"/>
                <w:lang w:val="kk-KZ"/>
              </w:rPr>
              <w:t>ПШО. 08.12.2023ж</w:t>
            </w:r>
            <w:r w:rsidRPr="008F34C9">
              <w:rPr>
                <w:rFonts w:ascii="Times New Roman" w:eastAsia="Times New Roman" w:hAnsi="Times New Roman" w:cs="Times New Roman"/>
                <w:kern w:val="0"/>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lastRenderedPageBreak/>
              <w:t>80</w:t>
            </w:r>
          </w:p>
          <w:p w:rsidR="00D679CF" w:rsidRPr="008F34C9" w:rsidRDefault="00D679CF"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D679CF" w:rsidRPr="008F34C9" w:rsidRDefault="00D679CF"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D679CF" w:rsidRPr="008F34C9" w:rsidRDefault="00D679CF"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D679CF" w:rsidRPr="008F34C9" w:rsidRDefault="00D679CF"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D679CF" w:rsidRPr="008F34C9" w:rsidRDefault="00D679CF"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D679CF" w:rsidRPr="008F34C9" w:rsidRDefault="00D679CF"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D679CF" w:rsidRPr="008F34C9" w:rsidRDefault="00D679CF"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0598059</w:t>
            </w:r>
          </w:p>
          <w:p w:rsidR="00D679CF" w:rsidRPr="008F34C9" w:rsidRDefault="00D679CF"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p w:rsidR="00D679CF" w:rsidRPr="008F34C9" w:rsidRDefault="00D679CF"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p w:rsidR="00D679CF" w:rsidRPr="008F34C9" w:rsidRDefault="00D679CF"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p w:rsidR="00D679CF" w:rsidRPr="008F34C9" w:rsidRDefault="00D679CF"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p w:rsidR="00D679CF" w:rsidRPr="008F34C9" w:rsidRDefault="00D679CF"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p w:rsidR="00D679CF" w:rsidRPr="008F34C9" w:rsidRDefault="00D679CF"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p w:rsidR="00D679CF" w:rsidRPr="008F34C9" w:rsidRDefault="00D679CF" w:rsidP="003613BF">
            <w:pPr>
              <w:widowControl w:val="0"/>
              <w:autoSpaceDE w:val="0"/>
              <w:autoSpaceDN w:val="0"/>
              <w:spacing w:after="0" w:line="0" w:lineRule="atLeast"/>
              <w:ind w:left="32"/>
              <w:contextualSpacing/>
              <w:rPr>
                <w:rFonts w:ascii="Times New Roman" w:eastAsia="Calibri" w:hAnsi="Times New Roman" w:cs="Times New Roman"/>
                <w:bCs/>
                <w:kern w:val="0"/>
                <w:lang w:val="kk-KZ"/>
              </w:rPr>
            </w:pPr>
            <w:r w:rsidRPr="008F34C9">
              <w:rPr>
                <w:rFonts w:ascii="Times New Roman" w:eastAsia="Times New Roman" w:hAnsi="Times New Roman" w:cs="Times New Roman"/>
                <w:kern w:val="0"/>
                <w:lang w:val="kk-KZ"/>
              </w:rPr>
              <w:t>021481</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Calibri" w:hAnsi="Times New Roman" w:cs="Times New Roman"/>
                <w:bCs/>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lastRenderedPageBreak/>
              <w:t xml:space="preserve">4 </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4E283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К.С.Иманбеков</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4E2838" w:rsidP="003613BF">
            <w:pPr>
              <w:widowControl w:val="0"/>
              <w:autoSpaceDE w:val="0"/>
              <w:autoSpaceDN w:val="0"/>
              <w:spacing w:after="0" w:line="0" w:lineRule="atLeast"/>
              <w:ind w:right="-104"/>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АӘД</w:t>
            </w:r>
            <w:r w:rsidR="00A73F54" w:rsidRPr="008F34C9">
              <w:rPr>
                <w:rFonts w:ascii="Times New Roman" w:eastAsia="Times New Roman" w:hAnsi="Times New Roman" w:cs="Times New Roman"/>
                <w:kern w:val="0"/>
                <w:lang w:val="kk-KZ"/>
              </w:rPr>
              <w:t xml:space="preserve"> </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4E2838" w:rsidP="003613BF">
            <w:pPr>
              <w:widowControl w:val="0"/>
              <w:autoSpaceDE w:val="0"/>
              <w:autoSpaceDN w:val="0"/>
              <w:spacing w:after="0" w:line="0" w:lineRule="atLeast"/>
              <w:contextualSpacing/>
              <w:rPr>
                <w:rFonts w:ascii="Times New Roman" w:eastAsia="Times New Roman" w:hAnsi="Times New Roman" w:cs="Times New Roman"/>
                <w:kern w:val="0"/>
              </w:rPr>
            </w:pPr>
            <w:r w:rsidRPr="008F34C9">
              <w:rPr>
                <w:rFonts w:ascii="Times New Roman" w:eastAsia="Times New Roman" w:hAnsi="Times New Roman" w:cs="Times New Roman"/>
                <w:kern w:val="0"/>
                <w:lang w:val="kk-KZ"/>
              </w:rPr>
              <w:t xml:space="preserve">Педагогтердің цифрлік құзырлығын дамыту. «Өрлеу   БАҰО» АҚ  </w:t>
            </w:r>
            <w:r w:rsidR="008F2760" w:rsidRPr="008F34C9">
              <w:rPr>
                <w:rFonts w:ascii="Times New Roman" w:eastAsia="Times New Roman" w:hAnsi="Times New Roman" w:cs="Times New Roman"/>
                <w:kern w:val="0"/>
                <w:lang w:val="kk-KZ"/>
              </w:rPr>
              <w:t>Басқарма төрағасы, «Алғашқы әскери және технологиялық дайындық педагог – ұйымдастырушыларының пәндік құзыреттіліктерін дамыту. (</w:t>
            </w:r>
            <w:r w:rsidR="008F2760" w:rsidRPr="008F34C9">
              <w:rPr>
                <w:rFonts w:ascii="Times New Roman" w:eastAsia="Times New Roman" w:hAnsi="Times New Roman" w:cs="Times New Roman"/>
                <w:kern w:val="0"/>
              </w:rPr>
              <w:t>25.09-06.10.2023ж.)</w:t>
            </w:r>
            <w:r w:rsidR="008F2760" w:rsidRPr="008F34C9">
              <w:rPr>
                <w:rFonts w:ascii="Times New Roman" w:eastAsia="Times New Roman" w:hAnsi="Times New Roman" w:cs="Times New Roman"/>
                <w:kern w:val="0"/>
                <w:lang w:val="kk-KZ"/>
              </w:rPr>
              <w:t xml:space="preserve"> . «Өрлеу   БАҰО» АҚ </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t>80</w:t>
            </w:r>
          </w:p>
          <w:p w:rsidR="008F2760" w:rsidRPr="008F34C9" w:rsidRDefault="008F2760"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8F2760" w:rsidRPr="008F34C9" w:rsidRDefault="008F2760"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8F2760" w:rsidRPr="008F34C9" w:rsidRDefault="008F2760"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8F2760" w:rsidRPr="008F34C9" w:rsidRDefault="008F2760"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8F2760" w:rsidRPr="008F34C9" w:rsidRDefault="008F2760"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p>
          <w:p w:rsidR="008F2760" w:rsidRPr="008F34C9" w:rsidRDefault="008F2760"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8F2760" w:rsidP="003613BF">
            <w:pPr>
              <w:widowControl w:val="0"/>
              <w:autoSpaceDE w:val="0"/>
              <w:autoSpaceDN w:val="0"/>
              <w:spacing w:after="0" w:line="0" w:lineRule="atLeast"/>
              <w:ind w:left="32"/>
              <w:contextualSpacing/>
              <w:rPr>
                <w:rFonts w:ascii="Times New Roman" w:eastAsia="Times New Roman" w:hAnsi="Times New Roman" w:cs="Times New Roman"/>
                <w:kern w:val="0"/>
              </w:rPr>
            </w:pPr>
            <w:r w:rsidRPr="008F34C9">
              <w:rPr>
                <w:rFonts w:ascii="Times New Roman" w:eastAsia="Times New Roman" w:hAnsi="Times New Roman" w:cs="Times New Roman"/>
                <w:kern w:val="0"/>
                <w:lang w:val="en-US"/>
              </w:rPr>
              <w:t>079481</w:t>
            </w:r>
          </w:p>
          <w:p w:rsidR="008F2760" w:rsidRPr="008F34C9" w:rsidRDefault="008F2760" w:rsidP="003613BF">
            <w:pPr>
              <w:widowControl w:val="0"/>
              <w:autoSpaceDE w:val="0"/>
              <w:autoSpaceDN w:val="0"/>
              <w:spacing w:after="0" w:line="0" w:lineRule="atLeast"/>
              <w:ind w:left="32"/>
              <w:contextualSpacing/>
              <w:rPr>
                <w:rFonts w:ascii="Times New Roman" w:eastAsia="Times New Roman" w:hAnsi="Times New Roman" w:cs="Times New Roman"/>
                <w:kern w:val="0"/>
              </w:rPr>
            </w:pPr>
          </w:p>
          <w:p w:rsidR="008F2760" w:rsidRPr="008F34C9" w:rsidRDefault="008F2760" w:rsidP="003613BF">
            <w:pPr>
              <w:widowControl w:val="0"/>
              <w:autoSpaceDE w:val="0"/>
              <w:autoSpaceDN w:val="0"/>
              <w:spacing w:after="0" w:line="0" w:lineRule="atLeast"/>
              <w:ind w:left="32"/>
              <w:contextualSpacing/>
              <w:rPr>
                <w:rFonts w:ascii="Times New Roman" w:eastAsia="Times New Roman" w:hAnsi="Times New Roman" w:cs="Times New Roman"/>
                <w:kern w:val="0"/>
              </w:rPr>
            </w:pPr>
          </w:p>
          <w:p w:rsidR="008F2760" w:rsidRPr="008F34C9" w:rsidRDefault="008F2760" w:rsidP="003613BF">
            <w:pPr>
              <w:widowControl w:val="0"/>
              <w:autoSpaceDE w:val="0"/>
              <w:autoSpaceDN w:val="0"/>
              <w:spacing w:after="0" w:line="0" w:lineRule="atLeast"/>
              <w:ind w:left="32"/>
              <w:contextualSpacing/>
              <w:rPr>
                <w:rFonts w:ascii="Times New Roman" w:eastAsia="Times New Roman" w:hAnsi="Times New Roman" w:cs="Times New Roman"/>
                <w:kern w:val="0"/>
              </w:rPr>
            </w:pPr>
          </w:p>
          <w:p w:rsidR="008F2760" w:rsidRPr="008F34C9" w:rsidRDefault="008F2760" w:rsidP="003613BF">
            <w:pPr>
              <w:widowControl w:val="0"/>
              <w:autoSpaceDE w:val="0"/>
              <w:autoSpaceDN w:val="0"/>
              <w:spacing w:after="0" w:line="0" w:lineRule="atLeast"/>
              <w:ind w:left="32"/>
              <w:contextualSpacing/>
              <w:rPr>
                <w:rFonts w:ascii="Times New Roman" w:eastAsia="Times New Roman" w:hAnsi="Times New Roman" w:cs="Times New Roman"/>
                <w:kern w:val="0"/>
              </w:rPr>
            </w:pPr>
          </w:p>
          <w:p w:rsidR="008F2760" w:rsidRPr="008F34C9" w:rsidRDefault="008F2760" w:rsidP="003613BF">
            <w:pPr>
              <w:widowControl w:val="0"/>
              <w:autoSpaceDE w:val="0"/>
              <w:autoSpaceDN w:val="0"/>
              <w:spacing w:after="0" w:line="0" w:lineRule="atLeast"/>
              <w:ind w:left="32"/>
              <w:contextualSpacing/>
              <w:rPr>
                <w:rFonts w:ascii="Times New Roman" w:eastAsia="Times New Roman" w:hAnsi="Times New Roman" w:cs="Times New Roman"/>
                <w:kern w:val="0"/>
              </w:rPr>
            </w:pPr>
          </w:p>
          <w:p w:rsidR="008F2760" w:rsidRPr="008F34C9" w:rsidRDefault="008F2760" w:rsidP="003613BF">
            <w:pPr>
              <w:widowControl w:val="0"/>
              <w:autoSpaceDE w:val="0"/>
              <w:autoSpaceDN w:val="0"/>
              <w:spacing w:after="0" w:line="0" w:lineRule="atLeast"/>
              <w:ind w:left="32"/>
              <w:contextualSpacing/>
              <w:rPr>
                <w:rFonts w:ascii="Times New Roman" w:eastAsia="Calibri" w:hAnsi="Times New Roman" w:cs="Times New Roman"/>
                <w:bCs/>
                <w:kern w:val="0"/>
              </w:rPr>
            </w:pPr>
            <w:r w:rsidRPr="008F34C9">
              <w:rPr>
                <w:rFonts w:ascii="Times New Roman" w:eastAsia="Times New Roman" w:hAnsi="Times New Roman" w:cs="Times New Roman"/>
                <w:kern w:val="0"/>
              </w:rPr>
              <w:t>0710214</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Calibri" w:hAnsi="Times New Roman" w:cs="Times New Roman"/>
                <w:bCs/>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5</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D679C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С.К.Кокумбаева</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D679C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Матеметика</w:t>
            </w:r>
            <w:r w:rsidR="00E4650F" w:rsidRPr="008F34C9">
              <w:rPr>
                <w:rFonts w:ascii="Times New Roman" w:eastAsia="Times New Roman" w:hAnsi="Times New Roman" w:cs="Times New Roman"/>
                <w:kern w:val="0"/>
                <w:lang w:val="kk-KZ"/>
              </w:rPr>
              <w:t xml:space="preserve"> </w:t>
            </w:r>
            <w:r w:rsidR="00B45626" w:rsidRPr="008F34C9">
              <w:rPr>
                <w:rFonts w:ascii="Times New Roman" w:eastAsia="Times New Roman" w:hAnsi="Times New Roman" w:cs="Times New Roman"/>
                <w:kern w:val="0"/>
                <w:lang w:val="kk-KZ"/>
              </w:rPr>
              <w:t>Геометрия</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B45626" w:rsidP="003613BF">
            <w:pPr>
              <w:widowControl w:val="0"/>
              <w:autoSpaceDE w:val="0"/>
              <w:autoSpaceDN w:val="0"/>
              <w:spacing w:after="0" w:line="0" w:lineRule="atLeast"/>
              <w:contextualSpacing/>
              <w:rPr>
                <w:rFonts w:ascii="Times New Roman" w:eastAsia="Times New Roman" w:hAnsi="Times New Roman" w:cs="Times New Roman"/>
                <w:kern w:val="0"/>
              </w:rPr>
            </w:pPr>
            <w:r w:rsidRPr="008F34C9">
              <w:rPr>
                <w:rFonts w:ascii="Times New Roman" w:eastAsia="Times New Roman" w:hAnsi="Times New Roman" w:cs="Times New Roman"/>
                <w:kern w:val="0"/>
                <w:lang w:val="kk-KZ"/>
              </w:rPr>
              <w:t xml:space="preserve">« Математика мұғалімінің кәсіби құзіреттілігін дамыту». «Өрлеу» БАҰО АҚ </w:t>
            </w:r>
            <w:r w:rsidRPr="008F34C9">
              <w:rPr>
                <w:rFonts w:ascii="Times New Roman" w:eastAsia="Times New Roman" w:hAnsi="Times New Roman" w:cs="Times New Roman"/>
                <w:kern w:val="0"/>
              </w:rPr>
              <w:t>15.04.2022ж.</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B45626"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0517601</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Calibri" w:hAnsi="Times New Roman" w:cs="Times New Roman"/>
                <w:bCs/>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6</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B45626"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З.Б.Сембекова</w:t>
            </w:r>
            <w:r w:rsidR="00A73F54" w:rsidRPr="008F34C9">
              <w:rPr>
                <w:rFonts w:ascii="Times New Roman" w:eastAsia="Times New Roman" w:hAnsi="Times New Roman" w:cs="Times New Roman"/>
                <w:kern w:val="0"/>
                <w:lang w:val="kk-KZ"/>
              </w:rPr>
              <w:t xml:space="preserve"> </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B45626"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Информатика</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775C1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Мектептегі информатика сабағы: басымдықтар және жетілдіру стратегиялары</w:t>
            </w:r>
            <w:r w:rsidRPr="008F34C9">
              <w:rPr>
                <w:rFonts w:ascii="Times New Roman" w:eastAsia="Times New Roman" w:hAnsi="Times New Roman" w:cs="Times New Roman"/>
                <w:kern w:val="0"/>
              </w:rPr>
              <w:t>». 31.08.2022ж. «НЗМ»ДББ</w:t>
            </w:r>
            <w:r w:rsidRPr="008F34C9">
              <w:rPr>
                <w:rFonts w:ascii="Times New Roman" w:eastAsia="Times New Roman" w:hAnsi="Times New Roman" w:cs="Times New Roman"/>
                <w:kern w:val="0"/>
                <w:lang w:val="kk-KZ"/>
              </w:rPr>
              <w:t>Ұ</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775C13"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t>160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775C13" w:rsidP="003613BF">
            <w:pPr>
              <w:widowControl w:val="0"/>
              <w:autoSpaceDE w:val="0"/>
              <w:autoSpaceDN w:val="0"/>
              <w:spacing w:after="0" w:line="0" w:lineRule="atLeast"/>
              <w:ind w:left="32"/>
              <w:contextualSpacing/>
              <w:rPr>
                <w:rFonts w:ascii="Times New Roman" w:eastAsia="Calibri" w:hAnsi="Times New Roman" w:cs="Times New Roman"/>
                <w:bCs/>
                <w:kern w:val="0"/>
                <w:lang w:val="en-US"/>
              </w:rPr>
            </w:pPr>
            <w:r w:rsidRPr="008F34C9">
              <w:rPr>
                <w:rFonts w:ascii="Times New Roman" w:eastAsia="Times New Roman" w:hAnsi="Times New Roman" w:cs="Times New Roman"/>
                <w:kern w:val="0"/>
                <w:lang w:val="kk-KZ"/>
              </w:rPr>
              <w:t>33</w:t>
            </w:r>
            <w:r w:rsidRPr="008F34C9">
              <w:rPr>
                <w:rFonts w:ascii="Times New Roman" w:eastAsia="Times New Roman" w:hAnsi="Times New Roman" w:cs="Times New Roman"/>
                <w:kern w:val="0"/>
                <w:lang w:val="en-US"/>
              </w:rPr>
              <w:t>aa9a703</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Calibri" w:hAnsi="Times New Roman" w:cs="Times New Roman"/>
                <w:bCs/>
                <w:kern w:val="0"/>
                <w:lang w:val="kk-KZ"/>
              </w:rPr>
            </w:pPr>
          </w:p>
        </w:tc>
      </w:tr>
      <w:tr w:rsidR="00F87625" w:rsidRPr="008F34C9" w:rsidTr="000C2045">
        <w:trPr>
          <w:trHeight w:val="1104"/>
        </w:trPr>
        <w:tc>
          <w:tcPr>
            <w:tcW w:w="566" w:type="dxa"/>
            <w:vMerge w:val="restart"/>
            <w:tcBorders>
              <w:top w:val="single" w:sz="4" w:space="0" w:color="auto"/>
              <w:left w:val="single" w:sz="4" w:space="0" w:color="auto"/>
              <w:bottom w:val="single" w:sz="4" w:space="0" w:color="auto"/>
              <w:right w:val="single" w:sz="4" w:space="0" w:color="auto"/>
            </w:tcBorders>
          </w:tcPr>
          <w:p w:rsidR="00A73F54" w:rsidRPr="008F34C9" w:rsidRDefault="00775C13"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7</w:t>
            </w:r>
          </w:p>
        </w:tc>
        <w:tc>
          <w:tcPr>
            <w:tcW w:w="1842" w:type="dxa"/>
            <w:vMerge w:val="restart"/>
            <w:tcBorders>
              <w:top w:val="single" w:sz="4" w:space="0" w:color="auto"/>
              <w:left w:val="single" w:sz="4" w:space="0" w:color="auto"/>
              <w:bottom w:val="single" w:sz="4" w:space="0" w:color="auto"/>
              <w:right w:val="single" w:sz="4" w:space="0" w:color="auto"/>
            </w:tcBorders>
          </w:tcPr>
          <w:p w:rsidR="00A73F54" w:rsidRPr="008F34C9" w:rsidRDefault="00775C1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Ғ.М.Амирова</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Тарих </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591FAB"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«Интегривті тәсіл және пәнаралық синтез негізінде шағын жинақталған мектептің оқу-тәрбие үрдісін ұйымдастыру». </w:t>
            </w:r>
            <w:r w:rsidR="00F67972" w:rsidRPr="008F34C9">
              <w:rPr>
                <w:rFonts w:ascii="Times New Roman" w:eastAsia="Times New Roman" w:hAnsi="Times New Roman" w:cs="Times New Roman"/>
                <w:kern w:val="0"/>
                <w:lang w:val="kk-KZ"/>
              </w:rPr>
              <w:t>«Өрлеу» БАҰО АҚ 15.04.2022ж.</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F67972"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F67972"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0517566</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Calibri" w:hAnsi="Times New Roman" w:cs="Times New Roman"/>
                <w:bCs/>
                <w:kern w:val="0"/>
                <w:lang w:val="kk-KZ"/>
              </w:rPr>
            </w:pPr>
          </w:p>
        </w:tc>
      </w:tr>
      <w:tr w:rsidR="00F87625" w:rsidRPr="008F34C9" w:rsidTr="000C2045">
        <w:tc>
          <w:tcPr>
            <w:tcW w:w="566" w:type="dxa"/>
            <w:vMerge/>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1842" w:type="dxa"/>
            <w:vMerge/>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Жаһандық құзыреттілік</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«Жаһандық құзыреттіліктер» </w:t>
            </w:r>
          </w:p>
          <w:p w:rsidR="00A73F54" w:rsidRPr="008F34C9" w:rsidRDefault="00F6797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24.04.2023</w:t>
            </w:r>
            <w:r w:rsidR="00A73F54" w:rsidRPr="008F34C9">
              <w:rPr>
                <w:rFonts w:ascii="Times New Roman" w:eastAsia="Times New Roman" w:hAnsi="Times New Roman" w:cs="Times New Roman"/>
                <w:kern w:val="0"/>
                <w:lang w:val="kk-KZ"/>
              </w:rPr>
              <w:t>-</w:t>
            </w:r>
            <w:r w:rsidRPr="008F34C9">
              <w:rPr>
                <w:rFonts w:ascii="Times New Roman" w:eastAsia="Times New Roman" w:hAnsi="Times New Roman" w:cs="Times New Roman"/>
                <w:kern w:val="0"/>
                <w:lang w:val="kk-KZ"/>
              </w:rPr>
              <w:t>05.05.2023ж</w:t>
            </w:r>
          </w:p>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«Өрлеу» БАҰО АҚ        </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w:t>
            </w:r>
            <w:r w:rsidR="00F67972" w:rsidRPr="008F34C9">
              <w:rPr>
                <w:rFonts w:ascii="Times New Roman" w:eastAsia="Times New Roman" w:hAnsi="Times New Roman" w:cs="Times New Roman"/>
                <w:kern w:val="0"/>
                <w:lang w:val="kk-KZ"/>
              </w:rPr>
              <w:t>600029</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Calibri" w:hAnsi="Times New Roman" w:cs="Times New Roman"/>
                <w:bCs/>
                <w:kern w:val="0"/>
                <w:lang w:val="kk-KZ"/>
              </w:rPr>
            </w:pPr>
          </w:p>
        </w:tc>
      </w:tr>
      <w:tr w:rsidR="00F87625" w:rsidRPr="008F34C9" w:rsidTr="000C2045">
        <w:tc>
          <w:tcPr>
            <w:tcW w:w="566" w:type="dxa"/>
            <w:vMerge w:val="restart"/>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w:t>
            </w:r>
          </w:p>
        </w:tc>
        <w:tc>
          <w:tcPr>
            <w:tcW w:w="1842" w:type="dxa"/>
            <w:vMerge w:val="restart"/>
            <w:tcBorders>
              <w:top w:val="single" w:sz="4" w:space="0" w:color="auto"/>
              <w:left w:val="single" w:sz="4" w:space="0" w:color="auto"/>
              <w:bottom w:val="single" w:sz="4" w:space="0" w:color="auto"/>
              <w:right w:val="single" w:sz="4" w:space="0" w:color="auto"/>
            </w:tcBorders>
          </w:tcPr>
          <w:p w:rsidR="00A73F54" w:rsidRPr="008F34C9" w:rsidRDefault="00F6797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Н.Д.Тоқыш</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F6797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Физика</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"Мектептегі </w:t>
            </w:r>
            <w:r w:rsidR="0057454F" w:rsidRPr="008F34C9">
              <w:rPr>
                <w:rFonts w:ascii="Times New Roman" w:eastAsia="Times New Roman" w:hAnsi="Times New Roman" w:cs="Times New Roman"/>
                <w:kern w:val="0"/>
                <w:lang w:val="kk-KZ"/>
              </w:rPr>
              <w:t>физика</w:t>
            </w:r>
            <w:r w:rsidRPr="008F34C9">
              <w:rPr>
                <w:rFonts w:ascii="Times New Roman" w:eastAsia="Times New Roman" w:hAnsi="Times New Roman" w:cs="Times New Roman"/>
                <w:kern w:val="0"/>
                <w:lang w:val="kk-KZ"/>
              </w:rPr>
              <w:t xml:space="preserve"> сабағы: басымдықтар және жетілдіру стратегиялары. </w:t>
            </w:r>
            <w:r w:rsidR="0057454F" w:rsidRPr="008F34C9">
              <w:rPr>
                <w:rFonts w:ascii="Times New Roman" w:eastAsia="Times New Roman" w:hAnsi="Times New Roman" w:cs="Times New Roman"/>
                <w:kern w:val="0"/>
                <w:lang w:val="en-US"/>
              </w:rPr>
              <w:t>26</w:t>
            </w:r>
            <w:r w:rsidRPr="008F34C9">
              <w:rPr>
                <w:rFonts w:ascii="Times New Roman" w:eastAsia="Times New Roman" w:hAnsi="Times New Roman" w:cs="Times New Roman"/>
                <w:kern w:val="0"/>
                <w:lang w:val="kk-KZ"/>
              </w:rPr>
              <w:t>.07.2022</w:t>
            </w:r>
            <w:r w:rsidR="00E4650F" w:rsidRPr="008F34C9">
              <w:rPr>
                <w:rFonts w:ascii="Times New Roman" w:eastAsia="Times New Roman" w:hAnsi="Times New Roman" w:cs="Times New Roman"/>
                <w:kern w:val="0"/>
                <w:lang w:val="kk-KZ"/>
              </w:rPr>
              <w:t xml:space="preserve"> </w:t>
            </w:r>
            <w:r w:rsidR="005C4BC3" w:rsidRPr="008F34C9">
              <w:rPr>
                <w:rFonts w:ascii="Times New Roman" w:eastAsia="Times New Roman" w:hAnsi="Times New Roman" w:cs="Times New Roman"/>
                <w:kern w:val="0"/>
              </w:rPr>
              <w:t>«НЗМ»</w:t>
            </w:r>
            <w:r w:rsidR="00E4650F" w:rsidRPr="008F34C9">
              <w:rPr>
                <w:rFonts w:ascii="Times New Roman" w:eastAsia="Times New Roman" w:hAnsi="Times New Roman" w:cs="Times New Roman"/>
                <w:kern w:val="0"/>
                <w:lang w:val="kk-KZ"/>
              </w:rPr>
              <w:t xml:space="preserve"> </w:t>
            </w:r>
            <w:r w:rsidR="005C4BC3" w:rsidRPr="008F34C9">
              <w:rPr>
                <w:rFonts w:ascii="Times New Roman" w:eastAsia="Times New Roman" w:hAnsi="Times New Roman" w:cs="Times New Roman"/>
                <w:kern w:val="0"/>
              </w:rPr>
              <w:t>ДББ</w:t>
            </w:r>
            <w:r w:rsidR="005C4BC3" w:rsidRPr="008F34C9">
              <w:rPr>
                <w:rFonts w:ascii="Times New Roman" w:eastAsia="Times New Roman" w:hAnsi="Times New Roman" w:cs="Times New Roman"/>
                <w:kern w:val="0"/>
                <w:lang w:val="kk-KZ"/>
              </w:rPr>
              <w:t>Ұ</w:t>
            </w:r>
          </w:p>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Педагогикалық шеберлік орталығы</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t>160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ind w:left="32"/>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2da</w:t>
            </w:r>
            <w:r w:rsidR="0057454F" w:rsidRPr="008F34C9">
              <w:rPr>
                <w:rFonts w:ascii="Times New Roman" w:eastAsia="Times New Roman" w:hAnsi="Times New Roman" w:cs="Times New Roman"/>
                <w:kern w:val="0"/>
                <w:lang w:val="en-US"/>
              </w:rPr>
              <w:t>c4a64d</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rPr>
          <w:trHeight w:val="562"/>
        </w:trPr>
        <w:tc>
          <w:tcPr>
            <w:tcW w:w="566" w:type="dxa"/>
            <w:vMerge/>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1842" w:type="dxa"/>
            <w:vMerge/>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F6797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Математика</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A73F54" w:rsidP="00E4650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w:t>
            </w:r>
            <w:r w:rsidR="0057454F" w:rsidRPr="008F34C9">
              <w:rPr>
                <w:rFonts w:ascii="Times New Roman" w:eastAsia="Times New Roman" w:hAnsi="Times New Roman" w:cs="Times New Roman"/>
                <w:kern w:val="0"/>
              </w:rPr>
              <w:t>Развитие предметных компетенций учителей математики 5-9 классов»</w:t>
            </w:r>
            <w:r w:rsidR="00E4650F" w:rsidRPr="008F34C9">
              <w:rPr>
                <w:rFonts w:ascii="Times New Roman" w:eastAsia="Times New Roman" w:hAnsi="Times New Roman" w:cs="Times New Roman"/>
                <w:kern w:val="0"/>
                <w:lang w:val="kk-KZ"/>
              </w:rPr>
              <w:t xml:space="preserve"> </w:t>
            </w:r>
            <w:r w:rsidR="0057454F" w:rsidRPr="008F34C9">
              <w:rPr>
                <w:rFonts w:ascii="Times New Roman" w:eastAsia="Times New Roman" w:hAnsi="Times New Roman" w:cs="Times New Roman"/>
                <w:kern w:val="0"/>
                <w:lang w:val="kk-KZ"/>
              </w:rPr>
              <w:t>12</w:t>
            </w:r>
            <w:r w:rsidRPr="008F34C9">
              <w:rPr>
                <w:rFonts w:ascii="Times New Roman" w:eastAsia="Times New Roman" w:hAnsi="Times New Roman" w:cs="Times New Roman"/>
                <w:kern w:val="0"/>
                <w:lang w:val="kk-KZ"/>
              </w:rPr>
              <w:t>.0</w:t>
            </w:r>
            <w:r w:rsidR="0057454F" w:rsidRPr="008F34C9">
              <w:rPr>
                <w:rFonts w:ascii="Times New Roman" w:eastAsia="Times New Roman" w:hAnsi="Times New Roman" w:cs="Times New Roman"/>
                <w:kern w:val="0"/>
                <w:lang w:val="kk-KZ"/>
              </w:rPr>
              <w:t>8</w:t>
            </w:r>
            <w:r w:rsidRPr="008F34C9">
              <w:rPr>
                <w:rFonts w:ascii="Times New Roman" w:eastAsia="Times New Roman" w:hAnsi="Times New Roman" w:cs="Times New Roman"/>
                <w:kern w:val="0"/>
                <w:lang w:val="kk-KZ"/>
              </w:rPr>
              <w:t>.202</w:t>
            </w:r>
            <w:r w:rsidR="0057454F" w:rsidRPr="008F34C9">
              <w:rPr>
                <w:rFonts w:ascii="Times New Roman" w:eastAsia="Times New Roman" w:hAnsi="Times New Roman" w:cs="Times New Roman"/>
                <w:kern w:val="0"/>
                <w:lang w:val="kk-KZ"/>
              </w:rPr>
              <w:t>2</w:t>
            </w:r>
            <w:r w:rsidRPr="008F34C9">
              <w:rPr>
                <w:rFonts w:ascii="Times New Roman" w:eastAsia="Times New Roman" w:hAnsi="Times New Roman" w:cs="Times New Roman"/>
                <w:kern w:val="0"/>
                <w:lang w:val="kk-KZ"/>
              </w:rPr>
              <w:t xml:space="preserve">.  </w:t>
            </w:r>
            <w:r w:rsidR="005C4BC3" w:rsidRPr="008F34C9">
              <w:rPr>
                <w:rFonts w:ascii="Times New Roman" w:eastAsia="Times New Roman" w:hAnsi="Times New Roman" w:cs="Times New Roman"/>
                <w:kern w:val="0"/>
              </w:rPr>
              <w:t>«НЗМ»</w:t>
            </w:r>
            <w:r w:rsidR="00E4650F" w:rsidRPr="008F34C9">
              <w:rPr>
                <w:rFonts w:ascii="Times New Roman" w:eastAsia="Times New Roman" w:hAnsi="Times New Roman" w:cs="Times New Roman"/>
                <w:kern w:val="0"/>
                <w:lang w:val="kk-KZ"/>
              </w:rPr>
              <w:t xml:space="preserve"> </w:t>
            </w:r>
            <w:r w:rsidR="005C4BC3" w:rsidRPr="008F34C9">
              <w:rPr>
                <w:rFonts w:ascii="Times New Roman" w:eastAsia="Times New Roman" w:hAnsi="Times New Roman" w:cs="Times New Roman"/>
                <w:kern w:val="0"/>
              </w:rPr>
              <w:t>ДББ</w:t>
            </w:r>
            <w:r w:rsidR="005C4BC3" w:rsidRPr="008F34C9">
              <w:rPr>
                <w:rFonts w:ascii="Times New Roman" w:eastAsia="Times New Roman" w:hAnsi="Times New Roman" w:cs="Times New Roman"/>
                <w:kern w:val="0"/>
                <w:lang w:val="kk-KZ"/>
              </w:rPr>
              <w:t>Ұ</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Педагогикалық шеберлік орталығы</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120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w:t>
            </w:r>
            <w:r w:rsidR="0057454F" w:rsidRPr="008F34C9">
              <w:rPr>
                <w:rFonts w:ascii="Times New Roman" w:eastAsia="Times New Roman" w:hAnsi="Times New Roman" w:cs="Times New Roman"/>
                <w:kern w:val="0"/>
                <w:lang w:val="kk-KZ"/>
              </w:rPr>
              <w:t>597971</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rPr>
          <w:trHeight w:val="562"/>
        </w:trPr>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 </w:t>
            </w:r>
            <w:r w:rsidR="0057454F" w:rsidRPr="008F34C9">
              <w:rPr>
                <w:rFonts w:ascii="Times New Roman" w:eastAsia="Times New Roman" w:hAnsi="Times New Roman" w:cs="Times New Roman"/>
                <w:kern w:val="0"/>
                <w:lang w:val="kk-KZ"/>
              </w:rPr>
              <w:t>Р.Н.Ибраева</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57454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Орыс тілі және әдебиет</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57454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«Жаңартылған білім мазмұны жағдайында оқушылардың шығармашылық</w:t>
            </w:r>
            <w:r w:rsidR="00FE1382" w:rsidRPr="008F34C9">
              <w:rPr>
                <w:rFonts w:ascii="Times New Roman" w:eastAsia="Times New Roman" w:hAnsi="Times New Roman" w:cs="Times New Roman"/>
                <w:kern w:val="0"/>
                <w:lang w:val="kk-KZ"/>
              </w:rPr>
              <w:t xml:space="preserve"> дағдыларын дамыту»</w:t>
            </w:r>
            <w:r w:rsidR="00E4650F" w:rsidRPr="008F34C9">
              <w:rPr>
                <w:rFonts w:ascii="Times New Roman" w:eastAsia="Times New Roman" w:hAnsi="Times New Roman" w:cs="Times New Roman"/>
                <w:kern w:val="0"/>
                <w:lang w:val="kk-KZ"/>
              </w:rPr>
              <w:t xml:space="preserve"> </w:t>
            </w:r>
            <w:r w:rsidR="00A73F54" w:rsidRPr="008F34C9">
              <w:rPr>
                <w:rFonts w:ascii="Times New Roman" w:eastAsia="Times New Roman" w:hAnsi="Times New Roman" w:cs="Times New Roman"/>
                <w:kern w:val="0"/>
                <w:lang w:val="kk-KZ"/>
              </w:rPr>
              <w:t>басымдықтар және жетілдіру стратегиялары.</w:t>
            </w:r>
            <w:r w:rsidR="00E4650F" w:rsidRPr="008F34C9">
              <w:rPr>
                <w:rFonts w:ascii="Times New Roman" w:eastAsia="Times New Roman" w:hAnsi="Times New Roman" w:cs="Times New Roman"/>
                <w:kern w:val="0"/>
                <w:lang w:val="kk-KZ"/>
              </w:rPr>
              <w:t xml:space="preserve"> </w:t>
            </w:r>
            <w:r w:rsidR="002B52F9" w:rsidRPr="008F34C9">
              <w:rPr>
                <w:rFonts w:ascii="Times New Roman" w:eastAsia="Times New Roman" w:hAnsi="Times New Roman" w:cs="Times New Roman"/>
                <w:kern w:val="0"/>
                <w:lang w:val="kk-KZ"/>
              </w:rPr>
              <w:t>30.04</w:t>
            </w:r>
            <w:r w:rsidR="00F87625" w:rsidRPr="008F34C9">
              <w:rPr>
                <w:rFonts w:ascii="Times New Roman" w:eastAsia="Times New Roman" w:hAnsi="Times New Roman" w:cs="Times New Roman"/>
                <w:kern w:val="0"/>
                <w:lang w:val="kk-KZ"/>
              </w:rPr>
              <w:t>.202</w:t>
            </w:r>
            <w:r w:rsidR="00A73F54" w:rsidRPr="008F34C9">
              <w:rPr>
                <w:rFonts w:ascii="Times New Roman" w:eastAsia="Times New Roman" w:hAnsi="Times New Roman" w:cs="Times New Roman"/>
                <w:kern w:val="0"/>
                <w:lang w:val="kk-KZ"/>
              </w:rPr>
              <w:t>2</w:t>
            </w:r>
          </w:p>
          <w:p w:rsidR="00A73F54" w:rsidRPr="008F34C9" w:rsidRDefault="002B52F9"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«Өрлеу» БАҰО АҚ        </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2B52F9" w:rsidP="003613BF">
            <w:pPr>
              <w:widowControl w:val="0"/>
              <w:autoSpaceDE w:val="0"/>
              <w:autoSpaceDN w:val="0"/>
              <w:spacing w:after="0" w:line="0" w:lineRule="atLeast"/>
              <w:contextualSpacing/>
              <w:jc w:val="center"/>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t>8</w:t>
            </w:r>
          </w:p>
        </w:tc>
        <w:tc>
          <w:tcPr>
            <w:tcW w:w="1701" w:type="dxa"/>
            <w:tcBorders>
              <w:top w:val="single" w:sz="4" w:space="0" w:color="auto"/>
              <w:left w:val="single" w:sz="4" w:space="0" w:color="auto"/>
              <w:bottom w:val="single" w:sz="4" w:space="0" w:color="auto"/>
              <w:right w:val="single" w:sz="4" w:space="0" w:color="auto"/>
            </w:tcBorders>
          </w:tcPr>
          <w:p w:rsidR="002B52F9" w:rsidRPr="008F34C9" w:rsidRDefault="002B52F9"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102530</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10</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2B52F9" w:rsidP="003613BF">
            <w:pPr>
              <w:widowControl w:val="0"/>
              <w:autoSpaceDE w:val="0"/>
              <w:autoSpaceDN w:val="0"/>
              <w:spacing w:after="0" w:line="0" w:lineRule="atLeast"/>
              <w:ind w:right="-113"/>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А.Е.Серикова</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2B52F9"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Ағылшын тілі</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2B52F9"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«Пәндерді оқытуда цифрлық ресурстарды пайдалану» шағын жинақты мектептердің педагогтеріне арналған (21.08-01.09.2023ж)</w:t>
            </w:r>
            <w:r w:rsidR="00901A71" w:rsidRPr="008F34C9">
              <w:rPr>
                <w:rFonts w:ascii="Times New Roman" w:eastAsia="Times New Roman" w:hAnsi="Times New Roman" w:cs="Times New Roman"/>
                <w:kern w:val="0"/>
                <w:lang w:val="kk-KZ"/>
              </w:rPr>
              <w:t xml:space="preserve"> «Өрлеу» БАҰО АҚ        </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2B52F9"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ind w:left="32"/>
              <w:contextualSpacing/>
              <w:rPr>
                <w:rFonts w:ascii="Times New Roman" w:eastAsia="Calibri" w:hAnsi="Times New Roman" w:cs="Times New Roman"/>
                <w:kern w:val="0"/>
                <w:lang w:val="kk-KZ"/>
              </w:rPr>
            </w:pPr>
            <w:r w:rsidRPr="008F34C9">
              <w:rPr>
                <w:rFonts w:ascii="Times New Roman" w:eastAsia="Times New Roman" w:hAnsi="Times New Roman" w:cs="Times New Roman"/>
                <w:kern w:val="0"/>
                <w:lang w:val="kk-KZ"/>
              </w:rPr>
              <w:t>0</w:t>
            </w:r>
            <w:r w:rsidR="002B52F9" w:rsidRPr="008F34C9">
              <w:rPr>
                <w:rFonts w:ascii="Times New Roman" w:eastAsia="Times New Roman" w:hAnsi="Times New Roman" w:cs="Times New Roman"/>
                <w:kern w:val="0"/>
                <w:lang w:val="kk-KZ"/>
              </w:rPr>
              <w:t>709020</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rPr>
          <w:trHeight w:val="690"/>
        </w:trPr>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11</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2B52F9"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Т.К.Смагулова</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2B52F9"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География</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901A7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«10-11 сыныптарда күрделі тақырыптар бойынша география мұғалімдерінің пәндік құзіреттілігін дамыту»</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 xml:space="preserve">(23.10-03.11.2023ж) «Өрлеу» БАҰО АҚ        </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901A71" w:rsidP="003613BF">
            <w:pPr>
              <w:widowControl w:val="0"/>
              <w:autoSpaceDE w:val="0"/>
              <w:autoSpaceDN w:val="0"/>
              <w:spacing w:after="0" w:line="0" w:lineRule="atLeast"/>
              <w:ind w:left="32"/>
              <w:contextualSpacing/>
              <w:rPr>
                <w:rFonts w:ascii="Times New Roman" w:eastAsia="Calibri" w:hAnsi="Times New Roman" w:cs="Times New Roman"/>
                <w:bCs/>
                <w:kern w:val="0"/>
                <w:lang w:val="kk-KZ"/>
              </w:rPr>
            </w:pPr>
            <w:r w:rsidRPr="008F34C9">
              <w:rPr>
                <w:rFonts w:ascii="Times New Roman" w:eastAsia="Calibri" w:hAnsi="Times New Roman" w:cs="Times New Roman"/>
                <w:bCs/>
                <w:kern w:val="0"/>
                <w:lang w:val="kk-KZ"/>
              </w:rPr>
              <w:t>0710956</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12</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901A7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Т.Б.Сембеков</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901A7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Тарих</w:t>
            </w:r>
            <w:r w:rsidR="00A73F54" w:rsidRPr="008F34C9">
              <w:rPr>
                <w:rFonts w:ascii="Times New Roman" w:eastAsia="Times New Roman" w:hAnsi="Times New Roman" w:cs="Times New Roman"/>
                <w:kern w:val="0"/>
                <w:lang w:val="kk-KZ"/>
              </w:rPr>
              <w:t xml:space="preserve"> </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w:t>
            </w:r>
            <w:r w:rsidR="00901A71" w:rsidRPr="008F34C9">
              <w:rPr>
                <w:rFonts w:ascii="Times New Roman" w:eastAsia="Times New Roman" w:hAnsi="Times New Roman" w:cs="Times New Roman"/>
                <w:kern w:val="0"/>
                <w:lang w:val="kk-KZ"/>
              </w:rPr>
              <w:t>Тарих пәні мұғалімдерінің пәндік құзіреттіліктерін дамыту</w:t>
            </w:r>
            <w:r w:rsidR="00E4650F" w:rsidRPr="008F34C9">
              <w:rPr>
                <w:rFonts w:ascii="Times New Roman" w:eastAsia="Times New Roman" w:hAnsi="Times New Roman" w:cs="Times New Roman"/>
                <w:kern w:val="0"/>
                <w:lang w:val="kk-KZ"/>
              </w:rPr>
              <w:t xml:space="preserve"> </w:t>
            </w:r>
            <w:r w:rsidR="00037D70" w:rsidRPr="008F34C9">
              <w:rPr>
                <w:rFonts w:ascii="Times New Roman" w:eastAsia="Times New Roman" w:hAnsi="Times New Roman" w:cs="Times New Roman"/>
                <w:kern w:val="0"/>
                <w:lang w:val="kk-KZ"/>
              </w:rPr>
              <w:t>(5-9 сыныптар)»</w:t>
            </w:r>
            <w:r w:rsidRPr="008F34C9">
              <w:rPr>
                <w:rFonts w:ascii="Times New Roman" w:eastAsia="Times New Roman" w:hAnsi="Times New Roman" w:cs="Times New Roman"/>
                <w:kern w:val="0"/>
                <w:lang w:val="kk-KZ"/>
              </w:rPr>
              <w:t xml:space="preserve"> </w:t>
            </w:r>
            <w:r w:rsidR="0031238F" w:rsidRPr="008F34C9">
              <w:rPr>
                <w:rFonts w:ascii="Times New Roman" w:eastAsia="Times New Roman" w:hAnsi="Times New Roman" w:cs="Times New Roman"/>
                <w:kern w:val="0"/>
                <w:lang w:val="kk-KZ"/>
              </w:rPr>
              <w:t>«Өрлеу» БАҰО АҚ филиалы 14</w:t>
            </w:r>
            <w:r w:rsidRPr="008F34C9">
              <w:rPr>
                <w:rFonts w:ascii="Times New Roman" w:eastAsia="Times New Roman" w:hAnsi="Times New Roman" w:cs="Times New Roman"/>
                <w:kern w:val="0"/>
                <w:lang w:val="kk-KZ"/>
              </w:rPr>
              <w:t>.</w:t>
            </w:r>
            <w:r w:rsidR="0031238F" w:rsidRPr="008F34C9">
              <w:rPr>
                <w:rFonts w:ascii="Times New Roman" w:eastAsia="Times New Roman" w:hAnsi="Times New Roman" w:cs="Times New Roman"/>
                <w:kern w:val="0"/>
                <w:lang w:val="kk-KZ"/>
              </w:rPr>
              <w:t>10.2022ж</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w:t>
            </w:r>
            <w:r w:rsidR="0031238F" w:rsidRPr="008F34C9">
              <w:rPr>
                <w:rFonts w:ascii="Times New Roman" w:eastAsia="Times New Roman" w:hAnsi="Times New Roman" w:cs="Times New Roman"/>
                <w:kern w:val="0"/>
                <w:lang w:val="kk-KZ"/>
              </w:rPr>
              <w:t>599060</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13</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31238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З.Д.Кабешева</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31238F" w:rsidP="003613BF">
            <w:pPr>
              <w:widowControl w:val="0"/>
              <w:autoSpaceDE w:val="0"/>
              <w:autoSpaceDN w:val="0"/>
              <w:spacing w:after="0" w:line="0" w:lineRule="atLeast"/>
              <w:ind w:right="-114"/>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Бастауыш сынып</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31238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«Бастауыш сынып мұғалімдерінің пәндік құзіреттерін дамыту» 13.10.2023ж</w:t>
            </w:r>
            <w:r w:rsidR="00E4650F" w:rsidRPr="008F34C9">
              <w:rPr>
                <w:rFonts w:ascii="Times New Roman" w:eastAsia="Times New Roman" w:hAnsi="Times New Roman" w:cs="Times New Roman"/>
                <w:kern w:val="0"/>
                <w:lang w:val="kk-KZ"/>
              </w:rPr>
              <w:t xml:space="preserve"> </w:t>
            </w:r>
            <w:r w:rsidR="005C4BC3" w:rsidRPr="008F34C9">
              <w:rPr>
                <w:rFonts w:ascii="Times New Roman" w:eastAsia="Times New Roman" w:hAnsi="Times New Roman" w:cs="Times New Roman"/>
                <w:kern w:val="0"/>
                <w:lang w:val="kk-KZ"/>
              </w:rPr>
              <w:t>«НЗМ»</w:t>
            </w:r>
            <w:r w:rsidR="00E4650F" w:rsidRPr="008F34C9">
              <w:rPr>
                <w:rFonts w:ascii="Times New Roman" w:eastAsia="Times New Roman" w:hAnsi="Times New Roman" w:cs="Times New Roman"/>
                <w:kern w:val="0"/>
                <w:lang w:val="kk-KZ"/>
              </w:rPr>
              <w:t xml:space="preserve"> </w:t>
            </w:r>
            <w:r w:rsidR="005C4BC3" w:rsidRPr="008F34C9">
              <w:rPr>
                <w:rFonts w:ascii="Times New Roman" w:eastAsia="Times New Roman" w:hAnsi="Times New Roman" w:cs="Times New Roman"/>
                <w:kern w:val="0"/>
                <w:lang w:val="kk-KZ"/>
              </w:rPr>
              <w:t>ДББҰ Педагогикалық шеберлік орталығы</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31238F"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w:t>
            </w:r>
            <w:r w:rsidR="0031238F" w:rsidRPr="008F34C9">
              <w:rPr>
                <w:rFonts w:ascii="Times New Roman" w:eastAsia="Times New Roman" w:hAnsi="Times New Roman" w:cs="Times New Roman"/>
                <w:kern w:val="0"/>
                <w:lang w:val="kk-KZ"/>
              </w:rPr>
              <w:t>18142</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rPr>
          <w:trHeight w:val="880"/>
        </w:trPr>
        <w:tc>
          <w:tcPr>
            <w:tcW w:w="566" w:type="dxa"/>
            <w:tcBorders>
              <w:top w:val="single" w:sz="4" w:space="0" w:color="auto"/>
              <w:left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14</w:t>
            </w:r>
          </w:p>
        </w:tc>
        <w:tc>
          <w:tcPr>
            <w:tcW w:w="1842" w:type="dxa"/>
            <w:tcBorders>
              <w:top w:val="single" w:sz="4" w:space="0" w:color="auto"/>
              <w:left w:val="single" w:sz="4" w:space="0" w:color="auto"/>
              <w:right w:val="single" w:sz="4" w:space="0" w:color="auto"/>
            </w:tcBorders>
          </w:tcPr>
          <w:p w:rsidR="00A73F54" w:rsidRPr="008F34C9" w:rsidRDefault="008A69B6" w:rsidP="003613BF">
            <w:pPr>
              <w:widowControl w:val="0"/>
              <w:autoSpaceDE w:val="0"/>
              <w:autoSpaceDN w:val="0"/>
              <w:spacing w:after="0" w:line="0" w:lineRule="atLeast"/>
              <w:ind w:right="-105" w:hanging="111"/>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С.А.Ашуова</w:t>
            </w:r>
            <w:r w:rsidR="00A73F54" w:rsidRPr="008F34C9">
              <w:rPr>
                <w:rFonts w:ascii="Times New Roman" w:eastAsia="Times New Roman" w:hAnsi="Times New Roman" w:cs="Times New Roman"/>
                <w:kern w:val="0"/>
                <w:lang w:val="kk-KZ"/>
              </w:rPr>
              <w:t xml:space="preserve"> </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8A69B6"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Бастауыш сынып</w:t>
            </w:r>
          </w:p>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8A69B6"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«Бастауыш сынып мұғалімдерінің пәндік құзыреттерін дамыту» </w:t>
            </w:r>
            <w:r w:rsidR="005C4BC3" w:rsidRPr="008F34C9">
              <w:rPr>
                <w:rFonts w:ascii="Times New Roman" w:eastAsia="Times New Roman" w:hAnsi="Times New Roman" w:cs="Times New Roman"/>
                <w:kern w:val="0"/>
                <w:lang w:val="kk-KZ"/>
              </w:rPr>
              <w:t>«НЗМ»</w:t>
            </w:r>
            <w:r w:rsidR="00E4650F" w:rsidRPr="008F34C9">
              <w:rPr>
                <w:rFonts w:ascii="Times New Roman" w:eastAsia="Times New Roman" w:hAnsi="Times New Roman" w:cs="Times New Roman"/>
                <w:kern w:val="0"/>
                <w:lang w:val="kk-KZ"/>
              </w:rPr>
              <w:t xml:space="preserve"> </w:t>
            </w:r>
            <w:r w:rsidR="005C4BC3" w:rsidRPr="008F34C9">
              <w:rPr>
                <w:rFonts w:ascii="Times New Roman" w:eastAsia="Times New Roman" w:hAnsi="Times New Roman" w:cs="Times New Roman"/>
                <w:kern w:val="0"/>
                <w:lang w:val="kk-KZ"/>
              </w:rPr>
              <w:t>ДББҰ Педагогикалық шеберлік орталығы 13.10.2023ж</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8A69B6"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5C4BC3" w:rsidP="003613BF">
            <w:pPr>
              <w:widowControl w:val="0"/>
              <w:autoSpaceDE w:val="0"/>
              <w:autoSpaceDN w:val="0"/>
              <w:spacing w:after="0" w:line="0" w:lineRule="atLeast"/>
              <w:ind w:left="32" w:hanging="107"/>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018136</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15</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5C4BC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Қ.С.Әлдикен</w:t>
            </w:r>
          </w:p>
        </w:tc>
        <w:tc>
          <w:tcPr>
            <w:tcW w:w="1704" w:type="dxa"/>
            <w:tcBorders>
              <w:top w:val="single" w:sz="4" w:space="0" w:color="auto"/>
              <w:left w:val="single" w:sz="4" w:space="0" w:color="auto"/>
              <w:bottom w:val="single" w:sz="4" w:space="0" w:color="auto"/>
              <w:right w:val="single" w:sz="4" w:space="0" w:color="auto"/>
            </w:tcBorders>
          </w:tcPr>
          <w:p w:rsidR="005C4BC3" w:rsidRPr="008F34C9" w:rsidRDefault="005C4BC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Бастауыш сынып</w:t>
            </w:r>
          </w:p>
          <w:p w:rsidR="00A73F54" w:rsidRPr="008F34C9" w:rsidRDefault="00A73F54" w:rsidP="003613BF">
            <w:pPr>
              <w:widowControl w:val="0"/>
              <w:autoSpaceDE w:val="0"/>
              <w:autoSpaceDN w:val="0"/>
              <w:spacing w:after="0" w:line="0" w:lineRule="atLeast"/>
              <w:ind w:hanging="111"/>
              <w:contextualSpacing/>
              <w:rPr>
                <w:rFonts w:ascii="Times New Roman" w:eastAsia="Times New Roman" w:hAnsi="Times New Roman" w:cs="Times New Roman"/>
                <w:kern w:val="0"/>
                <w:lang w:val="kk-KZ"/>
              </w:rPr>
            </w:pP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5C4BC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«Бастауыш сынып мұғалімдерінің пәндік құзыреттерін дамыту» «НЗМ»</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ДББҰ Педагогикалық шеберлік орталығы 13.10.2023ж</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5C4BC3" w:rsidP="003613BF">
            <w:pPr>
              <w:widowControl w:val="0"/>
              <w:autoSpaceDE w:val="0"/>
              <w:autoSpaceDN w:val="0"/>
              <w:spacing w:after="0" w:line="0" w:lineRule="atLeast"/>
              <w:ind w:left="32"/>
              <w:contextualSpacing/>
              <w:rPr>
                <w:rFonts w:ascii="Times New Roman" w:eastAsia="Times New Roman" w:hAnsi="Times New Roman" w:cs="Times New Roman"/>
                <w:kern w:val="0"/>
              </w:rPr>
            </w:pPr>
            <w:r w:rsidRPr="008F34C9">
              <w:rPr>
                <w:rFonts w:ascii="Times New Roman" w:eastAsia="Times New Roman" w:hAnsi="Times New Roman" w:cs="Times New Roman"/>
                <w:kern w:val="0"/>
              </w:rPr>
              <w:t>018137</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16</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F601D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А.Қ.Асалтай</w:t>
            </w:r>
          </w:p>
        </w:tc>
        <w:tc>
          <w:tcPr>
            <w:tcW w:w="1704" w:type="dxa"/>
            <w:tcBorders>
              <w:top w:val="single" w:sz="4" w:space="0" w:color="auto"/>
              <w:left w:val="single" w:sz="4" w:space="0" w:color="auto"/>
              <w:bottom w:val="single" w:sz="4" w:space="0" w:color="auto"/>
              <w:right w:val="single" w:sz="4" w:space="0" w:color="auto"/>
            </w:tcBorders>
          </w:tcPr>
          <w:p w:rsidR="00F601D3" w:rsidRPr="008F34C9" w:rsidRDefault="00F601D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Бастауыш сынып</w:t>
            </w:r>
          </w:p>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F601D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«Бастауыш сынып мұғалімдерінің пәндік құзыреттерін дамыту» «НЗМ»</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ДББҰ Педагогикалық шеберлік орталығы 13.10.2023ж</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F601D3" w:rsidP="003613BF">
            <w:pPr>
              <w:widowControl w:val="0"/>
              <w:autoSpaceDE w:val="0"/>
              <w:autoSpaceDN w:val="0"/>
              <w:spacing w:after="0" w:line="0" w:lineRule="atLeast"/>
              <w:ind w:left="32"/>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018133</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rPr>
          <w:gridAfter w:val="1"/>
          <w:wAfter w:w="1276" w:type="dxa"/>
        </w:trPr>
        <w:tc>
          <w:tcPr>
            <w:tcW w:w="566" w:type="dxa"/>
            <w:tcBorders>
              <w:top w:val="single" w:sz="4" w:space="0" w:color="auto"/>
              <w:left w:val="single" w:sz="4" w:space="0" w:color="auto"/>
              <w:bottom w:val="single" w:sz="4" w:space="0" w:color="auto"/>
              <w:right w:val="single" w:sz="4" w:space="0" w:color="auto"/>
            </w:tcBorders>
          </w:tcPr>
          <w:p w:rsidR="005C4BC3" w:rsidRPr="008F34C9" w:rsidRDefault="005C4BC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17</w:t>
            </w:r>
          </w:p>
        </w:tc>
        <w:tc>
          <w:tcPr>
            <w:tcW w:w="1842" w:type="dxa"/>
            <w:tcBorders>
              <w:top w:val="single" w:sz="4" w:space="0" w:color="auto"/>
              <w:left w:val="single" w:sz="4" w:space="0" w:color="auto"/>
              <w:bottom w:val="single" w:sz="4" w:space="0" w:color="auto"/>
              <w:right w:val="single" w:sz="4" w:space="0" w:color="auto"/>
            </w:tcBorders>
          </w:tcPr>
          <w:p w:rsidR="005C4BC3" w:rsidRPr="008F34C9" w:rsidRDefault="00F601D3" w:rsidP="003613BF">
            <w:pPr>
              <w:widowControl w:val="0"/>
              <w:autoSpaceDE w:val="0"/>
              <w:autoSpaceDN w:val="0"/>
              <w:spacing w:after="0" w:line="0" w:lineRule="atLeast"/>
              <w:ind w:right="-103"/>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w:t>
            </w:r>
            <w:r w:rsidR="0019598F" w:rsidRPr="008F34C9">
              <w:rPr>
                <w:rFonts w:ascii="Times New Roman" w:eastAsia="Times New Roman" w:hAnsi="Times New Roman" w:cs="Times New Roman"/>
                <w:kern w:val="0"/>
                <w:lang w:val="kk-KZ"/>
              </w:rPr>
              <w:t>.А.Омарова</w:t>
            </w:r>
          </w:p>
        </w:tc>
        <w:tc>
          <w:tcPr>
            <w:tcW w:w="1704" w:type="dxa"/>
            <w:tcBorders>
              <w:top w:val="single" w:sz="4" w:space="0" w:color="auto"/>
              <w:left w:val="single" w:sz="4" w:space="0" w:color="auto"/>
              <w:bottom w:val="single" w:sz="4" w:space="0" w:color="auto"/>
              <w:right w:val="single" w:sz="4" w:space="0" w:color="auto"/>
            </w:tcBorders>
          </w:tcPr>
          <w:p w:rsidR="005C4BC3" w:rsidRPr="008F34C9" w:rsidRDefault="0019598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Көркем еңбек</w:t>
            </w:r>
          </w:p>
        </w:tc>
        <w:tc>
          <w:tcPr>
            <w:tcW w:w="2834" w:type="dxa"/>
            <w:tcBorders>
              <w:top w:val="single" w:sz="4" w:space="0" w:color="auto"/>
              <w:left w:val="single" w:sz="4" w:space="0" w:color="auto"/>
              <w:bottom w:val="single" w:sz="4" w:space="0" w:color="auto"/>
              <w:right w:val="single" w:sz="4" w:space="0" w:color="auto"/>
            </w:tcBorders>
          </w:tcPr>
          <w:p w:rsidR="005C4BC3" w:rsidRPr="008F34C9" w:rsidRDefault="0019598F"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жоқ</w:t>
            </w:r>
          </w:p>
        </w:tc>
        <w:tc>
          <w:tcPr>
            <w:tcW w:w="992" w:type="dxa"/>
            <w:tcBorders>
              <w:top w:val="single" w:sz="4" w:space="0" w:color="auto"/>
              <w:left w:val="single" w:sz="4" w:space="0" w:color="auto"/>
              <w:bottom w:val="single" w:sz="4" w:space="0" w:color="auto"/>
              <w:right w:val="single" w:sz="4" w:space="0" w:color="auto"/>
            </w:tcBorders>
          </w:tcPr>
          <w:p w:rsidR="005C4BC3" w:rsidRPr="008F34C9" w:rsidRDefault="005C4BC3"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p>
        </w:tc>
        <w:tc>
          <w:tcPr>
            <w:tcW w:w="1701" w:type="dxa"/>
            <w:tcBorders>
              <w:top w:val="single" w:sz="4" w:space="0" w:color="auto"/>
              <w:left w:val="single" w:sz="4" w:space="0" w:color="auto"/>
              <w:bottom w:val="single" w:sz="4" w:space="0" w:color="auto"/>
              <w:right w:val="single" w:sz="4" w:space="0" w:color="auto"/>
            </w:tcBorders>
          </w:tcPr>
          <w:p w:rsidR="005C4BC3" w:rsidRPr="008F34C9" w:rsidRDefault="005C4BC3"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983ED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lastRenderedPageBreak/>
              <w:t>18</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983ED1" w:rsidP="003613BF">
            <w:pPr>
              <w:widowControl w:val="0"/>
              <w:autoSpaceDE w:val="0"/>
              <w:autoSpaceDN w:val="0"/>
              <w:spacing w:after="0" w:line="0" w:lineRule="atLeast"/>
              <w:contextualSpacing/>
              <w:rPr>
                <w:rFonts w:ascii="Times New Roman" w:eastAsia="Times New Roman" w:hAnsi="Times New Roman" w:cs="Times New Roman"/>
                <w:kern w:val="0"/>
              </w:rPr>
            </w:pPr>
            <w:r w:rsidRPr="008F34C9">
              <w:rPr>
                <w:rFonts w:ascii="Times New Roman" w:eastAsia="Times New Roman" w:hAnsi="Times New Roman" w:cs="Times New Roman"/>
                <w:kern w:val="0"/>
                <w:lang w:val="kk-KZ"/>
              </w:rPr>
              <w:t>Е.Ж</w:t>
            </w:r>
            <w:r w:rsidRPr="008F34C9">
              <w:rPr>
                <w:rFonts w:ascii="Times New Roman" w:eastAsia="Times New Roman" w:hAnsi="Times New Roman" w:cs="Times New Roman"/>
                <w:kern w:val="0"/>
              </w:rPr>
              <w:t>.Бакеев</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983ED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w:t>
            </w:r>
            <w:r w:rsidR="00C40761" w:rsidRPr="008F34C9">
              <w:rPr>
                <w:rFonts w:ascii="Times New Roman" w:eastAsia="Times New Roman" w:hAnsi="Times New Roman" w:cs="Times New Roman"/>
                <w:kern w:val="0"/>
                <w:lang w:val="kk-KZ"/>
              </w:rPr>
              <w:t>өркем еңбек</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C4076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Педагогтердің цифрлық құзырлығын дамыту. «Өрлеу» БАҰО АҚ филиалы 11.09.2021ж</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C40761"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081759</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c>
          <w:tcPr>
            <w:tcW w:w="566" w:type="dxa"/>
            <w:tcBorders>
              <w:top w:val="single" w:sz="4" w:space="0" w:color="auto"/>
              <w:left w:val="single" w:sz="4" w:space="0" w:color="auto"/>
              <w:bottom w:val="single" w:sz="4" w:space="0" w:color="auto"/>
              <w:right w:val="single" w:sz="4" w:space="0" w:color="auto"/>
            </w:tcBorders>
          </w:tcPr>
          <w:p w:rsidR="00A73F54" w:rsidRPr="008F34C9" w:rsidRDefault="00C4076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19</w:t>
            </w:r>
          </w:p>
        </w:tc>
        <w:tc>
          <w:tcPr>
            <w:tcW w:w="1842" w:type="dxa"/>
            <w:tcBorders>
              <w:top w:val="single" w:sz="4" w:space="0" w:color="auto"/>
              <w:left w:val="single" w:sz="4" w:space="0" w:color="auto"/>
              <w:bottom w:val="single" w:sz="4" w:space="0" w:color="auto"/>
              <w:right w:val="single" w:sz="4" w:space="0" w:color="auto"/>
            </w:tcBorders>
          </w:tcPr>
          <w:p w:rsidR="00A73F54" w:rsidRPr="008F34C9" w:rsidRDefault="00C4076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Е.Б.Аблешов</w:t>
            </w:r>
          </w:p>
        </w:tc>
        <w:tc>
          <w:tcPr>
            <w:tcW w:w="1704" w:type="dxa"/>
            <w:tcBorders>
              <w:top w:val="single" w:sz="4" w:space="0" w:color="auto"/>
              <w:left w:val="single" w:sz="4" w:space="0" w:color="auto"/>
              <w:bottom w:val="single" w:sz="4" w:space="0" w:color="auto"/>
              <w:right w:val="single" w:sz="4" w:space="0" w:color="auto"/>
            </w:tcBorders>
          </w:tcPr>
          <w:p w:rsidR="00A73F54" w:rsidRPr="008F34C9" w:rsidRDefault="00C4076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Дене шынықтыру</w:t>
            </w:r>
          </w:p>
        </w:tc>
        <w:tc>
          <w:tcPr>
            <w:tcW w:w="2834" w:type="dxa"/>
            <w:tcBorders>
              <w:top w:val="single" w:sz="4" w:space="0" w:color="auto"/>
              <w:left w:val="single" w:sz="4" w:space="0" w:color="auto"/>
              <w:bottom w:val="single" w:sz="4" w:space="0" w:color="auto"/>
              <w:right w:val="single" w:sz="4" w:space="0" w:color="auto"/>
            </w:tcBorders>
          </w:tcPr>
          <w:p w:rsidR="00A73F54" w:rsidRPr="008F34C9" w:rsidRDefault="00CC0F6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Білім беру мазмұны сапасын арттыруда педагог кадрлардың кәсіби құзыреттіліктерін дамыту амалдары</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(Дене шынықтыру пәні бойынша) ҚР ОҚУ-А</w:t>
            </w:r>
            <w:r w:rsidR="00946D88" w:rsidRPr="008F34C9">
              <w:rPr>
                <w:rFonts w:ascii="Times New Roman" w:eastAsia="Times New Roman" w:hAnsi="Times New Roman" w:cs="Times New Roman"/>
                <w:kern w:val="0"/>
                <w:lang w:val="kk-KZ"/>
              </w:rPr>
              <w:t>ғарту министрлігі</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«Өрлеу-EDUCATION» Республикалық оқу-әдістемелік орталығы</w:t>
            </w:r>
            <w:r w:rsidR="00E4650F" w:rsidRPr="008F34C9">
              <w:rPr>
                <w:rFonts w:ascii="Times New Roman" w:eastAsia="Times New Roman" w:hAnsi="Times New Roman" w:cs="Times New Roman"/>
                <w:kern w:val="0"/>
                <w:lang w:val="kk-KZ"/>
              </w:rPr>
              <w:t xml:space="preserve"> </w:t>
            </w:r>
            <w:r w:rsidR="00946D88" w:rsidRPr="008F34C9">
              <w:rPr>
                <w:rFonts w:ascii="Times New Roman" w:eastAsia="Times New Roman" w:hAnsi="Times New Roman" w:cs="Times New Roman"/>
                <w:kern w:val="0"/>
                <w:lang w:val="kk-KZ"/>
              </w:rPr>
              <w:t>17.02.2023ж</w:t>
            </w:r>
          </w:p>
        </w:tc>
        <w:tc>
          <w:tcPr>
            <w:tcW w:w="992" w:type="dxa"/>
            <w:tcBorders>
              <w:top w:val="single" w:sz="4" w:space="0" w:color="auto"/>
              <w:left w:val="single" w:sz="4" w:space="0" w:color="auto"/>
              <w:bottom w:val="single" w:sz="4" w:space="0" w:color="auto"/>
              <w:right w:val="single" w:sz="4" w:space="0" w:color="auto"/>
            </w:tcBorders>
          </w:tcPr>
          <w:p w:rsidR="00A73F54" w:rsidRPr="008F34C9" w:rsidRDefault="00946D88"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A73F54" w:rsidRPr="008F34C9" w:rsidRDefault="00946D88"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010724</w:t>
            </w:r>
          </w:p>
        </w:tc>
        <w:tc>
          <w:tcPr>
            <w:tcW w:w="1276" w:type="dxa"/>
            <w:tcBorders>
              <w:top w:val="single" w:sz="4" w:space="0" w:color="auto"/>
              <w:left w:val="single" w:sz="4" w:space="0" w:color="auto"/>
              <w:bottom w:val="single" w:sz="4" w:space="0" w:color="auto"/>
              <w:right w:val="single" w:sz="4" w:space="0" w:color="auto"/>
            </w:tcBorders>
          </w:tcPr>
          <w:p w:rsidR="00A73F54" w:rsidRPr="008F34C9" w:rsidRDefault="00A73F54"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c>
          <w:tcPr>
            <w:tcW w:w="566" w:type="dxa"/>
            <w:vMerge w:val="restart"/>
            <w:tcBorders>
              <w:top w:val="single" w:sz="4" w:space="0" w:color="auto"/>
              <w:left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20</w:t>
            </w:r>
          </w:p>
        </w:tc>
        <w:tc>
          <w:tcPr>
            <w:tcW w:w="1842" w:type="dxa"/>
            <w:vMerge w:val="restart"/>
            <w:tcBorders>
              <w:top w:val="single" w:sz="4" w:space="0" w:color="auto"/>
              <w:left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Г.А.Ералина</w:t>
            </w:r>
          </w:p>
        </w:tc>
        <w:tc>
          <w:tcPr>
            <w:tcW w:w="1704"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Химия</w:t>
            </w:r>
          </w:p>
        </w:tc>
        <w:tc>
          <w:tcPr>
            <w:tcW w:w="2834"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«Мектептегі химия сабағы:</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басымдықтар және жетілдіру стратегиялары» 12/08/2022ж</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«НЗМ»</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ДББҰ Педагогикалық шеберлік орталығы</w:t>
            </w:r>
          </w:p>
        </w:tc>
        <w:tc>
          <w:tcPr>
            <w:tcW w:w="992"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160</w:t>
            </w:r>
          </w:p>
        </w:tc>
        <w:tc>
          <w:tcPr>
            <w:tcW w:w="1701"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ind w:left="32"/>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kk-KZ"/>
              </w:rPr>
              <w:t>3124</w:t>
            </w:r>
            <w:r w:rsidRPr="008F34C9">
              <w:rPr>
                <w:rFonts w:ascii="Times New Roman" w:eastAsia="Times New Roman" w:hAnsi="Times New Roman" w:cs="Times New Roman"/>
                <w:kern w:val="0"/>
                <w:lang w:val="en-US"/>
              </w:rPr>
              <w:t>e0195</w:t>
            </w:r>
          </w:p>
        </w:tc>
        <w:tc>
          <w:tcPr>
            <w:tcW w:w="1276"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c>
          <w:tcPr>
            <w:tcW w:w="566" w:type="dxa"/>
            <w:vMerge/>
            <w:tcBorders>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1842" w:type="dxa"/>
            <w:vMerge/>
            <w:tcBorders>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1704"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Биология</w:t>
            </w:r>
          </w:p>
        </w:tc>
        <w:tc>
          <w:tcPr>
            <w:tcW w:w="2834"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«Пәндерді оқытуда цифрлық ресурстарды пайдалану» шағын жинақты мектептердің педагогтеріне арналған (21.08-01.09.2023ж) «Өрлеу» БАҰО АҚ        </w:t>
            </w:r>
          </w:p>
        </w:tc>
        <w:tc>
          <w:tcPr>
            <w:tcW w:w="992"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0708982</w:t>
            </w:r>
          </w:p>
        </w:tc>
        <w:tc>
          <w:tcPr>
            <w:tcW w:w="1276"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0C2045">
        <w:tc>
          <w:tcPr>
            <w:tcW w:w="566" w:type="dxa"/>
            <w:vMerge w:val="restart"/>
            <w:tcBorders>
              <w:top w:val="single" w:sz="4" w:space="0" w:color="auto"/>
              <w:left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21</w:t>
            </w:r>
          </w:p>
        </w:tc>
        <w:tc>
          <w:tcPr>
            <w:tcW w:w="1842" w:type="dxa"/>
            <w:vMerge w:val="restart"/>
            <w:tcBorders>
              <w:top w:val="single" w:sz="4" w:space="0" w:color="auto"/>
              <w:left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Р.С.Сапаров</w:t>
            </w:r>
          </w:p>
        </w:tc>
        <w:tc>
          <w:tcPr>
            <w:tcW w:w="1704"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Биология</w:t>
            </w:r>
          </w:p>
        </w:tc>
        <w:tc>
          <w:tcPr>
            <w:tcW w:w="2834"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«Мектептегі биология сабағы: басымдықтар және жетілдіру стратегиялары»</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(педагогтердің пәндік құзіреттілігін дамыту,</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функционалдық сауаттылықты қалыптастыру,</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сабақта инклюзивті білім беру ортасын құру,</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оқушылардың оқу жетістіктерін бағалау бойынша).</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31.08.2022ж. «НЗМ»</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ДББҰ Педагогикалық шеберлік орталығы</w:t>
            </w:r>
          </w:p>
        </w:tc>
        <w:tc>
          <w:tcPr>
            <w:tcW w:w="992"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160</w:t>
            </w:r>
          </w:p>
        </w:tc>
        <w:tc>
          <w:tcPr>
            <w:tcW w:w="1701"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ind w:left="32"/>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33ac1f265</w:t>
            </w:r>
          </w:p>
        </w:tc>
        <w:tc>
          <w:tcPr>
            <w:tcW w:w="1276"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F87625">
        <w:tc>
          <w:tcPr>
            <w:tcW w:w="566" w:type="dxa"/>
            <w:vMerge/>
            <w:tcBorders>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1842" w:type="dxa"/>
            <w:vMerge/>
            <w:tcBorders>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tc>
        <w:tc>
          <w:tcPr>
            <w:tcW w:w="1704"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Әлеуметтік педагог</w:t>
            </w:r>
          </w:p>
        </w:tc>
        <w:tc>
          <w:tcPr>
            <w:tcW w:w="2834"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«Білім беру ұйымдарында зорлық-зомбылықтың алдын алу». 06.05.2023ж. «АҮДҰИ» КЕАҚ</w:t>
            </w:r>
          </w:p>
        </w:tc>
        <w:tc>
          <w:tcPr>
            <w:tcW w:w="992"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80</w:t>
            </w:r>
          </w:p>
        </w:tc>
        <w:tc>
          <w:tcPr>
            <w:tcW w:w="1701"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ind w:left="32"/>
              <w:contextualSpacing/>
              <w:rPr>
                <w:rFonts w:ascii="Times New Roman" w:eastAsia="Times New Roman" w:hAnsi="Times New Roman" w:cs="Times New Roman"/>
                <w:kern w:val="0"/>
              </w:rPr>
            </w:pPr>
            <w:r w:rsidRPr="008F34C9">
              <w:rPr>
                <w:rFonts w:ascii="Times New Roman" w:eastAsia="Times New Roman" w:hAnsi="Times New Roman" w:cs="Times New Roman"/>
                <w:kern w:val="0"/>
              </w:rPr>
              <w:t>0018674</w:t>
            </w:r>
          </w:p>
        </w:tc>
        <w:tc>
          <w:tcPr>
            <w:tcW w:w="1276" w:type="dxa"/>
            <w:tcBorders>
              <w:top w:val="single" w:sz="4" w:space="0" w:color="auto"/>
              <w:left w:val="single" w:sz="4" w:space="0" w:color="auto"/>
              <w:bottom w:val="single" w:sz="4" w:space="0" w:color="auto"/>
              <w:right w:val="single" w:sz="4" w:space="0" w:color="auto"/>
            </w:tcBorders>
          </w:tcPr>
          <w:p w:rsidR="00F87625" w:rsidRPr="008F34C9" w:rsidRDefault="00F87625"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983ED1" w:rsidRPr="008F34C9" w:rsidRDefault="003162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22</w:t>
            </w:r>
          </w:p>
        </w:tc>
        <w:tc>
          <w:tcPr>
            <w:tcW w:w="1842" w:type="dxa"/>
            <w:tcBorders>
              <w:top w:val="single" w:sz="4" w:space="0" w:color="auto"/>
              <w:left w:val="single" w:sz="4" w:space="0" w:color="auto"/>
              <w:bottom w:val="single" w:sz="4" w:space="0" w:color="auto"/>
              <w:right w:val="single" w:sz="4" w:space="0" w:color="auto"/>
            </w:tcBorders>
          </w:tcPr>
          <w:p w:rsidR="00983ED1" w:rsidRPr="008F34C9" w:rsidRDefault="003162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К.С.Айболтина</w:t>
            </w:r>
          </w:p>
        </w:tc>
        <w:tc>
          <w:tcPr>
            <w:tcW w:w="1704" w:type="dxa"/>
            <w:tcBorders>
              <w:top w:val="single" w:sz="4" w:space="0" w:color="auto"/>
              <w:left w:val="single" w:sz="4" w:space="0" w:color="auto"/>
              <w:bottom w:val="single" w:sz="4" w:space="0" w:color="auto"/>
              <w:right w:val="single" w:sz="4" w:space="0" w:color="auto"/>
            </w:tcBorders>
          </w:tcPr>
          <w:p w:rsidR="00983ED1" w:rsidRPr="008F34C9" w:rsidRDefault="003162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Дене шынықтыру</w:t>
            </w:r>
          </w:p>
        </w:tc>
        <w:tc>
          <w:tcPr>
            <w:tcW w:w="2834" w:type="dxa"/>
            <w:tcBorders>
              <w:top w:val="single" w:sz="4" w:space="0" w:color="auto"/>
              <w:left w:val="single" w:sz="4" w:space="0" w:color="auto"/>
              <w:bottom w:val="single" w:sz="4" w:space="0" w:color="auto"/>
              <w:right w:val="single" w:sz="4" w:space="0" w:color="auto"/>
            </w:tcBorders>
          </w:tcPr>
          <w:p w:rsidR="00983ED1" w:rsidRPr="008F34C9" w:rsidRDefault="003162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«Дене тәрбиесі мұғалімдерінің кәсіби </w:t>
            </w:r>
            <w:r w:rsidRPr="008F34C9">
              <w:rPr>
                <w:rFonts w:ascii="Times New Roman" w:eastAsia="Times New Roman" w:hAnsi="Times New Roman" w:cs="Times New Roman"/>
                <w:kern w:val="0"/>
                <w:lang w:val="kk-KZ"/>
              </w:rPr>
              <w:lastRenderedPageBreak/>
              <w:t>құзіреттілі мен тәжірибесін жетілдіру» 26.11.2021ж. ҚР Білім және Ғылым Министрлігі</w:t>
            </w:r>
            <w:r w:rsidR="00B35F63" w:rsidRPr="008F34C9">
              <w:rPr>
                <w:rFonts w:ascii="Times New Roman" w:eastAsia="Times New Roman" w:hAnsi="Times New Roman" w:cs="Times New Roman"/>
                <w:kern w:val="0"/>
                <w:lang w:val="kk-KZ"/>
              </w:rPr>
              <w:t xml:space="preserve"> «ҰҒПДТО» РМҚК</w:t>
            </w:r>
          </w:p>
        </w:tc>
        <w:tc>
          <w:tcPr>
            <w:tcW w:w="992"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lastRenderedPageBreak/>
              <w:t>80</w:t>
            </w:r>
          </w:p>
        </w:tc>
        <w:tc>
          <w:tcPr>
            <w:tcW w:w="1701"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ind w:left="32"/>
              <w:contextualSpacing/>
              <w:rPr>
                <w:rFonts w:ascii="Times New Roman" w:eastAsia="Times New Roman" w:hAnsi="Times New Roman" w:cs="Times New Roman"/>
                <w:kern w:val="0"/>
              </w:rPr>
            </w:pPr>
            <w:r w:rsidRPr="008F34C9">
              <w:rPr>
                <w:rFonts w:ascii="Times New Roman" w:eastAsia="Times New Roman" w:hAnsi="Times New Roman" w:cs="Times New Roman"/>
                <w:kern w:val="0"/>
              </w:rPr>
              <w:t>00001927</w:t>
            </w:r>
          </w:p>
        </w:tc>
        <w:tc>
          <w:tcPr>
            <w:tcW w:w="1276" w:type="dxa"/>
            <w:tcBorders>
              <w:top w:val="single" w:sz="4" w:space="0" w:color="auto"/>
              <w:left w:val="single" w:sz="4" w:space="0" w:color="auto"/>
              <w:bottom w:val="single" w:sz="4" w:space="0" w:color="auto"/>
              <w:right w:val="single" w:sz="4" w:space="0" w:color="auto"/>
            </w:tcBorders>
          </w:tcPr>
          <w:p w:rsidR="00983ED1" w:rsidRPr="008F34C9" w:rsidRDefault="00983ED1"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lastRenderedPageBreak/>
              <w:t>22</w:t>
            </w:r>
          </w:p>
        </w:tc>
        <w:tc>
          <w:tcPr>
            <w:tcW w:w="1842"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Қ.С.Кумусбекова</w:t>
            </w:r>
          </w:p>
        </w:tc>
        <w:tc>
          <w:tcPr>
            <w:tcW w:w="1704"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Кітапханашы</w:t>
            </w:r>
          </w:p>
        </w:tc>
        <w:tc>
          <w:tcPr>
            <w:tcW w:w="2834"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жоқ</w:t>
            </w:r>
          </w:p>
        </w:tc>
        <w:tc>
          <w:tcPr>
            <w:tcW w:w="992" w:type="dxa"/>
            <w:tcBorders>
              <w:top w:val="single" w:sz="4" w:space="0" w:color="auto"/>
              <w:left w:val="single" w:sz="4" w:space="0" w:color="auto"/>
              <w:bottom w:val="single" w:sz="4" w:space="0" w:color="auto"/>
              <w:right w:val="single" w:sz="4" w:space="0" w:color="auto"/>
            </w:tcBorders>
          </w:tcPr>
          <w:p w:rsidR="00983ED1" w:rsidRPr="008F34C9" w:rsidRDefault="00983ED1"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p>
        </w:tc>
        <w:tc>
          <w:tcPr>
            <w:tcW w:w="1701" w:type="dxa"/>
            <w:tcBorders>
              <w:top w:val="single" w:sz="4" w:space="0" w:color="auto"/>
              <w:left w:val="single" w:sz="4" w:space="0" w:color="auto"/>
              <w:bottom w:val="single" w:sz="4" w:space="0" w:color="auto"/>
              <w:right w:val="single" w:sz="4" w:space="0" w:color="auto"/>
            </w:tcBorders>
          </w:tcPr>
          <w:p w:rsidR="00983ED1" w:rsidRPr="008F34C9" w:rsidRDefault="00983ED1"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tc>
        <w:tc>
          <w:tcPr>
            <w:tcW w:w="1276" w:type="dxa"/>
            <w:tcBorders>
              <w:top w:val="single" w:sz="4" w:space="0" w:color="auto"/>
              <w:left w:val="single" w:sz="4" w:space="0" w:color="auto"/>
              <w:bottom w:val="single" w:sz="4" w:space="0" w:color="auto"/>
              <w:right w:val="single" w:sz="4" w:space="0" w:color="auto"/>
            </w:tcBorders>
          </w:tcPr>
          <w:p w:rsidR="00983ED1" w:rsidRPr="008F34C9" w:rsidRDefault="00983ED1"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23</w:t>
            </w:r>
          </w:p>
        </w:tc>
        <w:tc>
          <w:tcPr>
            <w:tcW w:w="1842"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rPr>
                <w:rFonts w:ascii="Times New Roman" w:eastAsia="Times New Roman" w:hAnsi="Times New Roman" w:cs="Times New Roman"/>
                <w:kern w:val="0"/>
              </w:rPr>
            </w:pPr>
            <w:r w:rsidRPr="008F34C9">
              <w:rPr>
                <w:rFonts w:ascii="Times New Roman" w:eastAsia="Times New Roman" w:hAnsi="Times New Roman" w:cs="Times New Roman"/>
                <w:kern w:val="0"/>
              </w:rPr>
              <w:t>Н.Е.Касымова</w:t>
            </w:r>
          </w:p>
        </w:tc>
        <w:tc>
          <w:tcPr>
            <w:tcW w:w="1704"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Музыка</w:t>
            </w:r>
          </w:p>
        </w:tc>
        <w:tc>
          <w:tcPr>
            <w:tcW w:w="2834"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«Кемел ұстаз</w:t>
            </w:r>
            <w:r w:rsidR="00E4650F" w:rsidRPr="008F34C9">
              <w:rPr>
                <w:rFonts w:ascii="Times New Roman" w:eastAsia="Times New Roman" w:hAnsi="Times New Roman" w:cs="Times New Roman"/>
                <w:kern w:val="0"/>
                <w:lang w:val="kk-KZ"/>
              </w:rPr>
              <w:t xml:space="preserve"> – </w:t>
            </w:r>
            <w:r w:rsidRPr="008F34C9">
              <w:rPr>
                <w:rFonts w:ascii="Times New Roman" w:eastAsia="Times New Roman" w:hAnsi="Times New Roman" w:cs="Times New Roman"/>
                <w:kern w:val="0"/>
                <w:lang w:val="kk-KZ"/>
              </w:rPr>
              <w:t>Табысты мұғалім» әдістемелік бағыттағы курсты меңгергенін растайды. 08.11.2023ж ATAU.</w:t>
            </w:r>
          </w:p>
        </w:tc>
        <w:tc>
          <w:tcPr>
            <w:tcW w:w="992" w:type="dxa"/>
            <w:tcBorders>
              <w:top w:val="single" w:sz="4" w:space="0" w:color="auto"/>
              <w:left w:val="single" w:sz="4" w:space="0" w:color="auto"/>
              <w:bottom w:val="single" w:sz="4" w:space="0" w:color="auto"/>
              <w:right w:val="single" w:sz="4" w:space="0" w:color="auto"/>
            </w:tcBorders>
          </w:tcPr>
          <w:p w:rsidR="00983ED1" w:rsidRPr="008F34C9" w:rsidRDefault="00983ED1"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p>
        </w:tc>
        <w:tc>
          <w:tcPr>
            <w:tcW w:w="1701"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ind w:left="32"/>
              <w:contextualSpacing/>
              <w:rPr>
                <w:rFonts w:ascii="Times New Roman" w:eastAsia="Times New Roman" w:hAnsi="Times New Roman" w:cs="Times New Roman"/>
                <w:kern w:val="0"/>
              </w:rPr>
            </w:pPr>
            <w:r w:rsidRPr="008F34C9">
              <w:rPr>
                <w:rFonts w:ascii="Times New Roman" w:eastAsia="Times New Roman" w:hAnsi="Times New Roman" w:cs="Times New Roman"/>
                <w:kern w:val="0"/>
              </w:rPr>
              <w:t>11-355751</w:t>
            </w:r>
          </w:p>
        </w:tc>
        <w:tc>
          <w:tcPr>
            <w:tcW w:w="1276" w:type="dxa"/>
            <w:tcBorders>
              <w:top w:val="single" w:sz="4" w:space="0" w:color="auto"/>
              <w:left w:val="single" w:sz="4" w:space="0" w:color="auto"/>
              <w:bottom w:val="single" w:sz="4" w:space="0" w:color="auto"/>
              <w:right w:val="single" w:sz="4" w:space="0" w:color="auto"/>
            </w:tcBorders>
          </w:tcPr>
          <w:p w:rsidR="00983ED1" w:rsidRPr="008F34C9" w:rsidRDefault="00983ED1"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983ED1" w:rsidRPr="008F34C9" w:rsidRDefault="00B35F6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24</w:t>
            </w:r>
          </w:p>
        </w:tc>
        <w:tc>
          <w:tcPr>
            <w:tcW w:w="1842" w:type="dxa"/>
            <w:tcBorders>
              <w:top w:val="single" w:sz="4" w:space="0" w:color="auto"/>
              <w:left w:val="single" w:sz="4" w:space="0" w:color="auto"/>
              <w:bottom w:val="single" w:sz="4" w:space="0" w:color="auto"/>
              <w:right w:val="single" w:sz="4" w:space="0" w:color="auto"/>
            </w:tcBorders>
          </w:tcPr>
          <w:p w:rsidR="00983ED1" w:rsidRPr="008F34C9" w:rsidRDefault="00B162B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Н.Б.Құдайберген</w:t>
            </w:r>
          </w:p>
        </w:tc>
        <w:tc>
          <w:tcPr>
            <w:tcW w:w="1704" w:type="dxa"/>
            <w:tcBorders>
              <w:top w:val="single" w:sz="4" w:space="0" w:color="auto"/>
              <w:left w:val="single" w:sz="4" w:space="0" w:color="auto"/>
              <w:bottom w:val="single" w:sz="4" w:space="0" w:color="auto"/>
              <w:right w:val="single" w:sz="4" w:space="0" w:color="auto"/>
            </w:tcBorders>
          </w:tcPr>
          <w:p w:rsidR="00983ED1" w:rsidRPr="008F34C9" w:rsidRDefault="00B162B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Қазақ тілі және әдебиет</w:t>
            </w:r>
          </w:p>
        </w:tc>
        <w:tc>
          <w:tcPr>
            <w:tcW w:w="2834" w:type="dxa"/>
            <w:tcBorders>
              <w:top w:val="single" w:sz="4" w:space="0" w:color="auto"/>
              <w:left w:val="single" w:sz="4" w:space="0" w:color="auto"/>
              <w:bottom w:val="single" w:sz="4" w:space="0" w:color="auto"/>
              <w:right w:val="single" w:sz="4" w:space="0" w:color="auto"/>
            </w:tcBorders>
          </w:tcPr>
          <w:p w:rsidR="00983ED1" w:rsidRPr="008F34C9" w:rsidRDefault="00F327B1"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«Қазақ тілі» және «Қазақ әдебиеті» нәні педагогтерінің базалық және пәндік құзіретті</w:t>
            </w:r>
            <w:r w:rsidR="00046A12" w:rsidRPr="008F34C9">
              <w:rPr>
                <w:rFonts w:ascii="Times New Roman" w:eastAsia="Times New Roman" w:hAnsi="Times New Roman" w:cs="Times New Roman"/>
                <w:kern w:val="0"/>
                <w:lang w:val="kk-KZ"/>
              </w:rPr>
              <w:t xml:space="preserve">ліктерін дамыту (5-9 сынып)» (23.10-03.11.2023ж) «Өрлеу» БАҰО АҚ        </w:t>
            </w:r>
          </w:p>
        </w:tc>
        <w:tc>
          <w:tcPr>
            <w:tcW w:w="992" w:type="dxa"/>
            <w:tcBorders>
              <w:top w:val="single" w:sz="4" w:space="0" w:color="auto"/>
              <w:left w:val="single" w:sz="4" w:space="0" w:color="auto"/>
              <w:bottom w:val="single" w:sz="4" w:space="0" w:color="auto"/>
              <w:right w:val="single" w:sz="4" w:space="0" w:color="auto"/>
            </w:tcBorders>
          </w:tcPr>
          <w:p w:rsidR="00983ED1" w:rsidRPr="008F34C9" w:rsidRDefault="00046A12"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983ED1" w:rsidRPr="008F34C9" w:rsidRDefault="00046A12"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0710797</w:t>
            </w:r>
          </w:p>
        </w:tc>
        <w:tc>
          <w:tcPr>
            <w:tcW w:w="1276" w:type="dxa"/>
            <w:tcBorders>
              <w:top w:val="single" w:sz="4" w:space="0" w:color="auto"/>
              <w:left w:val="single" w:sz="4" w:space="0" w:color="auto"/>
              <w:bottom w:val="single" w:sz="4" w:space="0" w:color="auto"/>
              <w:right w:val="single" w:sz="4" w:space="0" w:color="auto"/>
            </w:tcBorders>
          </w:tcPr>
          <w:p w:rsidR="00983ED1" w:rsidRPr="008F34C9" w:rsidRDefault="00983ED1"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983ED1" w:rsidRPr="008F34C9" w:rsidRDefault="00046A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24</w:t>
            </w:r>
          </w:p>
        </w:tc>
        <w:tc>
          <w:tcPr>
            <w:tcW w:w="1842" w:type="dxa"/>
            <w:tcBorders>
              <w:top w:val="single" w:sz="4" w:space="0" w:color="auto"/>
              <w:left w:val="single" w:sz="4" w:space="0" w:color="auto"/>
              <w:bottom w:val="single" w:sz="4" w:space="0" w:color="auto"/>
              <w:right w:val="single" w:sz="4" w:space="0" w:color="auto"/>
            </w:tcBorders>
          </w:tcPr>
          <w:p w:rsidR="00983ED1" w:rsidRPr="008F34C9" w:rsidRDefault="00046A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С.Е.Сабданбекова</w:t>
            </w:r>
          </w:p>
        </w:tc>
        <w:tc>
          <w:tcPr>
            <w:tcW w:w="1704" w:type="dxa"/>
            <w:tcBorders>
              <w:top w:val="single" w:sz="4" w:space="0" w:color="auto"/>
              <w:left w:val="single" w:sz="4" w:space="0" w:color="auto"/>
              <w:bottom w:val="single" w:sz="4" w:space="0" w:color="auto"/>
              <w:right w:val="single" w:sz="4" w:space="0" w:color="auto"/>
            </w:tcBorders>
          </w:tcPr>
          <w:p w:rsidR="00983ED1" w:rsidRPr="008F34C9" w:rsidRDefault="00046A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Бастауыш сынып </w:t>
            </w:r>
          </w:p>
        </w:tc>
        <w:tc>
          <w:tcPr>
            <w:tcW w:w="2834" w:type="dxa"/>
            <w:tcBorders>
              <w:top w:val="single" w:sz="4" w:space="0" w:color="auto"/>
              <w:left w:val="single" w:sz="4" w:space="0" w:color="auto"/>
              <w:bottom w:val="single" w:sz="4" w:space="0" w:color="auto"/>
              <w:right w:val="single" w:sz="4" w:space="0" w:color="auto"/>
            </w:tcBorders>
          </w:tcPr>
          <w:p w:rsidR="00983ED1" w:rsidRPr="008F34C9" w:rsidRDefault="00046A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«Бастауыш сынып мұғалімдерінің Математика,</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Қазақ тілі және Әдебиеттік оқу пәндері бойынша пә</w:t>
            </w:r>
            <w:r w:rsidR="00721F95" w:rsidRPr="008F34C9">
              <w:rPr>
                <w:rFonts w:ascii="Times New Roman" w:eastAsia="Times New Roman" w:hAnsi="Times New Roman" w:cs="Times New Roman"/>
                <w:kern w:val="0"/>
                <w:lang w:val="kk-KZ"/>
              </w:rPr>
              <w:t xml:space="preserve">ндік құзіреттіліктерін дамыту» (23.10-03.11.2023ж) «Өрлеу» БАҰО АҚ        </w:t>
            </w:r>
          </w:p>
        </w:tc>
        <w:tc>
          <w:tcPr>
            <w:tcW w:w="992" w:type="dxa"/>
            <w:tcBorders>
              <w:top w:val="single" w:sz="4" w:space="0" w:color="auto"/>
              <w:left w:val="single" w:sz="4" w:space="0" w:color="auto"/>
              <w:bottom w:val="single" w:sz="4" w:space="0" w:color="auto"/>
              <w:right w:val="single" w:sz="4" w:space="0" w:color="auto"/>
            </w:tcBorders>
          </w:tcPr>
          <w:p w:rsidR="00983ED1" w:rsidRPr="008F34C9" w:rsidRDefault="00721F95"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983ED1" w:rsidRPr="008F34C9" w:rsidRDefault="00721F95"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0710751</w:t>
            </w:r>
          </w:p>
        </w:tc>
        <w:tc>
          <w:tcPr>
            <w:tcW w:w="1276" w:type="dxa"/>
            <w:tcBorders>
              <w:top w:val="single" w:sz="4" w:space="0" w:color="auto"/>
              <w:left w:val="single" w:sz="4" w:space="0" w:color="auto"/>
              <w:bottom w:val="single" w:sz="4" w:space="0" w:color="auto"/>
              <w:right w:val="single" w:sz="4" w:space="0" w:color="auto"/>
            </w:tcBorders>
          </w:tcPr>
          <w:p w:rsidR="00983ED1" w:rsidRPr="008F34C9" w:rsidRDefault="00983ED1"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7E6D23" w:rsidRPr="008F34C9" w:rsidRDefault="00721F9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25</w:t>
            </w:r>
          </w:p>
        </w:tc>
        <w:tc>
          <w:tcPr>
            <w:tcW w:w="1842" w:type="dxa"/>
            <w:tcBorders>
              <w:top w:val="single" w:sz="4" w:space="0" w:color="auto"/>
              <w:left w:val="single" w:sz="4" w:space="0" w:color="auto"/>
              <w:bottom w:val="single" w:sz="4" w:space="0" w:color="auto"/>
              <w:right w:val="single" w:sz="4" w:space="0" w:color="auto"/>
            </w:tcBorders>
          </w:tcPr>
          <w:p w:rsidR="007E6D23" w:rsidRPr="008F34C9" w:rsidRDefault="00721F9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А.Қ.Ғазиз</w:t>
            </w:r>
          </w:p>
        </w:tc>
        <w:tc>
          <w:tcPr>
            <w:tcW w:w="1704" w:type="dxa"/>
            <w:tcBorders>
              <w:top w:val="single" w:sz="4" w:space="0" w:color="auto"/>
              <w:left w:val="single" w:sz="4" w:space="0" w:color="auto"/>
              <w:bottom w:val="single" w:sz="4" w:space="0" w:color="auto"/>
              <w:right w:val="single" w:sz="4" w:space="0" w:color="auto"/>
            </w:tcBorders>
          </w:tcPr>
          <w:p w:rsidR="007E6D23" w:rsidRPr="008F34C9" w:rsidRDefault="00721F9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Мектепалды даярлық </w:t>
            </w:r>
          </w:p>
        </w:tc>
        <w:tc>
          <w:tcPr>
            <w:tcW w:w="2834" w:type="dxa"/>
            <w:tcBorders>
              <w:top w:val="single" w:sz="4" w:space="0" w:color="auto"/>
              <w:left w:val="single" w:sz="4" w:space="0" w:color="auto"/>
              <w:bottom w:val="single" w:sz="4" w:space="0" w:color="auto"/>
              <w:right w:val="single" w:sz="4" w:space="0" w:color="auto"/>
            </w:tcBorders>
          </w:tcPr>
          <w:p w:rsidR="007E6D23" w:rsidRPr="008F34C9" w:rsidRDefault="00955DB6"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«Мектепалды даярлықтың тәжірибелік және мазмұндық аспектілері</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 xml:space="preserve">(25.09-05.10.2023ж.) «Өрлеу» БАҰО АҚ        </w:t>
            </w:r>
          </w:p>
        </w:tc>
        <w:tc>
          <w:tcPr>
            <w:tcW w:w="992" w:type="dxa"/>
            <w:tcBorders>
              <w:top w:val="single" w:sz="4" w:space="0" w:color="auto"/>
              <w:left w:val="single" w:sz="4" w:space="0" w:color="auto"/>
              <w:bottom w:val="single" w:sz="4" w:space="0" w:color="auto"/>
              <w:right w:val="single" w:sz="4" w:space="0" w:color="auto"/>
            </w:tcBorders>
          </w:tcPr>
          <w:p w:rsidR="007E6D23" w:rsidRPr="008F34C9" w:rsidRDefault="00671412"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72</w:t>
            </w:r>
          </w:p>
        </w:tc>
        <w:tc>
          <w:tcPr>
            <w:tcW w:w="1701" w:type="dxa"/>
            <w:tcBorders>
              <w:top w:val="single" w:sz="4" w:space="0" w:color="auto"/>
              <w:left w:val="single" w:sz="4" w:space="0" w:color="auto"/>
              <w:bottom w:val="single" w:sz="4" w:space="0" w:color="auto"/>
              <w:right w:val="single" w:sz="4" w:space="0" w:color="auto"/>
            </w:tcBorders>
          </w:tcPr>
          <w:p w:rsidR="007E6D23" w:rsidRPr="008F34C9" w:rsidRDefault="00671412"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0710079</w:t>
            </w:r>
          </w:p>
        </w:tc>
        <w:tc>
          <w:tcPr>
            <w:tcW w:w="1276" w:type="dxa"/>
            <w:tcBorders>
              <w:top w:val="single" w:sz="4" w:space="0" w:color="auto"/>
              <w:left w:val="single" w:sz="4" w:space="0" w:color="auto"/>
              <w:bottom w:val="single" w:sz="4" w:space="0" w:color="auto"/>
              <w:right w:val="single" w:sz="4" w:space="0" w:color="auto"/>
            </w:tcBorders>
          </w:tcPr>
          <w:p w:rsidR="007E6D23" w:rsidRPr="008F34C9" w:rsidRDefault="007E6D23"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7E6D23" w:rsidRPr="008F34C9" w:rsidRDefault="006714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26</w:t>
            </w:r>
          </w:p>
        </w:tc>
        <w:tc>
          <w:tcPr>
            <w:tcW w:w="1842" w:type="dxa"/>
            <w:tcBorders>
              <w:top w:val="single" w:sz="4" w:space="0" w:color="auto"/>
              <w:left w:val="single" w:sz="4" w:space="0" w:color="auto"/>
              <w:bottom w:val="single" w:sz="4" w:space="0" w:color="auto"/>
              <w:right w:val="single" w:sz="4" w:space="0" w:color="auto"/>
            </w:tcBorders>
          </w:tcPr>
          <w:p w:rsidR="007E6D23" w:rsidRPr="008F34C9" w:rsidRDefault="006714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А.Т.Шекебаева</w:t>
            </w:r>
          </w:p>
        </w:tc>
        <w:tc>
          <w:tcPr>
            <w:tcW w:w="1704" w:type="dxa"/>
            <w:tcBorders>
              <w:top w:val="single" w:sz="4" w:space="0" w:color="auto"/>
              <w:left w:val="single" w:sz="4" w:space="0" w:color="auto"/>
              <w:bottom w:val="single" w:sz="4" w:space="0" w:color="auto"/>
              <w:right w:val="single" w:sz="4" w:space="0" w:color="auto"/>
            </w:tcBorders>
          </w:tcPr>
          <w:p w:rsidR="007E6D23" w:rsidRPr="008F34C9" w:rsidRDefault="0067141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Психолог</w:t>
            </w:r>
          </w:p>
        </w:tc>
        <w:tc>
          <w:tcPr>
            <w:tcW w:w="2834" w:type="dxa"/>
            <w:tcBorders>
              <w:top w:val="single" w:sz="4" w:space="0" w:color="auto"/>
              <w:left w:val="single" w:sz="4" w:space="0" w:color="auto"/>
              <w:bottom w:val="single" w:sz="4" w:space="0" w:color="auto"/>
              <w:right w:val="single" w:sz="4" w:space="0" w:color="auto"/>
            </w:tcBorders>
          </w:tcPr>
          <w:p w:rsidR="00F87625" w:rsidRPr="008F34C9" w:rsidRDefault="006A796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ҚР педагогтерінің біліктілігін арттырудың «Оқушыларға психологиялық қолдау көрсету» білім беру бағдарламасы </w:t>
            </w:r>
            <w:r w:rsidR="007E5EC0" w:rsidRPr="008F34C9">
              <w:rPr>
                <w:rFonts w:ascii="Times New Roman" w:eastAsia="Times New Roman" w:hAnsi="Times New Roman" w:cs="Times New Roman"/>
                <w:kern w:val="0"/>
                <w:lang w:val="kk-KZ"/>
              </w:rPr>
              <w:t>15.04.2022ж. «НЗМ»</w:t>
            </w:r>
            <w:r w:rsidR="00E4650F" w:rsidRPr="008F34C9">
              <w:rPr>
                <w:rFonts w:ascii="Times New Roman" w:eastAsia="Times New Roman" w:hAnsi="Times New Roman" w:cs="Times New Roman"/>
                <w:kern w:val="0"/>
                <w:lang w:val="kk-KZ"/>
              </w:rPr>
              <w:t xml:space="preserve"> </w:t>
            </w:r>
            <w:r w:rsidR="007E5EC0" w:rsidRPr="008F34C9">
              <w:rPr>
                <w:rFonts w:ascii="Times New Roman" w:eastAsia="Times New Roman" w:hAnsi="Times New Roman" w:cs="Times New Roman"/>
                <w:kern w:val="0"/>
                <w:lang w:val="kk-KZ"/>
              </w:rPr>
              <w:t>ДББҰ Педагогикалық шеберлік орталығы</w:t>
            </w:r>
          </w:p>
        </w:tc>
        <w:tc>
          <w:tcPr>
            <w:tcW w:w="992" w:type="dxa"/>
            <w:tcBorders>
              <w:top w:val="single" w:sz="4" w:space="0" w:color="auto"/>
              <w:left w:val="single" w:sz="4" w:space="0" w:color="auto"/>
              <w:bottom w:val="single" w:sz="4" w:space="0" w:color="auto"/>
              <w:right w:val="single" w:sz="4" w:space="0" w:color="auto"/>
            </w:tcBorders>
          </w:tcPr>
          <w:p w:rsidR="007E6D23" w:rsidRPr="008F34C9" w:rsidRDefault="006A7962"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80</w:t>
            </w:r>
          </w:p>
        </w:tc>
        <w:tc>
          <w:tcPr>
            <w:tcW w:w="1701" w:type="dxa"/>
            <w:tcBorders>
              <w:top w:val="single" w:sz="4" w:space="0" w:color="auto"/>
              <w:left w:val="single" w:sz="4" w:space="0" w:color="auto"/>
              <w:bottom w:val="single" w:sz="4" w:space="0" w:color="auto"/>
              <w:right w:val="single" w:sz="4" w:space="0" w:color="auto"/>
            </w:tcBorders>
          </w:tcPr>
          <w:p w:rsidR="007E6D23" w:rsidRPr="008F34C9" w:rsidRDefault="007E5EC0"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250012105</w:t>
            </w:r>
          </w:p>
        </w:tc>
        <w:tc>
          <w:tcPr>
            <w:tcW w:w="1276" w:type="dxa"/>
            <w:tcBorders>
              <w:top w:val="single" w:sz="4" w:space="0" w:color="auto"/>
              <w:left w:val="single" w:sz="4" w:space="0" w:color="auto"/>
              <w:bottom w:val="single" w:sz="4" w:space="0" w:color="auto"/>
              <w:right w:val="single" w:sz="4" w:space="0" w:color="auto"/>
            </w:tcBorders>
          </w:tcPr>
          <w:p w:rsidR="007E6D23" w:rsidRPr="008F34C9" w:rsidRDefault="007E6D23"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D168AB" w:rsidRPr="008F34C9" w:rsidTr="00F87625">
        <w:tc>
          <w:tcPr>
            <w:tcW w:w="10915" w:type="dxa"/>
            <w:gridSpan w:val="7"/>
            <w:tcBorders>
              <w:top w:val="single" w:sz="4" w:space="0" w:color="auto"/>
              <w:left w:val="single" w:sz="4" w:space="0" w:color="auto"/>
              <w:bottom w:val="single" w:sz="4" w:space="0" w:color="auto"/>
              <w:right w:val="single" w:sz="4" w:space="0" w:color="auto"/>
            </w:tcBorders>
          </w:tcPr>
          <w:p w:rsidR="00D168AB" w:rsidRPr="008F34C9" w:rsidRDefault="00D168AB" w:rsidP="003613BF">
            <w:pPr>
              <w:widowControl w:val="0"/>
              <w:autoSpaceDE w:val="0"/>
              <w:autoSpaceDN w:val="0"/>
              <w:spacing w:after="0" w:line="0" w:lineRule="atLeast"/>
              <w:ind w:left="32"/>
              <w:contextualSpacing/>
              <w:jc w:val="center"/>
              <w:rPr>
                <w:rFonts w:ascii="Times New Roman" w:hAnsi="Times New Roman" w:cs="Times New Roman"/>
                <w:b/>
                <w:lang w:val="kk-KZ"/>
              </w:rPr>
            </w:pPr>
          </w:p>
          <w:p w:rsidR="00D168AB" w:rsidRPr="008F34C9" w:rsidRDefault="00D168AB" w:rsidP="003613BF">
            <w:pPr>
              <w:widowControl w:val="0"/>
              <w:autoSpaceDE w:val="0"/>
              <w:autoSpaceDN w:val="0"/>
              <w:spacing w:after="0" w:line="0" w:lineRule="atLeast"/>
              <w:ind w:left="32"/>
              <w:contextualSpacing/>
              <w:jc w:val="center"/>
              <w:rPr>
                <w:rFonts w:ascii="Times New Roman" w:hAnsi="Times New Roman" w:cs="Times New Roman"/>
                <w:b/>
                <w:lang w:val="kk-KZ"/>
              </w:rPr>
            </w:pPr>
            <w:r w:rsidRPr="008F34C9">
              <w:rPr>
                <w:rFonts w:ascii="Times New Roman" w:hAnsi="Times New Roman" w:cs="Times New Roman"/>
                <w:b/>
                <w:lang w:val="kk-KZ"/>
              </w:rPr>
              <w:t>«Айгөлек» шағын орталығы тәрбиешілері</w:t>
            </w:r>
          </w:p>
          <w:p w:rsidR="00D168AB" w:rsidRPr="008F34C9" w:rsidRDefault="00D168AB" w:rsidP="003613BF">
            <w:pPr>
              <w:widowControl w:val="0"/>
              <w:autoSpaceDE w:val="0"/>
              <w:autoSpaceDN w:val="0"/>
              <w:spacing w:after="0" w:line="0" w:lineRule="atLeast"/>
              <w:ind w:left="32"/>
              <w:contextualSpacing/>
              <w:jc w:val="center"/>
              <w:rPr>
                <w:rFonts w:ascii="Times New Roman" w:eastAsia="Times New Roman" w:hAnsi="Times New Roman" w:cs="Times New Roman"/>
                <w:b/>
                <w:kern w:val="0"/>
                <w:lang w:val="kk-KZ"/>
              </w:rPr>
            </w:pPr>
          </w:p>
        </w:tc>
      </w:tr>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w:t>
            </w:r>
          </w:p>
        </w:tc>
        <w:tc>
          <w:tcPr>
            <w:tcW w:w="1842"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Д.С.Омарова</w:t>
            </w:r>
          </w:p>
        </w:tc>
        <w:tc>
          <w:tcPr>
            <w:tcW w:w="1704"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Тәрбиеші </w:t>
            </w:r>
          </w:p>
        </w:tc>
        <w:tc>
          <w:tcPr>
            <w:tcW w:w="2834"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ҚР мектепке дейінгі педагогтерінің біліктілігін арттырудың «Баланы ерте дамыту бағдарлары» білім беру бағдарламалары. «НЗМ»</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lastRenderedPageBreak/>
              <w:t>ДББҰ Педагогикалық шеберлік орталығы 31.08.2022ж</w:t>
            </w:r>
          </w:p>
        </w:tc>
        <w:tc>
          <w:tcPr>
            <w:tcW w:w="992"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lastRenderedPageBreak/>
              <w:t>170</w:t>
            </w:r>
          </w:p>
        </w:tc>
        <w:tc>
          <w:tcPr>
            <w:tcW w:w="1701"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3413</w:t>
            </w:r>
            <w:r w:rsidRPr="008F34C9">
              <w:rPr>
                <w:rFonts w:ascii="Times New Roman" w:eastAsia="Times New Roman" w:hAnsi="Times New Roman" w:cs="Times New Roman"/>
                <w:kern w:val="0"/>
                <w:lang w:val="en-US"/>
              </w:rPr>
              <w:t>b0909</w:t>
            </w:r>
          </w:p>
        </w:tc>
        <w:tc>
          <w:tcPr>
            <w:tcW w:w="1276"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F87625" w:rsidRPr="008F34C9" w:rsidTr="00F87625">
        <w:tc>
          <w:tcPr>
            <w:tcW w:w="566"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lastRenderedPageBreak/>
              <w:t>2</w:t>
            </w:r>
          </w:p>
        </w:tc>
        <w:tc>
          <w:tcPr>
            <w:tcW w:w="1842"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А.</w:t>
            </w:r>
            <w:r w:rsidRPr="008F34C9">
              <w:rPr>
                <w:rFonts w:ascii="Times New Roman" w:eastAsia="Times New Roman" w:hAnsi="Times New Roman" w:cs="Times New Roman"/>
                <w:kern w:val="0"/>
              </w:rPr>
              <w:t>Ш.Ракишева</w:t>
            </w:r>
          </w:p>
        </w:tc>
        <w:tc>
          <w:tcPr>
            <w:tcW w:w="1704"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Тәрбиеші </w:t>
            </w:r>
          </w:p>
        </w:tc>
        <w:tc>
          <w:tcPr>
            <w:tcW w:w="2834"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«Мектептің дейінгі ұйымның сапасын бағалау негізінде заттық- кеңістіктік дамытушы ортасын жобалау» «Өрлеу» БАҰО АҚ филиалы 15.11-25.11.2021ж.</w:t>
            </w:r>
          </w:p>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72</w:t>
            </w:r>
          </w:p>
        </w:tc>
        <w:tc>
          <w:tcPr>
            <w:tcW w:w="1701"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0458701</w:t>
            </w:r>
          </w:p>
        </w:tc>
        <w:tc>
          <w:tcPr>
            <w:tcW w:w="1276" w:type="dxa"/>
            <w:tcBorders>
              <w:top w:val="single" w:sz="4" w:space="0" w:color="auto"/>
              <w:left w:val="single" w:sz="4" w:space="0" w:color="auto"/>
              <w:bottom w:val="single" w:sz="4" w:space="0" w:color="auto"/>
              <w:right w:val="single" w:sz="4" w:space="0" w:color="auto"/>
            </w:tcBorders>
          </w:tcPr>
          <w:p w:rsidR="00120D28" w:rsidRPr="008F34C9" w:rsidRDefault="00120D28"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0C2045" w:rsidRPr="008F34C9" w:rsidTr="005F26C2">
        <w:tc>
          <w:tcPr>
            <w:tcW w:w="10915" w:type="dxa"/>
            <w:gridSpan w:val="7"/>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p>
          <w:p w:rsidR="000C2045" w:rsidRPr="008F34C9" w:rsidRDefault="000C2045"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Мекеме басшысының және орынбасарларының біліктілігін арттыру курстарынан өту</w:t>
            </w:r>
          </w:p>
          <w:p w:rsidR="000C2045" w:rsidRPr="008F34C9" w:rsidRDefault="000C2045"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p>
        </w:tc>
      </w:tr>
      <w:tr w:rsidR="000C2045" w:rsidRPr="008F34C9" w:rsidTr="00F87625">
        <w:tc>
          <w:tcPr>
            <w:tcW w:w="566"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w:t>
            </w:r>
          </w:p>
        </w:tc>
        <w:tc>
          <w:tcPr>
            <w:tcW w:w="1842"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М.Н.Кабдуова</w:t>
            </w:r>
          </w:p>
        </w:tc>
        <w:tc>
          <w:tcPr>
            <w:tcW w:w="1704"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Мектеп басшысы</w:t>
            </w:r>
          </w:p>
        </w:tc>
        <w:tc>
          <w:tcPr>
            <w:tcW w:w="2834"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Жан басына қаржыландыруға өту жағдайындағы инновациялық менеджмент 21.10.2022ж.</w:t>
            </w:r>
            <w:r w:rsidRPr="008F34C9">
              <w:rPr>
                <w:rFonts w:ascii="Times New Roman" w:hAnsi="Times New Roman" w:cs="Times New Roman"/>
                <w:lang w:val="kk-KZ"/>
              </w:rPr>
              <w:t xml:space="preserve"> </w:t>
            </w:r>
            <w:r w:rsidRPr="008F34C9">
              <w:rPr>
                <w:rFonts w:ascii="Times New Roman" w:eastAsia="Times New Roman" w:hAnsi="Times New Roman" w:cs="Times New Roman"/>
                <w:kern w:val="0"/>
                <w:lang w:val="kk-KZ"/>
              </w:rPr>
              <w:t>АҚ  БАҰО «Өрлеу» (аймақтық филиалдар АҚ.  «Мектепті басқарудағы инновациялық менеджмент»</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11.01.2024ж. «НЗМ»</w:t>
            </w:r>
            <w:r w:rsidR="00E4650F" w:rsidRPr="008F34C9">
              <w:rPr>
                <w:rFonts w:ascii="Times New Roman" w:eastAsia="Times New Roman" w:hAnsi="Times New Roman" w:cs="Times New Roman"/>
                <w:kern w:val="0"/>
                <w:lang w:val="kk-KZ"/>
              </w:rPr>
              <w:t xml:space="preserve"> </w:t>
            </w:r>
            <w:r w:rsidRPr="008F34C9">
              <w:rPr>
                <w:rFonts w:ascii="Times New Roman" w:eastAsia="Times New Roman" w:hAnsi="Times New Roman" w:cs="Times New Roman"/>
                <w:kern w:val="0"/>
                <w:lang w:val="kk-KZ"/>
              </w:rPr>
              <w:t>ДББҰ Педагогикалық шеберлік орталығы</w:t>
            </w:r>
          </w:p>
        </w:tc>
        <w:tc>
          <w:tcPr>
            <w:tcW w:w="992"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en-US"/>
              </w:rPr>
              <w:t>80</w:t>
            </w:r>
          </w:p>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p>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rPr>
            </w:pPr>
          </w:p>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rPr>
            </w:pPr>
          </w:p>
          <w:p w:rsidR="000C2045" w:rsidRPr="008F34C9" w:rsidRDefault="000C2045" w:rsidP="003613BF">
            <w:pPr>
              <w:widowControl w:val="0"/>
              <w:autoSpaceDE w:val="0"/>
              <w:autoSpaceDN w:val="0"/>
              <w:spacing w:after="0" w:line="0" w:lineRule="atLeast"/>
              <w:contextualSpacing/>
              <w:rPr>
                <w:rFonts w:ascii="Times New Roman" w:eastAsia="Calibri" w:hAnsi="Times New Roman" w:cs="Times New Roman"/>
                <w:kern w:val="0"/>
                <w:lang w:val="kk-KZ"/>
              </w:rPr>
            </w:pPr>
            <w:r w:rsidRPr="008F34C9">
              <w:rPr>
                <w:rFonts w:ascii="Times New Roman" w:eastAsia="Times New Roman" w:hAnsi="Times New Roman" w:cs="Times New Roman"/>
                <w:kern w:val="0"/>
              </w:rPr>
              <w:t>430</w:t>
            </w:r>
          </w:p>
        </w:tc>
        <w:tc>
          <w:tcPr>
            <w:tcW w:w="1701"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Calibri" w:hAnsi="Times New Roman" w:cs="Times New Roman"/>
                <w:bCs/>
                <w:kern w:val="0"/>
              </w:rPr>
            </w:pPr>
            <w:r w:rsidRPr="008F34C9">
              <w:rPr>
                <w:rFonts w:ascii="Times New Roman" w:eastAsia="Calibri" w:hAnsi="Times New Roman" w:cs="Times New Roman"/>
                <w:bCs/>
                <w:kern w:val="0"/>
                <w:lang w:val="en-US"/>
              </w:rPr>
              <w:t>0632411</w:t>
            </w:r>
          </w:p>
          <w:p w:rsidR="000C2045" w:rsidRPr="008F34C9" w:rsidRDefault="000C2045" w:rsidP="003613BF">
            <w:pPr>
              <w:widowControl w:val="0"/>
              <w:autoSpaceDE w:val="0"/>
              <w:autoSpaceDN w:val="0"/>
              <w:spacing w:after="0" w:line="0" w:lineRule="atLeast"/>
              <w:contextualSpacing/>
              <w:rPr>
                <w:rFonts w:ascii="Times New Roman" w:eastAsia="Calibri" w:hAnsi="Times New Roman" w:cs="Times New Roman"/>
                <w:bCs/>
                <w:kern w:val="0"/>
              </w:rPr>
            </w:pPr>
          </w:p>
          <w:p w:rsidR="000C2045" w:rsidRPr="008F34C9" w:rsidRDefault="000C2045" w:rsidP="003613BF">
            <w:pPr>
              <w:widowControl w:val="0"/>
              <w:autoSpaceDE w:val="0"/>
              <w:autoSpaceDN w:val="0"/>
              <w:spacing w:after="0" w:line="0" w:lineRule="atLeast"/>
              <w:contextualSpacing/>
              <w:rPr>
                <w:rFonts w:ascii="Times New Roman" w:eastAsia="Calibri" w:hAnsi="Times New Roman" w:cs="Times New Roman"/>
                <w:bCs/>
                <w:kern w:val="0"/>
              </w:rPr>
            </w:pPr>
          </w:p>
          <w:p w:rsidR="000C2045" w:rsidRPr="008F34C9" w:rsidRDefault="000C2045" w:rsidP="003613BF">
            <w:pPr>
              <w:widowControl w:val="0"/>
              <w:autoSpaceDE w:val="0"/>
              <w:autoSpaceDN w:val="0"/>
              <w:spacing w:after="0" w:line="0" w:lineRule="atLeast"/>
              <w:contextualSpacing/>
              <w:rPr>
                <w:rFonts w:ascii="Times New Roman" w:eastAsia="Calibri" w:hAnsi="Times New Roman" w:cs="Times New Roman"/>
                <w:bCs/>
                <w:kern w:val="0"/>
              </w:rPr>
            </w:pPr>
          </w:p>
          <w:p w:rsidR="000C2045" w:rsidRPr="008F34C9" w:rsidRDefault="000C2045" w:rsidP="003613BF">
            <w:pPr>
              <w:widowControl w:val="0"/>
              <w:autoSpaceDE w:val="0"/>
              <w:autoSpaceDN w:val="0"/>
              <w:spacing w:after="0" w:line="0" w:lineRule="atLeast"/>
              <w:contextualSpacing/>
              <w:rPr>
                <w:rFonts w:ascii="Times New Roman" w:eastAsia="Calibri" w:hAnsi="Times New Roman" w:cs="Times New Roman"/>
                <w:bCs/>
                <w:kern w:val="0"/>
              </w:rPr>
            </w:pPr>
          </w:p>
          <w:p w:rsidR="000C2045" w:rsidRPr="008F34C9" w:rsidRDefault="000C2045" w:rsidP="003613BF">
            <w:pPr>
              <w:widowControl w:val="0"/>
              <w:autoSpaceDE w:val="0"/>
              <w:autoSpaceDN w:val="0"/>
              <w:spacing w:after="0" w:line="0" w:lineRule="atLeast"/>
              <w:contextualSpacing/>
              <w:rPr>
                <w:rFonts w:ascii="Times New Roman" w:eastAsia="Calibri" w:hAnsi="Times New Roman" w:cs="Times New Roman"/>
                <w:bCs/>
                <w:kern w:val="0"/>
                <w:lang w:val="kk-KZ"/>
              </w:rPr>
            </w:pPr>
            <w:r w:rsidRPr="008F34C9">
              <w:rPr>
                <w:rFonts w:ascii="Times New Roman" w:eastAsia="Calibri" w:hAnsi="Times New Roman" w:cs="Times New Roman"/>
                <w:bCs/>
                <w:kern w:val="0"/>
              </w:rPr>
              <w:t>043460</w:t>
            </w:r>
          </w:p>
        </w:tc>
        <w:tc>
          <w:tcPr>
            <w:tcW w:w="1276"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0C2045" w:rsidRPr="008F34C9" w:rsidTr="00F87625">
        <w:tc>
          <w:tcPr>
            <w:tcW w:w="566"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w:t>
            </w:r>
          </w:p>
        </w:tc>
        <w:tc>
          <w:tcPr>
            <w:tcW w:w="1842"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Д.Т.Смагулова</w:t>
            </w:r>
          </w:p>
        </w:tc>
        <w:tc>
          <w:tcPr>
            <w:tcW w:w="1704"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Оқу ісі жөніндегі орынбасары</w:t>
            </w:r>
          </w:p>
        </w:tc>
        <w:tc>
          <w:tcPr>
            <w:tcW w:w="2834"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Жоқ</w:t>
            </w:r>
          </w:p>
        </w:tc>
        <w:tc>
          <w:tcPr>
            <w:tcW w:w="992"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p>
        </w:tc>
        <w:tc>
          <w:tcPr>
            <w:tcW w:w="1701"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tc>
        <w:tc>
          <w:tcPr>
            <w:tcW w:w="1276"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r w:rsidR="000C2045" w:rsidRPr="008F34C9" w:rsidTr="00F87625">
        <w:tc>
          <w:tcPr>
            <w:tcW w:w="566"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3</w:t>
            </w:r>
          </w:p>
        </w:tc>
        <w:tc>
          <w:tcPr>
            <w:tcW w:w="1842"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ind w:right="-106"/>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А.Қ.Асалтай</w:t>
            </w:r>
          </w:p>
        </w:tc>
        <w:tc>
          <w:tcPr>
            <w:tcW w:w="1704"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ind w:right="-114"/>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Тәрбие ісі жөніндегі орынбасары</w:t>
            </w:r>
          </w:p>
        </w:tc>
        <w:tc>
          <w:tcPr>
            <w:tcW w:w="2834"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Жоқ</w:t>
            </w:r>
          </w:p>
        </w:tc>
        <w:tc>
          <w:tcPr>
            <w:tcW w:w="992"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p>
        </w:tc>
        <w:tc>
          <w:tcPr>
            <w:tcW w:w="1701"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ind w:left="32"/>
              <w:contextualSpacing/>
              <w:rPr>
                <w:rFonts w:ascii="Times New Roman" w:eastAsia="Times New Roman" w:hAnsi="Times New Roman" w:cs="Times New Roman"/>
                <w:kern w:val="0"/>
                <w:lang w:val="kk-KZ"/>
              </w:rPr>
            </w:pPr>
          </w:p>
        </w:tc>
        <w:tc>
          <w:tcPr>
            <w:tcW w:w="1276" w:type="dxa"/>
            <w:tcBorders>
              <w:top w:val="single" w:sz="4" w:space="0" w:color="auto"/>
              <w:left w:val="single" w:sz="4" w:space="0" w:color="auto"/>
              <w:bottom w:val="single" w:sz="4" w:space="0" w:color="auto"/>
              <w:right w:val="single" w:sz="4" w:space="0" w:color="auto"/>
            </w:tcBorders>
          </w:tcPr>
          <w:p w:rsidR="000C2045" w:rsidRPr="008F34C9" w:rsidRDefault="000C2045"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r>
    </w:tbl>
    <w:p w:rsidR="002F4BE0" w:rsidRPr="008F34C9" w:rsidRDefault="002F4BE0" w:rsidP="003613BF">
      <w:pPr>
        <w:widowControl w:val="0"/>
        <w:autoSpaceDE w:val="0"/>
        <w:autoSpaceDN w:val="0"/>
        <w:spacing w:before="13" w:after="0" w:line="0" w:lineRule="atLeast"/>
        <w:ind w:left="10" w:right="484"/>
        <w:contextualSpacing/>
        <w:jc w:val="center"/>
        <w:rPr>
          <w:rFonts w:ascii="Times New Roman" w:eastAsia="Times New Roman" w:hAnsi="Times New Roman" w:cs="Times New Roman"/>
          <w:b/>
          <w:kern w:val="0"/>
          <w:sz w:val="28"/>
          <w:szCs w:val="28"/>
          <w:lang w:val="kk-KZ"/>
        </w:rPr>
      </w:pPr>
    </w:p>
    <w:p w:rsidR="005428F4" w:rsidRPr="008F34C9" w:rsidRDefault="005428F4" w:rsidP="003613BF">
      <w:pPr>
        <w:widowControl w:val="0"/>
        <w:autoSpaceDE w:val="0"/>
        <w:autoSpaceDN w:val="0"/>
        <w:spacing w:after="0" w:line="0" w:lineRule="atLeast"/>
        <w:ind w:left="2976" w:hanging="2834"/>
        <w:contextualSpacing/>
        <w:jc w:val="center"/>
        <w:outlineLvl w:val="0"/>
        <w:rPr>
          <w:rFonts w:ascii="Times New Roman" w:eastAsia="Times New Roman" w:hAnsi="Times New Roman" w:cs="Times New Roman"/>
          <w:b/>
          <w:bCs/>
          <w:kern w:val="0"/>
          <w:sz w:val="28"/>
          <w:szCs w:val="28"/>
          <w:lang w:val="kk-KZ"/>
        </w:rPr>
      </w:pPr>
    </w:p>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Павлодар облысының білім беру басқармасы,</w:t>
      </w:r>
    </w:p>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Баянауыл ауданы білім беру бөлімі</w:t>
      </w:r>
    </w:p>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«Қ.Кемеңгеров атындағы жалпы орта білім беру мектебі» КММ</w:t>
      </w:r>
    </w:p>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«Айгөлек» - шағын орталығы бойынша</w:t>
      </w:r>
    </w:p>
    <w:p w:rsidR="000C2045" w:rsidRPr="008F34C9" w:rsidRDefault="000C2045" w:rsidP="003613BF">
      <w:pPr>
        <w:pStyle w:val="af"/>
        <w:spacing w:line="0" w:lineRule="atLeast"/>
        <w:contextualSpacing/>
        <w:jc w:val="center"/>
        <w:rPr>
          <w:rFonts w:ascii="Times New Roman" w:hAnsi="Times New Roman" w:cs="Times New Roman"/>
          <w:sz w:val="28"/>
          <w:szCs w:val="28"/>
          <w:lang w:val="kk-KZ"/>
        </w:rPr>
      </w:pPr>
    </w:p>
    <w:p w:rsidR="006A7962" w:rsidRPr="008F34C9" w:rsidRDefault="006A7962" w:rsidP="007529DC">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Жоғары және бірінші санаттағы педагогтердің, педагог-сарапшылардың,</w:t>
      </w:r>
      <w:r w:rsidR="007529DC"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педагог-зертеушілердің, педагог-шеберлердің деңгейіндегі педагогтердің</w:t>
      </w:r>
      <w:r w:rsidR="007529DC"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xml:space="preserve">жалпы санынан үлесі </w:t>
      </w:r>
      <w:r w:rsidR="000C2045"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50%</w:t>
      </w:r>
    </w:p>
    <w:p w:rsidR="006A7962" w:rsidRPr="008F34C9" w:rsidRDefault="006A7962"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Шағын орталық тәрбиешілері – 2, оның ішінде:</w:t>
      </w:r>
    </w:p>
    <w:p w:rsidR="000C2045" w:rsidRPr="008F34C9" w:rsidRDefault="000C2045" w:rsidP="003613BF">
      <w:pPr>
        <w:pStyle w:val="af"/>
        <w:spacing w:line="0" w:lineRule="atLeast"/>
        <w:ind w:firstLine="720"/>
        <w:contextualSpacing/>
        <w:jc w:val="both"/>
        <w:rPr>
          <w:rFonts w:ascii="Times New Roman" w:hAnsi="Times New Roman" w:cs="Times New Roman"/>
          <w:sz w:val="28"/>
          <w:szCs w:val="28"/>
          <w:lang w:val="kk-KZ"/>
        </w:rPr>
      </w:pPr>
    </w:p>
    <w:tbl>
      <w:tblPr>
        <w:tblStyle w:val="af2"/>
        <w:tblW w:w="0" w:type="auto"/>
        <w:tblLook w:val="04A0"/>
      </w:tblPr>
      <w:tblGrid>
        <w:gridCol w:w="2870"/>
        <w:gridCol w:w="2196"/>
        <w:gridCol w:w="2196"/>
        <w:gridCol w:w="2029"/>
      </w:tblGrid>
      <w:tr w:rsidR="006A7962" w:rsidRPr="008F34C9" w:rsidTr="003E14AC">
        <w:tc>
          <w:tcPr>
            <w:tcW w:w="2943" w:type="dxa"/>
          </w:tcPr>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Біліктілігі</w:t>
            </w:r>
          </w:p>
        </w:tc>
        <w:tc>
          <w:tcPr>
            <w:tcW w:w="2268" w:type="dxa"/>
          </w:tcPr>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2021-2022</w:t>
            </w:r>
          </w:p>
        </w:tc>
        <w:tc>
          <w:tcPr>
            <w:tcW w:w="2268" w:type="dxa"/>
          </w:tcPr>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2022-2023</w:t>
            </w:r>
          </w:p>
        </w:tc>
        <w:tc>
          <w:tcPr>
            <w:tcW w:w="2092" w:type="dxa"/>
          </w:tcPr>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2023-2024</w:t>
            </w:r>
          </w:p>
        </w:tc>
      </w:tr>
      <w:tr w:rsidR="006A7962" w:rsidRPr="008F34C9" w:rsidTr="003E14AC">
        <w:tc>
          <w:tcPr>
            <w:tcW w:w="2943"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педагог-шебер</w:t>
            </w:r>
          </w:p>
        </w:tc>
        <w:tc>
          <w:tcPr>
            <w:tcW w:w="2268" w:type="dxa"/>
          </w:tcPr>
          <w:p w:rsidR="006A7962" w:rsidRPr="008F34C9" w:rsidRDefault="006A7962"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w:t>
            </w:r>
          </w:p>
        </w:tc>
        <w:tc>
          <w:tcPr>
            <w:tcW w:w="2268" w:type="dxa"/>
          </w:tcPr>
          <w:p w:rsidR="006A7962" w:rsidRPr="008F34C9" w:rsidRDefault="006A7962"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w:t>
            </w:r>
          </w:p>
        </w:tc>
        <w:tc>
          <w:tcPr>
            <w:tcW w:w="2092" w:type="dxa"/>
          </w:tcPr>
          <w:p w:rsidR="006A7962" w:rsidRPr="008F34C9" w:rsidRDefault="006A7962"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w:t>
            </w:r>
          </w:p>
        </w:tc>
      </w:tr>
      <w:tr w:rsidR="006A7962" w:rsidRPr="008F34C9" w:rsidTr="003E14AC">
        <w:tc>
          <w:tcPr>
            <w:tcW w:w="2943"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жоғары</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092"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r>
      <w:tr w:rsidR="006A7962" w:rsidRPr="008F34C9" w:rsidTr="003E14AC">
        <w:tc>
          <w:tcPr>
            <w:tcW w:w="2943"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педагог-зерттеуші</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092"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r>
      <w:tr w:rsidR="006A7962" w:rsidRPr="008F34C9" w:rsidTr="003E14AC">
        <w:tc>
          <w:tcPr>
            <w:tcW w:w="2943"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бірінші</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092"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r>
      <w:tr w:rsidR="006A7962" w:rsidRPr="008F34C9" w:rsidTr="003E14AC">
        <w:tc>
          <w:tcPr>
            <w:tcW w:w="2943"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педагог-сарапшы</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092"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r>
      <w:tr w:rsidR="006A7962" w:rsidRPr="008F34C9" w:rsidTr="003E14AC">
        <w:tc>
          <w:tcPr>
            <w:tcW w:w="2943"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екінші</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092"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r>
      <w:tr w:rsidR="006A7962" w:rsidRPr="008F34C9" w:rsidTr="003E14AC">
        <w:tc>
          <w:tcPr>
            <w:tcW w:w="2943"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педагог-модератор </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c>
          <w:tcPr>
            <w:tcW w:w="2092"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2</w:t>
            </w:r>
          </w:p>
        </w:tc>
      </w:tr>
      <w:tr w:rsidR="006A7962" w:rsidRPr="008F34C9" w:rsidTr="003E14AC">
        <w:tc>
          <w:tcPr>
            <w:tcW w:w="2943"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санатсыз</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2</w:t>
            </w:r>
          </w:p>
        </w:tc>
        <w:tc>
          <w:tcPr>
            <w:tcW w:w="2268"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2</w:t>
            </w:r>
          </w:p>
        </w:tc>
        <w:tc>
          <w:tcPr>
            <w:tcW w:w="2092" w:type="dxa"/>
          </w:tcPr>
          <w:p w:rsidR="006A7962" w:rsidRPr="008F34C9" w:rsidRDefault="006A7962" w:rsidP="003613BF">
            <w:pPr>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0</w:t>
            </w:r>
          </w:p>
        </w:tc>
      </w:tr>
      <w:tr w:rsidR="006A7962" w:rsidRPr="008F34C9" w:rsidTr="003E14AC">
        <w:tc>
          <w:tcPr>
            <w:tcW w:w="2943" w:type="dxa"/>
          </w:tcPr>
          <w:p w:rsidR="006A7962" w:rsidRPr="008F34C9" w:rsidRDefault="006A7962" w:rsidP="003613BF">
            <w:pPr>
              <w:pStyle w:val="af"/>
              <w:spacing w:line="0" w:lineRule="atLeast"/>
              <w:contextualSpacing/>
              <w:rPr>
                <w:rFonts w:ascii="Times New Roman" w:hAnsi="Times New Roman" w:cs="Times New Roman"/>
                <w:b/>
                <w:sz w:val="28"/>
                <w:szCs w:val="28"/>
                <w:lang w:val="kk-KZ"/>
              </w:rPr>
            </w:pPr>
            <w:r w:rsidRPr="008F34C9">
              <w:rPr>
                <w:rFonts w:ascii="Times New Roman" w:hAnsi="Times New Roman" w:cs="Times New Roman"/>
                <w:b/>
                <w:sz w:val="28"/>
                <w:szCs w:val="28"/>
                <w:lang w:val="kk-KZ"/>
              </w:rPr>
              <w:t>Барлығы:</w:t>
            </w:r>
          </w:p>
        </w:tc>
        <w:tc>
          <w:tcPr>
            <w:tcW w:w="2268" w:type="dxa"/>
          </w:tcPr>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w:t>
            </w:r>
          </w:p>
        </w:tc>
        <w:tc>
          <w:tcPr>
            <w:tcW w:w="2268" w:type="dxa"/>
          </w:tcPr>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w:t>
            </w:r>
          </w:p>
        </w:tc>
        <w:tc>
          <w:tcPr>
            <w:tcW w:w="2092" w:type="dxa"/>
          </w:tcPr>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w:t>
            </w:r>
          </w:p>
        </w:tc>
      </w:tr>
    </w:tbl>
    <w:p w:rsidR="006A7962" w:rsidRPr="008F34C9" w:rsidRDefault="006A7962" w:rsidP="003613BF">
      <w:pPr>
        <w:pStyle w:val="af"/>
        <w:spacing w:line="0" w:lineRule="atLeast"/>
        <w:contextualSpacing/>
        <w:rPr>
          <w:rFonts w:ascii="Times New Roman" w:hAnsi="Times New Roman" w:cs="Times New Roman"/>
          <w:sz w:val="28"/>
          <w:szCs w:val="28"/>
          <w:lang w:val="kk-KZ"/>
        </w:rPr>
      </w:pPr>
    </w:p>
    <w:tbl>
      <w:tblPr>
        <w:tblStyle w:val="af2"/>
        <w:tblW w:w="0" w:type="auto"/>
        <w:tblLook w:val="04A0"/>
      </w:tblPr>
      <w:tblGrid>
        <w:gridCol w:w="389"/>
        <w:gridCol w:w="1921"/>
        <w:gridCol w:w="3243"/>
        <w:gridCol w:w="2262"/>
        <w:gridCol w:w="1476"/>
      </w:tblGrid>
      <w:tr w:rsidR="006A7962" w:rsidRPr="008F34C9" w:rsidTr="003E14AC">
        <w:tc>
          <w:tcPr>
            <w:tcW w:w="9571" w:type="dxa"/>
            <w:gridSpan w:val="5"/>
          </w:tcPr>
          <w:p w:rsidR="006A7962" w:rsidRPr="008F34C9" w:rsidRDefault="006A7962"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педагог-модератор санатындағы тәрбиешілер</w:t>
            </w:r>
          </w:p>
        </w:tc>
      </w:tr>
      <w:tr w:rsidR="006A7962" w:rsidRPr="008F34C9" w:rsidTr="003E14AC">
        <w:tc>
          <w:tcPr>
            <w:tcW w:w="392" w:type="dxa"/>
          </w:tcPr>
          <w:p w:rsidR="006A7962" w:rsidRPr="008F34C9" w:rsidRDefault="006A7962" w:rsidP="003613BF">
            <w:pPr>
              <w:pStyle w:val="af"/>
              <w:spacing w:line="0" w:lineRule="atLeast"/>
              <w:contextualSpacing/>
              <w:rPr>
                <w:rFonts w:ascii="Times New Roman" w:hAnsi="Times New Roman" w:cs="Times New Roman"/>
                <w:b/>
                <w:sz w:val="28"/>
                <w:szCs w:val="28"/>
                <w:lang w:val="kk-KZ"/>
              </w:rPr>
            </w:pPr>
            <w:r w:rsidRPr="008F34C9">
              <w:rPr>
                <w:rFonts w:ascii="Times New Roman" w:hAnsi="Times New Roman" w:cs="Times New Roman"/>
                <w:b/>
                <w:sz w:val="28"/>
                <w:szCs w:val="28"/>
                <w:lang w:val="kk-KZ"/>
              </w:rPr>
              <w:t>1</w:t>
            </w:r>
          </w:p>
        </w:tc>
        <w:tc>
          <w:tcPr>
            <w:tcW w:w="1984"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Ракишева А.Ш.</w:t>
            </w:r>
          </w:p>
        </w:tc>
        <w:tc>
          <w:tcPr>
            <w:tcW w:w="3402" w:type="dxa"/>
          </w:tcPr>
          <w:p w:rsidR="006A7962" w:rsidRPr="008F34C9" w:rsidRDefault="007529DC"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«Айгөлек» </w:t>
            </w:r>
            <w:r w:rsidR="006A7962" w:rsidRPr="008F34C9">
              <w:rPr>
                <w:rFonts w:ascii="Times New Roman" w:hAnsi="Times New Roman" w:cs="Times New Roman"/>
                <w:sz w:val="28"/>
                <w:szCs w:val="28"/>
                <w:lang w:val="kk-KZ"/>
              </w:rPr>
              <w:t xml:space="preserve">шағын орталығының </w:t>
            </w:r>
          </w:p>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тәрбиешісі</w:t>
            </w:r>
          </w:p>
        </w:tc>
        <w:tc>
          <w:tcPr>
            <w:tcW w:w="2356"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педагог-модератор</w:t>
            </w:r>
          </w:p>
        </w:tc>
        <w:tc>
          <w:tcPr>
            <w:tcW w:w="1437"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29.08.2023</w:t>
            </w:r>
          </w:p>
        </w:tc>
      </w:tr>
      <w:tr w:rsidR="006A7962" w:rsidRPr="008F34C9" w:rsidTr="003E14AC">
        <w:tc>
          <w:tcPr>
            <w:tcW w:w="392" w:type="dxa"/>
          </w:tcPr>
          <w:p w:rsidR="006A7962" w:rsidRPr="008F34C9" w:rsidRDefault="006A7962" w:rsidP="003613BF">
            <w:pPr>
              <w:pStyle w:val="af"/>
              <w:spacing w:line="0" w:lineRule="atLeast"/>
              <w:contextualSpacing/>
              <w:rPr>
                <w:rFonts w:ascii="Times New Roman" w:hAnsi="Times New Roman" w:cs="Times New Roman"/>
                <w:b/>
                <w:sz w:val="28"/>
                <w:szCs w:val="28"/>
                <w:lang w:val="kk-KZ"/>
              </w:rPr>
            </w:pPr>
            <w:r w:rsidRPr="008F34C9">
              <w:rPr>
                <w:rFonts w:ascii="Times New Roman" w:hAnsi="Times New Roman" w:cs="Times New Roman"/>
                <w:b/>
                <w:sz w:val="28"/>
                <w:szCs w:val="28"/>
                <w:lang w:val="kk-KZ"/>
              </w:rPr>
              <w:t>2</w:t>
            </w:r>
          </w:p>
        </w:tc>
        <w:tc>
          <w:tcPr>
            <w:tcW w:w="1984"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Омарова Д.С.</w:t>
            </w:r>
          </w:p>
        </w:tc>
        <w:tc>
          <w:tcPr>
            <w:tcW w:w="3402" w:type="dxa"/>
          </w:tcPr>
          <w:p w:rsidR="006A7962" w:rsidRPr="008F34C9" w:rsidRDefault="007529DC"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«Айгөлек»</w:t>
            </w:r>
            <w:r w:rsidR="006A7962" w:rsidRPr="008F34C9">
              <w:rPr>
                <w:rFonts w:ascii="Times New Roman" w:hAnsi="Times New Roman" w:cs="Times New Roman"/>
                <w:sz w:val="28"/>
                <w:szCs w:val="28"/>
                <w:lang w:val="kk-KZ"/>
              </w:rPr>
              <w:t xml:space="preserve"> шағын орталығының тәрбиешісі</w:t>
            </w:r>
          </w:p>
        </w:tc>
        <w:tc>
          <w:tcPr>
            <w:tcW w:w="2356"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педагог-модератор</w:t>
            </w:r>
          </w:p>
        </w:tc>
        <w:tc>
          <w:tcPr>
            <w:tcW w:w="1437" w:type="dxa"/>
          </w:tcPr>
          <w:p w:rsidR="006A7962" w:rsidRPr="008F34C9" w:rsidRDefault="006A7962" w:rsidP="003613BF">
            <w:pPr>
              <w:pStyle w:val="af"/>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29.08.2023</w:t>
            </w:r>
          </w:p>
        </w:tc>
      </w:tr>
    </w:tbl>
    <w:p w:rsidR="005428F4" w:rsidRPr="008F34C9" w:rsidRDefault="005428F4"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p>
    <w:p w:rsidR="005428F4" w:rsidRPr="008F34C9" w:rsidRDefault="005428F4" w:rsidP="003613BF">
      <w:pPr>
        <w:widowControl w:val="0"/>
        <w:autoSpaceDE w:val="0"/>
        <w:autoSpaceDN w:val="0"/>
        <w:spacing w:after="0" w:line="0" w:lineRule="atLeast"/>
        <w:contextualSpacing/>
        <w:jc w:val="center"/>
        <w:outlineLvl w:val="0"/>
        <w:rPr>
          <w:rFonts w:ascii="Times New Roman" w:eastAsia="Times New Roman" w:hAnsi="Times New Roman" w:cs="Times New Roman"/>
          <w:b/>
          <w:bCs/>
          <w:spacing w:val="-2"/>
          <w:kern w:val="0"/>
          <w:sz w:val="28"/>
          <w:szCs w:val="28"/>
          <w:lang w:val="kk-KZ"/>
        </w:rPr>
      </w:pPr>
      <w:r w:rsidRPr="008F34C9">
        <w:rPr>
          <w:rFonts w:ascii="Times New Roman" w:eastAsia="Times New Roman" w:hAnsi="Times New Roman" w:cs="Times New Roman"/>
          <w:b/>
          <w:bCs/>
          <w:kern w:val="0"/>
          <w:sz w:val="28"/>
          <w:szCs w:val="28"/>
          <w:lang w:val="kk-KZ"/>
        </w:rPr>
        <w:t>Негізгі</w:t>
      </w:r>
      <w:r w:rsidRPr="008F34C9">
        <w:rPr>
          <w:rFonts w:ascii="Times New Roman" w:eastAsia="Times New Roman" w:hAnsi="Times New Roman" w:cs="Times New Roman"/>
          <w:b/>
          <w:bCs/>
          <w:spacing w:val="58"/>
          <w:kern w:val="0"/>
          <w:sz w:val="28"/>
          <w:szCs w:val="28"/>
          <w:lang w:val="kk-KZ"/>
        </w:rPr>
        <w:t xml:space="preserve"> </w:t>
      </w:r>
      <w:r w:rsidRPr="008F34C9">
        <w:rPr>
          <w:rFonts w:ascii="Times New Roman" w:eastAsia="Times New Roman" w:hAnsi="Times New Roman" w:cs="Times New Roman"/>
          <w:b/>
          <w:bCs/>
          <w:kern w:val="0"/>
          <w:sz w:val="28"/>
          <w:szCs w:val="28"/>
          <w:lang w:val="kk-KZ"/>
        </w:rPr>
        <w:t>орта</w:t>
      </w:r>
      <w:r w:rsidRPr="008F34C9">
        <w:rPr>
          <w:rFonts w:ascii="Times New Roman" w:eastAsia="Times New Roman" w:hAnsi="Times New Roman" w:cs="Times New Roman"/>
          <w:b/>
          <w:bCs/>
          <w:spacing w:val="-6"/>
          <w:kern w:val="0"/>
          <w:sz w:val="28"/>
          <w:szCs w:val="28"/>
          <w:lang w:val="kk-KZ"/>
        </w:rPr>
        <w:t xml:space="preserve"> </w:t>
      </w:r>
      <w:r w:rsidRPr="008F34C9">
        <w:rPr>
          <w:rFonts w:ascii="Times New Roman" w:eastAsia="Times New Roman" w:hAnsi="Times New Roman" w:cs="Times New Roman"/>
          <w:b/>
          <w:bCs/>
          <w:kern w:val="0"/>
          <w:sz w:val="28"/>
          <w:szCs w:val="28"/>
          <w:lang w:val="kk-KZ"/>
        </w:rPr>
        <w:t>және</w:t>
      </w:r>
      <w:r w:rsidRPr="008F34C9">
        <w:rPr>
          <w:rFonts w:ascii="Times New Roman" w:eastAsia="Times New Roman" w:hAnsi="Times New Roman" w:cs="Times New Roman"/>
          <w:b/>
          <w:bCs/>
          <w:spacing w:val="-6"/>
          <w:kern w:val="0"/>
          <w:sz w:val="28"/>
          <w:szCs w:val="28"/>
          <w:lang w:val="kk-KZ"/>
        </w:rPr>
        <w:t xml:space="preserve"> </w:t>
      </w:r>
      <w:r w:rsidRPr="008F34C9">
        <w:rPr>
          <w:rFonts w:ascii="Times New Roman" w:eastAsia="Times New Roman" w:hAnsi="Times New Roman" w:cs="Times New Roman"/>
          <w:b/>
          <w:bCs/>
          <w:kern w:val="0"/>
          <w:sz w:val="28"/>
          <w:szCs w:val="28"/>
          <w:lang w:val="kk-KZ"/>
        </w:rPr>
        <w:t>жалпы</w:t>
      </w:r>
      <w:r w:rsidRPr="008F34C9">
        <w:rPr>
          <w:rFonts w:ascii="Times New Roman" w:eastAsia="Times New Roman" w:hAnsi="Times New Roman" w:cs="Times New Roman"/>
          <w:b/>
          <w:bCs/>
          <w:spacing w:val="-7"/>
          <w:kern w:val="0"/>
          <w:sz w:val="28"/>
          <w:szCs w:val="28"/>
          <w:lang w:val="kk-KZ"/>
        </w:rPr>
        <w:t xml:space="preserve"> </w:t>
      </w:r>
      <w:r w:rsidRPr="008F34C9">
        <w:rPr>
          <w:rFonts w:ascii="Times New Roman" w:eastAsia="Times New Roman" w:hAnsi="Times New Roman" w:cs="Times New Roman"/>
          <w:b/>
          <w:bCs/>
          <w:kern w:val="0"/>
          <w:sz w:val="28"/>
          <w:szCs w:val="28"/>
          <w:lang w:val="kk-KZ"/>
        </w:rPr>
        <w:t>білім</w:t>
      </w:r>
      <w:r w:rsidRPr="008F34C9">
        <w:rPr>
          <w:rFonts w:ascii="Times New Roman" w:eastAsia="Times New Roman" w:hAnsi="Times New Roman" w:cs="Times New Roman"/>
          <w:b/>
          <w:bCs/>
          <w:spacing w:val="-4"/>
          <w:kern w:val="0"/>
          <w:sz w:val="28"/>
          <w:szCs w:val="28"/>
          <w:lang w:val="kk-KZ"/>
        </w:rPr>
        <w:t xml:space="preserve"> </w:t>
      </w:r>
      <w:r w:rsidRPr="008F34C9">
        <w:rPr>
          <w:rFonts w:ascii="Times New Roman" w:eastAsia="Times New Roman" w:hAnsi="Times New Roman" w:cs="Times New Roman"/>
          <w:b/>
          <w:bCs/>
          <w:kern w:val="0"/>
          <w:sz w:val="28"/>
          <w:szCs w:val="28"/>
          <w:lang w:val="kk-KZ"/>
        </w:rPr>
        <w:t>беретін</w:t>
      </w:r>
      <w:r w:rsidRPr="008F34C9">
        <w:rPr>
          <w:rFonts w:ascii="Times New Roman" w:eastAsia="Times New Roman" w:hAnsi="Times New Roman" w:cs="Times New Roman"/>
          <w:b/>
          <w:bCs/>
          <w:spacing w:val="-8"/>
          <w:kern w:val="0"/>
          <w:sz w:val="28"/>
          <w:szCs w:val="28"/>
          <w:lang w:val="kk-KZ"/>
        </w:rPr>
        <w:t xml:space="preserve"> </w:t>
      </w:r>
      <w:r w:rsidRPr="008F34C9">
        <w:rPr>
          <w:rFonts w:ascii="Times New Roman" w:eastAsia="Times New Roman" w:hAnsi="Times New Roman" w:cs="Times New Roman"/>
          <w:b/>
          <w:bCs/>
          <w:spacing w:val="-2"/>
          <w:kern w:val="0"/>
          <w:sz w:val="28"/>
          <w:szCs w:val="28"/>
          <w:lang w:val="kk-KZ"/>
        </w:rPr>
        <w:t>мектебі</w:t>
      </w:r>
    </w:p>
    <w:p w:rsidR="00B17A91" w:rsidRPr="008F34C9" w:rsidRDefault="00B17A91" w:rsidP="003613BF">
      <w:pPr>
        <w:widowControl w:val="0"/>
        <w:autoSpaceDE w:val="0"/>
        <w:autoSpaceDN w:val="0"/>
        <w:spacing w:after="0" w:line="0" w:lineRule="atLeast"/>
        <w:contextualSpacing/>
        <w:jc w:val="both"/>
        <w:outlineLvl w:val="0"/>
        <w:rPr>
          <w:rFonts w:ascii="Times New Roman" w:eastAsia="Times New Roman" w:hAnsi="Times New Roman" w:cs="Times New Roman"/>
          <w:b/>
          <w:bCs/>
          <w:kern w:val="0"/>
          <w:sz w:val="28"/>
          <w:szCs w:val="28"/>
          <w:lang w:val="kk-KZ"/>
        </w:rPr>
      </w:pPr>
    </w:p>
    <w:p w:rsidR="005428F4" w:rsidRPr="008F34C9" w:rsidRDefault="005428F4"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Жоғары және бірінші санаттағы педагогтердің, педагог- сарапшылардың, педагог</w:t>
      </w:r>
      <w:r w:rsidR="00195CB1"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зерттеушілердің, педагог</w:t>
      </w:r>
      <w:r w:rsidR="00195CB1"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шеберлердің білім беру деңгейіндегі педагогтердің жалпы санынан үлесі – 64,7 %</w:t>
      </w:r>
      <w:r w:rsidR="00B17A91" w:rsidRPr="008F34C9">
        <w:rPr>
          <w:rFonts w:ascii="Times New Roman" w:eastAsia="Times New Roman" w:hAnsi="Times New Roman" w:cs="Times New Roman"/>
          <w:kern w:val="0"/>
          <w:sz w:val="28"/>
          <w:szCs w:val="28"/>
          <w:lang w:val="kk-KZ"/>
        </w:rPr>
        <w:t>.</w:t>
      </w:r>
    </w:p>
    <w:p w:rsidR="00EB643B" w:rsidRPr="008F34C9" w:rsidRDefault="00EB64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5428F4" w:rsidRPr="008F34C9" w:rsidRDefault="005428F4"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Біліктілік санаттары бойынша үш жылдық сандық құрамы</w:t>
      </w:r>
    </w:p>
    <w:p w:rsidR="005428F4" w:rsidRPr="008F34C9" w:rsidRDefault="005428F4"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tbl>
      <w:tblPr>
        <w:tblStyle w:val="12"/>
        <w:tblW w:w="9464" w:type="dxa"/>
        <w:tblLook w:val="04A0"/>
      </w:tblPr>
      <w:tblGrid>
        <w:gridCol w:w="2660"/>
        <w:gridCol w:w="1984"/>
        <w:gridCol w:w="2127"/>
        <w:gridCol w:w="2693"/>
      </w:tblGrid>
      <w:tr w:rsidR="005428F4" w:rsidRPr="008F34C9" w:rsidTr="006C3433">
        <w:tc>
          <w:tcPr>
            <w:tcW w:w="2660" w:type="dxa"/>
          </w:tcPr>
          <w:p w:rsidR="005428F4" w:rsidRPr="008F34C9" w:rsidRDefault="005428F4" w:rsidP="003613BF">
            <w:pPr>
              <w:widowControl w:val="0"/>
              <w:spacing w:line="0" w:lineRule="atLeast"/>
              <w:contextualSpacing/>
              <w:jc w:val="center"/>
              <w:rPr>
                <w:rFonts w:ascii="Times New Roman" w:eastAsia="Arial" w:hAnsi="Times New Roman" w:cs="Times New Roman"/>
                <w:b/>
                <w:sz w:val="28"/>
                <w:szCs w:val="28"/>
                <w:lang w:val="kk-KZ"/>
              </w:rPr>
            </w:pPr>
            <w:r w:rsidRPr="008F34C9">
              <w:rPr>
                <w:rFonts w:ascii="Times New Roman" w:eastAsia="Arial" w:hAnsi="Times New Roman" w:cs="Times New Roman"/>
                <w:b/>
                <w:sz w:val="28"/>
                <w:szCs w:val="28"/>
                <w:lang w:val="kk-KZ"/>
              </w:rPr>
              <w:t xml:space="preserve">Біліктілігі </w:t>
            </w:r>
          </w:p>
        </w:tc>
        <w:tc>
          <w:tcPr>
            <w:tcW w:w="1984" w:type="dxa"/>
          </w:tcPr>
          <w:p w:rsidR="005428F4" w:rsidRPr="008F34C9" w:rsidRDefault="007C3A24" w:rsidP="003613BF">
            <w:pPr>
              <w:widowControl w:val="0"/>
              <w:autoSpaceDE w:val="0"/>
              <w:autoSpaceDN w:val="0"/>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2021-2022</w:t>
            </w:r>
          </w:p>
        </w:tc>
        <w:tc>
          <w:tcPr>
            <w:tcW w:w="2127" w:type="dxa"/>
          </w:tcPr>
          <w:p w:rsidR="005428F4" w:rsidRPr="008F34C9" w:rsidRDefault="007C3A24" w:rsidP="003613BF">
            <w:pPr>
              <w:widowControl w:val="0"/>
              <w:autoSpaceDE w:val="0"/>
              <w:autoSpaceDN w:val="0"/>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2022-2023</w:t>
            </w:r>
          </w:p>
        </w:tc>
        <w:tc>
          <w:tcPr>
            <w:tcW w:w="2693" w:type="dxa"/>
          </w:tcPr>
          <w:p w:rsidR="005428F4" w:rsidRPr="008F34C9" w:rsidRDefault="005428F4" w:rsidP="003613BF">
            <w:pPr>
              <w:widowControl w:val="0"/>
              <w:autoSpaceDE w:val="0"/>
              <w:autoSpaceDN w:val="0"/>
              <w:spacing w:line="0" w:lineRule="atLeast"/>
              <w:contextualSpacing/>
              <w:jc w:val="center"/>
              <w:rPr>
                <w:rFonts w:ascii="Times New Roman" w:hAnsi="Times New Roman" w:cs="Times New Roman"/>
                <w:b/>
                <w:sz w:val="28"/>
                <w:szCs w:val="28"/>
                <w:lang w:val="en-US"/>
              </w:rPr>
            </w:pPr>
            <w:r w:rsidRPr="008F34C9">
              <w:rPr>
                <w:rFonts w:ascii="Times New Roman" w:hAnsi="Times New Roman" w:cs="Times New Roman"/>
                <w:b/>
                <w:sz w:val="28"/>
                <w:szCs w:val="28"/>
                <w:lang w:val="kk-KZ"/>
              </w:rPr>
              <w:t>202</w:t>
            </w:r>
            <w:r w:rsidR="007C3A24" w:rsidRPr="008F34C9">
              <w:rPr>
                <w:rFonts w:ascii="Times New Roman" w:hAnsi="Times New Roman" w:cs="Times New Roman"/>
                <w:b/>
                <w:sz w:val="28"/>
                <w:szCs w:val="28"/>
                <w:lang w:val="en-US"/>
              </w:rPr>
              <w:t>3</w:t>
            </w:r>
            <w:r w:rsidRPr="008F34C9">
              <w:rPr>
                <w:rFonts w:ascii="Times New Roman" w:hAnsi="Times New Roman" w:cs="Times New Roman"/>
                <w:b/>
                <w:sz w:val="28"/>
                <w:szCs w:val="28"/>
                <w:lang w:val="kk-KZ"/>
              </w:rPr>
              <w:t>-202</w:t>
            </w:r>
            <w:r w:rsidR="007C3A24" w:rsidRPr="008F34C9">
              <w:rPr>
                <w:rFonts w:ascii="Times New Roman" w:hAnsi="Times New Roman" w:cs="Times New Roman"/>
                <w:b/>
                <w:sz w:val="28"/>
                <w:szCs w:val="28"/>
                <w:lang w:val="en-US"/>
              </w:rPr>
              <w:t>4</w:t>
            </w:r>
          </w:p>
        </w:tc>
      </w:tr>
      <w:tr w:rsidR="005428F4" w:rsidRPr="008F34C9" w:rsidTr="006C3433">
        <w:tc>
          <w:tcPr>
            <w:tcW w:w="2660" w:type="dxa"/>
          </w:tcPr>
          <w:p w:rsidR="005428F4" w:rsidRPr="008F34C9" w:rsidRDefault="005428F4" w:rsidP="003613BF">
            <w:pPr>
              <w:widowControl w:val="0"/>
              <w:spacing w:line="0" w:lineRule="atLeast"/>
              <w:contextualSpacing/>
              <w:rPr>
                <w:rFonts w:ascii="Times New Roman" w:eastAsia="Arial" w:hAnsi="Times New Roman" w:cs="Times New Roman"/>
                <w:sz w:val="28"/>
                <w:szCs w:val="28"/>
                <w:lang w:val="kk-KZ"/>
              </w:rPr>
            </w:pPr>
            <w:r w:rsidRPr="008F34C9">
              <w:rPr>
                <w:rFonts w:ascii="Times New Roman" w:eastAsia="Arial" w:hAnsi="Times New Roman" w:cs="Times New Roman"/>
                <w:sz w:val="28"/>
                <w:szCs w:val="28"/>
                <w:lang w:val="kk-KZ"/>
              </w:rPr>
              <w:t>педагог-шебер</w:t>
            </w:r>
          </w:p>
        </w:tc>
        <w:tc>
          <w:tcPr>
            <w:tcW w:w="1984" w:type="dxa"/>
          </w:tcPr>
          <w:p w:rsidR="005428F4" w:rsidRPr="008F34C9" w:rsidRDefault="005428F4" w:rsidP="003613BF">
            <w:pPr>
              <w:widowControl w:val="0"/>
              <w:autoSpaceDE w:val="0"/>
              <w:autoSpaceDN w:val="0"/>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w:t>
            </w:r>
          </w:p>
        </w:tc>
        <w:tc>
          <w:tcPr>
            <w:tcW w:w="2127" w:type="dxa"/>
          </w:tcPr>
          <w:p w:rsidR="005428F4" w:rsidRPr="008F34C9" w:rsidRDefault="005428F4" w:rsidP="003613BF">
            <w:pPr>
              <w:widowControl w:val="0"/>
              <w:autoSpaceDE w:val="0"/>
              <w:autoSpaceDN w:val="0"/>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w:t>
            </w:r>
          </w:p>
        </w:tc>
        <w:tc>
          <w:tcPr>
            <w:tcW w:w="2693" w:type="dxa"/>
          </w:tcPr>
          <w:p w:rsidR="005428F4" w:rsidRPr="008F34C9" w:rsidRDefault="005428F4" w:rsidP="003613BF">
            <w:pPr>
              <w:widowControl w:val="0"/>
              <w:autoSpaceDE w:val="0"/>
              <w:autoSpaceDN w:val="0"/>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w:t>
            </w:r>
          </w:p>
        </w:tc>
      </w:tr>
      <w:tr w:rsidR="005428F4" w:rsidRPr="008F34C9" w:rsidTr="006C3433">
        <w:tc>
          <w:tcPr>
            <w:tcW w:w="2660" w:type="dxa"/>
          </w:tcPr>
          <w:p w:rsidR="005428F4" w:rsidRPr="008F34C9" w:rsidRDefault="005428F4" w:rsidP="003613BF">
            <w:pPr>
              <w:widowControl w:val="0"/>
              <w:spacing w:line="0" w:lineRule="atLeast"/>
              <w:contextualSpacing/>
              <w:rPr>
                <w:rFonts w:ascii="Times New Roman" w:eastAsia="Arial" w:hAnsi="Times New Roman" w:cs="Times New Roman"/>
                <w:b/>
                <w:sz w:val="28"/>
                <w:szCs w:val="28"/>
                <w:lang w:val="kk-KZ"/>
              </w:rPr>
            </w:pPr>
            <w:r w:rsidRPr="008F34C9">
              <w:rPr>
                <w:rFonts w:ascii="Times New Roman" w:hAnsi="Times New Roman" w:cs="Times New Roman"/>
                <w:sz w:val="28"/>
                <w:szCs w:val="28"/>
              </w:rPr>
              <w:t>жоғары</w:t>
            </w:r>
          </w:p>
        </w:tc>
        <w:tc>
          <w:tcPr>
            <w:tcW w:w="1984" w:type="dxa"/>
          </w:tcPr>
          <w:p w:rsidR="005428F4" w:rsidRPr="008F34C9" w:rsidRDefault="00D168AB" w:rsidP="003613BF">
            <w:pPr>
              <w:widowControl w:val="0"/>
              <w:spacing w:line="0" w:lineRule="atLeast"/>
              <w:contextualSpacing/>
              <w:jc w:val="center"/>
              <w:rPr>
                <w:rFonts w:ascii="Times New Roman" w:eastAsia="Arial" w:hAnsi="Times New Roman" w:cs="Times New Roman"/>
                <w:sz w:val="28"/>
                <w:szCs w:val="28"/>
                <w:lang w:val="kk-KZ"/>
              </w:rPr>
            </w:pPr>
            <w:r w:rsidRPr="008F34C9">
              <w:rPr>
                <w:rFonts w:ascii="Times New Roman" w:eastAsia="Arial" w:hAnsi="Times New Roman" w:cs="Times New Roman"/>
                <w:sz w:val="28"/>
                <w:szCs w:val="28"/>
                <w:lang w:val="kk-KZ"/>
              </w:rPr>
              <w:t>5</w:t>
            </w:r>
          </w:p>
        </w:tc>
        <w:tc>
          <w:tcPr>
            <w:tcW w:w="2127" w:type="dxa"/>
          </w:tcPr>
          <w:p w:rsidR="005428F4" w:rsidRPr="008F34C9" w:rsidRDefault="002445B1" w:rsidP="003613BF">
            <w:pPr>
              <w:widowControl w:val="0"/>
              <w:spacing w:line="0" w:lineRule="atLeast"/>
              <w:contextualSpacing/>
              <w:jc w:val="center"/>
              <w:rPr>
                <w:rFonts w:ascii="Times New Roman" w:eastAsia="Arial" w:hAnsi="Times New Roman" w:cs="Times New Roman"/>
                <w:sz w:val="28"/>
                <w:szCs w:val="28"/>
              </w:rPr>
            </w:pPr>
            <w:r w:rsidRPr="008F34C9">
              <w:rPr>
                <w:rFonts w:ascii="Times New Roman" w:eastAsia="Arial" w:hAnsi="Times New Roman" w:cs="Times New Roman"/>
                <w:sz w:val="28"/>
                <w:szCs w:val="28"/>
              </w:rPr>
              <w:t>2</w:t>
            </w:r>
          </w:p>
        </w:tc>
        <w:tc>
          <w:tcPr>
            <w:tcW w:w="2693" w:type="dxa"/>
          </w:tcPr>
          <w:p w:rsidR="005428F4" w:rsidRPr="008F34C9" w:rsidRDefault="005428F4" w:rsidP="003613BF">
            <w:pPr>
              <w:widowControl w:val="0"/>
              <w:spacing w:line="0" w:lineRule="atLeast"/>
              <w:contextualSpacing/>
              <w:jc w:val="center"/>
              <w:rPr>
                <w:rFonts w:ascii="Times New Roman" w:eastAsia="Arial" w:hAnsi="Times New Roman" w:cs="Times New Roman"/>
                <w:sz w:val="28"/>
                <w:szCs w:val="28"/>
              </w:rPr>
            </w:pPr>
            <w:r w:rsidRPr="008F34C9">
              <w:rPr>
                <w:rFonts w:ascii="Times New Roman" w:eastAsia="Arial" w:hAnsi="Times New Roman" w:cs="Times New Roman"/>
                <w:sz w:val="28"/>
                <w:szCs w:val="28"/>
              </w:rPr>
              <w:t>0</w:t>
            </w:r>
          </w:p>
        </w:tc>
      </w:tr>
      <w:tr w:rsidR="005428F4" w:rsidRPr="008F34C9" w:rsidTr="006C3433">
        <w:tc>
          <w:tcPr>
            <w:tcW w:w="2660" w:type="dxa"/>
          </w:tcPr>
          <w:p w:rsidR="005428F4" w:rsidRPr="008F34C9" w:rsidRDefault="005428F4" w:rsidP="003613BF">
            <w:pPr>
              <w:widowControl w:val="0"/>
              <w:spacing w:line="0" w:lineRule="atLeast"/>
              <w:contextualSpacing/>
              <w:rPr>
                <w:rFonts w:ascii="Times New Roman" w:eastAsia="Arial" w:hAnsi="Times New Roman" w:cs="Times New Roman"/>
                <w:b/>
                <w:sz w:val="28"/>
                <w:szCs w:val="28"/>
                <w:lang w:val="kk-KZ"/>
              </w:rPr>
            </w:pPr>
            <w:r w:rsidRPr="008F34C9">
              <w:rPr>
                <w:rFonts w:ascii="Times New Roman" w:hAnsi="Times New Roman" w:cs="Times New Roman"/>
                <w:sz w:val="28"/>
                <w:szCs w:val="28"/>
              </w:rPr>
              <w:t>педагог-зерттеуші</w:t>
            </w:r>
          </w:p>
        </w:tc>
        <w:tc>
          <w:tcPr>
            <w:tcW w:w="1984" w:type="dxa"/>
          </w:tcPr>
          <w:p w:rsidR="005428F4" w:rsidRPr="008F34C9" w:rsidRDefault="00D168AB" w:rsidP="003613BF">
            <w:pPr>
              <w:widowControl w:val="0"/>
              <w:spacing w:line="0" w:lineRule="atLeast"/>
              <w:contextualSpacing/>
              <w:jc w:val="center"/>
              <w:rPr>
                <w:rFonts w:ascii="Times New Roman" w:eastAsia="Arial" w:hAnsi="Times New Roman" w:cs="Times New Roman"/>
                <w:sz w:val="28"/>
                <w:szCs w:val="28"/>
                <w:lang w:val="kk-KZ"/>
              </w:rPr>
            </w:pPr>
            <w:r w:rsidRPr="008F34C9">
              <w:rPr>
                <w:rFonts w:ascii="Times New Roman" w:eastAsia="Arial" w:hAnsi="Times New Roman" w:cs="Times New Roman"/>
                <w:sz w:val="28"/>
                <w:szCs w:val="28"/>
                <w:lang w:val="kk-KZ"/>
              </w:rPr>
              <w:t>1</w:t>
            </w:r>
          </w:p>
        </w:tc>
        <w:tc>
          <w:tcPr>
            <w:tcW w:w="2127" w:type="dxa"/>
          </w:tcPr>
          <w:p w:rsidR="005428F4" w:rsidRPr="008F34C9" w:rsidRDefault="00E22807" w:rsidP="003613BF">
            <w:pPr>
              <w:widowControl w:val="0"/>
              <w:spacing w:line="0" w:lineRule="atLeast"/>
              <w:contextualSpacing/>
              <w:jc w:val="center"/>
              <w:rPr>
                <w:rFonts w:ascii="Times New Roman" w:eastAsia="Arial" w:hAnsi="Times New Roman" w:cs="Times New Roman"/>
                <w:sz w:val="28"/>
                <w:szCs w:val="28"/>
                <w:lang w:val="en-US"/>
              </w:rPr>
            </w:pPr>
            <w:r w:rsidRPr="008F34C9">
              <w:rPr>
                <w:rFonts w:ascii="Times New Roman" w:eastAsia="Arial" w:hAnsi="Times New Roman" w:cs="Times New Roman"/>
                <w:sz w:val="28"/>
                <w:szCs w:val="28"/>
                <w:lang w:val="en-US"/>
              </w:rPr>
              <w:t>3</w:t>
            </w:r>
          </w:p>
        </w:tc>
        <w:tc>
          <w:tcPr>
            <w:tcW w:w="2693" w:type="dxa"/>
          </w:tcPr>
          <w:p w:rsidR="005428F4" w:rsidRPr="008F34C9" w:rsidRDefault="00E22807" w:rsidP="003613BF">
            <w:pPr>
              <w:widowControl w:val="0"/>
              <w:spacing w:line="0" w:lineRule="atLeast"/>
              <w:contextualSpacing/>
              <w:jc w:val="center"/>
              <w:rPr>
                <w:rFonts w:ascii="Times New Roman" w:eastAsia="Arial" w:hAnsi="Times New Roman" w:cs="Times New Roman"/>
                <w:sz w:val="28"/>
                <w:szCs w:val="28"/>
                <w:lang w:val="en-US"/>
              </w:rPr>
            </w:pPr>
            <w:r w:rsidRPr="008F34C9">
              <w:rPr>
                <w:rFonts w:ascii="Times New Roman" w:eastAsia="Arial" w:hAnsi="Times New Roman" w:cs="Times New Roman"/>
                <w:sz w:val="28"/>
                <w:szCs w:val="28"/>
                <w:lang w:val="en-US"/>
              </w:rPr>
              <w:t>3</w:t>
            </w:r>
          </w:p>
        </w:tc>
      </w:tr>
      <w:tr w:rsidR="005428F4" w:rsidRPr="008F34C9" w:rsidTr="006C3433">
        <w:tc>
          <w:tcPr>
            <w:tcW w:w="2660" w:type="dxa"/>
          </w:tcPr>
          <w:p w:rsidR="005428F4" w:rsidRPr="008F34C9" w:rsidRDefault="005428F4" w:rsidP="003613BF">
            <w:pPr>
              <w:widowControl w:val="0"/>
              <w:spacing w:line="0" w:lineRule="atLeast"/>
              <w:contextualSpacing/>
              <w:rPr>
                <w:rFonts w:ascii="Times New Roman" w:eastAsia="Arial" w:hAnsi="Times New Roman" w:cs="Times New Roman"/>
                <w:b/>
                <w:sz w:val="28"/>
                <w:szCs w:val="28"/>
                <w:lang w:val="kk-KZ"/>
              </w:rPr>
            </w:pPr>
            <w:r w:rsidRPr="008F34C9">
              <w:rPr>
                <w:rFonts w:ascii="Times New Roman" w:hAnsi="Times New Roman" w:cs="Times New Roman"/>
                <w:sz w:val="28"/>
                <w:szCs w:val="28"/>
              </w:rPr>
              <w:t>бірінші</w:t>
            </w:r>
          </w:p>
        </w:tc>
        <w:tc>
          <w:tcPr>
            <w:tcW w:w="1984" w:type="dxa"/>
          </w:tcPr>
          <w:p w:rsidR="005428F4" w:rsidRPr="008F34C9" w:rsidRDefault="00D168AB" w:rsidP="003613BF">
            <w:pPr>
              <w:widowControl w:val="0"/>
              <w:spacing w:line="0" w:lineRule="atLeast"/>
              <w:contextualSpacing/>
              <w:jc w:val="center"/>
              <w:rPr>
                <w:rFonts w:ascii="Times New Roman" w:eastAsia="Arial" w:hAnsi="Times New Roman" w:cs="Times New Roman"/>
                <w:sz w:val="28"/>
                <w:szCs w:val="28"/>
                <w:lang w:val="kk-KZ"/>
              </w:rPr>
            </w:pPr>
            <w:r w:rsidRPr="008F34C9">
              <w:rPr>
                <w:rFonts w:ascii="Times New Roman" w:eastAsia="Arial" w:hAnsi="Times New Roman" w:cs="Times New Roman"/>
                <w:sz w:val="28"/>
                <w:szCs w:val="28"/>
                <w:lang w:val="kk-KZ"/>
              </w:rPr>
              <w:t>12</w:t>
            </w:r>
          </w:p>
        </w:tc>
        <w:tc>
          <w:tcPr>
            <w:tcW w:w="2127" w:type="dxa"/>
          </w:tcPr>
          <w:p w:rsidR="005428F4" w:rsidRPr="008F34C9" w:rsidRDefault="00E22807" w:rsidP="003613BF">
            <w:pPr>
              <w:widowControl w:val="0"/>
              <w:spacing w:line="0" w:lineRule="atLeast"/>
              <w:contextualSpacing/>
              <w:jc w:val="center"/>
              <w:rPr>
                <w:rFonts w:ascii="Times New Roman" w:eastAsia="Arial" w:hAnsi="Times New Roman" w:cs="Times New Roman"/>
                <w:sz w:val="28"/>
                <w:szCs w:val="28"/>
                <w:lang w:val="en-US"/>
              </w:rPr>
            </w:pPr>
            <w:r w:rsidRPr="008F34C9">
              <w:rPr>
                <w:rFonts w:ascii="Times New Roman" w:eastAsia="Arial" w:hAnsi="Times New Roman" w:cs="Times New Roman"/>
                <w:sz w:val="28"/>
                <w:szCs w:val="28"/>
                <w:lang w:val="en-US"/>
              </w:rPr>
              <w:t>10</w:t>
            </w:r>
          </w:p>
        </w:tc>
        <w:tc>
          <w:tcPr>
            <w:tcW w:w="2693" w:type="dxa"/>
          </w:tcPr>
          <w:p w:rsidR="005428F4" w:rsidRPr="008F34C9" w:rsidRDefault="005428F4" w:rsidP="003613BF">
            <w:pPr>
              <w:widowControl w:val="0"/>
              <w:spacing w:line="0" w:lineRule="atLeast"/>
              <w:contextualSpacing/>
              <w:jc w:val="center"/>
              <w:rPr>
                <w:rFonts w:ascii="Times New Roman" w:eastAsia="Arial" w:hAnsi="Times New Roman" w:cs="Times New Roman"/>
                <w:sz w:val="28"/>
                <w:szCs w:val="28"/>
                <w:lang w:val="kk-KZ"/>
              </w:rPr>
            </w:pPr>
            <w:r w:rsidRPr="008F34C9">
              <w:rPr>
                <w:rFonts w:ascii="Times New Roman" w:eastAsia="Arial" w:hAnsi="Times New Roman" w:cs="Times New Roman"/>
                <w:sz w:val="28"/>
                <w:szCs w:val="28"/>
                <w:lang w:val="kk-KZ"/>
              </w:rPr>
              <w:t>0</w:t>
            </w:r>
          </w:p>
        </w:tc>
      </w:tr>
      <w:tr w:rsidR="005428F4" w:rsidRPr="008F34C9" w:rsidTr="006C3433">
        <w:tc>
          <w:tcPr>
            <w:tcW w:w="2660" w:type="dxa"/>
          </w:tcPr>
          <w:p w:rsidR="005428F4" w:rsidRPr="008F34C9" w:rsidRDefault="005428F4" w:rsidP="003613BF">
            <w:pPr>
              <w:widowControl w:val="0"/>
              <w:spacing w:line="0" w:lineRule="atLeast"/>
              <w:contextualSpacing/>
              <w:rPr>
                <w:rFonts w:ascii="Times New Roman" w:eastAsia="Arial" w:hAnsi="Times New Roman" w:cs="Times New Roman"/>
                <w:b/>
                <w:sz w:val="28"/>
                <w:szCs w:val="28"/>
                <w:lang w:val="kk-KZ"/>
              </w:rPr>
            </w:pPr>
            <w:r w:rsidRPr="008F34C9">
              <w:rPr>
                <w:rFonts w:ascii="Times New Roman" w:hAnsi="Times New Roman" w:cs="Times New Roman"/>
                <w:sz w:val="28"/>
                <w:szCs w:val="28"/>
              </w:rPr>
              <w:t>педагог-сарапшы</w:t>
            </w:r>
          </w:p>
        </w:tc>
        <w:tc>
          <w:tcPr>
            <w:tcW w:w="1984" w:type="dxa"/>
          </w:tcPr>
          <w:p w:rsidR="005428F4" w:rsidRPr="008F34C9" w:rsidRDefault="00D168AB" w:rsidP="003613BF">
            <w:pPr>
              <w:widowControl w:val="0"/>
              <w:spacing w:line="0" w:lineRule="atLeast"/>
              <w:contextualSpacing/>
              <w:jc w:val="center"/>
              <w:rPr>
                <w:rFonts w:ascii="Times New Roman" w:eastAsia="Arial" w:hAnsi="Times New Roman" w:cs="Times New Roman"/>
                <w:sz w:val="28"/>
                <w:szCs w:val="28"/>
              </w:rPr>
            </w:pPr>
            <w:r w:rsidRPr="008F34C9">
              <w:rPr>
                <w:rFonts w:ascii="Times New Roman" w:eastAsia="Arial" w:hAnsi="Times New Roman" w:cs="Times New Roman"/>
                <w:sz w:val="28"/>
                <w:szCs w:val="28"/>
              </w:rPr>
              <w:t>4</w:t>
            </w:r>
          </w:p>
        </w:tc>
        <w:tc>
          <w:tcPr>
            <w:tcW w:w="2127" w:type="dxa"/>
          </w:tcPr>
          <w:p w:rsidR="005428F4" w:rsidRPr="008F34C9" w:rsidRDefault="00E22807" w:rsidP="003613BF">
            <w:pPr>
              <w:widowControl w:val="0"/>
              <w:spacing w:line="0" w:lineRule="atLeast"/>
              <w:contextualSpacing/>
              <w:jc w:val="center"/>
              <w:rPr>
                <w:rFonts w:ascii="Times New Roman" w:eastAsia="Arial" w:hAnsi="Times New Roman" w:cs="Times New Roman"/>
                <w:sz w:val="28"/>
                <w:szCs w:val="28"/>
                <w:lang w:val="en-US"/>
              </w:rPr>
            </w:pPr>
            <w:r w:rsidRPr="008F34C9">
              <w:rPr>
                <w:rFonts w:ascii="Times New Roman" w:eastAsia="Arial" w:hAnsi="Times New Roman" w:cs="Times New Roman"/>
                <w:sz w:val="28"/>
                <w:szCs w:val="28"/>
                <w:lang w:val="en-US"/>
              </w:rPr>
              <w:t>7</w:t>
            </w:r>
          </w:p>
        </w:tc>
        <w:tc>
          <w:tcPr>
            <w:tcW w:w="2693" w:type="dxa"/>
          </w:tcPr>
          <w:p w:rsidR="005428F4" w:rsidRPr="008F34C9" w:rsidRDefault="005428F4" w:rsidP="003613BF">
            <w:pPr>
              <w:widowControl w:val="0"/>
              <w:spacing w:line="0" w:lineRule="atLeast"/>
              <w:contextualSpacing/>
              <w:jc w:val="center"/>
              <w:rPr>
                <w:rFonts w:ascii="Times New Roman" w:eastAsia="Arial" w:hAnsi="Times New Roman" w:cs="Times New Roman"/>
                <w:sz w:val="28"/>
                <w:szCs w:val="28"/>
              </w:rPr>
            </w:pPr>
            <w:r w:rsidRPr="008F34C9">
              <w:rPr>
                <w:rFonts w:ascii="Times New Roman" w:eastAsia="Arial" w:hAnsi="Times New Roman" w:cs="Times New Roman"/>
                <w:sz w:val="28"/>
                <w:szCs w:val="28"/>
              </w:rPr>
              <w:t>7</w:t>
            </w:r>
          </w:p>
        </w:tc>
      </w:tr>
      <w:tr w:rsidR="005428F4" w:rsidRPr="008F34C9" w:rsidTr="006C3433">
        <w:tc>
          <w:tcPr>
            <w:tcW w:w="2660" w:type="dxa"/>
          </w:tcPr>
          <w:p w:rsidR="005428F4" w:rsidRPr="008F34C9" w:rsidRDefault="005428F4" w:rsidP="003613BF">
            <w:pPr>
              <w:widowControl w:val="0"/>
              <w:spacing w:line="0" w:lineRule="atLeast"/>
              <w:contextualSpacing/>
              <w:rPr>
                <w:rFonts w:ascii="Times New Roman" w:eastAsia="Arial" w:hAnsi="Times New Roman" w:cs="Times New Roman"/>
                <w:b/>
                <w:sz w:val="28"/>
                <w:szCs w:val="28"/>
                <w:lang w:val="kk-KZ"/>
              </w:rPr>
            </w:pPr>
            <w:r w:rsidRPr="008F34C9">
              <w:rPr>
                <w:rFonts w:ascii="Times New Roman" w:hAnsi="Times New Roman" w:cs="Times New Roman"/>
                <w:sz w:val="28"/>
                <w:szCs w:val="28"/>
              </w:rPr>
              <w:t>екінші</w:t>
            </w:r>
          </w:p>
        </w:tc>
        <w:tc>
          <w:tcPr>
            <w:tcW w:w="1984" w:type="dxa"/>
          </w:tcPr>
          <w:p w:rsidR="005428F4" w:rsidRPr="008F34C9" w:rsidRDefault="00D168AB" w:rsidP="003613BF">
            <w:pPr>
              <w:widowControl w:val="0"/>
              <w:spacing w:line="0" w:lineRule="atLeast"/>
              <w:contextualSpacing/>
              <w:jc w:val="center"/>
              <w:rPr>
                <w:rFonts w:ascii="Times New Roman" w:eastAsia="Arial" w:hAnsi="Times New Roman" w:cs="Times New Roman"/>
                <w:sz w:val="28"/>
                <w:szCs w:val="28"/>
              </w:rPr>
            </w:pPr>
            <w:r w:rsidRPr="008F34C9">
              <w:rPr>
                <w:rFonts w:ascii="Times New Roman" w:eastAsia="Arial" w:hAnsi="Times New Roman" w:cs="Times New Roman"/>
                <w:sz w:val="28"/>
                <w:szCs w:val="28"/>
              </w:rPr>
              <w:t>2</w:t>
            </w:r>
          </w:p>
        </w:tc>
        <w:tc>
          <w:tcPr>
            <w:tcW w:w="2127" w:type="dxa"/>
          </w:tcPr>
          <w:p w:rsidR="005428F4" w:rsidRPr="008F34C9" w:rsidRDefault="00E22807" w:rsidP="003613BF">
            <w:pPr>
              <w:widowControl w:val="0"/>
              <w:spacing w:line="0" w:lineRule="atLeast"/>
              <w:contextualSpacing/>
              <w:jc w:val="center"/>
              <w:rPr>
                <w:rFonts w:ascii="Times New Roman" w:eastAsia="Arial" w:hAnsi="Times New Roman" w:cs="Times New Roman"/>
                <w:sz w:val="28"/>
                <w:szCs w:val="28"/>
                <w:lang w:val="en-US"/>
              </w:rPr>
            </w:pPr>
            <w:r w:rsidRPr="008F34C9">
              <w:rPr>
                <w:rFonts w:ascii="Times New Roman" w:eastAsia="Arial" w:hAnsi="Times New Roman" w:cs="Times New Roman"/>
                <w:sz w:val="28"/>
                <w:szCs w:val="28"/>
                <w:lang w:val="en-US"/>
              </w:rPr>
              <w:t>0</w:t>
            </w:r>
          </w:p>
        </w:tc>
        <w:tc>
          <w:tcPr>
            <w:tcW w:w="2693" w:type="dxa"/>
          </w:tcPr>
          <w:p w:rsidR="005428F4" w:rsidRPr="008F34C9" w:rsidRDefault="005428F4" w:rsidP="003613BF">
            <w:pPr>
              <w:widowControl w:val="0"/>
              <w:spacing w:line="0" w:lineRule="atLeast"/>
              <w:contextualSpacing/>
              <w:jc w:val="center"/>
              <w:rPr>
                <w:rFonts w:ascii="Times New Roman" w:eastAsia="Arial" w:hAnsi="Times New Roman" w:cs="Times New Roman"/>
                <w:sz w:val="28"/>
                <w:szCs w:val="28"/>
                <w:lang w:val="kk-KZ"/>
              </w:rPr>
            </w:pPr>
            <w:r w:rsidRPr="008F34C9">
              <w:rPr>
                <w:rFonts w:ascii="Times New Roman" w:eastAsia="Arial" w:hAnsi="Times New Roman" w:cs="Times New Roman"/>
                <w:sz w:val="28"/>
                <w:szCs w:val="28"/>
                <w:lang w:val="kk-KZ"/>
              </w:rPr>
              <w:t>0</w:t>
            </w:r>
          </w:p>
        </w:tc>
      </w:tr>
      <w:tr w:rsidR="005428F4" w:rsidRPr="008F34C9" w:rsidTr="006C3433">
        <w:tc>
          <w:tcPr>
            <w:tcW w:w="2660" w:type="dxa"/>
          </w:tcPr>
          <w:p w:rsidR="005428F4" w:rsidRPr="008F34C9" w:rsidRDefault="005428F4" w:rsidP="003613BF">
            <w:pPr>
              <w:widowControl w:val="0"/>
              <w:spacing w:line="0" w:lineRule="atLeast"/>
              <w:contextualSpacing/>
              <w:rPr>
                <w:rFonts w:ascii="Times New Roman" w:eastAsia="Arial" w:hAnsi="Times New Roman" w:cs="Times New Roman"/>
                <w:b/>
                <w:sz w:val="28"/>
                <w:szCs w:val="28"/>
                <w:lang w:val="kk-KZ"/>
              </w:rPr>
            </w:pPr>
            <w:r w:rsidRPr="008F34C9">
              <w:rPr>
                <w:rFonts w:ascii="Times New Roman" w:hAnsi="Times New Roman" w:cs="Times New Roman"/>
                <w:sz w:val="28"/>
                <w:szCs w:val="28"/>
              </w:rPr>
              <w:t>педагог-модератор</w:t>
            </w:r>
          </w:p>
        </w:tc>
        <w:tc>
          <w:tcPr>
            <w:tcW w:w="1984" w:type="dxa"/>
          </w:tcPr>
          <w:p w:rsidR="005428F4" w:rsidRPr="008F34C9" w:rsidRDefault="00D168AB" w:rsidP="003613BF">
            <w:pPr>
              <w:widowControl w:val="0"/>
              <w:spacing w:line="0" w:lineRule="atLeast"/>
              <w:contextualSpacing/>
              <w:jc w:val="center"/>
              <w:rPr>
                <w:rFonts w:ascii="Times New Roman" w:eastAsia="Arial" w:hAnsi="Times New Roman" w:cs="Times New Roman"/>
                <w:sz w:val="28"/>
                <w:szCs w:val="28"/>
              </w:rPr>
            </w:pPr>
            <w:r w:rsidRPr="008F34C9">
              <w:rPr>
                <w:rFonts w:ascii="Times New Roman" w:eastAsia="Arial" w:hAnsi="Times New Roman" w:cs="Times New Roman"/>
                <w:sz w:val="28"/>
                <w:szCs w:val="28"/>
              </w:rPr>
              <w:t>1</w:t>
            </w:r>
          </w:p>
        </w:tc>
        <w:tc>
          <w:tcPr>
            <w:tcW w:w="2127" w:type="dxa"/>
          </w:tcPr>
          <w:p w:rsidR="005428F4" w:rsidRPr="008F34C9" w:rsidRDefault="00E22807" w:rsidP="003613BF">
            <w:pPr>
              <w:widowControl w:val="0"/>
              <w:spacing w:line="0" w:lineRule="atLeast"/>
              <w:contextualSpacing/>
              <w:jc w:val="center"/>
              <w:rPr>
                <w:rFonts w:ascii="Times New Roman" w:eastAsia="Arial" w:hAnsi="Times New Roman" w:cs="Times New Roman"/>
                <w:sz w:val="28"/>
                <w:szCs w:val="28"/>
                <w:lang w:val="en-US"/>
              </w:rPr>
            </w:pPr>
            <w:r w:rsidRPr="008F34C9">
              <w:rPr>
                <w:rFonts w:ascii="Times New Roman" w:eastAsia="Arial" w:hAnsi="Times New Roman" w:cs="Times New Roman"/>
                <w:sz w:val="28"/>
                <w:szCs w:val="28"/>
                <w:lang w:val="en-US"/>
              </w:rPr>
              <w:t>2</w:t>
            </w:r>
          </w:p>
        </w:tc>
        <w:tc>
          <w:tcPr>
            <w:tcW w:w="2693" w:type="dxa"/>
          </w:tcPr>
          <w:p w:rsidR="005428F4" w:rsidRPr="008F34C9" w:rsidRDefault="002445B1" w:rsidP="003613BF">
            <w:pPr>
              <w:widowControl w:val="0"/>
              <w:spacing w:line="0" w:lineRule="atLeast"/>
              <w:contextualSpacing/>
              <w:jc w:val="center"/>
              <w:rPr>
                <w:rFonts w:ascii="Times New Roman" w:eastAsia="Arial" w:hAnsi="Times New Roman" w:cs="Times New Roman"/>
                <w:sz w:val="28"/>
                <w:szCs w:val="28"/>
              </w:rPr>
            </w:pPr>
            <w:r w:rsidRPr="008F34C9">
              <w:rPr>
                <w:rFonts w:ascii="Times New Roman" w:eastAsia="Arial" w:hAnsi="Times New Roman" w:cs="Times New Roman"/>
                <w:sz w:val="28"/>
                <w:szCs w:val="28"/>
              </w:rPr>
              <w:t>8</w:t>
            </w:r>
          </w:p>
        </w:tc>
      </w:tr>
      <w:tr w:rsidR="005428F4" w:rsidRPr="008F34C9" w:rsidTr="006C3433">
        <w:tc>
          <w:tcPr>
            <w:tcW w:w="2660" w:type="dxa"/>
          </w:tcPr>
          <w:p w:rsidR="005428F4" w:rsidRPr="008F34C9" w:rsidRDefault="005428F4" w:rsidP="003613BF">
            <w:pPr>
              <w:widowControl w:val="0"/>
              <w:spacing w:line="0" w:lineRule="atLeast"/>
              <w:contextualSpacing/>
              <w:rPr>
                <w:rFonts w:ascii="Times New Roman" w:hAnsi="Times New Roman" w:cs="Times New Roman"/>
                <w:sz w:val="28"/>
                <w:szCs w:val="28"/>
              </w:rPr>
            </w:pPr>
            <w:r w:rsidRPr="008F34C9">
              <w:rPr>
                <w:rFonts w:ascii="Times New Roman" w:hAnsi="Times New Roman" w:cs="Times New Roman"/>
                <w:sz w:val="28"/>
                <w:szCs w:val="28"/>
              </w:rPr>
              <w:t>санатсыз</w:t>
            </w:r>
          </w:p>
        </w:tc>
        <w:tc>
          <w:tcPr>
            <w:tcW w:w="1984" w:type="dxa"/>
          </w:tcPr>
          <w:p w:rsidR="005428F4" w:rsidRPr="008F34C9" w:rsidRDefault="00D168AB" w:rsidP="003613BF">
            <w:pPr>
              <w:widowControl w:val="0"/>
              <w:spacing w:line="0" w:lineRule="atLeast"/>
              <w:contextualSpacing/>
              <w:jc w:val="center"/>
              <w:rPr>
                <w:rFonts w:ascii="Times New Roman" w:eastAsia="Arial" w:hAnsi="Times New Roman" w:cs="Times New Roman"/>
                <w:sz w:val="28"/>
                <w:szCs w:val="28"/>
              </w:rPr>
            </w:pPr>
            <w:r w:rsidRPr="008F34C9">
              <w:rPr>
                <w:rFonts w:ascii="Times New Roman" w:eastAsia="Arial" w:hAnsi="Times New Roman" w:cs="Times New Roman"/>
                <w:sz w:val="28"/>
                <w:szCs w:val="28"/>
              </w:rPr>
              <w:t>5</w:t>
            </w:r>
          </w:p>
        </w:tc>
        <w:tc>
          <w:tcPr>
            <w:tcW w:w="2127" w:type="dxa"/>
          </w:tcPr>
          <w:p w:rsidR="005428F4" w:rsidRPr="008F34C9" w:rsidRDefault="00E22807" w:rsidP="003613BF">
            <w:pPr>
              <w:widowControl w:val="0"/>
              <w:spacing w:line="0" w:lineRule="atLeast"/>
              <w:contextualSpacing/>
              <w:jc w:val="center"/>
              <w:rPr>
                <w:rFonts w:ascii="Times New Roman" w:eastAsia="Arial" w:hAnsi="Times New Roman" w:cs="Times New Roman"/>
                <w:sz w:val="28"/>
                <w:szCs w:val="28"/>
                <w:lang w:val="en-US"/>
              </w:rPr>
            </w:pPr>
            <w:r w:rsidRPr="008F34C9">
              <w:rPr>
                <w:rFonts w:ascii="Times New Roman" w:eastAsia="Arial" w:hAnsi="Times New Roman" w:cs="Times New Roman"/>
                <w:sz w:val="28"/>
                <w:szCs w:val="28"/>
                <w:lang w:val="en-US"/>
              </w:rPr>
              <w:t>8</w:t>
            </w:r>
          </w:p>
        </w:tc>
        <w:tc>
          <w:tcPr>
            <w:tcW w:w="2693" w:type="dxa"/>
          </w:tcPr>
          <w:p w:rsidR="005428F4" w:rsidRPr="008F34C9" w:rsidRDefault="002445B1" w:rsidP="003613BF">
            <w:pPr>
              <w:widowControl w:val="0"/>
              <w:spacing w:line="0" w:lineRule="atLeast"/>
              <w:contextualSpacing/>
              <w:jc w:val="center"/>
              <w:rPr>
                <w:rFonts w:ascii="Times New Roman" w:eastAsia="Arial" w:hAnsi="Times New Roman" w:cs="Times New Roman"/>
                <w:sz w:val="28"/>
                <w:szCs w:val="28"/>
              </w:rPr>
            </w:pPr>
            <w:r w:rsidRPr="008F34C9">
              <w:rPr>
                <w:rFonts w:ascii="Times New Roman" w:eastAsia="Arial" w:hAnsi="Times New Roman" w:cs="Times New Roman"/>
                <w:sz w:val="28"/>
                <w:szCs w:val="28"/>
              </w:rPr>
              <w:t>14</w:t>
            </w:r>
          </w:p>
        </w:tc>
      </w:tr>
      <w:tr w:rsidR="005428F4" w:rsidRPr="008F34C9" w:rsidTr="006C3433">
        <w:tc>
          <w:tcPr>
            <w:tcW w:w="2660" w:type="dxa"/>
          </w:tcPr>
          <w:p w:rsidR="005428F4" w:rsidRPr="008F34C9" w:rsidRDefault="005428F4" w:rsidP="003613BF">
            <w:pPr>
              <w:widowControl w:val="0"/>
              <w:spacing w:line="0" w:lineRule="atLeast"/>
              <w:contextualSpacing/>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Барлығы </w:t>
            </w:r>
          </w:p>
        </w:tc>
        <w:tc>
          <w:tcPr>
            <w:tcW w:w="1984" w:type="dxa"/>
          </w:tcPr>
          <w:p w:rsidR="005428F4" w:rsidRPr="008F34C9" w:rsidRDefault="00D168AB" w:rsidP="003613BF">
            <w:pPr>
              <w:widowControl w:val="0"/>
              <w:autoSpaceDE w:val="0"/>
              <w:autoSpaceDN w:val="0"/>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30</w:t>
            </w:r>
          </w:p>
        </w:tc>
        <w:tc>
          <w:tcPr>
            <w:tcW w:w="2127" w:type="dxa"/>
          </w:tcPr>
          <w:p w:rsidR="005428F4" w:rsidRPr="008F34C9" w:rsidRDefault="002445B1" w:rsidP="003613BF">
            <w:pPr>
              <w:widowControl w:val="0"/>
              <w:autoSpaceDE w:val="0"/>
              <w:autoSpaceDN w:val="0"/>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32</w:t>
            </w:r>
          </w:p>
        </w:tc>
        <w:tc>
          <w:tcPr>
            <w:tcW w:w="2693" w:type="dxa"/>
          </w:tcPr>
          <w:p w:rsidR="005428F4" w:rsidRPr="008F34C9" w:rsidRDefault="002445B1" w:rsidP="003613BF">
            <w:pPr>
              <w:widowControl w:val="0"/>
              <w:autoSpaceDE w:val="0"/>
              <w:autoSpaceDN w:val="0"/>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32</w:t>
            </w:r>
          </w:p>
        </w:tc>
      </w:tr>
    </w:tbl>
    <w:p w:rsidR="00B17A91" w:rsidRPr="008F34C9" w:rsidRDefault="00B17A91" w:rsidP="003613BF">
      <w:pPr>
        <w:widowControl w:val="0"/>
        <w:spacing w:after="0" w:line="0" w:lineRule="atLeast"/>
        <w:ind w:right="492" w:firstLine="720"/>
        <w:contextualSpacing/>
        <w:jc w:val="both"/>
        <w:rPr>
          <w:rFonts w:ascii="Times New Roman" w:eastAsia="Times New Roman" w:hAnsi="Times New Roman" w:cs="Times New Roman"/>
          <w:kern w:val="0"/>
          <w:sz w:val="28"/>
          <w:szCs w:val="28"/>
          <w:lang w:val="kk-KZ"/>
        </w:rPr>
      </w:pPr>
    </w:p>
    <w:p w:rsidR="005428F4" w:rsidRPr="008F34C9" w:rsidRDefault="005428F4" w:rsidP="003613BF">
      <w:pPr>
        <w:widowControl w:val="0"/>
        <w:spacing w:after="0" w:line="0" w:lineRule="atLeast"/>
        <w:ind w:right="3" w:firstLine="720"/>
        <w:contextualSpacing/>
        <w:jc w:val="both"/>
        <w:rPr>
          <w:rFonts w:ascii="Times New Roman" w:eastAsia="Arial"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rPr>
        <w:t xml:space="preserve">Барлық мұғалімдер және шағын орталық тәрбиешілері уақытылы, кемінде бес жылда бір рет (мектеп әкімшілігі кемінде үш жылда бір рет) санатты растау немесе тағайындау үшін аттестациядан өтеді. </w:t>
      </w:r>
      <w:r w:rsidR="002445B1" w:rsidRPr="008F34C9">
        <w:rPr>
          <w:rFonts w:ascii="Times New Roman" w:eastAsia="Times New Roman" w:hAnsi="Times New Roman" w:cs="Times New Roman"/>
          <w:kern w:val="0"/>
          <w:sz w:val="28"/>
          <w:szCs w:val="28"/>
          <w:lang w:val="kk-KZ"/>
        </w:rPr>
        <w:t>Педагог-зерттеуші – 3(</w:t>
      </w:r>
      <w:r w:rsidR="00B17A91" w:rsidRPr="008F34C9">
        <w:rPr>
          <w:rFonts w:ascii="Times New Roman" w:eastAsia="Times New Roman" w:hAnsi="Times New Roman" w:cs="Times New Roman"/>
          <w:kern w:val="0"/>
          <w:sz w:val="28"/>
          <w:szCs w:val="28"/>
          <w:lang w:val="kk-KZ"/>
        </w:rPr>
        <w:t>10</w:t>
      </w:r>
      <w:r w:rsidR="002445B1" w:rsidRPr="008F34C9">
        <w:rPr>
          <w:rFonts w:ascii="Times New Roman" w:eastAsia="Times New Roman" w:hAnsi="Times New Roman" w:cs="Times New Roman"/>
          <w:kern w:val="0"/>
          <w:sz w:val="28"/>
          <w:szCs w:val="28"/>
          <w:lang w:val="kk-KZ"/>
        </w:rPr>
        <w:t xml:space="preserve">%); </w:t>
      </w:r>
      <w:r w:rsidR="00B17A91" w:rsidRPr="008F34C9">
        <w:rPr>
          <w:rFonts w:ascii="Times New Roman" w:eastAsia="Times New Roman" w:hAnsi="Times New Roman" w:cs="Times New Roman"/>
          <w:kern w:val="0"/>
          <w:sz w:val="28"/>
          <w:szCs w:val="28"/>
          <w:lang w:val="kk-KZ"/>
        </w:rPr>
        <w:t>п</w:t>
      </w:r>
      <w:r w:rsidR="007529DC" w:rsidRPr="008F34C9">
        <w:rPr>
          <w:rFonts w:ascii="Times New Roman" w:eastAsia="Times New Roman" w:hAnsi="Times New Roman" w:cs="Times New Roman"/>
          <w:kern w:val="0"/>
          <w:sz w:val="28"/>
          <w:szCs w:val="28"/>
          <w:lang w:val="kk-KZ"/>
        </w:rPr>
        <w:t>едагог-сарапшы – 7</w:t>
      </w:r>
      <w:r w:rsidRPr="008F34C9">
        <w:rPr>
          <w:rFonts w:ascii="Times New Roman" w:eastAsia="Times New Roman" w:hAnsi="Times New Roman" w:cs="Times New Roman"/>
          <w:kern w:val="0"/>
          <w:sz w:val="28"/>
          <w:szCs w:val="28"/>
          <w:lang w:val="kk-KZ"/>
        </w:rPr>
        <w:t>(</w:t>
      </w:r>
      <w:r w:rsidR="002445B1" w:rsidRPr="008F34C9">
        <w:rPr>
          <w:rFonts w:ascii="Times New Roman" w:eastAsia="Times New Roman" w:hAnsi="Times New Roman" w:cs="Times New Roman"/>
          <w:kern w:val="0"/>
          <w:sz w:val="28"/>
          <w:szCs w:val="28"/>
          <w:lang w:val="kk-KZ"/>
        </w:rPr>
        <w:t>23</w:t>
      </w:r>
      <w:r w:rsidR="00B17A91" w:rsidRPr="008F34C9">
        <w:rPr>
          <w:rFonts w:ascii="Times New Roman" w:eastAsia="Times New Roman" w:hAnsi="Times New Roman" w:cs="Times New Roman"/>
          <w:kern w:val="0"/>
          <w:sz w:val="28"/>
          <w:szCs w:val="28"/>
          <w:lang w:val="kk-KZ"/>
        </w:rPr>
        <w:t>%);  п</w:t>
      </w:r>
      <w:r w:rsidRPr="008F34C9">
        <w:rPr>
          <w:rFonts w:ascii="Times New Roman" w:eastAsia="Times New Roman" w:hAnsi="Times New Roman" w:cs="Times New Roman"/>
          <w:kern w:val="0"/>
          <w:sz w:val="28"/>
          <w:szCs w:val="28"/>
          <w:lang w:val="kk-KZ"/>
        </w:rPr>
        <w:t xml:space="preserve">едагог- модератор – </w:t>
      </w:r>
      <w:r w:rsidR="002445B1" w:rsidRPr="008F34C9">
        <w:rPr>
          <w:rFonts w:ascii="Times New Roman" w:eastAsia="Times New Roman" w:hAnsi="Times New Roman" w:cs="Times New Roman"/>
          <w:kern w:val="0"/>
          <w:sz w:val="28"/>
          <w:szCs w:val="28"/>
          <w:lang w:val="kk-KZ"/>
        </w:rPr>
        <w:t>6</w:t>
      </w:r>
      <w:r w:rsidRPr="008F34C9">
        <w:rPr>
          <w:rFonts w:ascii="Times New Roman" w:eastAsia="Times New Roman" w:hAnsi="Times New Roman" w:cs="Times New Roman"/>
          <w:kern w:val="0"/>
          <w:sz w:val="28"/>
          <w:szCs w:val="28"/>
          <w:lang w:val="kk-KZ"/>
        </w:rPr>
        <w:t xml:space="preserve"> (</w:t>
      </w:r>
      <w:r w:rsidR="002445B1" w:rsidRPr="008F34C9">
        <w:rPr>
          <w:rFonts w:ascii="Times New Roman" w:eastAsia="Times New Roman" w:hAnsi="Times New Roman" w:cs="Times New Roman"/>
          <w:kern w:val="0"/>
          <w:sz w:val="28"/>
          <w:szCs w:val="28"/>
          <w:lang w:val="kk-KZ"/>
        </w:rPr>
        <w:t>20</w:t>
      </w:r>
      <w:r w:rsidRPr="008F34C9">
        <w:rPr>
          <w:rFonts w:ascii="Times New Roman" w:eastAsia="Times New Roman" w:hAnsi="Times New Roman" w:cs="Times New Roman"/>
          <w:kern w:val="0"/>
          <w:sz w:val="28"/>
          <w:szCs w:val="28"/>
          <w:lang w:val="kk-KZ"/>
        </w:rPr>
        <w:t>%); санатсыз</w:t>
      </w:r>
      <w:r w:rsidR="002445B1" w:rsidRPr="008F34C9">
        <w:rPr>
          <w:rFonts w:ascii="Times New Roman" w:eastAsia="Times New Roman" w:hAnsi="Times New Roman" w:cs="Times New Roman"/>
          <w:kern w:val="0"/>
          <w:sz w:val="28"/>
          <w:szCs w:val="28"/>
          <w:lang w:val="kk-KZ"/>
        </w:rPr>
        <w:t xml:space="preserve"> </w:t>
      </w:r>
      <w:r w:rsidR="007529DC"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 </w:t>
      </w:r>
      <w:r w:rsidR="002445B1" w:rsidRPr="008F34C9">
        <w:rPr>
          <w:rFonts w:ascii="Times New Roman" w:eastAsia="Times New Roman" w:hAnsi="Times New Roman" w:cs="Times New Roman"/>
          <w:kern w:val="0"/>
          <w:sz w:val="28"/>
          <w:szCs w:val="28"/>
          <w:lang w:val="kk-KZ"/>
        </w:rPr>
        <w:t>14</w:t>
      </w:r>
      <w:r w:rsidRPr="008F34C9">
        <w:rPr>
          <w:rFonts w:ascii="Times New Roman" w:eastAsia="Times New Roman" w:hAnsi="Times New Roman" w:cs="Times New Roman"/>
          <w:kern w:val="0"/>
          <w:sz w:val="28"/>
          <w:szCs w:val="28"/>
          <w:lang w:val="kk-KZ"/>
        </w:rPr>
        <w:t>(</w:t>
      </w:r>
      <w:r w:rsidR="002445B1" w:rsidRPr="008F34C9">
        <w:rPr>
          <w:rFonts w:ascii="Times New Roman" w:eastAsia="Times New Roman" w:hAnsi="Times New Roman" w:cs="Times New Roman"/>
          <w:kern w:val="0"/>
          <w:sz w:val="28"/>
          <w:szCs w:val="28"/>
          <w:lang w:val="kk-KZ"/>
        </w:rPr>
        <w:t>47</w:t>
      </w:r>
      <w:r w:rsidRPr="008F34C9">
        <w:rPr>
          <w:rFonts w:ascii="Times New Roman" w:eastAsia="Arial" w:hAnsi="Times New Roman" w:cs="Times New Roman"/>
          <w:kern w:val="0"/>
          <w:sz w:val="28"/>
          <w:szCs w:val="28"/>
          <w:lang w:val="kk-KZ" w:eastAsia="ru-RU"/>
        </w:rPr>
        <w:t xml:space="preserve">%). Шағын орталық бойынша </w:t>
      </w:r>
      <w:r w:rsidR="002445B1" w:rsidRPr="008F34C9">
        <w:rPr>
          <w:rFonts w:ascii="Times New Roman" w:eastAsia="Arial" w:hAnsi="Times New Roman" w:cs="Times New Roman"/>
          <w:kern w:val="0"/>
          <w:sz w:val="28"/>
          <w:szCs w:val="28"/>
          <w:lang w:val="kk-KZ" w:eastAsia="ru-RU"/>
        </w:rPr>
        <w:t>2</w:t>
      </w:r>
      <w:r w:rsidR="0005536C" w:rsidRPr="008F34C9">
        <w:rPr>
          <w:rFonts w:ascii="Times New Roman" w:eastAsia="Arial" w:hAnsi="Times New Roman" w:cs="Times New Roman"/>
          <w:kern w:val="0"/>
          <w:sz w:val="28"/>
          <w:szCs w:val="28"/>
          <w:lang w:val="kk-KZ" w:eastAsia="ru-RU"/>
        </w:rPr>
        <w:t xml:space="preserve"> </w:t>
      </w:r>
      <w:r w:rsidRPr="008F34C9">
        <w:rPr>
          <w:rFonts w:ascii="Times New Roman" w:eastAsia="Arial" w:hAnsi="Times New Roman" w:cs="Times New Roman"/>
          <w:kern w:val="0"/>
          <w:sz w:val="28"/>
          <w:szCs w:val="28"/>
          <w:lang w:val="kk-KZ" w:eastAsia="ru-RU"/>
        </w:rPr>
        <w:t>(</w:t>
      </w:r>
      <w:r w:rsidR="002445B1" w:rsidRPr="008F34C9">
        <w:rPr>
          <w:rFonts w:ascii="Times New Roman" w:eastAsia="Arial" w:hAnsi="Times New Roman" w:cs="Times New Roman"/>
          <w:kern w:val="0"/>
          <w:sz w:val="28"/>
          <w:szCs w:val="28"/>
          <w:lang w:val="kk-KZ" w:eastAsia="ru-RU"/>
        </w:rPr>
        <w:t>10</w:t>
      </w:r>
      <w:r w:rsidRPr="008F34C9">
        <w:rPr>
          <w:rFonts w:ascii="Times New Roman" w:eastAsia="Arial" w:hAnsi="Times New Roman" w:cs="Times New Roman"/>
          <w:kern w:val="0"/>
          <w:sz w:val="28"/>
          <w:szCs w:val="28"/>
          <w:lang w:val="kk-KZ" w:eastAsia="ru-RU"/>
        </w:rPr>
        <w:t xml:space="preserve">0%) тәрбиеші педагог-модератор санатында. </w:t>
      </w:r>
    </w:p>
    <w:p w:rsidR="002445B1" w:rsidRPr="008F34C9" w:rsidRDefault="002445B1"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5428F4" w:rsidRPr="008F34C9" w:rsidRDefault="005428F4"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Педагогтардың  біліктілік санатының  деңгейін   арттыру/растау туралы мәліметтер</w:t>
      </w:r>
    </w:p>
    <w:p w:rsidR="002445B1" w:rsidRPr="008F34C9" w:rsidRDefault="002445B1"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tbl>
      <w:tblPr>
        <w:tblStyle w:val="af2"/>
        <w:tblW w:w="0" w:type="auto"/>
        <w:tblLook w:val="04A0"/>
      </w:tblPr>
      <w:tblGrid>
        <w:gridCol w:w="537"/>
        <w:gridCol w:w="2384"/>
        <w:gridCol w:w="3285"/>
        <w:gridCol w:w="1543"/>
        <w:gridCol w:w="1542"/>
      </w:tblGrid>
      <w:tr w:rsidR="006C2D6E" w:rsidRPr="008F34C9" w:rsidTr="008F34C9">
        <w:tc>
          <w:tcPr>
            <w:tcW w:w="9291" w:type="dxa"/>
            <w:gridSpan w:val="5"/>
          </w:tcPr>
          <w:p w:rsidR="006C2D6E" w:rsidRPr="008F34C9" w:rsidRDefault="00C00B0D" w:rsidP="003613BF">
            <w:pPr>
              <w:pStyle w:val="a7"/>
              <w:widowControl w:val="0"/>
              <w:numPr>
                <w:ilvl w:val="3"/>
                <w:numId w:val="1"/>
              </w:numPr>
              <w:autoSpaceDE w:val="0"/>
              <w:autoSpaceDN w:val="0"/>
              <w:spacing w:line="0" w:lineRule="atLeast"/>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Педагог</w:t>
            </w:r>
            <w:r w:rsidRPr="008F34C9">
              <w:rPr>
                <w:rFonts w:ascii="Times New Roman" w:eastAsia="Times New Roman" w:hAnsi="Times New Roman" w:cs="Times New Roman"/>
                <w:b/>
                <w:kern w:val="0"/>
                <w:sz w:val="28"/>
                <w:szCs w:val="28"/>
                <w:lang w:val="en-US"/>
              </w:rPr>
              <w:t>-</w:t>
            </w:r>
            <w:r w:rsidRPr="008F34C9">
              <w:rPr>
                <w:rFonts w:ascii="Times New Roman" w:eastAsia="Times New Roman" w:hAnsi="Times New Roman" w:cs="Times New Roman"/>
                <w:b/>
                <w:kern w:val="0"/>
                <w:sz w:val="28"/>
                <w:szCs w:val="28"/>
                <w:lang w:val="kk-KZ"/>
              </w:rPr>
              <w:t xml:space="preserve">зерттеуші санатындағы мұғалімдер </w:t>
            </w:r>
            <w:r w:rsidR="00B17A91" w:rsidRPr="008F34C9">
              <w:rPr>
                <w:rFonts w:ascii="Times New Roman" w:eastAsia="Times New Roman" w:hAnsi="Times New Roman" w:cs="Times New Roman"/>
                <w:b/>
                <w:kern w:val="0"/>
                <w:sz w:val="28"/>
                <w:szCs w:val="28"/>
              </w:rPr>
              <w:t>–</w:t>
            </w:r>
            <w:r w:rsidRPr="008F34C9">
              <w:rPr>
                <w:rFonts w:ascii="Times New Roman" w:eastAsia="Times New Roman" w:hAnsi="Times New Roman" w:cs="Times New Roman"/>
                <w:b/>
                <w:kern w:val="0"/>
                <w:sz w:val="28"/>
                <w:szCs w:val="28"/>
              </w:rPr>
              <w:t xml:space="preserve"> 3</w:t>
            </w:r>
            <w:r w:rsidR="00B17A91" w:rsidRPr="008F34C9">
              <w:rPr>
                <w:rFonts w:ascii="Times New Roman" w:eastAsia="Times New Roman" w:hAnsi="Times New Roman" w:cs="Times New Roman"/>
                <w:b/>
                <w:kern w:val="0"/>
                <w:sz w:val="28"/>
                <w:szCs w:val="28"/>
                <w:lang w:val="kk-KZ"/>
              </w:rPr>
              <w:t xml:space="preserve"> </w:t>
            </w:r>
          </w:p>
        </w:tc>
      </w:tr>
      <w:tr w:rsidR="006C2D6E" w:rsidRPr="008F34C9" w:rsidTr="008F34C9">
        <w:tc>
          <w:tcPr>
            <w:tcW w:w="537" w:type="dxa"/>
          </w:tcPr>
          <w:p w:rsidR="006C2D6E" w:rsidRPr="008F34C9" w:rsidRDefault="006C2D6E"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1</w:t>
            </w:r>
          </w:p>
        </w:tc>
        <w:tc>
          <w:tcPr>
            <w:tcW w:w="2384" w:type="dxa"/>
          </w:tcPr>
          <w:p w:rsidR="006C2D6E" w:rsidRPr="008F34C9" w:rsidRDefault="006C2D6E" w:rsidP="003613BF">
            <w:pPr>
              <w:widowControl w:val="0"/>
              <w:autoSpaceDE w:val="0"/>
              <w:autoSpaceDN w:val="0"/>
              <w:spacing w:line="0" w:lineRule="atLeast"/>
              <w:ind w:left="29"/>
              <w:contextualSpacing/>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Т.К.Смагулова</w:t>
            </w:r>
          </w:p>
        </w:tc>
        <w:tc>
          <w:tcPr>
            <w:tcW w:w="3285" w:type="dxa"/>
          </w:tcPr>
          <w:p w:rsidR="006C2D6E" w:rsidRPr="008F34C9" w:rsidRDefault="006C2D6E"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География пән мұғалімі</w:t>
            </w:r>
          </w:p>
        </w:tc>
        <w:tc>
          <w:tcPr>
            <w:tcW w:w="1543" w:type="dxa"/>
          </w:tcPr>
          <w:p w:rsidR="006C2D6E" w:rsidRPr="008F34C9" w:rsidRDefault="00C00B0D" w:rsidP="003613BF">
            <w:pPr>
              <w:widowControl w:val="0"/>
              <w:autoSpaceDE w:val="0"/>
              <w:autoSpaceDN w:val="0"/>
              <w:spacing w:line="0" w:lineRule="atLeast"/>
              <w:contextualSpacing/>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rPr>
              <w:t>п</w:t>
            </w:r>
            <w:r w:rsidR="006C2D6E" w:rsidRPr="008F34C9">
              <w:rPr>
                <w:rFonts w:ascii="Times New Roman" w:hAnsi="Times New Roman" w:cs="Times New Roman"/>
                <w:sz w:val="28"/>
                <w:szCs w:val="28"/>
                <w:lang w:val="kk-KZ"/>
              </w:rPr>
              <w:t>едагог</w:t>
            </w:r>
            <w:r w:rsidR="006C2D6E" w:rsidRPr="008F34C9">
              <w:rPr>
                <w:rFonts w:ascii="Times New Roman" w:hAnsi="Times New Roman" w:cs="Times New Roman"/>
                <w:sz w:val="28"/>
                <w:szCs w:val="28"/>
                <w:lang w:val="en-US"/>
              </w:rPr>
              <w:t>-</w:t>
            </w:r>
            <w:r w:rsidR="006C2D6E" w:rsidRPr="008F34C9">
              <w:rPr>
                <w:rFonts w:ascii="Times New Roman" w:hAnsi="Times New Roman" w:cs="Times New Roman"/>
                <w:sz w:val="28"/>
                <w:szCs w:val="28"/>
                <w:lang w:val="kk-KZ"/>
              </w:rPr>
              <w:t>зерттеуші</w:t>
            </w:r>
          </w:p>
        </w:tc>
        <w:tc>
          <w:tcPr>
            <w:tcW w:w="1542" w:type="dxa"/>
          </w:tcPr>
          <w:p w:rsidR="006C2D6E" w:rsidRPr="008F34C9" w:rsidRDefault="006C2D6E"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en-US"/>
              </w:rPr>
              <w:t>07.07.2021</w:t>
            </w:r>
          </w:p>
        </w:tc>
      </w:tr>
      <w:tr w:rsidR="006C2D6E" w:rsidRPr="008F34C9" w:rsidTr="008F34C9">
        <w:tc>
          <w:tcPr>
            <w:tcW w:w="537" w:type="dxa"/>
          </w:tcPr>
          <w:p w:rsidR="006C2D6E" w:rsidRPr="008F34C9" w:rsidRDefault="006C2D6E"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lastRenderedPageBreak/>
              <w:t>2</w:t>
            </w:r>
          </w:p>
        </w:tc>
        <w:tc>
          <w:tcPr>
            <w:tcW w:w="2384" w:type="dxa"/>
          </w:tcPr>
          <w:p w:rsidR="006C2D6E" w:rsidRPr="008F34C9" w:rsidRDefault="006C2D6E" w:rsidP="003613BF">
            <w:pPr>
              <w:widowControl w:val="0"/>
              <w:autoSpaceDE w:val="0"/>
              <w:autoSpaceDN w:val="0"/>
              <w:spacing w:line="0" w:lineRule="atLeast"/>
              <w:contextualSpacing/>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 xml:space="preserve">М.Н.Кабдуова </w:t>
            </w:r>
          </w:p>
        </w:tc>
        <w:tc>
          <w:tcPr>
            <w:tcW w:w="3285" w:type="dxa"/>
          </w:tcPr>
          <w:p w:rsidR="006C2D6E" w:rsidRPr="008F34C9" w:rsidRDefault="006C2D6E"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Бастауыш сынып мұғалімі</w:t>
            </w:r>
          </w:p>
        </w:tc>
        <w:tc>
          <w:tcPr>
            <w:tcW w:w="1543" w:type="dxa"/>
          </w:tcPr>
          <w:p w:rsidR="006C2D6E" w:rsidRPr="008F34C9" w:rsidRDefault="00C00B0D" w:rsidP="003613BF">
            <w:pPr>
              <w:widowControl w:val="0"/>
              <w:autoSpaceDE w:val="0"/>
              <w:autoSpaceDN w:val="0"/>
              <w:spacing w:line="0" w:lineRule="atLeast"/>
              <w:contextualSpacing/>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п</w:t>
            </w:r>
            <w:r w:rsidR="006C2D6E" w:rsidRPr="008F34C9">
              <w:rPr>
                <w:rFonts w:ascii="Times New Roman" w:hAnsi="Times New Roman" w:cs="Times New Roman"/>
                <w:sz w:val="28"/>
                <w:szCs w:val="28"/>
                <w:lang w:val="kk-KZ"/>
              </w:rPr>
              <w:t>едагог</w:t>
            </w:r>
            <w:r w:rsidR="006C2D6E" w:rsidRPr="008F34C9">
              <w:rPr>
                <w:rFonts w:ascii="Times New Roman" w:hAnsi="Times New Roman" w:cs="Times New Roman"/>
                <w:sz w:val="28"/>
                <w:szCs w:val="28"/>
                <w:lang w:val="en-US"/>
              </w:rPr>
              <w:t>-</w:t>
            </w:r>
            <w:r w:rsidR="006C2D6E" w:rsidRPr="008F34C9">
              <w:rPr>
                <w:rFonts w:ascii="Times New Roman" w:hAnsi="Times New Roman" w:cs="Times New Roman"/>
                <w:sz w:val="28"/>
                <w:szCs w:val="28"/>
                <w:lang w:val="kk-KZ"/>
              </w:rPr>
              <w:t>зерттеуші</w:t>
            </w:r>
          </w:p>
        </w:tc>
        <w:tc>
          <w:tcPr>
            <w:tcW w:w="1542" w:type="dxa"/>
          </w:tcPr>
          <w:p w:rsidR="006C2D6E" w:rsidRPr="008F34C9" w:rsidRDefault="006C2D6E"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27.12.2021</w:t>
            </w:r>
          </w:p>
        </w:tc>
      </w:tr>
      <w:tr w:rsidR="006C2D6E" w:rsidRPr="008F34C9" w:rsidTr="008F34C9">
        <w:tc>
          <w:tcPr>
            <w:tcW w:w="537" w:type="dxa"/>
          </w:tcPr>
          <w:p w:rsidR="006C2D6E" w:rsidRPr="008F34C9" w:rsidRDefault="006C2D6E"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en-US"/>
              </w:rPr>
              <w:t>3</w:t>
            </w:r>
          </w:p>
        </w:tc>
        <w:tc>
          <w:tcPr>
            <w:tcW w:w="2384" w:type="dxa"/>
          </w:tcPr>
          <w:p w:rsidR="006C2D6E" w:rsidRPr="008F34C9" w:rsidRDefault="006C2D6E" w:rsidP="003613BF">
            <w:pPr>
              <w:widowControl w:val="0"/>
              <w:autoSpaceDE w:val="0"/>
              <w:autoSpaceDN w:val="0"/>
              <w:spacing w:line="0" w:lineRule="atLeast"/>
              <w:contextualSpacing/>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К.С.Иманбеков</w:t>
            </w:r>
          </w:p>
        </w:tc>
        <w:tc>
          <w:tcPr>
            <w:tcW w:w="3285" w:type="dxa"/>
          </w:tcPr>
          <w:p w:rsidR="006C2D6E" w:rsidRPr="008F34C9" w:rsidRDefault="006C2D6E"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Алғашқы әскери дайындық мұғалімі</w:t>
            </w:r>
          </w:p>
        </w:tc>
        <w:tc>
          <w:tcPr>
            <w:tcW w:w="1543" w:type="dxa"/>
          </w:tcPr>
          <w:p w:rsidR="006C2D6E" w:rsidRPr="008F34C9" w:rsidRDefault="00C00B0D" w:rsidP="003613BF">
            <w:pPr>
              <w:widowControl w:val="0"/>
              <w:autoSpaceDE w:val="0"/>
              <w:autoSpaceDN w:val="0"/>
              <w:spacing w:line="0" w:lineRule="atLeast"/>
              <w:contextualSpacing/>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kk-KZ"/>
              </w:rPr>
              <w:t>п</w:t>
            </w:r>
            <w:r w:rsidR="006C2D6E" w:rsidRPr="008F34C9">
              <w:rPr>
                <w:rFonts w:ascii="Times New Roman" w:hAnsi="Times New Roman" w:cs="Times New Roman"/>
                <w:sz w:val="28"/>
                <w:szCs w:val="28"/>
                <w:lang w:val="kk-KZ"/>
              </w:rPr>
              <w:t>едагог</w:t>
            </w:r>
            <w:r w:rsidR="006C2D6E" w:rsidRPr="008F34C9">
              <w:rPr>
                <w:rFonts w:ascii="Times New Roman" w:hAnsi="Times New Roman" w:cs="Times New Roman"/>
                <w:sz w:val="28"/>
                <w:szCs w:val="28"/>
                <w:lang w:val="en-US"/>
              </w:rPr>
              <w:t>-</w:t>
            </w:r>
            <w:r w:rsidR="006C2D6E" w:rsidRPr="008F34C9">
              <w:rPr>
                <w:rFonts w:ascii="Times New Roman" w:hAnsi="Times New Roman" w:cs="Times New Roman"/>
                <w:sz w:val="28"/>
                <w:szCs w:val="28"/>
                <w:lang w:val="kk-KZ"/>
              </w:rPr>
              <w:t>зерттеуші</w:t>
            </w:r>
          </w:p>
        </w:tc>
        <w:tc>
          <w:tcPr>
            <w:tcW w:w="1542" w:type="dxa"/>
          </w:tcPr>
          <w:p w:rsidR="006C2D6E" w:rsidRPr="008F34C9" w:rsidRDefault="006C2D6E"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hAnsi="Times New Roman" w:cs="Times New Roman"/>
                <w:sz w:val="28"/>
                <w:szCs w:val="28"/>
                <w:lang w:val="en-US"/>
              </w:rPr>
              <w:t>27</w:t>
            </w:r>
            <w:r w:rsidRPr="008F34C9">
              <w:rPr>
                <w:rFonts w:ascii="Times New Roman" w:hAnsi="Times New Roman" w:cs="Times New Roman"/>
                <w:sz w:val="28"/>
                <w:szCs w:val="28"/>
                <w:lang w:val="kk-KZ"/>
              </w:rPr>
              <w:t>.12.2021</w:t>
            </w:r>
          </w:p>
        </w:tc>
      </w:tr>
      <w:tr w:rsidR="00C00B0D" w:rsidRPr="008F34C9" w:rsidTr="008F34C9">
        <w:tc>
          <w:tcPr>
            <w:tcW w:w="9291" w:type="dxa"/>
            <w:gridSpan w:val="5"/>
          </w:tcPr>
          <w:p w:rsidR="00C00B0D" w:rsidRPr="008F34C9" w:rsidRDefault="00C00B0D"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rPr>
              <w:t xml:space="preserve">2. </w:t>
            </w:r>
            <w:r w:rsidRPr="008F34C9">
              <w:rPr>
                <w:rFonts w:ascii="Times New Roman" w:eastAsia="Times New Roman" w:hAnsi="Times New Roman" w:cs="Times New Roman"/>
                <w:b/>
                <w:kern w:val="0"/>
                <w:sz w:val="28"/>
                <w:szCs w:val="28"/>
                <w:lang w:val="kk-KZ"/>
              </w:rPr>
              <w:t xml:space="preserve">Педагог-сарапшы санатындағы мұғалімдер </w:t>
            </w:r>
            <w:r w:rsidR="00B17A91" w:rsidRPr="008F34C9">
              <w:rPr>
                <w:rFonts w:ascii="Times New Roman" w:eastAsia="Times New Roman" w:hAnsi="Times New Roman" w:cs="Times New Roman"/>
                <w:b/>
                <w:kern w:val="0"/>
                <w:sz w:val="28"/>
                <w:szCs w:val="28"/>
              </w:rPr>
              <w:t>–</w:t>
            </w:r>
            <w:r w:rsidRPr="008F34C9">
              <w:rPr>
                <w:rFonts w:ascii="Times New Roman" w:eastAsia="Times New Roman" w:hAnsi="Times New Roman" w:cs="Times New Roman"/>
                <w:b/>
                <w:kern w:val="0"/>
                <w:sz w:val="28"/>
                <w:szCs w:val="28"/>
              </w:rPr>
              <w:t xml:space="preserve"> </w:t>
            </w:r>
            <w:r w:rsidR="00D24B52" w:rsidRPr="008F34C9">
              <w:rPr>
                <w:rFonts w:ascii="Times New Roman" w:eastAsia="Times New Roman" w:hAnsi="Times New Roman" w:cs="Times New Roman"/>
                <w:b/>
                <w:kern w:val="0"/>
                <w:sz w:val="28"/>
                <w:szCs w:val="28"/>
                <w:lang w:val="en-US"/>
              </w:rPr>
              <w:t>5</w:t>
            </w:r>
            <w:r w:rsidR="00B17A91" w:rsidRPr="008F34C9">
              <w:rPr>
                <w:rFonts w:ascii="Times New Roman" w:eastAsia="Times New Roman" w:hAnsi="Times New Roman" w:cs="Times New Roman"/>
                <w:b/>
                <w:kern w:val="0"/>
                <w:sz w:val="28"/>
                <w:szCs w:val="28"/>
                <w:lang w:val="kk-KZ"/>
              </w:rPr>
              <w:t xml:space="preserve"> </w:t>
            </w:r>
          </w:p>
        </w:tc>
      </w:tr>
      <w:tr w:rsidR="00C00B0D" w:rsidRPr="008F34C9" w:rsidTr="008F34C9">
        <w:tc>
          <w:tcPr>
            <w:tcW w:w="537" w:type="dxa"/>
          </w:tcPr>
          <w:p w:rsidR="00C00B0D"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1</w:t>
            </w:r>
          </w:p>
        </w:tc>
        <w:tc>
          <w:tcPr>
            <w:tcW w:w="2384" w:type="dxa"/>
          </w:tcPr>
          <w:p w:rsidR="00C00B0D" w:rsidRPr="008F34C9" w:rsidRDefault="00C00B0D"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 xml:space="preserve">Н.Б.Құдайберген </w:t>
            </w:r>
          </w:p>
        </w:tc>
        <w:tc>
          <w:tcPr>
            <w:tcW w:w="3285" w:type="dxa"/>
          </w:tcPr>
          <w:p w:rsidR="00C00B0D" w:rsidRPr="008F34C9" w:rsidRDefault="00C00B0D"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Қазақ тілі мен әдебиеті пән мұғалімі</w:t>
            </w:r>
          </w:p>
        </w:tc>
        <w:tc>
          <w:tcPr>
            <w:tcW w:w="1543" w:type="dxa"/>
          </w:tcPr>
          <w:p w:rsidR="00C00B0D" w:rsidRPr="008F34C9" w:rsidRDefault="00C00B0D"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сарапшы</w:t>
            </w:r>
          </w:p>
        </w:tc>
        <w:tc>
          <w:tcPr>
            <w:tcW w:w="1542" w:type="dxa"/>
          </w:tcPr>
          <w:p w:rsidR="00C00B0D" w:rsidRPr="008F34C9" w:rsidRDefault="00C00B0D"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hAnsi="Times New Roman" w:cs="Times New Roman"/>
                <w:sz w:val="28"/>
                <w:szCs w:val="28"/>
                <w:lang w:val="en-US"/>
              </w:rPr>
              <w:t>08</w:t>
            </w:r>
            <w:r w:rsidRPr="008F34C9">
              <w:rPr>
                <w:rFonts w:ascii="Times New Roman" w:hAnsi="Times New Roman" w:cs="Times New Roman"/>
                <w:sz w:val="28"/>
                <w:szCs w:val="28"/>
                <w:lang w:val="kk-KZ"/>
              </w:rPr>
              <w:t>.12.2021</w:t>
            </w:r>
          </w:p>
        </w:tc>
      </w:tr>
      <w:tr w:rsidR="005410D5" w:rsidRPr="008F34C9" w:rsidTr="008F34C9">
        <w:tc>
          <w:tcPr>
            <w:tcW w:w="537" w:type="dxa"/>
          </w:tcPr>
          <w:p w:rsidR="005410D5"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2</w:t>
            </w:r>
          </w:p>
        </w:tc>
        <w:tc>
          <w:tcPr>
            <w:tcW w:w="2384" w:type="dxa"/>
          </w:tcPr>
          <w:p w:rsidR="005410D5" w:rsidRPr="008F34C9" w:rsidRDefault="005410D5"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 xml:space="preserve">Т.К.Тлеуова </w:t>
            </w:r>
          </w:p>
        </w:tc>
        <w:tc>
          <w:tcPr>
            <w:tcW w:w="3285" w:type="dxa"/>
          </w:tcPr>
          <w:p w:rsidR="005410D5" w:rsidRPr="008F34C9" w:rsidRDefault="005410D5"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Қазақ тілі мен әдебиеті пән мұғалімі</w:t>
            </w:r>
          </w:p>
        </w:tc>
        <w:tc>
          <w:tcPr>
            <w:tcW w:w="1543" w:type="dxa"/>
          </w:tcPr>
          <w:p w:rsidR="005410D5" w:rsidRPr="008F34C9" w:rsidRDefault="005410D5"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сарапшы</w:t>
            </w:r>
          </w:p>
        </w:tc>
        <w:tc>
          <w:tcPr>
            <w:tcW w:w="1542" w:type="dxa"/>
          </w:tcPr>
          <w:p w:rsidR="005410D5" w:rsidRPr="008F34C9" w:rsidRDefault="005410D5"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hAnsi="Times New Roman" w:cs="Times New Roman"/>
                <w:sz w:val="28"/>
                <w:szCs w:val="28"/>
                <w:lang w:val="en-US"/>
              </w:rPr>
              <w:t>08</w:t>
            </w:r>
            <w:r w:rsidRPr="008F34C9">
              <w:rPr>
                <w:rFonts w:ascii="Times New Roman" w:hAnsi="Times New Roman" w:cs="Times New Roman"/>
                <w:sz w:val="28"/>
                <w:szCs w:val="28"/>
                <w:lang w:val="kk-KZ"/>
              </w:rPr>
              <w:t>.12.2021</w:t>
            </w:r>
          </w:p>
        </w:tc>
      </w:tr>
      <w:tr w:rsidR="00C242DB" w:rsidRPr="008F34C9" w:rsidTr="008F34C9">
        <w:tc>
          <w:tcPr>
            <w:tcW w:w="537" w:type="dxa"/>
          </w:tcPr>
          <w:p w:rsidR="00C242DB"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3</w:t>
            </w:r>
          </w:p>
        </w:tc>
        <w:tc>
          <w:tcPr>
            <w:tcW w:w="2384" w:type="dxa"/>
          </w:tcPr>
          <w:p w:rsidR="00C242DB" w:rsidRPr="008F34C9" w:rsidRDefault="00C242DB"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А.Қ.Асалтай</w:t>
            </w:r>
          </w:p>
        </w:tc>
        <w:tc>
          <w:tcPr>
            <w:tcW w:w="3285" w:type="dxa"/>
          </w:tcPr>
          <w:p w:rsidR="00C242DB" w:rsidRPr="008F34C9" w:rsidRDefault="00C242DB"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Бастауыш сынып мұғалімі</w:t>
            </w:r>
          </w:p>
        </w:tc>
        <w:tc>
          <w:tcPr>
            <w:tcW w:w="1543" w:type="dxa"/>
          </w:tcPr>
          <w:p w:rsidR="00C242DB" w:rsidRPr="008F34C9" w:rsidRDefault="00C242DB"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сарапшы</w:t>
            </w:r>
          </w:p>
        </w:tc>
        <w:tc>
          <w:tcPr>
            <w:tcW w:w="1542" w:type="dxa"/>
          </w:tcPr>
          <w:p w:rsidR="00C242DB" w:rsidRPr="008F34C9" w:rsidRDefault="00C242DB" w:rsidP="003613BF">
            <w:pPr>
              <w:widowControl w:val="0"/>
              <w:autoSpaceDE w:val="0"/>
              <w:autoSpaceDN w:val="0"/>
              <w:spacing w:line="0" w:lineRule="atLeast"/>
              <w:contextualSpacing/>
              <w:jc w:val="center"/>
              <w:rPr>
                <w:rFonts w:ascii="Times New Roman" w:hAnsi="Times New Roman" w:cs="Times New Roman"/>
                <w:sz w:val="28"/>
                <w:szCs w:val="28"/>
                <w:lang w:val="en-US"/>
              </w:rPr>
            </w:pPr>
            <w:r w:rsidRPr="008F34C9">
              <w:rPr>
                <w:rFonts w:ascii="Times New Roman" w:hAnsi="Times New Roman" w:cs="Times New Roman"/>
                <w:sz w:val="28"/>
                <w:szCs w:val="28"/>
                <w:lang w:val="en-US"/>
              </w:rPr>
              <w:t>08</w:t>
            </w:r>
            <w:r w:rsidRPr="008F34C9">
              <w:rPr>
                <w:rFonts w:ascii="Times New Roman" w:hAnsi="Times New Roman" w:cs="Times New Roman"/>
                <w:sz w:val="28"/>
                <w:szCs w:val="28"/>
                <w:lang w:val="kk-KZ"/>
              </w:rPr>
              <w:t>.12.2021</w:t>
            </w:r>
          </w:p>
        </w:tc>
      </w:tr>
      <w:tr w:rsidR="00C242DB" w:rsidRPr="008F34C9" w:rsidTr="008F34C9">
        <w:tc>
          <w:tcPr>
            <w:tcW w:w="537" w:type="dxa"/>
          </w:tcPr>
          <w:p w:rsidR="00C242DB"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4</w:t>
            </w:r>
          </w:p>
        </w:tc>
        <w:tc>
          <w:tcPr>
            <w:tcW w:w="2384" w:type="dxa"/>
          </w:tcPr>
          <w:p w:rsidR="00C242DB" w:rsidRPr="008F34C9" w:rsidRDefault="00C242DB"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Е.Ж.Бакеев</w:t>
            </w:r>
          </w:p>
        </w:tc>
        <w:tc>
          <w:tcPr>
            <w:tcW w:w="3285" w:type="dxa"/>
          </w:tcPr>
          <w:p w:rsidR="00C242DB" w:rsidRPr="008F34C9" w:rsidRDefault="00C242DB"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Технология пән мұғалімі</w:t>
            </w:r>
          </w:p>
        </w:tc>
        <w:tc>
          <w:tcPr>
            <w:tcW w:w="1543" w:type="dxa"/>
          </w:tcPr>
          <w:p w:rsidR="00C242DB" w:rsidRPr="008F34C9" w:rsidRDefault="00C242DB"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сарапшы</w:t>
            </w:r>
          </w:p>
        </w:tc>
        <w:tc>
          <w:tcPr>
            <w:tcW w:w="1542" w:type="dxa"/>
          </w:tcPr>
          <w:p w:rsidR="00C242DB" w:rsidRPr="008F34C9" w:rsidRDefault="00C242DB" w:rsidP="003613BF">
            <w:pPr>
              <w:widowControl w:val="0"/>
              <w:autoSpaceDE w:val="0"/>
              <w:autoSpaceDN w:val="0"/>
              <w:spacing w:line="0" w:lineRule="atLeast"/>
              <w:contextualSpacing/>
              <w:jc w:val="center"/>
              <w:rPr>
                <w:rFonts w:ascii="Times New Roman" w:hAnsi="Times New Roman" w:cs="Times New Roman"/>
                <w:sz w:val="28"/>
                <w:szCs w:val="28"/>
                <w:lang w:val="en-US"/>
              </w:rPr>
            </w:pPr>
            <w:r w:rsidRPr="008F34C9">
              <w:rPr>
                <w:rFonts w:ascii="Times New Roman" w:hAnsi="Times New Roman" w:cs="Times New Roman"/>
                <w:sz w:val="28"/>
                <w:szCs w:val="28"/>
                <w:lang w:val="en-US"/>
              </w:rPr>
              <w:t>29</w:t>
            </w:r>
            <w:r w:rsidRPr="008F34C9">
              <w:rPr>
                <w:rFonts w:ascii="Times New Roman" w:hAnsi="Times New Roman" w:cs="Times New Roman"/>
                <w:sz w:val="28"/>
                <w:szCs w:val="28"/>
                <w:lang w:val="kk-KZ"/>
              </w:rPr>
              <w:t>.</w:t>
            </w:r>
            <w:r w:rsidRPr="008F34C9">
              <w:rPr>
                <w:rFonts w:ascii="Times New Roman" w:hAnsi="Times New Roman" w:cs="Times New Roman"/>
                <w:sz w:val="28"/>
                <w:szCs w:val="28"/>
                <w:lang w:val="en-US"/>
              </w:rPr>
              <w:t>08</w:t>
            </w:r>
            <w:r w:rsidRPr="008F34C9">
              <w:rPr>
                <w:rFonts w:ascii="Times New Roman" w:hAnsi="Times New Roman" w:cs="Times New Roman"/>
                <w:sz w:val="28"/>
                <w:szCs w:val="28"/>
                <w:lang w:val="kk-KZ"/>
              </w:rPr>
              <w:t>.202</w:t>
            </w:r>
            <w:r w:rsidRPr="008F34C9">
              <w:rPr>
                <w:rFonts w:ascii="Times New Roman" w:hAnsi="Times New Roman" w:cs="Times New Roman"/>
                <w:sz w:val="28"/>
                <w:szCs w:val="28"/>
                <w:lang w:val="en-US"/>
              </w:rPr>
              <w:t>3</w:t>
            </w:r>
          </w:p>
        </w:tc>
      </w:tr>
      <w:tr w:rsidR="00C242DB" w:rsidRPr="008F34C9" w:rsidTr="008F34C9">
        <w:tc>
          <w:tcPr>
            <w:tcW w:w="537" w:type="dxa"/>
          </w:tcPr>
          <w:p w:rsidR="00C242DB"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5</w:t>
            </w:r>
          </w:p>
        </w:tc>
        <w:tc>
          <w:tcPr>
            <w:tcW w:w="2384" w:type="dxa"/>
          </w:tcPr>
          <w:p w:rsidR="00C242DB" w:rsidRPr="008F34C9" w:rsidRDefault="00C242DB"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Р.Н.Ибраева</w:t>
            </w:r>
          </w:p>
        </w:tc>
        <w:tc>
          <w:tcPr>
            <w:tcW w:w="3285" w:type="dxa"/>
          </w:tcPr>
          <w:p w:rsidR="00C242DB" w:rsidRPr="008F34C9" w:rsidRDefault="00C242DB"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Орыс тілі мен әдебиеті пән мұғалімі</w:t>
            </w:r>
          </w:p>
        </w:tc>
        <w:tc>
          <w:tcPr>
            <w:tcW w:w="1543" w:type="dxa"/>
          </w:tcPr>
          <w:p w:rsidR="00C242DB" w:rsidRPr="008F34C9" w:rsidRDefault="00C242DB"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сарапшы</w:t>
            </w:r>
          </w:p>
        </w:tc>
        <w:tc>
          <w:tcPr>
            <w:tcW w:w="1542" w:type="dxa"/>
          </w:tcPr>
          <w:p w:rsidR="00C242DB" w:rsidRPr="008F34C9" w:rsidRDefault="00C242DB"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hAnsi="Times New Roman" w:cs="Times New Roman"/>
                <w:sz w:val="28"/>
                <w:szCs w:val="28"/>
                <w:lang w:val="kk-KZ"/>
              </w:rPr>
              <w:t>25.12.2023</w:t>
            </w:r>
          </w:p>
        </w:tc>
      </w:tr>
      <w:tr w:rsidR="00C242DB" w:rsidRPr="008F34C9" w:rsidTr="008F34C9">
        <w:tc>
          <w:tcPr>
            <w:tcW w:w="9291" w:type="dxa"/>
            <w:gridSpan w:val="5"/>
          </w:tcPr>
          <w:p w:rsidR="00C242DB" w:rsidRPr="008F34C9" w:rsidRDefault="00C242DB"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
                <w:kern w:val="0"/>
                <w:sz w:val="28"/>
                <w:szCs w:val="28"/>
                <w:lang w:val="en-US"/>
              </w:rPr>
              <w:t>3</w:t>
            </w:r>
            <w:r w:rsidRPr="008F34C9">
              <w:rPr>
                <w:rFonts w:ascii="Times New Roman" w:eastAsia="Times New Roman" w:hAnsi="Times New Roman" w:cs="Times New Roman"/>
                <w:b/>
                <w:kern w:val="0"/>
                <w:sz w:val="28"/>
                <w:szCs w:val="28"/>
              </w:rPr>
              <w:t xml:space="preserve">. </w:t>
            </w:r>
            <w:r w:rsidRPr="008F34C9">
              <w:rPr>
                <w:rFonts w:ascii="Times New Roman" w:eastAsia="Times New Roman" w:hAnsi="Times New Roman" w:cs="Times New Roman"/>
                <w:b/>
                <w:kern w:val="0"/>
                <w:sz w:val="28"/>
                <w:szCs w:val="28"/>
                <w:lang w:val="kk-KZ"/>
              </w:rPr>
              <w:t>Педагог-</w:t>
            </w:r>
            <w:r w:rsidRPr="008F34C9">
              <w:rPr>
                <w:rFonts w:ascii="Times New Roman" w:eastAsia="Times New Roman" w:hAnsi="Times New Roman" w:cs="Times New Roman"/>
                <w:b/>
                <w:kern w:val="0"/>
                <w:sz w:val="28"/>
                <w:szCs w:val="28"/>
              </w:rPr>
              <w:t>модератор</w:t>
            </w:r>
            <w:r w:rsidRPr="008F34C9">
              <w:rPr>
                <w:rFonts w:ascii="Times New Roman" w:eastAsia="Times New Roman" w:hAnsi="Times New Roman" w:cs="Times New Roman"/>
                <w:b/>
                <w:kern w:val="0"/>
                <w:sz w:val="28"/>
                <w:szCs w:val="28"/>
                <w:lang w:val="kk-KZ"/>
              </w:rPr>
              <w:t xml:space="preserve"> санатындағы мұғалімдер </w:t>
            </w:r>
            <w:r w:rsidR="00B17A91" w:rsidRPr="008F34C9">
              <w:rPr>
                <w:rFonts w:ascii="Times New Roman" w:eastAsia="Times New Roman" w:hAnsi="Times New Roman" w:cs="Times New Roman"/>
                <w:b/>
                <w:kern w:val="0"/>
                <w:sz w:val="28"/>
                <w:szCs w:val="28"/>
              </w:rPr>
              <w:t>–</w:t>
            </w:r>
            <w:r w:rsidRPr="008F34C9">
              <w:rPr>
                <w:rFonts w:ascii="Times New Roman" w:eastAsia="Times New Roman" w:hAnsi="Times New Roman" w:cs="Times New Roman"/>
                <w:b/>
                <w:kern w:val="0"/>
                <w:sz w:val="28"/>
                <w:szCs w:val="28"/>
              </w:rPr>
              <w:t xml:space="preserve"> </w:t>
            </w:r>
            <w:r w:rsidR="00D24B52" w:rsidRPr="008F34C9">
              <w:rPr>
                <w:rFonts w:ascii="Times New Roman" w:eastAsia="Times New Roman" w:hAnsi="Times New Roman" w:cs="Times New Roman"/>
                <w:b/>
                <w:kern w:val="0"/>
                <w:sz w:val="28"/>
                <w:szCs w:val="28"/>
                <w:lang w:val="en-US"/>
              </w:rPr>
              <w:t>8</w:t>
            </w:r>
          </w:p>
        </w:tc>
      </w:tr>
      <w:tr w:rsidR="00D6323E" w:rsidRPr="008F34C9" w:rsidTr="008F34C9">
        <w:tc>
          <w:tcPr>
            <w:tcW w:w="537"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1</w:t>
            </w:r>
          </w:p>
        </w:tc>
        <w:tc>
          <w:tcPr>
            <w:tcW w:w="2384"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А.Қ.Ғазиз</w:t>
            </w:r>
          </w:p>
        </w:tc>
        <w:tc>
          <w:tcPr>
            <w:tcW w:w="3285"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Мектепалды даярлық сыныбының тәрбиешісі</w:t>
            </w:r>
          </w:p>
        </w:tc>
        <w:tc>
          <w:tcPr>
            <w:tcW w:w="1543"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модератор</w:t>
            </w:r>
          </w:p>
        </w:tc>
        <w:tc>
          <w:tcPr>
            <w:tcW w:w="1542"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hAnsi="Times New Roman" w:cs="Times New Roman"/>
                <w:sz w:val="28"/>
                <w:szCs w:val="28"/>
                <w:lang w:val="en-US"/>
              </w:rPr>
              <w:t>24</w:t>
            </w:r>
            <w:r w:rsidRPr="008F34C9">
              <w:rPr>
                <w:rFonts w:ascii="Times New Roman" w:hAnsi="Times New Roman" w:cs="Times New Roman"/>
                <w:sz w:val="28"/>
                <w:szCs w:val="28"/>
                <w:lang w:val="kk-KZ"/>
              </w:rPr>
              <w:t>.12.2021</w:t>
            </w:r>
          </w:p>
        </w:tc>
      </w:tr>
      <w:tr w:rsidR="00D6323E" w:rsidRPr="008F34C9" w:rsidTr="008F34C9">
        <w:tc>
          <w:tcPr>
            <w:tcW w:w="537"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2</w:t>
            </w:r>
          </w:p>
        </w:tc>
        <w:tc>
          <w:tcPr>
            <w:tcW w:w="2384"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Н.Д.Тоқыш</w:t>
            </w:r>
          </w:p>
        </w:tc>
        <w:tc>
          <w:tcPr>
            <w:tcW w:w="3285"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Математика пән мұғалімі</w:t>
            </w:r>
          </w:p>
        </w:tc>
        <w:tc>
          <w:tcPr>
            <w:tcW w:w="1543"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модератор</w:t>
            </w:r>
          </w:p>
        </w:tc>
        <w:tc>
          <w:tcPr>
            <w:tcW w:w="1542" w:type="dxa"/>
          </w:tcPr>
          <w:p w:rsidR="00D6323E" w:rsidRPr="008F34C9" w:rsidRDefault="00D6323E" w:rsidP="003613BF">
            <w:pPr>
              <w:widowControl w:val="0"/>
              <w:autoSpaceDE w:val="0"/>
              <w:autoSpaceDN w:val="0"/>
              <w:spacing w:line="0" w:lineRule="atLeast"/>
              <w:contextualSpacing/>
              <w:jc w:val="center"/>
              <w:rPr>
                <w:rFonts w:ascii="Times New Roman" w:hAnsi="Times New Roman" w:cs="Times New Roman"/>
                <w:sz w:val="28"/>
                <w:szCs w:val="28"/>
                <w:lang w:val="en-US"/>
              </w:rPr>
            </w:pPr>
            <w:r w:rsidRPr="008F34C9">
              <w:rPr>
                <w:rFonts w:ascii="Times New Roman" w:hAnsi="Times New Roman" w:cs="Times New Roman"/>
                <w:sz w:val="28"/>
                <w:szCs w:val="28"/>
                <w:lang w:val="en-US"/>
              </w:rPr>
              <w:t>29</w:t>
            </w:r>
            <w:r w:rsidRPr="008F34C9">
              <w:rPr>
                <w:rFonts w:ascii="Times New Roman" w:hAnsi="Times New Roman" w:cs="Times New Roman"/>
                <w:sz w:val="28"/>
                <w:szCs w:val="28"/>
                <w:lang w:val="kk-KZ"/>
              </w:rPr>
              <w:t>.</w:t>
            </w:r>
            <w:r w:rsidRPr="008F34C9">
              <w:rPr>
                <w:rFonts w:ascii="Times New Roman" w:hAnsi="Times New Roman" w:cs="Times New Roman"/>
                <w:sz w:val="28"/>
                <w:szCs w:val="28"/>
                <w:lang w:val="en-US"/>
              </w:rPr>
              <w:t>08</w:t>
            </w:r>
            <w:r w:rsidRPr="008F34C9">
              <w:rPr>
                <w:rFonts w:ascii="Times New Roman" w:hAnsi="Times New Roman" w:cs="Times New Roman"/>
                <w:sz w:val="28"/>
                <w:szCs w:val="28"/>
                <w:lang w:val="kk-KZ"/>
              </w:rPr>
              <w:t>.202</w:t>
            </w:r>
            <w:r w:rsidRPr="008F34C9">
              <w:rPr>
                <w:rFonts w:ascii="Times New Roman" w:hAnsi="Times New Roman" w:cs="Times New Roman"/>
                <w:sz w:val="28"/>
                <w:szCs w:val="28"/>
                <w:lang w:val="en-US"/>
              </w:rPr>
              <w:t>3</w:t>
            </w:r>
          </w:p>
        </w:tc>
      </w:tr>
      <w:tr w:rsidR="00D6323E" w:rsidRPr="008F34C9" w:rsidTr="008F34C9">
        <w:tc>
          <w:tcPr>
            <w:tcW w:w="537"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3</w:t>
            </w:r>
          </w:p>
        </w:tc>
        <w:tc>
          <w:tcPr>
            <w:tcW w:w="2384"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А.С.Жуманова</w:t>
            </w:r>
          </w:p>
        </w:tc>
        <w:tc>
          <w:tcPr>
            <w:tcW w:w="3285"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Қазақ тілі мен әдебиеті пән мұғалімі</w:t>
            </w:r>
          </w:p>
        </w:tc>
        <w:tc>
          <w:tcPr>
            <w:tcW w:w="1543"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модератор</w:t>
            </w:r>
          </w:p>
        </w:tc>
        <w:tc>
          <w:tcPr>
            <w:tcW w:w="1542"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hAnsi="Times New Roman" w:cs="Times New Roman"/>
                <w:sz w:val="28"/>
                <w:szCs w:val="28"/>
                <w:lang w:val="en-US"/>
              </w:rPr>
              <w:t>29</w:t>
            </w:r>
            <w:r w:rsidRPr="008F34C9">
              <w:rPr>
                <w:rFonts w:ascii="Times New Roman" w:hAnsi="Times New Roman" w:cs="Times New Roman"/>
                <w:sz w:val="28"/>
                <w:szCs w:val="28"/>
                <w:lang w:val="kk-KZ"/>
              </w:rPr>
              <w:t>.</w:t>
            </w:r>
            <w:r w:rsidRPr="008F34C9">
              <w:rPr>
                <w:rFonts w:ascii="Times New Roman" w:hAnsi="Times New Roman" w:cs="Times New Roman"/>
                <w:sz w:val="28"/>
                <w:szCs w:val="28"/>
                <w:lang w:val="en-US"/>
              </w:rPr>
              <w:t>08</w:t>
            </w:r>
            <w:r w:rsidRPr="008F34C9">
              <w:rPr>
                <w:rFonts w:ascii="Times New Roman" w:hAnsi="Times New Roman" w:cs="Times New Roman"/>
                <w:sz w:val="28"/>
                <w:szCs w:val="28"/>
                <w:lang w:val="kk-KZ"/>
              </w:rPr>
              <w:t>.202</w:t>
            </w:r>
            <w:r w:rsidRPr="008F34C9">
              <w:rPr>
                <w:rFonts w:ascii="Times New Roman" w:hAnsi="Times New Roman" w:cs="Times New Roman"/>
                <w:sz w:val="28"/>
                <w:szCs w:val="28"/>
                <w:lang w:val="en-US"/>
              </w:rPr>
              <w:t>3</w:t>
            </w:r>
          </w:p>
        </w:tc>
      </w:tr>
      <w:tr w:rsidR="00D6323E" w:rsidRPr="008F34C9" w:rsidTr="008F34C9">
        <w:tc>
          <w:tcPr>
            <w:tcW w:w="537"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4</w:t>
            </w:r>
          </w:p>
        </w:tc>
        <w:tc>
          <w:tcPr>
            <w:tcW w:w="2384"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К.С.Айболтина</w:t>
            </w:r>
          </w:p>
        </w:tc>
        <w:tc>
          <w:tcPr>
            <w:tcW w:w="3285"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Дене шынықтыру нұсқаушысы</w:t>
            </w:r>
          </w:p>
        </w:tc>
        <w:tc>
          <w:tcPr>
            <w:tcW w:w="1543"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модератор</w:t>
            </w:r>
          </w:p>
        </w:tc>
        <w:tc>
          <w:tcPr>
            <w:tcW w:w="1542" w:type="dxa"/>
          </w:tcPr>
          <w:p w:rsidR="00D6323E" w:rsidRPr="008F34C9" w:rsidRDefault="00D6323E" w:rsidP="003613BF">
            <w:pPr>
              <w:widowControl w:val="0"/>
              <w:autoSpaceDE w:val="0"/>
              <w:autoSpaceDN w:val="0"/>
              <w:spacing w:line="0" w:lineRule="atLeast"/>
              <w:contextualSpacing/>
              <w:jc w:val="center"/>
              <w:rPr>
                <w:rFonts w:ascii="Times New Roman" w:hAnsi="Times New Roman" w:cs="Times New Roman"/>
                <w:sz w:val="28"/>
                <w:szCs w:val="28"/>
                <w:lang w:val="en-US"/>
              </w:rPr>
            </w:pPr>
            <w:r w:rsidRPr="008F34C9">
              <w:rPr>
                <w:rFonts w:ascii="Times New Roman" w:hAnsi="Times New Roman" w:cs="Times New Roman"/>
                <w:sz w:val="28"/>
                <w:szCs w:val="28"/>
                <w:lang w:val="en-US"/>
              </w:rPr>
              <w:t>29</w:t>
            </w:r>
            <w:r w:rsidRPr="008F34C9">
              <w:rPr>
                <w:rFonts w:ascii="Times New Roman" w:hAnsi="Times New Roman" w:cs="Times New Roman"/>
                <w:sz w:val="28"/>
                <w:szCs w:val="28"/>
                <w:lang w:val="kk-KZ"/>
              </w:rPr>
              <w:t>.</w:t>
            </w:r>
            <w:r w:rsidRPr="008F34C9">
              <w:rPr>
                <w:rFonts w:ascii="Times New Roman" w:hAnsi="Times New Roman" w:cs="Times New Roman"/>
                <w:sz w:val="28"/>
                <w:szCs w:val="28"/>
                <w:lang w:val="en-US"/>
              </w:rPr>
              <w:t>08</w:t>
            </w:r>
            <w:r w:rsidRPr="008F34C9">
              <w:rPr>
                <w:rFonts w:ascii="Times New Roman" w:hAnsi="Times New Roman" w:cs="Times New Roman"/>
                <w:sz w:val="28"/>
                <w:szCs w:val="28"/>
                <w:lang w:val="kk-KZ"/>
              </w:rPr>
              <w:t>.202</w:t>
            </w:r>
            <w:r w:rsidRPr="008F34C9">
              <w:rPr>
                <w:rFonts w:ascii="Times New Roman" w:hAnsi="Times New Roman" w:cs="Times New Roman"/>
                <w:sz w:val="28"/>
                <w:szCs w:val="28"/>
                <w:lang w:val="en-US"/>
              </w:rPr>
              <w:t>3</w:t>
            </w:r>
          </w:p>
        </w:tc>
      </w:tr>
      <w:tr w:rsidR="00D6323E" w:rsidRPr="008F34C9" w:rsidTr="008F34C9">
        <w:tc>
          <w:tcPr>
            <w:tcW w:w="537"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5</w:t>
            </w:r>
          </w:p>
        </w:tc>
        <w:tc>
          <w:tcPr>
            <w:tcW w:w="2384"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Д.С.Омарова</w:t>
            </w:r>
          </w:p>
        </w:tc>
        <w:tc>
          <w:tcPr>
            <w:tcW w:w="3285"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Тәрбиеші</w:t>
            </w:r>
          </w:p>
        </w:tc>
        <w:tc>
          <w:tcPr>
            <w:tcW w:w="1543"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модератор</w:t>
            </w:r>
          </w:p>
        </w:tc>
        <w:tc>
          <w:tcPr>
            <w:tcW w:w="1542" w:type="dxa"/>
          </w:tcPr>
          <w:p w:rsidR="00D6323E" w:rsidRPr="008F34C9" w:rsidRDefault="00D6323E" w:rsidP="003613BF">
            <w:pPr>
              <w:widowControl w:val="0"/>
              <w:autoSpaceDE w:val="0"/>
              <w:autoSpaceDN w:val="0"/>
              <w:spacing w:line="0" w:lineRule="atLeast"/>
              <w:contextualSpacing/>
              <w:jc w:val="center"/>
              <w:rPr>
                <w:rFonts w:ascii="Times New Roman" w:hAnsi="Times New Roman" w:cs="Times New Roman"/>
                <w:sz w:val="28"/>
                <w:szCs w:val="28"/>
                <w:lang w:val="en-US"/>
              </w:rPr>
            </w:pPr>
            <w:r w:rsidRPr="008F34C9">
              <w:rPr>
                <w:rFonts w:ascii="Times New Roman" w:hAnsi="Times New Roman" w:cs="Times New Roman"/>
                <w:sz w:val="28"/>
                <w:szCs w:val="28"/>
                <w:lang w:val="en-US"/>
              </w:rPr>
              <w:t>29</w:t>
            </w:r>
            <w:r w:rsidRPr="008F34C9">
              <w:rPr>
                <w:rFonts w:ascii="Times New Roman" w:hAnsi="Times New Roman" w:cs="Times New Roman"/>
                <w:sz w:val="28"/>
                <w:szCs w:val="28"/>
                <w:lang w:val="kk-KZ"/>
              </w:rPr>
              <w:t>.</w:t>
            </w:r>
            <w:r w:rsidRPr="008F34C9">
              <w:rPr>
                <w:rFonts w:ascii="Times New Roman" w:hAnsi="Times New Roman" w:cs="Times New Roman"/>
                <w:sz w:val="28"/>
                <w:szCs w:val="28"/>
                <w:lang w:val="en-US"/>
              </w:rPr>
              <w:t>08</w:t>
            </w:r>
            <w:r w:rsidRPr="008F34C9">
              <w:rPr>
                <w:rFonts w:ascii="Times New Roman" w:hAnsi="Times New Roman" w:cs="Times New Roman"/>
                <w:sz w:val="28"/>
                <w:szCs w:val="28"/>
                <w:lang w:val="kk-KZ"/>
              </w:rPr>
              <w:t>.202</w:t>
            </w:r>
            <w:r w:rsidRPr="008F34C9">
              <w:rPr>
                <w:rFonts w:ascii="Times New Roman" w:hAnsi="Times New Roman" w:cs="Times New Roman"/>
                <w:sz w:val="28"/>
                <w:szCs w:val="28"/>
                <w:lang w:val="en-US"/>
              </w:rPr>
              <w:t>3</w:t>
            </w:r>
          </w:p>
        </w:tc>
      </w:tr>
      <w:tr w:rsidR="00D6323E" w:rsidRPr="008F34C9" w:rsidTr="008F34C9">
        <w:tc>
          <w:tcPr>
            <w:tcW w:w="537"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6</w:t>
            </w:r>
          </w:p>
        </w:tc>
        <w:tc>
          <w:tcPr>
            <w:tcW w:w="2384"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А.Ш.Ракишева</w:t>
            </w:r>
          </w:p>
        </w:tc>
        <w:tc>
          <w:tcPr>
            <w:tcW w:w="3285"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Тәрбиеші</w:t>
            </w:r>
          </w:p>
        </w:tc>
        <w:tc>
          <w:tcPr>
            <w:tcW w:w="1543"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модератор</w:t>
            </w:r>
          </w:p>
        </w:tc>
        <w:tc>
          <w:tcPr>
            <w:tcW w:w="1542" w:type="dxa"/>
          </w:tcPr>
          <w:p w:rsidR="00D6323E" w:rsidRPr="008F34C9" w:rsidRDefault="00D6323E" w:rsidP="003613BF">
            <w:pPr>
              <w:widowControl w:val="0"/>
              <w:autoSpaceDE w:val="0"/>
              <w:autoSpaceDN w:val="0"/>
              <w:spacing w:line="0" w:lineRule="atLeast"/>
              <w:contextualSpacing/>
              <w:jc w:val="center"/>
              <w:rPr>
                <w:rFonts w:ascii="Times New Roman" w:hAnsi="Times New Roman" w:cs="Times New Roman"/>
                <w:sz w:val="28"/>
                <w:szCs w:val="28"/>
                <w:lang w:val="en-US"/>
              </w:rPr>
            </w:pPr>
            <w:r w:rsidRPr="008F34C9">
              <w:rPr>
                <w:rFonts w:ascii="Times New Roman" w:hAnsi="Times New Roman" w:cs="Times New Roman"/>
                <w:sz w:val="28"/>
                <w:szCs w:val="28"/>
                <w:lang w:val="en-US"/>
              </w:rPr>
              <w:t>29</w:t>
            </w:r>
            <w:r w:rsidRPr="008F34C9">
              <w:rPr>
                <w:rFonts w:ascii="Times New Roman" w:hAnsi="Times New Roman" w:cs="Times New Roman"/>
                <w:sz w:val="28"/>
                <w:szCs w:val="28"/>
                <w:lang w:val="kk-KZ"/>
              </w:rPr>
              <w:t>.</w:t>
            </w:r>
            <w:r w:rsidRPr="008F34C9">
              <w:rPr>
                <w:rFonts w:ascii="Times New Roman" w:hAnsi="Times New Roman" w:cs="Times New Roman"/>
                <w:sz w:val="28"/>
                <w:szCs w:val="28"/>
                <w:lang w:val="en-US"/>
              </w:rPr>
              <w:t>08</w:t>
            </w:r>
            <w:r w:rsidRPr="008F34C9">
              <w:rPr>
                <w:rFonts w:ascii="Times New Roman" w:hAnsi="Times New Roman" w:cs="Times New Roman"/>
                <w:sz w:val="28"/>
                <w:szCs w:val="28"/>
                <w:lang w:val="kk-KZ"/>
              </w:rPr>
              <w:t>.202</w:t>
            </w:r>
            <w:r w:rsidRPr="008F34C9">
              <w:rPr>
                <w:rFonts w:ascii="Times New Roman" w:hAnsi="Times New Roman" w:cs="Times New Roman"/>
                <w:sz w:val="28"/>
                <w:szCs w:val="28"/>
                <w:lang w:val="en-US"/>
              </w:rPr>
              <w:t>3</w:t>
            </w:r>
          </w:p>
        </w:tc>
      </w:tr>
      <w:tr w:rsidR="00D6323E" w:rsidRPr="008F34C9" w:rsidTr="008F34C9">
        <w:tc>
          <w:tcPr>
            <w:tcW w:w="537"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7</w:t>
            </w:r>
          </w:p>
        </w:tc>
        <w:tc>
          <w:tcPr>
            <w:tcW w:w="2384"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Г.М.Амирова</w:t>
            </w:r>
          </w:p>
        </w:tc>
        <w:tc>
          <w:tcPr>
            <w:tcW w:w="3285"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Тарих пәнінің мұғалмі</w:t>
            </w:r>
          </w:p>
        </w:tc>
        <w:tc>
          <w:tcPr>
            <w:tcW w:w="1543" w:type="dxa"/>
          </w:tcPr>
          <w:p w:rsidR="00D6323E" w:rsidRPr="008F34C9" w:rsidRDefault="00D6323E"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педагог</w:t>
            </w:r>
            <w:r w:rsidRPr="008F34C9">
              <w:rPr>
                <w:rFonts w:ascii="Times New Roman" w:eastAsia="Times New Roman" w:hAnsi="Times New Roman" w:cs="Times New Roman"/>
                <w:bCs/>
                <w:kern w:val="0"/>
                <w:sz w:val="28"/>
                <w:szCs w:val="28"/>
                <w:lang w:val="en-US"/>
              </w:rPr>
              <w:t>-</w:t>
            </w:r>
            <w:r w:rsidRPr="008F34C9">
              <w:rPr>
                <w:rFonts w:ascii="Times New Roman" w:eastAsia="Times New Roman" w:hAnsi="Times New Roman" w:cs="Times New Roman"/>
                <w:bCs/>
                <w:kern w:val="0"/>
                <w:sz w:val="28"/>
                <w:szCs w:val="28"/>
                <w:lang w:val="kk-KZ"/>
              </w:rPr>
              <w:t>модератор</w:t>
            </w:r>
          </w:p>
        </w:tc>
        <w:tc>
          <w:tcPr>
            <w:tcW w:w="1542" w:type="dxa"/>
          </w:tcPr>
          <w:p w:rsidR="00D6323E" w:rsidRPr="008F34C9" w:rsidRDefault="00D6323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hAnsi="Times New Roman" w:cs="Times New Roman"/>
                <w:sz w:val="28"/>
                <w:szCs w:val="28"/>
                <w:lang w:val="en-US"/>
              </w:rPr>
              <w:t>01</w:t>
            </w:r>
            <w:r w:rsidRPr="008F34C9">
              <w:rPr>
                <w:rFonts w:ascii="Times New Roman" w:hAnsi="Times New Roman" w:cs="Times New Roman"/>
                <w:sz w:val="28"/>
                <w:szCs w:val="28"/>
                <w:lang w:val="kk-KZ"/>
              </w:rPr>
              <w:t>.</w:t>
            </w:r>
            <w:r w:rsidRPr="008F34C9">
              <w:rPr>
                <w:rFonts w:ascii="Times New Roman" w:hAnsi="Times New Roman" w:cs="Times New Roman"/>
                <w:sz w:val="28"/>
                <w:szCs w:val="28"/>
                <w:lang w:val="en-US"/>
              </w:rPr>
              <w:t>09</w:t>
            </w:r>
            <w:r w:rsidRPr="008F34C9">
              <w:rPr>
                <w:rFonts w:ascii="Times New Roman" w:hAnsi="Times New Roman" w:cs="Times New Roman"/>
                <w:sz w:val="28"/>
                <w:szCs w:val="28"/>
                <w:lang w:val="kk-KZ"/>
              </w:rPr>
              <w:t>.202</w:t>
            </w:r>
            <w:r w:rsidRPr="008F34C9">
              <w:rPr>
                <w:rFonts w:ascii="Times New Roman" w:hAnsi="Times New Roman" w:cs="Times New Roman"/>
                <w:sz w:val="28"/>
                <w:szCs w:val="28"/>
                <w:lang w:val="en-US"/>
              </w:rPr>
              <w:t>3</w:t>
            </w:r>
          </w:p>
        </w:tc>
      </w:tr>
      <w:tr w:rsidR="00D24B52" w:rsidRPr="008F34C9" w:rsidTr="008F34C9">
        <w:tc>
          <w:tcPr>
            <w:tcW w:w="9291" w:type="dxa"/>
            <w:gridSpan w:val="5"/>
          </w:tcPr>
          <w:p w:rsidR="00D24B52" w:rsidRPr="008F34C9" w:rsidRDefault="00D24B52"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 xml:space="preserve">4. Санаты жоқ мұғалімдер </w:t>
            </w:r>
            <w:r w:rsidR="00B17A91" w:rsidRPr="008F34C9">
              <w:rPr>
                <w:rFonts w:ascii="Times New Roman" w:eastAsia="Times New Roman" w:hAnsi="Times New Roman" w:cs="Times New Roman"/>
                <w:b/>
                <w:kern w:val="0"/>
                <w:sz w:val="28"/>
                <w:szCs w:val="28"/>
              </w:rPr>
              <w:t>–</w:t>
            </w:r>
            <w:r w:rsidRPr="008F34C9">
              <w:rPr>
                <w:rFonts w:ascii="Times New Roman" w:eastAsia="Times New Roman" w:hAnsi="Times New Roman" w:cs="Times New Roman"/>
                <w:b/>
                <w:kern w:val="0"/>
                <w:sz w:val="28"/>
                <w:szCs w:val="28"/>
              </w:rPr>
              <w:t xml:space="preserve"> </w:t>
            </w:r>
            <w:r w:rsidR="0029045E" w:rsidRPr="008F34C9">
              <w:rPr>
                <w:rFonts w:ascii="Times New Roman" w:eastAsia="Times New Roman" w:hAnsi="Times New Roman" w:cs="Times New Roman"/>
                <w:b/>
                <w:kern w:val="0"/>
                <w:sz w:val="28"/>
                <w:szCs w:val="28"/>
                <w:lang w:val="en-US"/>
              </w:rPr>
              <w:t>14</w:t>
            </w:r>
          </w:p>
        </w:tc>
      </w:tr>
      <w:tr w:rsidR="00D24B52" w:rsidRPr="008F34C9" w:rsidTr="008F34C9">
        <w:tc>
          <w:tcPr>
            <w:tcW w:w="537" w:type="dxa"/>
          </w:tcPr>
          <w:p w:rsidR="00D24B52" w:rsidRPr="008F34C9" w:rsidRDefault="0029045E"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1</w:t>
            </w:r>
          </w:p>
        </w:tc>
        <w:tc>
          <w:tcPr>
            <w:tcW w:w="2384" w:type="dxa"/>
          </w:tcPr>
          <w:p w:rsidR="00D24B52" w:rsidRPr="008F34C9" w:rsidRDefault="00D24B52"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С.К.Кокумбаева</w:t>
            </w:r>
          </w:p>
        </w:tc>
        <w:tc>
          <w:tcPr>
            <w:tcW w:w="3285" w:type="dxa"/>
          </w:tcPr>
          <w:p w:rsidR="00D24B52" w:rsidRPr="008F34C9" w:rsidRDefault="00D24B5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Математика пән мұғалімі</w:t>
            </w:r>
          </w:p>
        </w:tc>
        <w:tc>
          <w:tcPr>
            <w:tcW w:w="1543" w:type="dxa"/>
          </w:tcPr>
          <w:p w:rsidR="00D24B52"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D24B52" w:rsidRPr="008F34C9" w:rsidRDefault="00D24B5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2</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З.Б.Сембекова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Информатика пән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3</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А.Е.Серикова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Ағылшын тілі пән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4</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Т.Б.Сембеков</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Тарих пәнінің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5</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Р.С.Сапаров</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Биология пән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6</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Г.А.Ералина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Биология, химия пән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7</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З.Д.Кабешова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Бастауыш сынып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8</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С.Е.Сабданбекова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Бастауыш сынып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9</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С.А.Ашуова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Бастауыш сынып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lastRenderedPageBreak/>
              <w:t>10</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Қ.С.Әлдикен</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Бастауыш сынып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11</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Е.Б.Аблешов</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Дене шынықтыру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12</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Н.Е.Касымова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Музыка мұғалімі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13</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А.Т.Шекебаева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Психолог</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14</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Д.Т.Смагулова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Тәлімгер</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9291" w:type="dxa"/>
            <w:gridSpan w:val="5"/>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hAnsi="Times New Roman" w:cs="Times New Roman"/>
                <w:b/>
                <w:sz w:val="28"/>
                <w:szCs w:val="28"/>
                <w:lang w:val="kk-KZ"/>
              </w:rPr>
              <w:t>Мекеме басшысының және орынбасарларының біліктілік санаты бойынша</w:t>
            </w: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1</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М.Н.Кабдуова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hAnsi="Times New Roman" w:cs="Times New Roman"/>
                <w:sz w:val="28"/>
                <w:szCs w:val="28"/>
                <w:lang w:val="kk-KZ"/>
              </w:rPr>
              <w:t>мекеме басшысы</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hAnsi="Times New Roman" w:cs="Times New Roman"/>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2</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Д.Т.Смагулова</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hAnsi="Times New Roman" w:cs="Times New Roman"/>
                <w:sz w:val="28"/>
                <w:szCs w:val="28"/>
                <w:lang w:val="kk-KZ"/>
              </w:rPr>
              <w:t>оқу ісі жөніндегі  орынбасары</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r w:rsidR="004E713A" w:rsidRPr="008F34C9" w:rsidTr="008F34C9">
        <w:tc>
          <w:tcPr>
            <w:tcW w:w="537"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en-US"/>
              </w:rPr>
            </w:pPr>
            <w:r w:rsidRPr="008F34C9">
              <w:rPr>
                <w:rFonts w:ascii="Times New Roman" w:eastAsia="Times New Roman" w:hAnsi="Times New Roman" w:cs="Times New Roman"/>
                <w:bCs/>
                <w:kern w:val="0"/>
                <w:sz w:val="28"/>
                <w:szCs w:val="28"/>
                <w:lang w:val="en-US"/>
              </w:rPr>
              <w:t>3</w:t>
            </w:r>
          </w:p>
        </w:tc>
        <w:tc>
          <w:tcPr>
            <w:tcW w:w="2384"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А.Қ.Асалтай</w:t>
            </w:r>
          </w:p>
        </w:tc>
        <w:tc>
          <w:tcPr>
            <w:tcW w:w="3285"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hAnsi="Times New Roman" w:cs="Times New Roman"/>
                <w:sz w:val="28"/>
                <w:szCs w:val="28"/>
                <w:lang w:val="kk-KZ"/>
              </w:rPr>
              <w:t>тәрбие ісі жөніндегі меңгерушісі</w:t>
            </w:r>
          </w:p>
        </w:tc>
        <w:tc>
          <w:tcPr>
            <w:tcW w:w="1543" w:type="dxa"/>
          </w:tcPr>
          <w:p w:rsidR="004E713A" w:rsidRPr="008F34C9" w:rsidRDefault="004E713A" w:rsidP="003613BF">
            <w:pPr>
              <w:widowControl w:val="0"/>
              <w:autoSpaceDE w:val="0"/>
              <w:autoSpaceDN w:val="0"/>
              <w:spacing w:line="0" w:lineRule="atLeast"/>
              <w:contextualSpacing/>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санатсыз</w:t>
            </w:r>
          </w:p>
        </w:tc>
        <w:tc>
          <w:tcPr>
            <w:tcW w:w="1542" w:type="dxa"/>
          </w:tcPr>
          <w:p w:rsidR="004E713A" w:rsidRPr="008F34C9" w:rsidRDefault="004E713A"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r>
    </w:tbl>
    <w:p w:rsidR="006C2D6E" w:rsidRPr="008F34C9" w:rsidRDefault="006C2D6E"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6C2D6E" w:rsidRPr="008F34C9" w:rsidRDefault="006C2D6E"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E245C5" w:rsidRPr="008F34C9" w:rsidRDefault="00E245C5" w:rsidP="003613BF">
      <w:pPr>
        <w:pStyle w:val="af0"/>
        <w:tabs>
          <w:tab w:val="left" w:pos="9072"/>
        </w:tabs>
        <w:spacing w:before="7" w:after="0" w:line="0" w:lineRule="atLeast"/>
        <w:ind w:right="3"/>
        <w:contextualSpacing/>
        <w:jc w:val="center"/>
        <w:rPr>
          <w:rFonts w:ascii="Times New Roman" w:hAnsi="Times New Roman" w:cs="Times New Roman"/>
          <w:b/>
          <w:bCs/>
          <w:sz w:val="28"/>
          <w:szCs w:val="28"/>
          <w:lang w:val="kk-KZ"/>
        </w:rPr>
      </w:pPr>
      <w:r w:rsidRPr="008F34C9">
        <w:rPr>
          <w:rFonts w:ascii="Times New Roman" w:hAnsi="Times New Roman" w:cs="Times New Roman"/>
          <w:b/>
          <w:bCs/>
          <w:sz w:val="28"/>
          <w:szCs w:val="28"/>
          <w:lang w:val="kk-KZ"/>
        </w:rPr>
        <w:t>Мектепте кадрларды орналастыру даярлық деңгейін және жұмыс тәжірибесі.</w:t>
      </w:r>
    </w:p>
    <w:p w:rsidR="007529DC" w:rsidRPr="008F34C9" w:rsidRDefault="007529DC" w:rsidP="003613BF">
      <w:pPr>
        <w:pStyle w:val="af0"/>
        <w:tabs>
          <w:tab w:val="left" w:pos="9072"/>
        </w:tabs>
        <w:spacing w:before="7" w:after="0" w:line="0" w:lineRule="atLeast"/>
        <w:ind w:right="3"/>
        <w:contextualSpacing/>
        <w:jc w:val="center"/>
        <w:rPr>
          <w:rFonts w:ascii="Times New Roman" w:hAnsi="Times New Roman" w:cs="Times New Roman"/>
          <w:b/>
          <w:bCs/>
          <w:sz w:val="28"/>
          <w:szCs w:val="28"/>
          <w:lang w:val="kk-KZ"/>
        </w:rPr>
      </w:pPr>
    </w:p>
    <w:p w:rsidR="00E245C5" w:rsidRPr="008F34C9" w:rsidRDefault="00E245C5" w:rsidP="003613BF">
      <w:pPr>
        <w:pStyle w:val="af0"/>
        <w:spacing w:before="7"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Педагогтар мен басшылық жұмысының негізгі өлшемі педагогикалық этиканы сақтау, «Білім туралы» заңды орындау</w:t>
      </w:r>
      <w:r w:rsidR="00D52D88"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"Қазақстан Республикасының Еңбек Кодексі</w:t>
      </w:r>
      <w:r w:rsidR="007529DC" w:rsidRPr="008F34C9">
        <w:rPr>
          <w:rFonts w:ascii="Times New Roman" w:hAnsi="Times New Roman" w:cs="Times New Roman"/>
          <w:sz w:val="28"/>
          <w:szCs w:val="28"/>
          <w:lang w:val="kk-KZ"/>
        </w:rPr>
        <w:t xml:space="preserve"> арқылы м</w:t>
      </w:r>
      <w:r w:rsidRPr="008F34C9">
        <w:rPr>
          <w:rFonts w:ascii="Times New Roman" w:hAnsi="Times New Roman" w:cs="Times New Roman"/>
          <w:sz w:val="28"/>
          <w:szCs w:val="28"/>
          <w:lang w:val="kk-KZ"/>
        </w:rPr>
        <w:t>ектеп әкімшілігі ерекше көңіл бөледі.</w:t>
      </w:r>
    </w:p>
    <w:p w:rsidR="00E245C5" w:rsidRPr="008F34C9" w:rsidRDefault="00E245C5"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Мұғалімдердің кәсіби құзыреттілігін арттыру</w:t>
      </w:r>
      <w:r w:rsidR="00D52D88" w:rsidRPr="008F34C9">
        <w:rPr>
          <w:rFonts w:ascii="Times New Roman" w:hAnsi="Times New Roman" w:cs="Times New Roman"/>
          <w:sz w:val="28"/>
          <w:szCs w:val="28"/>
          <w:lang w:val="kk-KZ"/>
        </w:rPr>
        <w:t>ға</w:t>
      </w:r>
      <w:r w:rsidRPr="008F34C9">
        <w:rPr>
          <w:rFonts w:ascii="Times New Roman" w:hAnsi="Times New Roman" w:cs="Times New Roman"/>
          <w:sz w:val="28"/>
          <w:szCs w:val="28"/>
          <w:lang w:val="kk-KZ"/>
        </w:rPr>
        <w:t xml:space="preserve"> «Педагогикалық шеберлік орталығында», ««Өрлеу» біліктілікті арттыру ұлттық орталығы» АҚ филиалы «</w:t>
      </w:r>
      <w:r w:rsidR="00D52D88" w:rsidRPr="008F34C9">
        <w:rPr>
          <w:rFonts w:ascii="Times New Roman" w:hAnsi="Times New Roman" w:cs="Times New Roman"/>
          <w:sz w:val="28"/>
          <w:szCs w:val="28"/>
          <w:lang w:val="kk-KZ"/>
        </w:rPr>
        <w:t>Павлодар</w:t>
      </w:r>
      <w:r w:rsidRPr="008F34C9">
        <w:rPr>
          <w:rFonts w:ascii="Times New Roman" w:hAnsi="Times New Roman" w:cs="Times New Roman"/>
          <w:sz w:val="28"/>
          <w:szCs w:val="28"/>
          <w:lang w:val="kk-KZ"/>
        </w:rPr>
        <w:t xml:space="preserve"> облысы бойынша кәсіби даму институты»» базасында біліктілікті арттыру курстары ықпал етті. Мектеп әкімшілігі жоспарлы</w:t>
      </w:r>
      <w:r w:rsidR="00D52D88" w:rsidRPr="008F34C9">
        <w:rPr>
          <w:rFonts w:ascii="Times New Roman" w:hAnsi="Times New Roman" w:cs="Times New Roman"/>
          <w:sz w:val="28"/>
          <w:szCs w:val="28"/>
          <w:lang w:val="kk-KZ"/>
        </w:rPr>
        <w:t xml:space="preserve"> түрде</w:t>
      </w:r>
      <w:r w:rsidRPr="008F34C9">
        <w:rPr>
          <w:rFonts w:ascii="Times New Roman" w:hAnsi="Times New Roman" w:cs="Times New Roman"/>
          <w:sz w:val="28"/>
          <w:szCs w:val="28"/>
          <w:lang w:val="kk-KZ"/>
        </w:rPr>
        <w:t xml:space="preserve"> біліктілікті арттыруды қамтамасыз етеді</w:t>
      </w:r>
    </w:p>
    <w:p w:rsidR="00E245C5" w:rsidRPr="008F34C9" w:rsidRDefault="00E245C5"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Мектепте «Lesson Study-ге»</w:t>
      </w:r>
      <w:r w:rsidRPr="008F34C9">
        <w:rPr>
          <w:rFonts w:ascii="Times New Roman" w:hAnsi="Times New Roman" w:cs="Times New Roman"/>
          <w:spacing w:val="40"/>
          <w:sz w:val="28"/>
          <w:szCs w:val="28"/>
          <w:lang w:val="kk-KZ"/>
        </w:rPr>
        <w:t xml:space="preserve"> </w:t>
      </w:r>
      <w:r w:rsidRPr="008F34C9">
        <w:rPr>
          <w:rFonts w:ascii="Times New Roman" w:hAnsi="Times New Roman" w:cs="Times New Roman"/>
          <w:sz w:val="28"/>
          <w:szCs w:val="28"/>
          <w:lang w:val="kk-KZ"/>
        </w:rPr>
        <w:t>шараны бірлесе жоспарлап, өткізетін, қадағалайтын, оқыту мен оқуды талдай отырып, өз қорытындыларын қағаз бетіне түсіретін мұғалімдер бойынша мұғалімдердің желілік ынтымақтастығы жұмыс істейді. Lesson Study – мұғалім тәжірибесі саласындағы білімді жетілдіруге бағытталған, сабақтағы іс-әрекеттегі зерттеудің ерекше үлгісі болып табылатын педагогикалық тәсіл тобы қатысады.</w:t>
      </w:r>
      <w:r w:rsidRPr="008F34C9">
        <w:rPr>
          <w:rFonts w:ascii="Times New Roman" w:hAnsi="Times New Roman" w:cs="Times New Roman"/>
          <w:spacing w:val="40"/>
          <w:sz w:val="28"/>
          <w:szCs w:val="28"/>
          <w:lang w:val="kk-KZ"/>
        </w:rPr>
        <w:t xml:space="preserve"> </w:t>
      </w:r>
      <w:r w:rsidRPr="008F34C9">
        <w:rPr>
          <w:rFonts w:ascii="Times New Roman" w:hAnsi="Times New Roman" w:cs="Times New Roman"/>
          <w:sz w:val="28"/>
          <w:szCs w:val="28"/>
          <w:lang w:val="kk-KZ"/>
        </w:rPr>
        <w:t>Мұғалімдер жұмыс жоспарына сәйкес жүзеге асырылады. Семинар практикум, коучинг, шеберлік сыныбы, дөңгелек үстел сияқты нысандар өткізіледі. Сертификатталған мұғалімдердің желілік қоғамдастығы оқытудың инновациялық технологияларын енгізу бойынша жұмыс істеуде. Мектепте «Тәжірибедегі рефлексия» бойынша 3 серіктес мектеппен</w:t>
      </w:r>
      <w:r w:rsidRPr="008F34C9">
        <w:rPr>
          <w:rFonts w:ascii="Times New Roman" w:hAnsi="Times New Roman" w:cs="Times New Roman"/>
          <w:spacing w:val="40"/>
          <w:sz w:val="28"/>
          <w:szCs w:val="28"/>
          <w:lang w:val="kk-KZ"/>
        </w:rPr>
        <w:t xml:space="preserve"> </w:t>
      </w:r>
      <w:r w:rsidRPr="008F34C9">
        <w:rPr>
          <w:rFonts w:ascii="Times New Roman" w:hAnsi="Times New Roman" w:cs="Times New Roman"/>
          <w:sz w:val="28"/>
          <w:szCs w:val="28"/>
          <w:lang w:val="kk-KZ"/>
        </w:rPr>
        <w:t>қоғамдастық жұмысы жүргізіледі. Серіктес мектептер тәжірибелерімен алмасу мақсатында жоспарға сәйкес семинар, коучинг, ашық есік күндерін өткізуде.</w:t>
      </w:r>
    </w:p>
    <w:p w:rsidR="00E245C5" w:rsidRPr="008F34C9" w:rsidRDefault="00E245C5" w:rsidP="003613BF">
      <w:pPr>
        <w:pStyle w:val="af0"/>
        <w:spacing w:before="3"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Кадрларды іріктеу және орналастыру біліктілік деңгейін және педагогикалық ұжым мүшелерінің біліктілік санаттарын ескере отырып, мектептің</w:t>
      </w:r>
      <w:r w:rsidRPr="008F34C9">
        <w:rPr>
          <w:rFonts w:ascii="Times New Roman" w:hAnsi="Times New Roman" w:cs="Times New Roman"/>
          <w:spacing w:val="-7"/>
          <w:sz w:val="28"/>
          <w:szCs w:val="28"/>
          <w:lang w:val="kk-KZ"/>
        </w:rPr>
        <w:t xml:space="preserve"> </w:t>
      </w:r>
      <w:r w:rsidRPr="008F34C9">
        <w:rPr>
          <w:rFonts w:ascii="Times New Roman" w:hAnsi="Times New Roman" w:cs="Times New Roman"/>
          <w:sz w:val="28"/>
          <w:szCs w:val="28"/>
          <w:lang w:val="kk-KZ"/>
        </w:rPr>
        <w:t>оқу</w:t>
      </w:r>
      <w:r w:rsidRPr="008F34C9">
        <w:rPr>
          <w:rFonts w:ascii="Times New Roman" w:hAnsi="Times New Roman" w:cs="Times New Roman"/>
          <w:spacing w:val="-9"/>
          <w:sz w:val="28"/>
          <w:szCs w:val="28"/>
          <w:lang w:val="kk-KZ"/>
        </w:rPr>
        <w:t xml:space="preserve"> </w:t>
      </w:r>
      <w:r w:rsidRPr="008F34C9">
        <w:rPr>
          <w:rFonts w:ascii="Times New Roman" w:hAnsi="Times New Roman" w:cs="Times New Roman"/>
          <w:sz w:val="28"/>
          <w:szCs w:val="28"/>
          <w:lang w:val="kk-KZ"/>
        </w:rPr>
        <w:t>жұмыс</w:t>
      </w:r>
      <w:r w:rsidRPr="008F34C9">
        <w:rPr>
          <w:rFonts w:ascii="Times New Roman" w:hAnsi="Times New Roman" w:cs="Times New Roman"/>
          <w:spacing w:val="-5"/>
          <w:sz w:val="28"/>
          <w:szCs w:val="28"/>
          <w:lang w:val="kk-KZ"/>
        </w:rPr>
        <w:t xml:space="preserve"> </w:t>
      </w:r>
      <w:r w:rsidRPr="008F34C9">
        <w:rPr>
          <w:rFonts w:ascii="Times New Roman" w:hAnsi="Times New Roman" w:cs="Times New Roman"/>
          <w:sz w:val="28"/>
          <w:szCs w:val="28"/>
          <w:lang w:val="kk-KZ"/>
        </w:rPr>
        <w:t>жоспарын</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іске</w:t>
      </w:r>
      <w:r w:rsidRPr="008F34C9">
        <w:rPr>
          <w:rFonts w:ascii="Times New Roman" w:hAnsi="Times New Roman" w:cs="Times New Roman"/>
          <w:spacing w:val="-5"/>
          <w:sz w:val="28"/>
          <w:szCs w:val="28"/>
          <w:lang w:val="kk-KZ"/>
        </w:rPr>
        <w:t xml:space="preserve"> </w:t>
      </w:r>
      <w:r w:rsidRPr="008F34C9">
        <w:rPr>
          <w:rFonts w:ascii="Times New Roman" w:hAnsi="Times New Roman" w:cs="Times New Roman"/>
          <w:sz w:val="28"/>
          <w:szCs w:val="28"/>
          <w:lang w:val="kk-KZ"/>
        </w:rPr>
        <w:t>асырудың</w:t>
      </w:r>
      <w:r w:rsidRPr="008F34C9">
        <w:rPr>
          <w:rFonts w:ascii="Times New Roman" w:hAnsi="Times New Roman" w:cs="Times New Roman"/>
          <w:spacing w:val="-6"/>
          <w:sz w:val="28"/>
          <w:szCs w:val="28"/>
          <w:lang w:val="kk-KZ"/>
        </w:rPr>
        <w:t xml:space="preserve"> </w:t>
      </w:r>
      <w:r w:rsidRPr="008F34C9">
        <w:rPr>
          <w:rFonts w:ascii="Times New Roman" w:hAnsi="Times New Roman" w:cs="Times New Roman"/>
          <w:sz w:val="28"/>
          <w:szCs w:val="28"/>
          <w:lang w:val="kk-KZ"/>
        </w:rPr>
        <w:t>объективті</w:t>
      </w:r>
      <w:r w:rsidRPr="008F34C9">
        <w:rPr>
          <w:rFonts w:ascii="Times New Roman" w:hAnsi="Times New Roman" w:cs="Times New Roman"/>
          <w:spacing w:val="-10"/>
          <w:sz w:val="28"/>
          <w:szCs w:val="28"/>
          <w:lang w:val="kk-KZ"/>
        </w:rPr>
        <w:t xml:space="preserve"> </w:t>
      </w:r>
      <w:r w:rsidRPr="008F34C9">
        <w:rPr>
          <w:rFonts w:ascii="Times New Roman" w:hAnsi="Times New Roman" w:cs="Times New Roman"/>
          <w:sz w:val="28"/>
          <w:szCs w:val="28"/>
          <w:lang w:val="kk-KZ"/>
        </w:rPr>
        <w:t>қажеттіліктеріне сүйене отырып, жоспарлы және мақсатты түрде жүзеге асырылады.</w:t>
      </w:r>
    </w:p>
    <w:p w:rsidR="00E245C5" w:rsidRPr="008F34C9" w:rsidRDefault="00E245C5"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 xml:space="preserve">Кадрлармен алдын ала жасақтау және жаңа оқу жылына арналған оқу жүктемесін бөлу әрбір ағымдағы оқу жылының мамыр айында жүргізіледі, бұл мұғалімге өзінің перспективалық жоспарларын құруға және жаңа оқу жылына арналған қызметтің басым бағыттарын айқындауға мүмкіндік </w:t>
      </w:r>
      <w:r w:rsidRPr="008F34C9">
        <w:rPr>
          <w:rFonts w:ascii="Times New Roman" w:hAnsi="Times New Roman" w:cs="Times New Roman"/>
          <w:spacing w:val="-2"/>
          <w:sz w:val="28"/>
          <w:szCs w:val="28"/>
          <w:lang w:val="kk-KZ"/>
        </w:rPr>
        <w:t>береді.</w:t>
      </w:r>
    </w:p>
    <w:p w:rsidR="00E245C5" w:rsidRPr="008F34C9" w:rsidRDefault="00E245C5"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Әрбір</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мұғалімнің</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оқу</w:t>
      </w:r>
      <w:r w:rsidRPr="008F34C9">
        <w:rPr>
          <w:rFonts w:ascii="Times New Roman" w:hAnsi="Times New Roman" w:cs="Times New Roman"/>
          <w:spacing w:val="-5"/>
          <w:sz w:val="28"/>
          <w:szCs w:val="28"/>
          <w:lang w:val="kk-KZ"/>
        </w:rPr>
        <w:t xml:space="preserve"> </w:t>
      </w:r>
      <w:r w:rsidRPr="008F34C9">
        <w:rPr>
          <w:rFonts w:ascii="Times New Roman" w:hAnsi="Times New Roman" w:cs="Times New Roman"/>
          <w:sz w:val="28"/>
          <w:szCs w:val="28"/>
          <w:lang w:val="kk-KZ"/>
        </w:rPr>
        <w:t>жүктемесі</w:t>
      </w:r>
      <w:r w:rsidRPr="008F34C9">
        <w:rPr>
          <w:rFonts w:ascii="Times New Roman" w:hAnsi="Times New Roman" w:cs="Times New Roman"/>
          <w:spacing w:val="-6"/>
          <w:sz w:val="28"/>
          <w:szCs w:val="28"/>
          <w:lang w:val="kk-KZ"/>
        </w:rPr>
        <w:t xml:space="preserve"> </w:t>
      </w:r>
      <w:r w:rsidRPr="008F34C9">
        <w:rPr>
          <w:rFonts w:ascii="Times New Roman" w:hAnsi="Times New Roman" w:cs="Times New Roman"/>
          <w:sz w:val="28"/>
          <w:szCs w:val="28"/>
          <w:lang w:val="kk-KZ"/>
        </w:rPr>
        <w:t>нақты</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кәсіби</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деңгейге</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сүйене</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отырып және мектеп кәсіподақ комитетінің келісімі бойынша әдістемелік бірлестік пікірін ескере отырып анықталады. Оқу сағаттарын бөлу кезінде</w:t>
      </w:r>
      <w:r w:rsidRPr="008F34C9">
        <w:rPr>
          <w:rFonts w:ascii="Times New Roman" w:hAnsi="Times New Roman" w:cs="Times New Roman"/>
          <w:spacing w:val="40"/>
          <w:sz w:val="28"/>
          <w:szCs w:val="28"/>
          <w:lang w:val="kk-KZ"/>
        </w:rPr>
        <w:t xml:space="preserve"> </w:t>
      </w:r>
      <w:r w:rsidRPr="008F34C9">
        <w:rPr>
          <w:rFonts w:ascii="Times New Roman" w:hAnsi="Times New Roman" w:cs="Times New Roman"/>
          <w:sz w:val="28"/>
          <w:szCs w:val="28"/>
          <w:lang w:val="kk-KZ"/>
        </w:rPr>
        <w:t>оқытудағы қабылдаушылық педагогтардың біліктілігі, сондай-ақ әрбір мұғалімнің тұлғалық-коммуникативтік қасиеттері ескеріледі.</w:t>
      </w:r>
    </w:p>
    <w:p w:rsidR="00E245C5" w:rsidRPr="008F34C9" w:rsidRDefault="00E245C5" w:rsidP="003613BF">
      <w:pPr>
        <w:spacing w:after="0" w:line="0" w:lineRule="atLeast"/>
        <w:contextualSpacing/>
        <w:rPr>
          <w:rFonts w:ascii="Times New Roman" w:hAnsi="Times New Roman" w:cs="Times New Roman"/>
          <w:sz w:val="28"/>
          <w:szCs w:val="28"/>
          <w:lang w:val="kk-KZ"/>
        </w:rPr>
        <w:sectPr w:rsidR="00E245C5" w:rsidRPr="008F34C9" w:rsidSect="00E72C3C">
          <w:pgSz w:w="11910" w:h="16840"/>
          <w:pgMar w:top="851" w:right="1134" w:bottom="851" w:left="1701" w:header="0" w:footer="906" w:gutter="0"/>
          <w:cols w:space="720"/>
        </w:sectPr>
      </w:pPr>
    </w:p>
    <w:p w:rsidR="00E245C5" w:rsidRPr="008F34C9" w:rsidRDefault="00E245C5" w:rsidP="003613BF">
      <w:pPr>
        <w:pStyle w:val="1"/>
        <w:spacing w:after="0" w:line="0" w:lineRule="atLeast"/>
        <w:ind w:left="794" w:right="1083" w:hanging="4"/>
        <w:contextualSpacing/>
        <w:jc w:val="center"/>
        <w:rPr>
          <w:rFonts w:ascii="Times New Roman" w:hAnsi="Times New Roman" w:cs="Times New Roman"/>
          <w:color w:val="auto"/>
          <w:sz w:val="28"/>
          <w:szCs w:val="28"/>
          <w:lang w:val="kk-KZ"/>
        </w:rPr>
      </w:pPr>
      <w:r w:rsidRPr="008F34C9">
        <w:rPr>
          <w:rFonts w:ascii="Times New Roman" w:hAnsi="Times New Roman" w:cs="Times New Roman"/>
          <w:color w:val="auto"/>
          <w:sz w:val="28"/>
          <w:szCs w:val="28"/>
          <w:lang w:val="kk-KZ"/>
        </w:rPr>
        <w:lastRenderedPageBreak/>
        <w:t>Жалпы білім беретін пәндер бойынша республикалық және халықаралық олимпиадалар мен ғылыми жобалар конкурстарының</w:t>
      </w:r>
      <w:r w:rsidRPr="008F34C9">
        <w:rPr>
          <w:rFonts w:ascii="Times New Roman" w:hAnsi="Times New Roman" w:cs="Times New Roman"/>
          <w:color w:val="auto"/>
          <w:spacing w:val="-9"/>
          <w:sz w:val="28"/>
          <w:szCs w:val="28"/>
          <w:lang w:val="kk-KZ"/>
        </w:rPr>
        <w:t xml:space="preserve"> </w:t>
      </w:r>
      <w:r w:rsidRPr="008F34C9">
        <w:rPr>
          <w:rFonts w:ascii="Times New Roman" w:hAnsi="Times New Roman" w:cs="Times New Roman"/>
          <w:color w:val="auto"/>
          <w:sz w:val="28"/>
          <w:szCs w:val="28"/>
          <w:lang w:val="kk-KZ"/>
        </w:rPr>
        <w:t>(ғылыми</w:t>
      </w:r>
      <w:r w:rsidRPr="008F34C9">
        <w:rPr>
          <w:rFonts w:ascii="Times New Roman" w:hAnsi="Times New Roman" w:cs="Times New Roman"/>
          <w:color w:val="auto"/>
          <w:spacing w:val="-9"/>
          <w:sz w:val="28"/>
          <w:szCs w:val="28"/>
          <w:lang w:val="kk-KZ"/>
        </w:rPr>
        <w:t xml:space="preserve"> </w:t>
      </w:r>
      <w:r w:rsidRPr="008F34C9">
        <w:rPr>
          <w:rFonts w:ascii="Times New Roman" w:hAnsi="Times New Roman" w:cs="Times New Roman"/>
          <w:color w:val="auto"/>
          <w:sz w:val="28"/>
          <w:szCs w:val="28"/>
          <w:lang w:val="kk-KZ"/>
        </w:rPr>
        <w:t>жарыстардың),</w:t>
      </w:r>
      <w:r w:rsidRPr="008F34C9">
        <w:rPr>
          <w:rFonts w:ascii="Times New Roman" w:hAnsi="Times New Roman" w:cs="Times New Roman"/>
          <w:color w:val="auto"/>
          <w:spacing w:val="-5"/>
          <w:sz w:val="28"/>
          <w:szCs w:val="28"/>
          <w:lang w:val="kk-KZ"/>
        </w:rPr>
        <w:t xml:space="preserve"> </w:t>
      </w:r>
      <w:r w:rsidRPr="008F34C9">
        <w:rPr>
          <w:rFonts w:ascii="Times New Roman" w:hAnsi="Times New Roman" w:cs="Times New Roman"/>
          <w:color w:val="auto"/>
          <w:sz w:val="28"/>
          <w:szCs w:val="28"/>
          <w:lang w:val="kk-KZ"/>
        </w:rPr>
        <w:t>орындаушылар</w:t>
      </w:r>
      <w:r w:rsidRPr="008F34C9">
        <w:rPr>
          <w:rFonts w:ascii="Times New Roman" w:hAnsi="Times New Roman" w:cs="Times New Roman"/>
          <w:color w:val="auto"/>
          <w:spacing w:val="-8"/>
          <w:sz w:val="28"/>
          <w:szCs w:val="28"/>
          <w:lang w:val="kk-KZ"/>
        </w:rPr>
        <w:t xml:space="preserve"> </w:t>
      </w:r>
      <w:r w:rsidRPr="008F34C9">
        <w:rPr>
          <w:rFonts w:ascii="Times New Roman" w:hAnsi="Times New Roman" w:cs="Times New Roman"/>
          <w:color w:val="auto"/>
          <w:sz w:val="28"/>
          <w:szCs w:val="28"/>
          <w:lang w:val="kk-KZ"/>
        </w:rPr>
        <w:t>конкурстарының,</w:t>
      </w:r>
      <w:r w:rsidRPr="008F34C9">
        <w:rPr>
          <w:rFonts w:ascii="Times New Roman" w:hAnsi="Times New Roman" w:cs="Times New Roman"/>
          <w:color w:val="auto"/>
          <w:spacing w:val="-5"/>
          <w:sz w:val="28"/>
          <w:szCs w:val="28"/>
          <w:lang w:val="kk-KZ"/>
        </w:rPr>
        <w:t xml:space="preserve"> </w:t>
      </w:r>
      <w:r w:rsidRPr="008F34C9">
        <w:rPr>
          <w:rFonts w:ascii="Times New Roman" w:hAnsi="Times New Roman" w:cs="Times New Roman"/>
          <w:color w:val="auto"/>
          <w:sz w:val="28"/>
          <w:szCs w:val="28"/>
          <w:lang w:val="kk-KZ"/>
        </w:rPr>
        <w:t>кәсіби</w:t>
      </w:r>
      <w:r w:rsidRPr="008F34C9">
        <w:rPr>
          <w:rFonts w:ascii="Times New Roman" w:hAnsi="Times New Roman" w:cs="Times New Roman"/>
          <w:color w:val="auto"/>
          <w:spacing w:val="-5"/>
          <w:sz w:val="28"/>
          <w:szCs w:val="28"/>
          <w:lang w:val="kk-KZ"/>
        </w:rPr>
        <w:t xml:space="preserve"> </w:t>
      </w:r>
      <w:r w:rsidRPr="008F34C9">
        <w:rPr>
          <w:rFonts w:ascii="Times New Roman" w:hAnsi="Times New Roman" w:cs="Times New Roman"/>
          <w:color w:val="auto"/>
          <w:sz w:val="28"/>
          <w:szCs w:val="28"/>
          <w:lang w:val="kk-KZ"/>
        </w:rPr>
        <w:t>шеберлік</w:t>
      </w:r>
      <w:r w:rsidRPr="008F34C9">
        <w:rPr>
          <w:rFonts w:ascii="Times New Roman" w:hAnsi="Times New Roman" w:cs="Times New Roman"/>
          <w:color w:val="auto"/>
          <w:spacing w:val="-9"/>
          <w:sz w:val="28"/>
          <w:szCs w:val="28"/>
          <w:lang w:val="kk-KZ"/>
        </w:rPr>
        <w:t xml:space="preserve"> </w:t>
      </w:r>
      <w:r w:rsidRPr="008F34C9">
        <w:rPr>
          <w:rFonts w:ascii="Times New Roman" w:hAnsi="Times New Roman" w:cs="Times New Roman"/>
          <w:color w:val="auto"/>
          <w:sz w:val="28"/>
          <w:szCs w:val="28"/>
          <w:lang w:val="kk-KZ"/>
        </w:rPr>
        <w:t>конкурстарының және спорттық жарыстардың тізбесін және оларды іріктеу өлшемшарттарын бекіту туралы</w:t>
      </w:r>
    </w:p>
    <w:p w:rsidR="00E245C5" w:rsidRPr="008F34C9" w:rsidRDefault="00E245C5" w:rsidP="003613BF">
      <w:pPr>
        <w:spacing w:after="0" w:line="0" w:lineRule="atLeast"/>
        <w:ind w:left="727" w:right="1004"/>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(Қазақстан Республикасы</w:t>
      </w:r>
      <w:r w:rsidRPr="008F34C9">
        <w:rPr>
          <w:rFonts w:ascii="Times New Roman" w:hAnsi="Times New Roman" w:cs="Times New Roman"/>
          <w:b/>
          <w:spacing w:val="-7"/>
          <w:sz w:val="28"/>
          <w:szCs w:val="28"/>
          <w:lang w:val="kk-KZ"/>
        </w:rPr>
        <w:t xml:space="preserve"> </w:t>
      </w:r>
      <w:r w:rsidRPr="008F34C9">
        <w:rPr>
          <w:rFonts w:ascii="Times New Roman" w:hAnsi="Times New Roman" w:cs="Times New Roman"/>
          <w:b/>
          <w:sz w:val="28"/>
          <w:szCs w:val="28"/>
          <w:lang w:val="kk-KZ"/>
        </w:rPr>
        <w:t>Білім</w:t>
      </w:r>
      <w:r w:rsidRPr="008F34C9">
        <w:rPr>
          <w:rFonts w:ascii="Times New Roman" w:hAnsi="Times New Roman" w:cs="Times New Roman"/>
          <w:b/>
          <w:spacing w:val="-2"/>
          <w:sz w:val="28"/>
          <w:szCs w:val="28"/>
          <w:lang w:val="kk-KZ"/>
        </w:rPr>
        <w:t xml:space="preserve"> </w:t>
      </w:r>
      <w:r w:rsidRPr="008F34C9">
        <w:rPr>
          <w:rFonts w:ascii="Times New Roman" w:hAnsi="Times New Roman" w:cs="Times New Roman"/>
          <w:b/>
          <w:sz w:val="28"/>
          <w:szCs w:val="28"/>
          <w:lang w:val="kk-KZ"/>
        </w:rPr>
        <w:t>және ғылым</w:t>
      </w:r>
      <w:r w:rsidRPr="008F34C9">
        <w:rPr>
          <w:rFonts w:ascii="Times New Roman" w:hAnsi="Times New Roman" w:cs="Times New Roman"/>
          <w:b/>
          <w:spacing w:val="-6"/>
          <w:sz w:val="28"/>
          <w:szCs w:val="28"/>
          <w:lang w:val="kk-KZ"/>
        </w:rPr>
        <w:t xml:space="preserve"> </w:t>
      </w:r>
      <w:r w:rsidRPr="008F34C9">
        <w:rPr>
          <w:rFonts w:ascii="Times New Roman" w:hAnsi="Times New Roman" w:cs="Times New Roman"/>
          <w:b/>
          <w:sz w:val="28"/>
          <w:szCs w:val="28"/>
          <w:lang w:val="kk-KZ"/>
        </w:rPr>
        <w:t>министрінің 2011</w:t>
      </w:r>
      <w:r w:rsidRPr="008F34C9">
        <w:rPr>
          <w:rFonts w:ascii="Times New Roman" w:hAnsi="Times New Roman" w:cs="Times New Roman"/>
          <w:b/>
          <w:spacing w:val="-4"/>
          <w:sz w:val="28"/>
          <w:szCs w:val="28"/>
          <w:lang w:val="kk-KZ"/>
        </w:rPr>
        <w:t xml:space="preserve"> </w:t>
      </w:r>
      <w:r w:rsidRPr="008F34C9">
        <w:rPr>
          <w:rFonts w:ascii="Times New Roman" w:hAnsi="Times New Roman" w:cs="Times New Roman"/>
          <w:b/>
          <w:sz w:val="28"/>
          <w:szCs w:val="28"/>
          <w:lang w:val="kk-KZ"/>
        </w:rPr>
        <w:t>жылғы</w:t>
      </w:r>
      <w:r w:rsidRPr="008F34C9">
        <w:rPr>
          <w:rFonts w:ascii="Times New Roman" w:hAnsi="Times New Roman" w:cs="Times New Roman"/>
          <w:b/>
          <w:spacing w:val="-3"/>
          <w:sz w:val="28"/>
          <w:szCs w:val="28"/>
          <w:lang w:val="kk-KZ"/>
        </w:rPr>
        <w:t xml:space="preserve"> </w:t>
      </w:r>
      <w:r w:rsidRPr="008F34C9">
        <w:rPr>
          <w:rFonts w:ascii="Times New Roman" w:hAnsi="Times New Roman" w:cs="Times New Roman"/>
          <w:b/>
          <w:sz w:val="28"/>
          <w:szCs w:val="28"/>
          <w:lang w:val="kk-KZ"/>
        </w:rPr>
        <w:t>7 желтоқсандағы</w:t>
      </w:r>
      <w:r w:rsidRPr="008F34C9">
        <w:rPr>
          <w:rFonts w:ascii="Times New Roman" w:hAnsi="Times New Roman" w:cs="Times New Roman"/>
          <w:b/>
          <w:spacing w:val="-3"/>
          <w:sz w:val="28"/>
          <w:szCs w:val="28"/>
          <w:lang w:val="kk-KZ"/>
        </w:rPr>
        <w:t xml:space="preserve"> </w:t>
      </w:r>
      <w:r w:rsidRPr="008F34C9">
        <w:rPr>
          <w:rFonts w:ascii="Times New Roman" w:hAnsi="Times New Roman" w:cs="Times New Roman"/>
          <w:b/>
          <w:sz w:val="28"/>
          <w:szCs w:val="28"/>
          <w:lang w:val="kk-KZ"/>
        </w:rPr>
        <w:t>№</w:t>
      </w:r>
      <w:r w:rsidRPr="008F34C9">
        <w:rPr>
          <w:rFonts w:ascii="Times New Roman" w:hAnsi="Times New Roman" w:cs="Times New Roman"/>
          <w:b/>
          <w:spacing w:val="-5"/>
          <w:sz w:val="28"/>
          <w:szCs w:val="28"/>
          <w:lang w:val="kk-KZ"/>
        </w:rPr>
        <w:t xml:space="preserve"> </w:t>
      </w:r>
      <w:r w:rsidRPr="008F34C9">
        <w:rPr>
          <w:rFonts w:ascii="Times New Roman" w:hAnsi="Times New Roman" w:cs="Times New Roman"/>
          <w:b/>
          <w:sz w:val="28"/>
          <w:szCs w:val="28"/>
          <w:lang w:val="kk-KZ"/>
        </w:rPr>
        <w:t>514</w:t>
      </w:r>
      <w:r w:rsidRPr="008F34C9">
        <w:rPr>
          <w:rFonts w:ascii="Times New Roman" w:hAnsi="Times New Roman" w:cs="Times New Roman"/>
          <w:b/>
          <w:spacing w:val="-8"/>
          <w:sz w:val="28"/>
          <w:szCs w:val="28"/>
          <w:lang w:val="kk-KZ"/>
        </w:rPr>
        <w:t xml:space="preserve"> </w:t>
      </w:r>
      <w:r w:rsidRPr="008F34C9">
        <w:rPr>
          <w:rFonts w:ascii="Times New Roman" w:hAnsi="Times New Roman" w:cs="Times New Roman"/>
          <w:b/>
          <w:sz w:val="28"/>
          <w:szCs w:val="28"/>
          <w:lang w:val="kk-KZ"/>
        </w:rPr>
        <w:t>Бұйрығы.</w:t>
      </w:r>
      <w:r w:rsidRPr="008F34C9">
        <w:rPr>
          <w:rFonts w:ascii="Times New Roman" w:hAnsi="Times New Roman" w:cs="Times New Roman"/>
          <w:b/>
          <w:spacing w:val="-1"/>
          <w:sz w:val="28"/>
          <w:szCs w:val="28"/>
          <w:lang w:val="kk-KZ"/>
        </w:rPr>
        <w:t xml:space="preserve"> </w:t>
      </w:r>
      <w:r w:rsidRPr="008F34C9">
        <w:rPr>
          <w:rFonts w:ascii="Times New Roman" w:hAnsi="Times New Roman" w:cs="Times New Roman"/>
          <w:b/>
          <w:sz w:val="28"/>
          <w:szCs w:val="28"/>
          <w:lang w:val="kk-KZ"/>
        </w:rPr>
        <w:t>Қазақстан Республикасының</w:t>
      </w:r>
      <w:r w:rsidRPr="008F34C9">
        <w:rPr>
          <w:rFonts w:ascii="Times New Roman" w:hAnsi="Times New Roman" w:cs="Times New Roman"/>
          <w:b/>
          <w:spacing w:val="-5"/>
          <w:sz w:val="28"/>
          <w:szCs w:val="28"/>
          <w:lang w:val="kk-KZ"/>
        </w:rPr>
        <w:t xml:space="preserve"> </w:t>
      </w:r>
      <w:r w:rsidRPr="008F34C9">
        <w:rPr>
          <w:rFonts w:ascii="Times New Roman" w:hAnsi="Times New Roman" w:cs="Times New Roman"/>
          <w:b/>
          <w:sz w:val="28"/>
          <w:szCs w:val="28"/>
          <w:lang w:val="kk-KZ"/>
        </w:rPr>
        <w:t>Әділет</w:t>
      </w:r>
      <w:r w:rsidRPr="008F34C9">
        <w:rPr>
          <w:rFonts w:ascii="Times New Roman" w:hAnsi="Times New Roman" w:cs="Times New Roman"/>
          <w:b/>
          <w:spacing w:val="-2"/>
          <w:sz w:val="28"/>
          <w:szCs w:val="28"/>
          <w:lang w:val="kk-KZ"/>
        </w:rPr>
        <w:t xml:space="preserve"> </w:t>
      </w:r>
      <w:r w:rsidRPr="008F34C9">
        <w:rPr>
          <w:rFonts w:ascii="Times New Roman" w:hAnsi="Times New Roman" w:cs="Times New Roman"/>
          <w:b/>
          <w:sz w:val="28"/>
          <w:szCs w:val="28"/>
          <w:lang w:val="kk-KZ"/>
        </w:rPr>
        <w:t>министрлігінде 2011 жылы 27 желтоқсанда № 7355 тіркелді.) бұйрығының орындалысы</w:t>
      </w:r>
    </w:p>
    <w:p w:rsidR="00E245C5" w:rsidRPr="008F34C9" w:rsidRDefault="00E245C5" w:rsidP="003613BF">
      <w:pPr>
        <w:spacing w:after="0" w:line="0" w:lineRule="atLeast"/>
        <w:ind w:left="715" w:right="1004"/>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2021-2022</w:t>
      </w:r>
      <w:r w:rsidRPr="008F34C9">
        <w:rPr>
          <w:rFonts w:ascii="Times New Roman" w:hAnsi="Times New Roman" w:cs="Times New Roman"/>
          <w:b/>
          <w:spacing w:val="-5"/>
          <w:sz w:val="28"/>
          <w:szCs w:val="28"/>
          <w:lang w:val="kk-KZ"/>
        </w:rPr>
        <w:t xml:space="preserve"> </w:t>
      </w:r>
      <w:r w:rsidRPr="008F34C9">
        <w:rPr>
          <w:rFonts w:ascii="Times New Roman" w:hAnsi="Times New Roman" w:cs="Times New Roman"/>
          <w:b/>
          <w:sz w:val="28"/>
          <w:szCs w:val="28"/>
          <w:lang w:val="kk-KZ"/>
        </w:rPr>
        <w:t>оқу</w:t>
      </w:r>
      <w:r w:rsidRPr="008F34C9">
        <w:rPr>
          <w:rFonts w:ascii="Times New Roman" w:hAnsi="Times New Roman" w:cs="Times New Roman"/>
          <w:b/>
          <w:spacing w:val="-6"/>
          <w:sz w:val="28"/>
          <w:szCs w:val="28"/>
          <w:lang w:val="kk-KZ"/>
        </w:rPr>
        <w:t xml:space="preserve"> </w:t>
      </w:r>
      <w:r w:rsidRPr="008F34C9">
        <w:rPr>
          <w:rFonts w:ascii="Times New Roman" w:hAnsi="Times New Roman" w:cs="Times New Roman"/>
          <w:b/>
          <w:sz w:val="28"/>
          <w:szCs w:val="28"/>
          <w:lang w:val="kk-KZ"/>
        </w:rPr>
        <w:t>жылындағы</w:t>
      </w:r>
      <w:r w:rsidRPr="008F34C9">
        <w:rPr>
          <w:rFonts w:ascii="Times New Roman" w:hAnsi="Times New Roman" w:cs="Times New Roman"/>
          <w:b/>
          <w:spacing w:val="-6"/>
          <w:sz w:val="28"/>
          <w:szCs w:val="28"/>
          <w:lang w:val="kk-KZ"/>
        </w:rPr>
        <w:t xml:space="preserve"> </w:t>
      </w:r>
      <w:r w:rsidRPr="008F34C9">
        <w:rPr>
          <w:rFonts w:ascii="Times New Roman" w:hAnsi="Times New Roman" w:cs="Times New Roman"/>
          <w:b/>
          <w:sz w:val="28"/>
          <w:szCs w:val="28"/>
          <w:lang w:val="kk-KZ"/>
        </w:rPr>
        <w:t>аудандық</w:t>
      </w:r>
      <w:r w:rsidRPr="008F34C9">
        <w:rPr>
          <w:rFonts w:ascii="Times New Roman" w:hAnsi="Times New Roman" w:cs="Times New Roman"/>
          <w:b/>
          <w:spacing w:val="40"/>
          <w:sz w:val="28"/>
          <w:szCs w:val="28"/>
          <w:lang w:val="kk-KZ"/>
        </w:rPr>
        <w:t xml:space="preserve"> </w:t>
      </w:r>
      <w:r w:rsidRPr="008F34C9">
        <w:rPr>
          <w:rFonts w:ascii="Times New Roman" w:hAnsi="Times New Roman" w:cs="Times New Roman"/>
          <w:b/>
          <w:sz w:val="28"/>
          <w:szCs w:val="28"/>
          <w:lang w:val="kk-KZ"/>
        </w:rPr>
        <w:t>және</w:t>
      </w:r>
      <w:r w:rsidRPr="008F34C9">
        <w:rPr>
          <w:rFonts w:ascii="Times New Roman" w:hAnsi="Times New Roman" w:cs="Times New Roman"/>
          <w:b/>
          <w:spacing w:val="-5"/>
          <w:sz w:val="28"/>
          <w:szCs w:val="28"/>
          <w:lang w:val="kk-KZ"/>
        </w:rPr>
        <w:t xml:space="preserve"> </w:t>
      </w:r>
      <w:r w:rsidRPr="008F34C9">
        <w:rPr>
          <w:rFonts w:ascii="Times New Roman" w:hAnsi="Times New Roman" w:cs="Times New Roman"/>
          <w:b/>
          <w:sz w:val="28"/>
          <w:szCs w:val="28"/>
          <w:lang w:val="kk-KZ"/>
        </w:rPr>
        <w:t>облыстық</w:t>
      </w:r>
      <w:r w:rsidRPr="008F34C9">
        <w:rPr>
          <w:rFonts w:ascii="Times New Roman" w:hAnsi="Times New Roman" w:cs="Times New Roman"/>
          <w:b/>
          <w:spacing w:val="-7"/>
          <w:sz w:val="28"/>
          <w:szCs w:val="28"/>
          <w:lang w:val="kk-KZ"/>
        </w:rPr>
        <w:t xml:space="preserve"> </w:t>
      </w:r>
      <w:r w:rsidRPr="008F34C9">
        <w:rPr>
          <w:rFonts w:ascii="Times New Roman" w:hAnsi="Times New Roman" w:cs="Times New Roman"/>
          <w:b/>
          <w:sz w:val="28"/>
          <w:szCs w:val="28"/>
          <w:lang w:val="kk-KZ"/>
        </w:rPr>
        <w:t>жеңімпаздары,</w:t>
      </w:r>
      <w:r w:rsidRPr="008F34C9">
        <w:rPr>
          <w:rFonts w:ascii="Times New Roman" w:hAnsi="Times New Roman" w:cs="Times New Roman"/>
          <w:b/>
          <w:spacing w:val="-3"/>
          <w:sz w:val="28"/>
          <w:szCs w:val="28"/>
          <w:lang w:val="kk-KZ"/>
        </w:rPr>
        <w:t xml:space="preserve"> </w:t>
      </w:r>
      <w:r w:rsidRPr="008F34C9">
        <w:rPr>
          <w:rFonts w:ascii="Times New Roman" w:hAnsi="Times New Roman" w:cs="Times New Roman"/>
          <w:b/>
          <w:sz w:val="28"/>
          <w:szCs w:val="28"/>
          <w:lang w:val="kk-KZ"/>
        </w:rPr>
        <w:t>республикалық</w:t>
      </w:r>
      <w:r w:rsidRPr="008F34C9">
        <w:rPr>
          <w:rFonts w:ascii="Times New Roman" w:hAnsi="Times New Roman" w:cs="Times New Roman"/>
          <w:b/>
          <w:spacing w:val="-7"/>
          <w:sz w:val="28"/>
          <w:szCs w:val="28"/>
          <w:lang w:val="kk-KZ"/>
        </w:rPr>
        <w:t xml:space="preserve"> </w:t>
      </w:r>
      <w:r w:rsidRPr="008F34C9">
        <w:rPr>
          <w:rFonts w:ascii="Times New Roman" w:hAnsi="Times New Roman" w:cs="Times New Roman"/>
          <w:b/>
          <w:sz w:val="28"/>
          <w:szCs w:val="28"/>
          <w:lang w:val="kk-KZ"/>
        </w:rPr>
        <w:t>конкурстар</w:t>
      </w:r>
      <w:r w:rsidRPr="008F34C9">
        <w:rPr>
          <w:rFonts w:ascii="Times New Roman" w:hAnsi="Times New Roman" w:cs="Times New Roman"/>
          <w:b/>
          <w:spacing w:val="-6"/>
          <w:sz w:val="28"/>
          <w:szCs w:val="28"/>
          <w:lang w:val="kk-KZ"/>
        </w:rPr>
        <w:t xml:space="preserve"> </w:t>
      </w:r>
      <w:r w:rsidRPr="008F34C9">
        <w:rPr>
          <w:rFonts w:ascii="Times New Roman" w:hAnsi="Times New Roman" w:cs="Times New Roman"/>
          <w:b/>
          <w:sz w:val="28"/>
          <w:szCs w:val="28"/>
          <w:lang w:val="kk-KZ"/>
        </w:rPr>
        <w:t>мен жарыстардың</w:t>
      </w:r>
      <w:r w:rsidRPr="008F34C9">
        <w:rPr>
          <w:rFonts w:ascii="Times New Roman" w:hAnsi="Times New Roman" w:cs="Times New Roman"/>
          <w:b/>
          <w:spacing w:val="40"/>
          <w:sz w:val="28"/>
          <w:szCs w:val="28"/>
          <w:lang w:val="kk-KZ"/>
        </w:rPr>
        <w:t xml:space="preserve"> </w:t>
      </w:r>
      <w:r w:rsidRPr="008F34C9">
        <w:rPr>
          <w:rFonts w:ascii="Times New Roman" w:hAnsi="Times New Roman" w:cs="Times New Roman"/>
          <w:b/>
          <w:sz w:val="28"/>
          <w:szCs w:val="28"/>
          <w:lang w:val="kk-KZ"/>
        </w:rPr>
        <w:t>қатысушылары, жеңімпаздар дайындаған педагогтер</w:t>
      </w:r>
    </w:p>
    <w:p w:rsidR="00E245C5" w:rsidRPr="008F34C9" w:rsidRDefault="00E245C5" w:rsidP="003613BF">
      <w:pPr>
        <w:pStyle w:val="af0"/>
        <w:spacing w:before="32" w:after="0" w:line="0" w:lineRule="atLeast"/>
        <w:contextualSpacing/>
        <w:rPr>
          <w:rFonts w:ascii="Times New Roman" w:hAnsi="Times New Roman" w:cs="Times New Roman"/>
          <w:sz w:val="28"/>
          <w:szCs w:val="28"/>
          <w:lang w:val="kk-KZ"/>
        </w:rPr>
      </w:pPr>
    </w:p>
    <w:tbl>
      <w:tblPr>
        <w:tblStyle w:val="TableNormal"/>
        <w:tblpPr w:leftFromText="180" w:rightFromText="180" w:vertAnchor="text" w:tblpX="-425" w:tblpY="1"/>
        <w:tblOverlap w:val="never"/>
        <w:tblW w:w="53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5"/>
        <w:gridCol w:w="992"/>
        <w:gridCol w:w="7796"/>
        <w:gridCol w:w="2903"/>
        <w:gridCol w:w="2621"/>
      </w:tblGrid>
      <w:tr w:rsidR="008F5711" w:rsidRPr="008F34C9" w:rsidTr="000C2045">
        <w:trPr>
          <w:trHeight w:val="273"/>
        </w:trPr>
        <w:tc>
          <w:tcPr>
            <w:tcW w:w="238" w:type="pct"/>
          </w:tcPr>
          <w:p w:rsidR="00E245C5" w:rsidRPr="008F34C9" w:rsidRDefault="00E245C5" w:rsidP="003613BF">
            <w:pPr>
              <w:pStyle w:val="TableParagraph"/>
              <w:shd w:val="clear" w:color="auto" w:fill="FFFFFF" w:themeFill="background1"/>
              <w:spacing w:line="0" w:lineRule="atLeast"/>
              <w:ind w:left="0"/>
              <w:contextualSpacing/>
              <w:rPr>
                <w:sz w:val="28"/>
                <w:szCs w:val="28"/>
              </w:rPr>
            </w:pPr>
          </w:p>
        </w:tc>
        <w:tc>
          <w:tcPr>
            <w:tcW w:w="330" w:type="pct"/>
          </w:tcPr>
          <w:p w:rsidR="00E245C5" w:rsidRPr="008F34C9" w:rsidRDefault="00E245C5" w:rsidP="003613BF">
            <w:pPr>
              <w:pStyle w:val="TableParagraph"/>
              <w:shd w:val="clear" w:color="auto" w:fill="FFFFFF" w:themeFill="background1"/>
              <w:spacing w:line="0" w:lineRule="atLeast"/>
              <w:ind w:left="15"/>
              <w:contextualSpacing/>
              <w:jc w:val="center"/>
              <w:rPr>
                <w:b/>
                <w:sz w:val="28"/>
                <w:szCs w:val="28"/>
              </w:rPr>
            </w:pPr>
            <w:r w:rsidRPr="008F34C9">
              <w:rPr>
                <w:b/>
                <w:spacing w:val="-4"/>
                <w:sz w:val="28"/>
                <w:szCs w:val="28"/>
              </w:rPr>
              <w:t>Жылы</w:t>
            </w:r>
          </w:p>
        </w:tc>
        <w:tc>
          <w:tcPr>
            <w:tcW w:w="2594" w:type="pct"/>
          </w:tcPr>
          <w:p w:rsidR="00E245C5" w:rsidRPr="008F34C9" w:rsidRDefault="00E245C5" w:rsidP="003613BF">
            <w:pPr>
              <w:pStyle w:val="TableParagraph"/>
              <w:shd w:val="clear" w:color="auto" w:fill="FFFFFF" w:themeFill="background1"/>
              <w:spacing w:line="0" w:lineRule="atLeast"/>
              <w:ind w:left="16"/>
              <w:contextualSpacing/>
              <w:jc w:val="center"/>
              <w:rPr>
                <w:b/>
                <w:sz w:val="28"/>
                <w:szCs w:val="28"/>
              </w:rPr>
            </w:pPr>
            <w:r w:rsidRPr="008F34C9">
              <w:rPr>
                <w:b/>
                <w:spacing w:val="-2"/>
                <w:sz w:val="28"/>
                <w:szCs w:val="28"/>
              </w:rPr>
              <w:t>Атауы</w:t>
            </w:r>
          </w:p>
        </w:tc>
        <w:tc>
          <w:tcPr>
            <w:tcW w:w="966" w:type="pct"/>
          </w:tcPr>
          <w:p w:rsidR="00E245C5" w:rsidRPr="008F34C9" w:rsidRDefault="00E245C5" w:rsidP="003613BF">
            <w:pPr>
              <w:pStyle w:val="TableParagraph"/>
              <w:shd w:val="clear" w:color="auto" w:fill="FFFFFF" w:themeFill="background1"/>
              <w:spacing w:line="0" w:lineRule="atLeast"/>
              <w:ind w:left="946"/>
              <w:contextualSpacing/>
              <w:rPr>
                <w:b/>
                <w:sz w:val="28"/>
                <w:szCs w:val="28"/>
              </w:rPr>
            </w:pPr>
            <w:r w:rsidRPr="008F34C9">
              <w:rPr>
                <w:b/>
                <w:sz w:val="28"/>
                <w:szCs w:val="28"/>
              </w:rPr>
              <w:t>Аты-</w:t>
            </w:r>
            <w:r w:rsidRPr="008F34C9">
              <w:rPr>
                <w:b/>
                <w:spacing w:val="-4"/>
                <w:sz w:val="28"/>
                <w:szCs w:val="28"/>
              </w:rPr>
              <w:t>жөні</w:t>
            </w:r>
          </w:p>
        </w:tc>
        <w:tc>
          <w:tcPr>
            <w:tcW w:w="872" w:type="pct"/>
          </w:tcPr>
          <w:p w:rsidR="00E245C5" w:rsidRPr="008F34C9" w:rsidRDefault="00E245C5" w:rsidP="003613BF">
            <w:pPr>
              <w:pStyle w:val="TableParagraph"/>
              <w:shd w:val="clear" w:color="auto" w:fill="FFFFFF" w:themeFill="background1"/>
              <w:spacing w:line="0" w:lineRule="atLeast"/>
              <w:ind w:left="380"/>
              <w:contextualSpacing/>
              <w:rPr>
                <w:b/>
                <w:sz w:val="28"/>
                <w:szCs w:val="28"/>
              </w:rPr>
            </w:pPr>
            <w:r w:rsidRPr="008F34C9">
              <w:rPr>
                <w:b/>
                <w:spacing w:val="-4"/>
                <w:sz w:val="28"/>
                <w:szCs w:val="28"/>
              </w:rPr>
              <w:t>Орын</w:t>
            </w:r>
          </w:p>
        </w:tc>
      </w:tr>
      <w:tr w:rsidR="00195058" w:rsidRPr="008F34C9" w:rsidTr="000C2045">
        <w:trPr>
          <w:trHeight w:val="273"/>
        </w:trPr>
        <w:tc>
          <w:tcPr>
            <w:tcW w:w="5000" w:type="pct"/>
            <w:gridSpan w:val="5"/>
          </w:tcPr>
          <w:p w:rsidR="00195058" w:rsidRPr="008F34C9" w:rsidRDefault="00195058" w:rsidP="003613BF">
            <w:pPr>
              <w:pStyle w:val="TableParagraph"/>
              <w:shd w:val="clear" w:color="auto" w:fill="FFFFFF" w:themeFill="background1"/>
              <w:spacing w:line="0" w:lineRule="atLeast"/>
              <w:ind w:left="380"/>
              <w:contextualSpacing/>
              <w:jc w:val="center"/>
              <w:rPr>
                <w:b/>
                <w:spacing w:val="-4"/>
                <w:sz w:val="28"/>
                <w:szCs w:val="28"/>
              </w:rPr>
            </w:pPr>
            <w:r w:rsidRPr="008F34C9">
              <w:rPr>
                <w:b/>
                <w:spacing w:val="-4"/>
                <w:sz w:val="28"/>
                <w:szCs w:val="28"/>
              </w:rPr>
              <w:t>ОҚУШЫЛАР</w:t>
            </w:r>
          </w:p>
        </w:tc>
      </w:tr>
      <w:tr w:rsidR="008F5711" w:rsidRPr="008F34C9" w:rsidTr="000C2045">
        <w:trPr>
          <w:trHeight w:val="224"/>
        </w:trPr>
        <w:tc>
          <w:tcPr>
            <w:tcW w:w="238" w:type="pct"/>
          </w:tcPr>
          <w:p w:rsidR="00E245C5" w:rsidRPr="008F34C9" w:rsidRDefault="00E245C5"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1</w:t>
            </w:r>
          </w:p>
        </w:tc>
        <w:tc>
          <w:tcPr>
            <w:tcW w:w="330" w:type="pct"/>
          </w:tcPr>
          <w:p w:rsidR="00E245C5" w:rsidRPr="008F34C9" w:rsidRDefault="00E245C5"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E245C5" w:rsidRPr="008F34C9" w:rsidRDefault="00344AD1" w:rsidP="003613BF">
            <w:pPr>
              <w:pStyle w:val="TableParagraph"/>
              <w:shd w:val="clear" w:color="auto" w:fill="FFFFFF" w:themeFill="background1"/>
              <w:spacing w:before="2" w:line="0" w:lineRule="atLeast"/>
              <w:ind w:left="141" w:right="137"/>
              <w:contextualSpacing/>
              <w:rPr>
                <w:sz w:val="28"/>
                <w:szCs w:val="28"/>
              </w:rPr>
            </w:pPr>
            <w:r w:rsidRPr="008F34C9">
              <w:rPr>
                <w:sz w:val="28"/>
                <w:szCs w:val="28"/>
              </w:rPr>
              <w:t>«Қысқы пейзаж» атты Республикалық шығармашылық конкурсы</w:t>
            </w:r>
          </w:p>
        </w:tc>
        <w:tc>
          <w:tcPr>
            <w:tcW w:w="966" w:type="pct"/>
          </w:tcPr>
          <w:p w:rsidR="00E245C5"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Тоқтар Камила, 11-</w:t>
            </w:r>
            <w:r w:rsidR="00E245C5" w:rsidRPr="008F34C9">
              <w:rPr>
                <w:sz w:val="28"/>
                <w:szCs w:val="28"/>
              </w:rPr>
              <w:t>с.</w:t>
            </w:r>
          </w:p>
        </w:tc>
        <w:tc>
          <w:tcPr>
            <w:tcW w:w="872" w:type="pct"/>
          </w:tcPr>
          <w:p w:rsidR="00E245C5" w:rsidRPr="008F34C9" w:rsidRDefault="00344AD1" w:rsidP="003613BF">
            <w:pPr>
              <w:pStyle w:val="TableParagraph"/>
              <w:shd w:val="clear" w:color="auto" w:fill="FFFFFF" w:themeFill="background1"/>
              <w:spacing w:line="0" w:lineRule="atLeast"/>
              <w:ind w:left="107"/>
              <w:contextualSpacing/>
              <w:rPr>
                <w:sz w:val="28"/>
                <w:szCs w:val="28"/>
              </w:rPr>
            </w:pPr>
            <w:r w:rsidRPr="008F34C9">
              <w:rPr>
                <w:sz w:val="28"/>
                <w:szCs w:val="28"/>
              </w:rPr>
              <w:t>І</w:t>
            </w:r>
            <w:r w:rsidR="00E245C5" w:rsidRPr="008F34C9">
              <w:rPr>
                <w:sz w:val="28"/>
                <w:szCs w:val="28"/>
              </w:rPr>
              <w:t xml:space="preserve"> дәрежелі диплом</w:t>
            </w:r>
          </w:p>
        </w:tc>
      </w:tr>
      <w:tr w:rsidR="008F5711" w:rsidRPr="008F34C9" w:rsidTr="000C2045">
        <w:trPr>
          <w:trHeight w:val="218"/>
        </w:trPr>
        <w:tc>
          <w:tcPr>
            <w:tcW w:w="238" w:type="pct"/>
          </w:tcPr>
          <w:p w:rsidR="00E245C5" w:rsidRPr="008F34C9" w:rsidRDefault="00E245C5"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2</w:t>
            </w:r>
          </w:p>
        </w:tc>
        <w:tc>
          <w:tcPr>
            <w:tcW w:w="330" w:type="pct"/>
          </w:tcPr>
          <w:p w:rsidR="00E245C5" w:rsidRPr="008F34C9" w:rsidRDefault="00E245C5"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E245C5" w:rsidRPr="008F34C9" w:rsidRDefault="00344AD1" w:rsidP="003613BF">
            <w:pPr>
              <w:pStyle w:val="TableParagraph"/>
              <w:shd w:val="clear" w:color="auto" w:fill="FFFFFF" w:themeFill="background1"/>
              <w:spacing w:before="2" w:line="0" w:lineRule="atLeast"/>
              <w:ind w:left="141" w:right="137"/>
              <w:contextualSpacing/>
              <w:rPr>
                <w:sz w:val="28"/>
                <w:szCs w:val="28"/>
              </w:rPr>
            </w:pPr>
            <w:r w:rsidRPr="008F34C9">
              <w:rPr>
                <w:sz w:val="28"/>
                <w:szCs w:val="28"/>
              </w:rPr>
              <w:t>«Отбасы – бақыт мекені» облыстық қашықтықтан өткізілетін балалар бейнелеу және сәндік-қолданбалы өнер конкурсы</w:t>
            </w:r>
          </w:p>
        </w:tc>
        <w:tc>
          <w:tcPr>
            <w:tcW w:w="966" w:type="pct"/>
          </w:tcPr>
          <w:p w:rsidR="00E245C5"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Есенгелді Дархан, 11-с</w:t>
            </w:r>
          </w:p>
        </w:tc>
        <w:tc>
          <w:tcPr>
            <w:tcW w:w="872" w:type="pct"/>
          </w:tcPr>
          <w:p w:rsidR="00E245C5" w:rsidRPr="008F34C9" w:rsidRDefault="007529DC" w:rsidP="003613BF">
            <w:pPr>
              <w:pStyle w:val="TableParagraph"/>
              <w:shd w:val="clear" w:color="auto" w:fill="FFFFFF" w:themeFill="background1"/>
              <w:spacing w:line="0" w:lineRule="atLeast"/>
              <w:ind w:left="107"/>
              <w:contextualSpacing/>
              <w:rPr>
                <w:sz w:val="28"/>
                <w:szCs w:val="28"/>
              </w:rPr>
            </w:pPr>
            <w:r w:rsidRPr="008F34C9">
              <w:rPr>
                <w:sz w:val="28"/>
                <w:szCs w:val="28"/>
              </w:rPr>
              <w:t>ІІ</w:t>
            </w:r>
            <w:r w:rsidR="00E245C5" w:rsidRPr="008F34C9">
              <w:rPr>
                <w:sz w:val="28"/>
                <w:szCs w:val="28"/>
              </w:rPr>
              <w:t xml:space="preserve"> дәрежелі диплом</w:t>
            </w:r>
          </w:p>
        </w:tc>
      </w:tr>
      <w:tr w:rsidR="008F5711" w:rsidRPr="008F34C9" w:rsidTr="000C2045">
        <w:trPr>
          <w:trHeight w:val="278"/>
        </w:trPr>
        <w:tc>
          <w:tcPr>
            <w:tcW w:w="238" w:type="pct"/>
          </w:tcPr>
          <w:p w:rsidR="00E245C5" w:rsidRPr="008F34C9" w:rsidRDefault="00E245C5"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3</w:t>
            </w:r>
          </w:p>
        </w:tc>
        <w:tc>
          <w:tcPr>
            <w:tcW w:w="330" w:type="pct"/>
          </w:tcPr>
          <w:p w:rsidR="00E245C5" w:rsidRPr="008F34C9" w:rsidRDefault="00E245C5"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E245C5" w:rsidRPr="008F34C9" w:rsidRDefault="00344AD1" w:rsidP="003613BF">
            <w:pPr>
              <w:pStyle w:val="TableParagraph"/>
              <w:shd w:val="clear" w:color="auto" w:fill="FFFFFF" w:themeFill="background1"/>
              <w:spacing w:line="0" w:lineRule="atLeast"/>
              <w:ind w:left="141" w:right="137"/>
              <w:contextualSpacing/>
              <w:rPr>
                <w:sz w:val="28"/>
                <w:szCs w:val="28"/>
              </w:rPr>
            </w:pPr>
            <w:r w:rsidRPr="008F34C9">
              <w:rPr>
                <w:sz w:val="28"/>
                <w:szCs w:val="28"/>
              </w:rPr>
              <w:t>Аудандық жалпы білім беретін пәндер бойынша 5-6 сынып оқушыларына арналған орыс тіі пән олимпиадасы</w:t>
            </w:r>
          </w:p>
        </w:tc>
        <w:tc>
          <w:tcPr>
            <w:tcW w:w="966" w:type="pct"/>
          </w:tcPr>
          <w:p w:rsidR="00E245C5"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Қабдолла Қанағат, 5-</w:t>
            </w:r>
            <w:r w:rsidR="00E245C5" w:rsidRPr="008F34C9">
              <w:rPr>
                <w:sz w:val="28"/>
                <w:szCs w:val="28"/>
              </w:rPr>
              <w:t>с</w:t>
            </w:r>
          </w:p>
        </w:tc>
        <w:tc>
          <w:tcPr>
            <w:tcW w:w="872" w:type="pct"/>
          </w:tcPr>
          <w:p w:rsidR="00E245C5" w:rsidRPr="008F34C9" w:rsidRDefault="0028392E" w:rsidP="003613BF">
            <w:pPr>
              <w:pStyle w:val="TableParagraph"/>
              <w:shd w:val="clear" w:color="auto" w:fill="FFFFFF" w:themeFill="background1"/>
              <w:spacing w:line="0" w:lineRule="atLeast"/>
              <w:ind w:left="0"/>
              <w:contextualSpacing/>
              <w:rPr>
                <w:sz w:val="28"/>
                <w:szCs w:val="28"/>
              </w:rPr>
            </w:pPr>
            <w:r w:rsidRPr="008F34C9">
              <w:rPr>
                <w:sz w:val="28"/>
                <w:szCs w:val="28"/>
              </w:rPr>
              <w:t xml:space="preserve">  І орын</w:t>
            </w:r>
          </w:p>
        </w:tc>
      </w:tr>
      <w:tr w:rsidR="003D65AB" w:rsidRPr="008F34C9" w:rsidTr="000C2045">
        <w:trPr>
          <w:trHeight w:val="278"/>
        </w:trPr>
        <w:tc>
          <w:tcPr>
            <w:tcW w:w="238" w:type="pct"/>
          </w:tcPr>
          <w:p w:rsidR="003D65AB" w:rsidRPr="008F34C9" w:rsidRDefault="003D65AB"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4</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2021</w:t>
            </w:r>
          </w:p>
        </w:tc>
        <w:tc>
          <w:tcPr>
            <w:tcW w:w="2594" w:type="pct"/>
          </w:tcPr>
          <w:p w:rsidR="003D65AB" w:rsidRPr="008F34C9" w:rsidRDefault="003D65AB" w:rsidP="003613BF">
            <w:pPr>
              <w:pStyle w:val="TableParagraph"/>
              <w:shd w:val="clear" w:color="auto" w:fill="FFFFFF" w:themeFill="background1"/>
              <w:spacing w:line="0" w:lineRule="atLeast"/>
              <w:ind w:left="141" w:right="137"/>
              <w:contextualSpacing/>
              <w:rPr>
                <w:sz w:val="28"/>
                <w:szCs w:val="28"/>
              </w:rPr>
            </w:pPr>
            <w:r w:rsidRPr="008F34C9">
              <w:rPr>
                <w:sz w:val="28"/>
                <w:szCs w:val="28"/>
              </w:rPr>
              <w:t>5-6 сынып оқушыларына арналған ІІ облыстсық пән олимпиадасы (орыс тілі)</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Қабдолла Қанағат, 5-с</w:t>
            </w:r>
          </w:p>
        </w:tc>
        <w:tc>
          <w:tcPr>
            <w:tcW w:w="872" w:type="pct"/>
          </w:tcPr>
          <w:p w:rsidR="003D65AB" w:rsidRPr="008F34C9" w:rsidRDefault="003D65AB" w:rsidP="003613BF">
            <w:pPr>
              <w:pStyle w:val="TableParagraph"/>
              <w:shd w:val="clear" w:color="auto" w:fill="FFFFFF" w:themeFill="background1"/>
              <w:spacing w:line="0" w:lineRule="atLeast"/>
              <w:ind w:left="0"/>
              <w:contextualSpacing/>
              <w:rPr>
                <w:sz w:val="28"/>
                <w:szCs w:val="28"/>
              </w:rPr>
            </w:pPr>
            <w:r w:rsidRPr="008F34C9">
              <w:rPr>
                <w:sz w:val="28"/>
                <w:szCs w:val="28"/>
              </w:rPr>
              <w:t xml:space="preserve">  ІІІ дәрежелі диплом</w:t>
            </w:r>
          </w:p>
        </w:tc>
      </w:tr>
      <w:tr w:rsidR="003D65AB" w:rsidRPr="008F34C9" w:rsidTr="000C2045">
        <w:trPr>
          <w:trHeight w:val="273"/>
        </w:trPr>
        <w:tc>
          <w:tcPr>
            <w:tcW w:w="238" w:type="pct"/>
          </w:tcPr>
          <w:p w:rsidR="003D65AB" w:rsidRPr="008F34C9" w:rsidRDefault="003D65AB"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5</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3D65AB" w:rsidRPr="008F34C9" w:rsidRDefault="003D65AB" w:rsidP="003613BF">
            <w:pPr>
              <w:spacing w:line="0" w:lineRule="atLeast"/>
              <w:ind w:left="141" w:right="137"/>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«Русский медвежонок – языкознание для всех» халықаралық конкурсы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Асалтай Манзура, 7-с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 дәрежелі диплом</w:t>
            </w:r>
          </w:p>
        </w:tc>
      </w:tr>
      <w:tr w:rsidR="003D65AB" w:rsidRPr="008F34C9" w:rsidTr="000C2045">
        <w:trPr>
          <w:trHeight w:val="334"/>
        </w:trPr>
        <w:tc>
          <w:tcPr>
            <w:tcW w:w="238" w:type="pct"/>
          </w:tcPr>
          <w:p w:rsidR="003D65AB" w:rsidRPr="008F34C9" w:rsidRDefault="003D65AB"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6</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3D65AB" w:rsidRPr="008F34C9" w:rsidRDefault="003D65AB" w:rsidP="003613BF">
            <w:pPr>
              <w:spacing w:line="0" w:lineRule="atLeast"/>
              <w:ind w:left="141" w:right="137"/>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«Табиғатты аяла» жас өлкетанушылар, экологтар мен табиғат зерттеушілері облыстық форумының «Жасыл оазистер» номинациясы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Хасенова Айымгүл, 11-с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ІІ дәрежелі диплом</w:t>
            </w:r>
          </w:p>
        </w:tc>
      </w:tr>
      <w:tr w:rsidR="003D65AB" w:rsidRPr="008F34C9" w:rsidTr="000C2045">
        <w:trPr>
          <w:trHeight w:val="274"/>
        </w:trPr>
        <w:tc>
          <w:tcPr>
            <w:tcW w:w="238" w:type="pct"/>
          </w:tcPr>
          <w:p w:rsidR="003D65AB" w:rsidRPr="008F34C9" w:rsidRDefault="003D65AB"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7</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3D65AB" w:rsidRPr="008F34C9" w:rsidRDefault="003D65AB" w:rsidP="003613BF">
            <w:pPr>
              <w:spacing w:line="0" w:lineRule="atLeast"/>
              <w:ind w:left="141" w:right="137"/>
              <w:contextualSpacing/>
              <w:rPr>
                <w:rFonts w:ascii="Times New Roman" w:hAnsi="Times New Roman" w:cs="Times New Roman"/>
                <w:sz w:val="28"/>
                <w:szCs w:val="28"/>
                <w:lang w:val="kk-KZ"/>
              </w:rPr>
            </w:pPr>
            <w:r w:rsidRPr="008F34C9">
              <w:rPr>
                <w:rFonts w:ascii="Times New Roman" w:hAnsi="Times New Roman" w:cs="Times New Roman"/>
                <w:sz w:val="28"/>
                <w:szCs w:val="28"/>
              </w:rPr>
              <w:t xml:space="preserve">«Ақбота» </w:t>
            </w:r>
            <w:r w:rsidRPr="008F34C9">
              <w:rPr>
                <w:rFonts w:ascii="Times New Roman" w:hAnsi="Times New Roman" w:cs="Times New Roman"/>
                <w:sz w:val="28"/>
                <w:szCs w:val="28"/>
                <w:lang w:val="kk-KZ"/>
              </w:rPr>
              <w:t>зияткерлік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Игілік Мирас, 5-с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ІІ дәрежелі диплом</w:t>
            </w:r>
          </w:p>
        </w:tc>
      </w:tr>
      <w:tr w:rsidR="003D65AB" w:rsidRPr="008F34C9" w:rsidTr="000C2045">
        <w:trPr>
          <w:trHeight w:val="274"/>
        </w:trPr>
        <w:tc>
          <w:tcPr>
            <w:tcW w:w="238" w:type="pct"/>
          </w:tcPr>
          <w:p w:rsidR="003D65AB" w:rsidRPr="008F34C9" w:rsidRDefault="003D65AB"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8</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3D65AB" w:rsidRPr="008F34C9" w:rsidRDefault="003D65AB" w:rsidP="003613BF">
            <w:pPr>
              <w:spacing w:line="0" w:lineRule="atLeast"/>
              <w:ind w:left="141" w:right="137"/>
              <w:contextualSpacing/>
              <w:rPr>
                <w:rFonts w:ascii="Times New Roman" w:hAnsi="Times New Roman" w:cs="Times New Roman"/>
                <w:sz w:val="28"/>
                <w:szCs w:val="28"/>
                <w:lang w:val="kk-KZ"/>
              </w:rPr>
            </w:pPr>
            <w:r w:rsidRPr="008F34C9">
              <w:rPr>
                <w:rFonts w:ascii="Times New Roman" w:hAnsi="Times New Roman" w:cs="Times New Roman"/>
                <w:sz w:val="28"/>
                <w:szCs w:val="28"/>
              </w:rPr>
              <w:t xml:space="preserve">«Ақбота» </w:t>
            </w:r>
            <w:r w:rsidRPr="008F34C9">
              <w:rPr>
                <w:rFonts w:ascii="Times New Roman" w:hAnsi="Times New Roman" w:cs="Times New Roman"/>
                <w:sz w:val="28"/>
                <w:szCs w:val="28"/>
                <w:lang w:val="kk-KZ"/>
              </w:rPr>
              <w:t>зияткерлік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Серік Әбілмансүр, 5-с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ІІ дәрежелі диплом</w:t>
            </w:r>
          </w:p>
        </w:tc>
      </w:tr>
      <w:tr w:rsidR="003D65AB" w:rsidRPr="008F34C9" w:rsidTr="000C2045">
        <w:trPr>
          <w:trHeight w:val="350"/>
        </w:trPr>
        <w:tc>
          <w:tcPr>
            <w:tcW w:w="238" w:type="pct"/>
          </w:tcPr>
          <w:p w:rsidR="003D65AB" w:rsidRPr="008F34C9" w:rsidRDefault="003D65AB" w:rsidP="003613BF">
            <w:pPr>
              <w:pStyle w:val="TableParagraph"/>
              <w:shd w:val="clear" w:color="auto" w:fill="FFFFFF" w:themeFill="background1"/>
              <w:spacing w:line="0" w:lineRule="atLeast"/>
              <w:ind w:left="14"/>
              <w:contextualSpacing/>
              <w:jc w:val="center"/>
              <w:rPr>
                <w:sz w:val="28"/>
                <w:szCs w:val="28"/>
              </w:rPr>
            </w:pPr>
            <w:r w:rsidRPr="008F34C9">
              <w:rPr>
                <w:sz w:val="28"/>
                <w:szCs w:val="28"/>
              </w:rPr>
              <w:t>9</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3D65AB" w:rsidRPr="008F34C9" w:rsidRDefault="003D65AB" w:rsidP="003613BF">
            <w:pPr>
              <w:spacing w:line="0" w:lineRule="atLeast"/>
              <w:ind w:left="141" w:right="137"/>
              <w:contextualSpacing/>
              <w:rPr>
                <w:rFonts w:ascii="Times New Roman" w:hAnsi="Times New Roman" w:cs="Times New Roman"/>
                <w:sz w:val="28"/>
                <w:szCs w:val="28"/>
                <w:lang w:val="kk-KZ"/>
              </w:rPr>
            </w:pPr>
            <w:r w:rsidRPr="008F34C9">
              <w:rPr>
                <w:rFonts w:ascii="Times New Roman" w:hAnsi="Times New Roman" w:cs="Times New Roman"/>
                <w:sz w:val="28"/>
                <w:szCs w:val="28"/>
              </w:rPr>
              <w:t xml:space="preserve">«Ақбота» </w:t>
            </w:r>
            <w:r w:rsidRPr="008F34C9">
              <w:rPr>
                <w:rFonts w:ascii="Times New Roman" w:hAnsi="Times New Roman" w:cs="Times New Roman"/>
                <w:sz w:val="28"/>
                <w:szCs w:val="28"/>
                <w:lang w:val="kk-KZ"/>
              </w:rPr>
              <w:t>зияткерлік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Бапишев Жалғасәли, 10-с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ІІІ дәрежелі диплом</w:t>
            </w:r>
          </w:p>
        </w:tc>
      </w:tr>
      <w:tr w:rsidR="003D65AB" w:rsidRPr="008F34C9" w:rsidTr="000C2045">
        <w:trPr>
          <w:trHeight w:val="270"/>
        </w:trPr>
        <w:tc>
          <w:tcPr>
            <w:tcW w:w="238" w:type="pct"/>
          </w:tcPr>
          <w:p w:rsidR="003D65AB" w:rsidRPr="008F34C9" w:rsidRDefault="003D65AB" w:rsidP="003613BF">
            <w:pPr>
              <w:pStyle w:val="TableParagraph"/>
              <w:shd w:val="clear" w:color="auto" w:fill="FFFFFF" w:themeFill="background1"/>
              <w:spacing w:line="0" w:lineRule="atLeast"/>
              <w:ind w:left="14"/>
              <w:contextualSpacing/>
              <w:jc w:val="center"/>
              <w:rPr>
                <w:sz w:val="28"/>
                <w:szCs w:val="28"/>
              </w:rPr>
            </w:pPr>
            <w:r w:rsidRPr="008F34C9">
              <w:rPr>
                <w:sz w:val="28"/>
                <w:szCs w:val="28"/>
              </w:rPr>
              <w:lastRenderedPageBreak/>
              <w:t>10</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3D65AB" w:rsidRPr="008F34C9" w:rsidRDefault="003D65AB" w:rsidP="003613BF">
            <w:pPr>
              <w:spacing w:line="0" w:lineRule="atLeast"/>
              <w:ind w:left="141" w:right="137"/>
              <w:contextualSpacing/>
              <w:rPr>
                <w:rFonts w:ascii="Times New Roman" w:hAnsi="Times New Roman" w:cs="Times New Roman"/>
                <w:sz w:val="28"/>
                <w:szCs w:val="28"/>
                <w:lang w:val="kk-KZ"/>
              </w:rPr>
            </w:pPr>
            <w:r w:rsidRPr="008F34C9">
              <w:rPr>
                <w:rFonts w:ascii="Times New Roman" w:hAnsi="Times New Roman" w:cs="Times New Roman"/>
                <w:sz w:val="28"/>
                <w:szCs w:val="28"/>
              </w:rPr>
              <w:t xml:space="preserve">«Ақбота» </w:t>
            </w:r>
            <w:r w:rsidRPr="008F34C9">
              <w:rPr>
                <w:rFonts w:ascii="Times New Roman" w:hAnsi="Times New Roman" w:cs="Times New Roman"/>
                <w:sz w:val="28"/>
                <w:szCs w:val="28"/>
                <w:lang w:val="kk-KZ"/>
              </w:rPr>
              <w:t>зияткерлік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Б</w:t>
            </w:r>
            <w:r w:rsidR="005D2411" w:rsidRPr="008F34C9">
              <w:rPr>
                <w:sz w:val="28"/>
                <w:szCs w:val="28"/>
              </w:rPr>
              <w:t>о</w:t>
            </w:r>
            <w:r w:rsidRPr="008F34C9">
              <w:rPr>
                <w:sz w:val="28"/>
                <w:szCs w:val="28"/>
              </w:rPr>
              <w:t>лат Еркежан, 5-с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ІІІ дәрежелі диплом</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11</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 xml:space="preserve">Аудандық «Шоң би» оқуларында «Эссе» аталымы бойынша  </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Әбыләш Ақжарқын, 10-с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Бас жүлде</w:t>
            </w:r>
          </w:p>
        </w:tc>
      </w:tr>
      <w:tr w:rsidR="003D65AB" w:rsidRPr="008F34C9" w:rsidTr="000C2045">
        <w:trPr>
          <w:trHeight w:val="134"/>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12</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Аудандық «Шоң би» оқулары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Ғабдысаттар Аяулым, 10-с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Алғыс хат</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13</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Облыстық «Шоң би» оқулары «Эссе» аталымы бойынша</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Әбыләш Ақжарқын, 10-с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 дәрежелі диплом</w:t>
            </w:r>
          </w:p>
        </w:tc>
      </w:tr>
      <w:tr w:rsidR="003D65AB" w:rsidRPr="008F34C9" w:rsidTr="000C2045">
        <w:trPr>
          <w:trHeight w:val="70"/>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14</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Аудандық пәндер олимпиадасы география пәнінен</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Хасенова Айымгүл, 11-с</w:t>
            </w:r>
          </w:p>
        </w:tc>
        <w:tc>
          <w:tcPr>
            <w:tcW w:w="872" w:type="pct"/>
          </w:tcPr>
          <w:p w:rsidR="003D65AB" w:rsidRPr="008F34C9" w:rsidRDefault="003D65AB" w:rsidP="003613BF">
            <w:pPr>
              <w:pStyle w:val="TableParagraph"/>
              <w:shd w:val="clear" w:color="auto" w:fill="FFFFFF" w:themeFill="background1"/>
              <w:spacing w:line="0" w:lineRule="atLeast"/>
              <w:ind w:left="0"/>
              <w:contextualSpacing/>
              <w:rPr>
                <w:sz w:val="28"/>
                <w:szCs w:val="28"/>
              </w:rPr>
            </w:pPr>
            <w:r w:rsidRPr="008F34C9">
              <w:rPr>
                <w:sz w:val="28"/>
                <w:szCs w:val="28"/>
              </w:rPr>
              <w:t xml:space="preserve">  ІІ орын</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15</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3D65AB" w:rsidP="003613BF">
            <w:pPr>
              <w:pStyle w:val="TableParagraph"/>
              <w:shd w:val="clear" w:color="auto" w:fill="FFFFFF" w:themeFill="background1"/>
              <w:spacing w:before="2" w:line="0" w:lineRule="atLeast"/>
              <w:ind w:left="141" w:right="137"/>
              <w:contextualSpacing/>
              <w:rPr>
                <w:sz w:val="28"/>
                <w:szCs w:val="28"/>
              </w:rPr>
            </w:pPr>
            <w:r w:rsidRPr="008F34C9">
              <w:rPr>
                <w:sz w:val="28"/>
                <w:szCs w:val="28"/>
              </w:rPr>
              <w:t>Аудандық «Ілияс Жансүгіров оқулары» «Ақын өлеңдерін жатқа оқу» бағты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Серік Әбілмансүр</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ІІІ дәрежелі диплом</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16</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Аудандық көптілділік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Ғабдысаттар Аяулым, 10-с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ІІІ орын</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17</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B55AB1" w:rsidP="003613BF">
            <w:pPr>
              <w:pStyle w:val="TableParagraph"/>
              <w:shd w:val="clear" w:color="auto" w:fill="FFFFFF" w:themeFill="background1"/>
              <w:tabs>
                <w:tab w:val="left" w:pos="8108"/>
              </w:tabs>
              <w:spacing w:line="0" w:lineRule="atLeast"/>
              <w:ind w:left="141" w:right="137"/>
              <w:contextualSpacing/>
              <w:rPr>
                <w:sz w:val="28"/>
                <w:szCs w:val="28"/>
              </w:rPr>
            </w:pPr>
            <w:hyperlink r:id="rId14" w:history="1">
              <w:r w:rsidR="003D65AB" w:rsidRPr="008F34C9">
                <w:rPr>
                  <w:rStyle w:val="ad"/>
                  <w:color w:val="auto"/>
                  <w:sz w:val="28"/>
                  <w:szCs w:val="28"/>
                </w:rPr>
                <w:t>www.sabaq.kz</w:t>
              </w:r>
            </w:hyperlink>
            <w:r w:rsidR="003D65AB" w:rsidRPr="008F34C9">
              <w:rPr>
                <w:sz w:val="28"/>
                <w:szCs w:val="28"/>
              </w:rPr>
              <w:t xml:space="preserve"> әдістемелік-танымдық сайты өткізген оқушылар арасындағы «Жас информатик» пәні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Тұрсынбек Гүлназ, 6-с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 дәрежелі диплом</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18</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B55AB1" w:rsidP="003613BF">
            <w:pPr>
              <w:pStyle w:val="TableParagraph"/>
              <w:shd w:val="clear" w:color="auto" w:fill="FFFFFF" w:themeFill="background1"/>
              <w:tabs>
                <w:tab w:val="left" w:pos="8108"/>
              </w:tabs>
              <w:spacing w:line="0" w:lineRule="atLeast"/>
              <w:ind w:left="141" w:right="137"/>
              <w:contextualSpacing/>
              <w:rPr>
                <w:sz w:val="28"/>
                <w:szCs w:val="28"/>
              </w:rPr>
            </w:pPr>
            <w:hyperlink r:id="rId15" w:history="1">
              <w:r w:rsidR="003D65AB" w:rsidRPr="008F34C9">
                <w:rPr>
                  <w:rStyle w:val="ad"/>
                  <w:color w:val="auto"/>
                  <w:sz w:val="28"/>
                  <w:szCs w:val="28"/>
                </w:rPr>
                <w:t>www.sabaq.kz</w:t>
              </w:r>
            </w:hyperlink>
            <w:r w:rsidR="003D65AB" w:rsidRPr="008F34C9">
              <w:rPr>
                <w:sz w:val="28"/>
                <w:szCs w:val="28"/>
              </w:rPr>
              <w:t xml:space="preserve"> әдістемелік-танымдық сайты өткізген оқушылар арасындағы «Жас информатик» пәні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Нығмет Айым, 6-с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 дәрежелі диплом</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19</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B55AB1" w:rsidP="003613BF">
            <w:pPr>
              <w:pStyle w:val="TableParagraph"/>
              <w:shd w:val="clear" w:color="auto" w:fill="FFFFFF" w:themeFill="background1"/>
              <w:tabs>
                <w:tab w:val="left" w:pos="8108"/>
              </w:tabs>
              <w:spacing w:line="0" w:lineRule="atLeast"/>
              <w:ind w:left="141" w:right="137"/>
              <w:contextualSpacing/>
              <w:rPr>
                <w:sz w:val="28"/>
                <w:szCs w:val="28"/>
              </w:rPr>
            </w:pPr>
            <w:hyperlink r:id="rId16" w:history="1">
              <w:r w:rsidR="003D65AB" w:rsidRPr="008F34C9">
                <w:rPr>
                  <w:rStyle w:val="ad"/>
                  <w:color w:val="auto"/>
                  <w:sz w:val="28"/>
                  <w:szCs w:val="28"/>
                </w:rPr>
                <w:t>www.sabaq.kz</w:t>
              </w:r>
            </w:hyperlink>
            <w:r w:rsidR="003D65AB" w:rsidRPr="008F34C9">
              <w:rPr>
                <w:sz w:val="28"/>
                <w:szCs w:val="28"/>
              </w:rPr>
              <w:t xml:space="preserve"> әдістемелік-танымдық сайты өткізген оқушылар арасындағы «Жас информатик» пәні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Әбыләш Ілияс, 6-с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 дәрежелі диплом</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20</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B55AB1" w:rsidP="003613BF">
            <w:pPr>
              <w:pStyle w:val="TableParagraph"/>
              <w:shd w:val="clear" w:color="auto" w:fill="FFFFFF" w:themeFill="background1"/>
              <w:tabs>
                <w:tab w:val="left" w:pos="8108"/>
              </w:tabs>
              <w:spacing w:line="0" w:lineRule="atLeast"/>
              <w:ind w:left="141" w:right="137"/>
              <w:contextualSpacing/>
              <w:rPr>
                <w:sz w:val="28"/>
                <w:szCs w:val="28"/>
              </w:rPr>
            </w:pPr>
            <w:hyperlink r:id="rId17" w:history="1">
              <w:r w:rsidR="003D65AB" w:rsidRPr="008F34C9">
                <w:rPr>
                  <w:rStyle w:val="ad"/>
                  <w:color w:val="auto"/>
                  <w:sz w:val="28"/>
                  <w:szCs w:val="28"/>
                </w:rPr>
                <w:t>www.sabaq.kz</w:t>
              </w:r>
            </w:hyperlink>
            <w:r w:rsidR="003D65AB" w:rsidRPr="008F34C9">
              <w:rPr>
                <w:sz w:val="28"/>
                <w:szCs w:val="28"/>
              </w:rPr>
              <w:t xml:space="preserve"> әдістемелік-танымдық сайты өткізген оқушылар арасындағы «Жас информатик» пәні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Жанатұлы Нұрбұлан, 6-с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 дәрежелі диплом</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21</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B55AB1" w:rsidP="003613BF">
            <w:pPr>
              <w:pStyle w:val="TableParagraph"/>
              <w:shd w:val="clear" w:color="auto" w:fill="FFFFFF" w:themeFill="background1"/>
              <w:tabs>
                <w:tab w:val="left" w:pos="8108"/>
              </w:tabs>
              <w:spacing w:line="0" w:lineRule="atLeast"/>
              <w:ind w:left="141" w:right="137"/>
              <w:contextualSpacing/>
              <w:rPr>
                <w:sz w:val="28"/>
                <w:szCs w:val="28"/>
              </w:rPr>
            </w:pPr>
            <w:hyperlink r:id="rId18" w:history="1">
              <w:r w:rsidR="003D65AB" w:rsidRPr="008F34C9">
                <w:rPr>
                  <w:rStyle w:val="ad"/>
                  <w:color w:val="auto"/>
                  <w:sz w:val="28"/>
                  <w:szCs w:val="28"/>
                </w:rPr>
                <w:t>www.sabaq.kz</w:t>
              </w:r>
            </w:hyperlink>
            <w:r w:rsidR="003D65AB" w:rsidRPr="008F34C9">
              <w:rPr>
                <w:sz w:val="28"/>
                <w:szCs w:val="28"/>
              </w:rPr>
              <w:t xml:space="preserve"> әдістемелік-танымдық сайты өткізген оқушылар арасындағы «Жас информатик» пәні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Бүркітбай Ұлпан, 6-с</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 дәрежелі диплом</w:t>
            </w:r>
          </w:p>
        </w:tc>
      </w:tr>
      <w:tr w:rsidR="003D65AB" w:rsidRPr="008F34C9" w:rsidTr="000C2045">
        <w:trPr>
          <w:trHeight w:val="156"/>
        </w:trPr>
        <w:tc>
          <w:tcPr>
            <w:tcW w:w="5000" w:type="pct"/>
            <w:gridSpan w:val="5"/>
          </w:tcPr>
          <w:p w:rsidR="003D65AB" w:rsidRPr="008F34C9" w:rsidRDefault="003D65AB" w:rsidP="003613BF">
            <w:pPr>
              <w:pStyle w:val="TableParagraph"/>
              <w:shd w:val="clear" w:color="auto" w:fill="FFFFFF" w:themeFill="background1"/>
              <w:spacing w:line="0" w:lineRule="atLeast"/>
              <w:ind w:left="141" w:right="137"/>
              <w:contextualSpacing/>
              <w:jc w:val="center"/>
              <w:rPr>
                <w:b/>
                <w:bCs/>
                <w:sz w:val="28"/>
                <w:szCs w:val="28"/>
              </w:rPr>
            </w:pPr>
            <w:r w:rsidRPr="008F34C9">
              <w:rPr>
                <w:b/>
                <w:bCs/>
                <w:sz w:val="28"/>
                <w:szCs w:val="28"/>
              </w:rPr>
              <w:t>МҰҒАЛІМДЕР</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22</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2021</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Виртуалды Білім беру бағыты шеңберінде озық педагогикалық тәжірибені тарату мақсатында «Еліміздің үздік педагогтерінің эстафетасы»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Қазақ тілі мен әдебиеті пән мұғалімі Т.К.Тлеуова</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Сертификат</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23</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2021</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Павлодар облысы Білім беру басқармасының білім беру жүйесін дамытуға қосқан жеке үлесі үшін</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Қазақ тілі мен әдебиеті пән мұғалімі А.С.Жуманова</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Алғыс хат</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lastRenderedPageBreak/>
              <w:t>24</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2021</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Білім беру басқармасының аймақтық оқу-тәжірибелік дене тәрбиесі орталығы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Д/ш мұғалімі Е.Б.Аблешов</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Құрмет грамотасы</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25</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2021</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«Тәуелсіз елдің құрметті педагогы» атты республикалық байқауы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Д/ш мұғалімі Е.Б.Аблешов</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 дәрежелі диплом</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26</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2021</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«Отбасы – бақыт мекені» облыстық қашықтықтан өткізілетін балалар бейнелеу және сәндік-қолданбалы өнер конкурсы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Технология мұғалімі Е.Ж.Бакеев</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Алғыс хат</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27</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2021</w:t>
            </w:r>
          </w:p>
        </w:tc>
        <w:tc>
          <w:tcPr>
            <w:tcW w:w="2594" w:type="pct"/>
          </w:tcPr>
          <w:p w:rsidR="003D65AB" w:rsidRPr="008F34C9" w:rsidRDefault="003D65AB" w:rsidP="003613BF">
            <w:pPr>
              <w:pStyle w:val="af"/>
              <w:spacing w:line="0" w:lineRule="atLeast"/>
              <w:ind w:left="141" w:right="137"/>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«Менің Қазақстаным» атты ХҮІ облыстық шығармашылық сайысы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Технология мұғалімі Е.Ж.Бакеев</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ІІІ дәрежелі диплом</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28</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2021</w:t>
            </w:r>
          </w:p>
        </w:tc>
        <w:tc>
          <w:tcPr>
            <w:tcW w:w="2594" w:type="pct"/>
          </w:tcPr>
          <w:p w:rsidR="003D65AB" w:rsidRPr="008F34C9" w:rsidRDefault="003D65AB" w:rsidP="003613BF">
            <w:pPr>
              <w:spacing w:line="0" w:lineRule="atLeast"/>
              <w:ind w:left="141" w:right="137"/>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«Табиғатты аяла» жас өлкетанушылар, экологтар мен табиғат зерттеушілері облыстық форумы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География пін мұғалімі Т.К.Смагулова</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Алғыс хат</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29</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94" w:type="pct"/>
          </w:tcPr>
          <w:p w:rsidR="003D65AB" w:rsidRPr="008F34C9" w:rsidRDefault="003D65AB" w:rsidP="003613BF">
            <w:pPr>
              <w:pStyle w:val="TableParagraph"/>
              <w:shd w:val="clear" w:color="auto" w:fill="FFFFFF" w:themeFill="background1"/>
              <w:tabs>
                <w:tab w:val="left" w:pos="8108"/>
              </w:tabs>
              <w:spacing w:line="0" w:lineRule="atLeast"/>
              <w:ind w:left="141" w:right="137"/>
              <w:contextualSpacing/>
              <w:rPr>
                <w:sz w:val="28"/>
                <w:szCs w:val="28"/>
              </w:rPr>
            </w:pPr>
            <w:r w:rsidRPr="008F34C9">
              <w:rPr>
                <w:sz w:val="28"/>
                <w:szCs w:val="28"/>
              </w:rPr>
              <w:t>Аудандық «Шоң би» оқулары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Қазақ тілі мен әдебиеті пән мұғалімі Т.К.Тлеуова</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Алғыс хат</w:t>
            </w:r>
          </w:p>
        </w:tc>
      </w:tr>
      <w:tr w:rsidR="003D65AB" w:rsidRPr="008F34C9" w:rsidTr="000C2045">
        <w:trPr>
          <w:trHeight w:val="156"/>
        </w:trPr>
        <w:tc>
          <w:tcPr>
            <w:tcW w:w="238" w:type="pct"/>
          </w:tcPr>
          <w:p w:rsidR="003D65AB" w:rsidRPr="008F34C9" w:rsidRDefault="003D65AB" w:rsidP="003613BF">
            <w:pPr>
              <w:pStyle w:val="TableParagraph"/>
              <w:shd w:val="clear" w:color="auto" w:fill="FFFFFF" w:themeFill="background1"/>
              <w:spacing w:line="0" w:lineRule="atLeast"/>
              <w:ind w:left="14" w:right="5"/>
              <w:contextualSpacing/>
              <w:jc w:val="center"/>
              <w:rPr>
                <w:spacing w:val="-5"/>
                <w:sz w:val="28"/>
                <w:szCs w:val="28"/>
              </w:rPr>
            </w:pPr>
            <w:r w:rsidRPr="008F34C9">
              <w:rPr>
                <w:spacing w:val="-5"/>
                <w:sz w:val="28"/>
                <w:szCs w:val="28"/>
              </w:rPr>
              <w:t>30</w:t>
            </w:r>
          </w:p>
        </w:tc>
        <w:tc>
          <w:tcPr>
            <w:tcW w:w="330" w:type="pct"/>
          </w:tcPr>
          <w:p w:rsidR="003D65AB" w:rsidRPr="008F34C9" w:rsidRDefault="003D65AB" w:rsidP="003613BF">
            <w:pPr>
              <w:pStyle w:val="TableParagraph"/>
              <w:shd w:val="clear" w:color="auto" w:fill="FFFFFF" w:themeFill="background1"/>
              <w:spacing w:line="0" w:lineRule="atLeast"/>
              <w:ind w:left="15" w:right="1"/>
              <w:contextualSpacing/>
              <w:jc w:val="center"/>
              <w:rPr>
                <w:spacing w:val="-4"/>
                <w:sz w:val="28"/>
                <w:szCs w:val="28"/>
                <w:lang w:val="ru-RU"/>
              </w:rPr>
            </w:pPr>
            <w:r w:rsidRPr="008F34C9">
              <w:rPr>
                <w:spacing w:val="-4"/>
                <w:sz w:val="28"/>
                <w:szCs w:val="28"/>
              </w:rPr>
              <w:t>2022</w:t>
            </w:r>
          </w:p>
        </w:tc>
        <w:tc>
          <w:tcPr>
            <w:tcW w:w="2594" w:type="pct"/>
          </w:tcPr>
          <w:p w:rsidR="003D65AB" w:rsidRPr="008F34C9" w:rsidRDefault="00B55AB1" w:rsidP="003613BF">
            <w:pPr>
              <w:pStyle w:val="TableParagraph"/>
              <w:shd w:val="clear" w:color="auto" w:fill="FFFFFF" w:themeFill="background1"/>
              <w:tabs>
                <w:tab w:val="left" w:pos="8108"/>
              </w:tabs>
              <w:spacing w:line="0" w:lineRule="atLeast"/>
              <w:ind w:left="141" w:right="137"/>
              <w:contextualSpacing/>
              <w:rPr>
                <w:sz w:val="28"/>
                <w:szCs w:val="28"/>
                <w:lang w:val="ru-RU"/>
              </w:rPr>
            </w:pPr>
            <w:hyperlink r:id="rId19" w:history="1">
              <w:r w:rsidR="003D65AB" w:rsidRPr="008F34C9">
                <w:rPr>
                  <w:rStyle w:val="ad"/>
                  <w:color w:val="auto"/>
                  <w:sz w:val="28"/>
                  <w:szCs w:val="28"/>
                </w:rPr>
                <w:t>www.sabaq.kz</w:t>
              </w:r>
            </w:hyperlink>
            <w:r w:rsidR="003D65AB" w:rsidRPr="008F34C9">
              <w:rPr>
                <w:sz w:val="28"/>
                <w:szCs w:val="28"/>
              </w:rPr>
              <w:t xml:space="preserve"> әдістемелік-танымдық сайты өткізген оқушылар арасындағы «Жас информатик» пәні олимпиадасы</w:t>
            </w:r>
          </w:p>
        </w:tc>
        <w:tc>
          <w:tcPr>
            <w:tcW w:w="966" w:type="pct"/>
          </w:tcPr>
          <w:p w:rsidR="003D65AB" w:rsidRPr="008F34C9" w:rsidRDefault="003D65AB" w:rsidP="003613BF">
            <w:pPr>
              <w:pStyle w:val="TableParagraph"/>
              <w:shd w:val="clear" w:color="auto" w:fill="FFFFFF" w:themeFill="background1"/>
              <w:spacing w:line="0" w:lineRule="atLeast"/>
              <w:ind w:left="111"/>
              <w:contextualSpacing/>
              <w:rPr>
                <w:sz w:val="28"/>
                <w:szCs w:val="28"/>
              </w:rPr>
            </w:pPr>
            <w:r w:rsidRPr="008F34C9">
              <w:rPr>
                <w:sz w:val="28"/>
                <w:szCs w:val="28"/>
              </w:rPr>
              <w:t>Информатика мұғалім З.Б.Сембекова</w:t>
            </w:r>
          </w:p>
        </w:tc>
        <w:tc>
          <w:tcPr>
            <w:tcW w:w="872" w:type="pct"/>
          </w:tcPr>
          <w:p w:rsidR="003D65AB" w:rsidRPr="008F34C9" w:rsidRDefault="003D65AB" w:rsidP="003613BF">
            <w:pPr>
              <w:pStyle w:val="TableParagraph"/>
              <w:shd w:val="clear" w:color="auto" w:fill="FFFFFF" w:themeFill="background1"/>
              <w:spacing w:line="0" w:lineRule="atLeast"/>
              <w:ind w:left="107"/>
              <w:contextualSpacing/>
              <w:rPr>
                <w:sz w:val="28"/>
                <w:szCs w:val="28"/>
              </w:rPr>
            </w:pPr>
            <w:r w:rsidRPr="008F34C9">
              <w:rPr>
                <w:sz w:val="28"/>
                <w:szCs w:val="28"/>
              </w:rPr>
              <w:t>Алғыс хат</w:t>
            </w:r>
          </w:p>
        </w:tc>
      </w:tr>
    </w:tbl>
    <w:p w:rsidR="005572C2" w:rsidRPr="008F34C9" w:rsidRDefault="005572C2" w:rsidP="003613BF">
      <w:pPr>
        <w:shd w:val="clear" w:color="auto" w:fill="FFFFFF" w:themeFill="background1"/>
        <w:spacing w:after="0" w:line="0" w:lineRule="atLeast"/>
        <w:contextualSpacing/>
        <w:rPr>
          <w:rFonts w:ascii="Times New Roman" w:hAnsi="Times New Roman" w:cs="Times New Roman"/>
          <w:sz w:val="28"/>
          <w:szCs w:val="28"/>
          <w:lang w:val="kk-KZ"/>
        </w:rPr>
      </w:pPr>
    </w:p>
    <w:p w:rsidR="00E245C5" w:rsidRPr="008F34C9" w:rsidRDefault="00E245C5" w:rsidP="003613BF">
      <w:pPr>
        <w:shd w:val="clear" w:color="auto" w:fill="FFFFFF" w:themeFill="background1"/>
        <w:spacing w:after="0" w:line="0" w:lineRule="atLeast"/>
        <w:contextualSpacing/>
        <w:rPr>
          <w:rFonts w:ascii="Times New Roman" w:hAnsi="Times New Roman" w:cs="Times New Roman"/>
          <w:sz w:val="28"/>
          <w:szCs w:val="28"/>
        </w:rPr>
        <w:sectPr w:rsidR="00E245C5" w:rsidRPr="008F34C9" w:rsidSect="00E72C3C">
          <w:footerReference w:type="default" r:id="rId20"/>
          <w:pgSz w:w="16840" w:h="11910" w:orient="landscape"/>
          <w:pgMar w:top="851" w:right="1134" w:bottom="851" w:left="1701" w:header="0" w:footer="911" w:gutter="0"/>
          <w:cols w:space="720"/>
        </w:sectPr>
      </w:pPr>
      <w:r w:rsidRPr="008F34C9">
        <w:rPr>
          <w:rFonts w:ascii="Times New Roman" w:hAnsi="Times New Roman" w:cs="Times New Roman"/>
          <w:sz w:val="28"/>
          <w:szCs w:val="28"/>
        </w:rPr>
        <w:br w:type="textWrapping" w:clear="all"/>
      </w:r>
    </w:p>
    <w:p w:rsidR="00E245C5" w:rsidRPr="008F34C9" w:rsidRDefault="00E245C5" w:rsidP="003613BF">
      <w:pPr>
        <w:pStyle w:val="1"/>
        <w:spacing w:after="0" w:line="0" w:lineRule="atLeast"/>
        <w:ind w:left="794" w:right="1083" w:hanging="4"/>
        <w:contextualSpacing/>
        <w:jc w:val="center"/>
        <w:rPr>
          <w:rFonts w:ascii="Times New Roman" w:hAnsi="Times New Roman" w:cs="Times New Roman"/>
          <w:color w:val="auto"/>
          <w:sz w:val="28"/>
          <w:szCs w:val="28"/>
        </w:rPr>
      </w:pPr>
      <w:r w:rsidRPr="008F34C9">
        <w:rPr>
          <w:rFonts w:ascii="Times New Roman" w:hAnsi="Times New Roman" w:cs="Times New Roman"/>
          <w:color w:val="auto"/>
          <w:sz w:val="28"/>
          <w:szCs w:val="28"/>
        </w:rPr>
        <w:lastRenderedPageBreak/>
        <w:t>Жалпы білім беретін пәндер бойынша республикалық және халықаралық олимпиадалар мен ғылыми жобалар конкурстарының</w:t>
      </w:r>
      <w:r w:rsidRPr="008F34C9">
        <w:rPr>
          <w:rFonts w:ascii="Times New Roman" w:hAnsi="Times New Roman" w:cs="Times New Roman"/>
          <w:color w:val="auto"/>
          <w:spacing w:val="-9"/>
          <w:sz w:val="28"/>
          <w:szCs w:val="28"/>
        </w:rPr>
        <w:t xml:space="preserve"> </w:t>
      </w:r>
      <w:r w:rsidRPr="008F34C9">
        <w:rPr>
          <w:rFonts w:ascii="Times New Roman" w:hAnsi="Times New Roman" w:cs="Times New Roman"/>
          <w:color w:val="auto"/>
          <w:sz w:val="28"/>
          <w:szCs w:val="28"/>
        </w:rPr>
        <w:t>(ғылыми</w:t>
      </w:r>
      <w:r w:rsidRPr="008F34C9">
        <w:rPr>
          <w:rFonts w:ascii="Times New Roman" w:hAnsi="Times New Roman" w:cs="Times New Roman"/>
          <w:color w:val="auto"/>
          <w:spacing w:val="-9"/>
          <w:sz w:val="28"/>
          <w:szCs w:val="28"/>
        </w:rPr>
        <w:t xml:space="preserve"> </w:t>
      </w:r>
      <w:r w:rsidRPr="008F34C9">
        <w:rPr>
          <w:rFonts w:ascii="Times New Roman" w:hAnsi="Times New Roman" w:cs="Times New Roman"/>
          <w:color w:val="auto"/>
          <w:sz w:val="28"/>
          <w:szCs w:val="28"/>
        </w:rPr>
        <w:t>жарыстардың),</w:t>
      </w:r>
      <w:r w:rsidRPr="008F34C9">
        <w:rPr>
          <w:rFonts w:ascii="Times New Roman" w:hAnsi="Times New Roman" w:cs="Times New Roman"/>
          <w:color w:val="auto"/>
          <w:spacing w:val="-5"/>
          <w:sz w:val="28"/>
          <w:szCs w:val="28"/>
        </w:rPr>
        <w:t xml:space="preserve"> </w:t>
      </w:r>
      <w:r w:rsidRPr="008F34C9">
        <w:rPr>
          <w:rFonts w:ascii="Times New Roman" w:hAnsi="Times New Roman" w:cs="Times New Roman"/>
          <w:color w:val="auto"/>
          <w:sz w:val="28"/>
          <w:szCs w:val="28"/>
        </w:rPr>
        <w:t>орындаушылар</w:t>
      </w:r>
      <w:r w:rsidRPr="008F34C9">
        <w:rPr>
          <w:rFonts w:ascii="Times New Roman" w:hAnsi="Times New Roman" w:cs="Times New Roman"/>
          <w:color w:val="auto"/>
          <w:spacing w:val="-8"/>
          <w:sz w:val="28"/>
          <w:szCs w:val="28"/>
        </w:rPr>
        <w:t xml:space="preserve"> </w:t>
      </w:r>
      <w:r w:rsidRPr="008F34C9">
        <w:rPr>
          <w:rFonts w:ascii="Times New Roman" w:hAnsi="Times New Roman" w:cs="Times New Roman"/>
          <w:color w:val="auto"/>
          <w:sz w:val="28"/>
          <w:szCs w:val="28"/>
        </w:rPr>
        <w:t>конкурстарының,</w:t>
      </w:r>
      <w:r w:rsidRPr="008F34C9">
        <w:rPr>
          <w:rFonts w:ascii="Times New Roman" w:hAnsi="Times New Roman" w:cs="Times New Roman"/>
          <w:color w:val="auto"/>
          <w:spacing w:val="-5"/>
          <w:sz w:val="28"/>
          <w:szCs w:val="28"/>
        </w:rPr>
        <w:t xml:space="preserve"> </w:t>
      </w:r>
      <w:r w:rsidRPr="008F34C9">
        <w:rPr>
          <w:rFonts w:ascii="Times New Roman" w:hAnsi="Times New Roman" w:cs="Times New Roman"/>
          <w:color w:val="auto"/>
          <w:sz w:val="28"/>
          <w:szCs w:val="28"/>
        </w:rPr>
        <w:t>кәсіби</w:t>
      </w:r>
      <w:r w:rsidRPr="008F34C9">
        <w:rPr>
          <w:rFonts w:ascii="Times New Roman" w:hAnsi="Times New Roman" w:cs="Times New Roman"/>
          <w:color w:val="auto"/>
          <w:spacing w:val="-5"/>
          <w:sz w:val="28"/>
          <w:szCs w:val="28"/>
        </w:rPr>
        <w:t xml:space="preserve"> </w:t>
      </w:r>
      <w:r w:rsidRPr="008F34C9">
        <w:rPr>
          <w:rFonts w:ascii="Times New Roman" w:hAnsi="Times New Roman" w:cs="Times New Roman"/>
          <w:color w:val="auto"/>
          <w:sz w:val="28"/>
          <w:szCs w:val="28"/>
        </w:rPr>
        <w:t>шеберлік</w:t>
      </w:r>
      <w:r w:rsidRPr="008F34C9">
        <w:rPr>
          <w:rFonts w:ascii="Times New Roman" w:hAnsi="Times New Roman" w:cs="Times New Roman"/>
          <w:color w:val="auto"/>
          <w:spacing w:val="-9"/>
          <w:sz w:val="28"/>
          <w:szCs w:val="28"/>
        </w:rPr>
        <w:t xml:space="preserve"> </w:t>
      </w:r>
      <w:r w:rsidRPr="008F34C9">
        <w:rPr>
          <w:rFonts w:ascii="Times New Roman" w:hAnsi="Times New Roman" w:cs="Times New Roman"/>
          <w:color w:val="auto"/>
          <w:sz w:val="28"/>
          <w:szCs w:val="28"/>
        </w:rPr>
        <w:t>конкурстарының және спорттық жарыстардың тізбесін және оларды іріктеу өлшемшарттарын бекіту туралы</w:t>
      </w:r>
    </w:p>
    <w:p w:rsidR="00E245C5" w:rsidRPr="008F34C9" w:rsidRDefault="00E245C5" w:rsidP="003613BF">
      <w:pPr>
        <w:spacing w:after="0" w:line="0" w:lineRule="atLeast"/>
        <w:ind w:left="727" w:right="1004"/>
        <w:contextualSpacing/>
        <w:jc w:val="center"/>
        <w:rPr>
          <w:rFonts w:ascii="Times New Roman" w:hAnsi="Times New Roman" w:cs="Times New Roman"/>
          <w:b/>
          <w:sz w:val="28"/>
          <w:szCs w:val="28"/>
        </w:rPr>
      </w:pPr>
      <w:r w:rsidRPr="008F34C9">
        <w:rPr>
          <w:rFonts w:ascii="Times New Roman" w:hAnsi="Times New Roman" w:cs="Times New Roman"/>
          <w:b/>
          <w:sz w:val="28"/>
          <w:szCs w:val="28"/>
        </w:rPr>
        <w:t>(Қазақстан Республикасы</w:t>
      </w:r>
      <w:r w:rsidRPr="008F34C9">
        <w:rPr>
          <w:rFonts w:ascii="Times New Roman" w:hAnsi="Times New Roman" w:cs="Times New Roman"/>
          <w:b/>
          <w:spacing w:val="-7"/>
          <w:sz w:val="28"/>
          <w:szCs w:val="28"/>
        </w:rPr>
        <w:t xml:space="preserve"> </w:t>
      </w:r>
      <w:r w:rsidRPr="008F34C9">
        <w:rPr>
          <w:rFonts w:ascii="Times New Roman" w:hAnsi="Times New Roman" w:cs="Times New Roman"/>
          <w:b/>
          <w:sz w:val="28"/>
          <w:szCs w:val="28"/>
        </w:rPr>
        <w:t>Білім</w:t>
      </w:r>
      <w:r w:rsidRPr="008F34C9">
        <w:rPr>
          <w:rFonts w:ascii="Times New Roman" w:hAnsi="Times New Roman" w:cs="Times New Roman"/>
          <w:b/>
          <w:spacing w:val="-2"/>
          <w:sz w:val="28"/>
          <w:szCs w:val="28"/>
        </w:rPr>
        <w:t xml:space="preserve"> </w:t>
      </w:r>
      <w:r w:rsidRPr="008F34C9">
        <w:rPr>
          <w:rFonts w:ascii="Times New Roman" w:hAnsi="Times New Roman" w:cs="Times New Roman"/>
          <w:b/>
          <w:sz w:val="28"/>
          <w:szCs w:val="28"/>
        </w:rPr>
        <w:t>және ғылым</w:t>
      </w:r>
      <w:r w:rsidRPr="008F34C9">
        <w:rPr>
          <w:rFonts w:ascii="Times New Roman" w:hAnsi="Times New Roman" w:cs="Times New Roman"/>
          <w:b/>
          <w:spacing w:val="-6"/>
          <w:sz w:val="28"/>
          <w:szCs w:val="28"/>
        </w:rPr>
        <w:t xml:space="preserve"> </w:t>
      </w:r>
      <w:r w:rsidRPr="008F34C9">
        <w:rPr>
          <w:rFonts w:ascii="Times New Roman" w:hAnsi="Times New Roman" w:cs="Times New Roman"/>
          <w:b/>
          <w:sz w:val="28"/>
          <w:szCs w:val="28"/>
        </w:rPr>
        <w:t>министрінің 2011</w:t>
      </w:r>
      <w:r w:rsidRPr="008F34C9">
        <w:rPr>
          <w:rFonts w:ascii="Times New Roman" w:hAnsi="Times New Roman" w:cs="Times New Roman"/>
          <w:b/>
          <w:spacing w:val="-4"/>
          <w:sz w:val="28"/>
          <w:szCs w:val="28"/>
        </w:rPr>
        <w:t xml:space="preserve"> </w:t>
      </w:r>
      <w:r w:rsidRPr="008F34C9">
        <w:rPr>
          <w:rFonts w:ascii="Times New Roman" w:hAnsi="Times New Roman" w:cs="Times New Roman"/>
          <w:b/>
          <w:sz w:val="28"/>
          <w:szCs w:val="28"/>
        </w:rPr>
        <w:t>жылғы</w:t>
      </w:r>
      <w:r w:rsidRPr="008F34C9">
        <w:rPr>
          <w:rFonts w:ascii="Times New Roman" w:hAnsi="Times New Roman" w:cs="Times New Roman"/>
          <w:b/>
          <w:spacing w:val="-3"/>
          <w:sz w:val="28"/>
          <w:szCs w:val="28"/>
        </w:rPr>
        <w:t xml:space="preserve"> </w:t>
      </w:r>
      <w:r w:rsidRPr="008F34C9">
        <w:rPr>
          <w:rFonts w:ascii="Times New Roman" w:hAnsi="Times New Roman" w:cs="Times New Roman"/>
          <w:b/>
          <w:sz w:val="28"/>
          <w:szCs w:val="28"/>
        </w:rPr>
        <w:t>7 желтоқсандағы</w:t>
      </w:r>
      <w:r w:rsidRPr="008F34C9">
        <w:rPr>
          <w:rFonts w:ascii="Times New Roman" w:hAnsi="Times New Roman" w:cs="Times New Roman"/>
          <w:b/>
          <w:spacing w:val="-3"/>
          <w:sz w:val="28"/>
          <w:szCs w:val="28"/>
        </w:rPr>
        <w:t xml:space="preserve"> </w:t>
      </w:r>
      <w:r w:rsidRPr="008F34C9">
        <w:rPr>
          <w:rFonts w:ascii="Times New Roman" w:hAnsi="Times New Roman" w:cs="Times New Roman"/>
          <w:b/>
          <w:sz w:val="28"/>
          <w:szCs w:val="28"/>
        </w:rPr>
        <w:t>№</w:t>
      </w:r>
      <w:r w:rsidRPr="008F34C9">
        <w:rPr>
          <w:rFonts w:ascii="Times New Roman" w:hAnsi="Times New Roman" w:cs="Times New Roman"/>
          <w:b/>
          <w:spacing w:val="-5"/>
          <w:sz w:val="28"/>
          <w:szCs w:val="28"/>
        </w:rPr>
        <w:t xml:space="preserve"> </w:t>
      </w:r>
      <w:r w:rsidRPr="008F34C9">
        <w:rPr>
          <w:rFonts w:ascii="Times New Roman" w:hAnsi="Times New Roman" w:cs="Times New Roman"/>
          <w:b/>
          <w:sz w:val="28"/>
          <w:szCs w:val="28"/>
        </w:rPr>
        <w:t>514</w:t>
      </w:r>
      <w:r w:rsidRPr="008F34C9">
        <w:rPr>
          <w:rFonts w:ascii="Times New Roman" w:hAnsi="Times New Roman" w:cs="Times New Roman"/>
          <w:b/>
          <w:spacing w:val="-8"/>
          <w:sz w:val="28"/>
          <w:szCs w:val="28"/>
        </w:rPr>
        <w:t xml:space="preserve"> </w:t>
      </w:r>
      <w:r w:rsidRPr="008F34C9">
        <w:rPr>
          <w:rFonts w:ascii="Times New Roman" w:hAnsi="Times New Roman" w:cs="Times New Roman"/>
          <w:b/>
          <w:sz w:val="28"/>
          <w:szCs w:val="28"/>
        </w:rPr>
        <w:t>Бұйрығы.</w:t>
      </w:r>
      <w:r w:rsidRPr="008F34C9">
        <w:rPr>
          <w:rFonts w:ascii="Times New Roman" w:hAnsi="Times New Roman" w:cs="Times New Roman"/>
          <w:b/>
          <w:spacing w:val="-1"/>
          <w:sz w:val="28"/>
          <w:szCs w:val="28"/>
        </w:rPr>
        <w:t xml:space="preserve"> </w:t>
      </w:r>
      <w:r w:rsidRPr="008F34C9">
        <w:rPr>
          <w:rFonts w:ascii="Times New Roman" w:hAnsi="Times New Roman" w:cs="Times New Roman"/>
          <w:b/>
          <w:sz w:val="28"/>
          <w:szCs w:val="28"/>
        </w:rPr>
        <w:t>Қазақстан Республикасының</w:t>
      </w:r>
      <w:r w:rsidRPr="008F34C9">
        <w:rPr>
          <w:rFonts w:ascii="Times New Roman" w:hAnsi="Times New Roman" w:cs="Times New Roman"/>
          <w:b/>
          <w:spacing w:val="-5"/>
          <w:sz w:val="28"/>
          <w:szCs w:val="28"/>
        </w:rPr>
        <w:t xml:space="preserve"> </w:t>
      </w:r>
      <w:r w:rsidRPr="008F34C9">
        <w:rPr>
          <w:rFonts w:ascii="Times New Roman" w:hAnsi="Times New Roman" w:cs="Times New Roman"/>
          <w:b/>
          <w:sz w:val="28"/>
          <w:szCs w:val="28"/>
        </w:rPr>
        <w:t>Әділет</w:t>
      </w:r>
      <w:r w:rsidRPr="008F34C9">
        <w:rPr>
          <w:rFonts w:ascii="Times New Roman" w:hAnsi="Times New Roman" w:cs="Times New Roman"/>
          <w:b/>
          <w:spacing w:val="-2"/>
          <w:sz w:val="28"/>
          <w:szCs w:val="28"/>
        </w:rPr>
        <w:t xml:space="preserve"> </w:t>
      </w:r>
      <w:r w:rsidRPr="008F34C9">
        <w:rPr>
          <w:rFonts w:ascii="Times New Roman" w:hAnsi="Times New Roman" w:cs="Times New Roman"/>
          <w:b/>
          <w:sz w:val="28"/>
          <w:szCs w:val="28"/>
        </w:rPr>
        <w:t>министрлігінде 2011 жылы 27 желтоқсанда № 7355 тіркелді.) бұйрығының орындалысы</w:t>
      </w:r>
    </w:p>
    <w:p w:rsidR="00E245C5" w:rsidRPr="008F34C9" w:rsidRDefault="00E245C5" w:rsidP="003613BF">
      <w:pPr>
        <w:pStyle w:val="af0"/>
        <w:spacing w:before="91" w:after="0" w:line="0" w:lineRule="atLeast"/>
        <w:contextualSpacing/>
        <w:rPr>
          <w:rFonts w:ascii="Times New Roman" w:hAnsi="Times New Roman" w:cs="Times New Roman"/>
          <w:b/>
          <w:sz w:val="28"/>
          <w:szCs w:val="28"/>
        </w:rPr>
      </w:pPr>
    </w:p>
    <w:p w:rsidR="00E245C5" w:rsidRPr="008F34C9" w:rsidRDefault="00E245C5" w:rsidP="003613BF">
      <w:pPr>
        <w:spacing w:after="0" w:line="0" w:lineRule="atLeast"/>
        <w:ind w:left="715" w:right="1004"/>
        <w:contextualSpacing/>
        <w:jc w:val="center"/>
        <w:rPr>
          <w:rFonts w:ascii="Times New Roman" w:hAnsi="Times New Roman" w:cs="Times New Roman"/>
          <w:b/>
          <w:sz w:val="28"/>
          <w:szCs w:val="28"/>
        </w:rPr>
      </w:pPr>
      <w:r w:rsidRPr="008F34C9">
        <w:rPr>
          <w:rFonts w:ascii="Times New Roman" w:hAnsi="Times New Roman" w:cs="Times New Roman"/>
          <w:b/>
          <w:sz w:val="28"/>
          <w:szCs w:val="28"/>
        </w:rPr>
        <w:t>2022-2023</w:t>
      </w:r>
      <w:r w:rsidRPr="008F34C9">
        <w:rPr>
          <w:rFonts w:ascii="Times New Roman" w:hAnsi="Times New Roman" w:cs="Times New Roman"/>
          <w:b/>
          <w:spacing w:val="-5"/>
          <w:sz w:val="28"/>
          <w:szCs w:val="28"/>
        </w:rPr>
        <w:t xml:space="preserve"> </w:t>
      </w:r>
      <w:r w:rsidRPr="008F34C9">
        <w:rPr>
          <w:rFonts w:ascii="Times New Roman" w:hAnsi="Times New Roman" w:cs="Times New Roman"/>
          <w:b/>
          <w:sz w:val="28"/>
          <w:szCs w:val="28"/>
        </w:rPr>
        <w:t>оқу</w:t>
      </w:r>
      <w:r w:rsidRPr="008F34C9">
        <w:rPr>
          <w:rFonts w:ascii="Times New Roman" w:hAnsi="Times New Roman" w:cs="Times New Roman"/>
          <w:b/>
          <w:spacing w:val="-6"/>
          <w:sz w:val="28"/>
          <w:szCs w:val="28"/>
        </w:rPr>
        <w:t xml:space="preserve"> </w:t>
      </w:r>
      <w:r w:rsidRPr="008F34C9">
        <w:rPr>
          <w:rFonts w:ascii="Times New Roman" w:hAnsi="Times New Roman" w:cs="Times New Roman"/>
          <w:b/>
          <w:sz w:val="28"/>
          <w:szCs w:val="28"/>
        </w:rPr>
        <w:t>жылындағы</w:t>
      </w:r>
      <w:r w:rsidRPr="008F34C9">
        <w:rPr>
          <w:rFonts w:ascii="Times New Roman" w:hAnsi="Times New Roman" w:cs="Times New Roman"/>
          <w:b/>
          <w:spacing w:val="-6"/>
          <w:sz w:val="28"/>
          <w:szCs w:val="28"/>
        </w:rPr>
        <w:t xml:space="preserve"> </w:t>
      </w:r>
      <w:r w:rsidRPr="008F34C9">
        <w:rPr>
          <w:rFonts w:ascii="Times New Roman" w:hAnsi="Times New Roman" w:cs="Times New Roman"/>
          <w:b/>
          <w:sz w:val="28"/>
          <w:szCs w:val="28"/>
        </w:rPr>
        <w:t>аудандық</w:t>
      </w:r>
      <w:r w:rsidRPr="008F34C9">
        <w:rPr>
          <w:rFonts w:ascii="Times New Roman" w:hAnsi="Times New Roman" w:cs="Times New Roman"/>
          <w:b/>
          <w:spacing w:val="40"/>
          <w:sz w:val="28"/>
          <w:szCs w:val="28"/>
        </w:rPr>
        <w:t xml:space="preserve"> </w:t>
      </w:r>
      <w:r w:rsidRPr="008F34C9">
        <w:rPr>
          <w:rFonts w:ascii="Times New Roman" w:hAnsi="Times New Roman" w:cs="Times New Roman"/>
          <w:b/>
          <w:sz w:val="28"/>
          <w:szCs w:val="28"/>
        </w:rPr>
        <w:t>және</w:t>
      </w:r>
      <w:r w:rsidRPr="008F34C9">
        <w:rPr>
          <w:rFonts w:ascii="Times New Roman" w:hAnsi="Times New Roman" w:cs="Times New Roman"/>
          <w:b/>
          <w:spacing w:val="-5"/>
          <w:sz w:val="28"/>
          <w:szCs w:val="28"/>
        </w:rPr>
        <w:t xml:space="preserve"> </w:t>
      </w:r>
      <w:r w:rsidRPr="008F34C9">
        <w:rPr>
          <w:rFonts w:ascii="Times New Roman" w:hAnsi="Times New Roman" w:cs="Times New Roman"/>
          <w:b/>
          <w:sz w:val="28"/>
          <w:szCs w:val="28"/>
        </w:rPr>
        <w:t>облыстық</w:t>
      </w:r>
      <w:r w:rsidRPr="008F34C9">
        <w:rPr>
          <w:rFonts w:ascii="Times New Roman" w:hAnsi="Times New Roman" w:cs="Times New Roman"/>
          <w:b/>
          <w:spacing w:val="-7"/>
          <w:sz w:val="28"/>
          <w:szCs w:val="28"/>
        </w:rPr>
        <w:t xml:space="preserve"> </w:t>
      </w:r>
      <w:r w:rsidRPr="008F34C9">
        <w:rPr>
          <w:rFonts w:ascii="Times New Roman" w:hAnsi="Times New Roman" w:cs="Times New Roman"/>
          <w:b/>
          <w:sz w:val="28"/>
          <w:szCs w:val="28"/>
        </w:rPr>
        <w:t>жеңімпаздары,</w:t>
      </w:r>
      <w:r w:rsidRPr="008F34C9">
        <w:rPr>
          <w:rFonts w:ascii="Times New Roman" w:hAnsi="Times New Roman" w:cs="Times New Roman"/>
          <w:b/>
          <w:spacing w:val="-3"/>
          <w:sz w:val="28"/>
          <w:szCs w:val="28"/>
        </w:rPr>
        <w:t xml:space="preserve"> </w:t>
      </w:r>
      <w:r w:rsidRPr="008F34C9">
        <w:rPr>
          <w:rFonts w:ascii="Times New Roman" w:hAnsi="Times New Roman" w:cs="Times New Roman"/>
          <w:b/>
          <w:sz w:val="28"/>
          <w:szCs w:val="28"/>
        </w:rPr>
        <w:t>республикалық</w:t>
      </w:r>
      <w:r w:rsidRPr="008F34C9">
        <w:rPr>
          <w:rFonts w:ascii="Times New Roman" w:hAnsi="Times New Roman" w:cs="Times New Roman"/>
          <w:b/>
          <w:spacing w:val="-7"/>
          <w:sz w:val="28"/>
          <w:szCs w:val="28"/>
        </w:rPr>
        <w:t xml:space="preserve"> </w:t>
      </w:r>
      <w:r w:rsidRPr="008F34C9">
        <w:rPr>
          <w:rFonts w:ascii="Times New Roman" w:hAnsi="Times New Roman" w:cs="Times New Roman"/>
          <w:b/>
          <w:sz w:val="28"/>
          <w:szCs w:val="28"/>
        </w:rPr>
        <w:t>конкурстар</w:t>
      </w:r>
      <w:r w:rsidRPr="008F34C9">
        <w:rPr>
          <w:rFonts w:ascii="Times New Roman" w:hAnsi="Times New Roman" w:cs="Times New Roman"/>
          <w:b/>
          <w:spacing w:val="-6"/>
          <w:sz w:val="28"/>
          <w:szCs w:val="28"/>
        </w:rPr>
        <w:t xml:space="preserve"> </w:t>
      </w:r>
      <w:r w:rsidRPr="008F34C9">
        <w:rPr>
          <w:rFonts w:ascii="Times New Roman" w:hAnsi="Times New Roman" w:cs="Times New Roman"/>
          <w:b/>
          <w:sz w:val="28"/>
          <w:szCs w:val="28"/>
        </w:rPr>
        <w:t>мен жарыстардың</w:t>
      </w:r>
      <w:r w:rsidRPr="008F34C9">
        <w:rPr>
          <w:rFonts w:ascii="Times New Roman" w:hAnsi="Times New Roman" w:cs="Times New Roman"/>
          <w:b/>
          <w:spacing w:val="40"/>
          <w:sz w:val="28"/>
          <w:szCs w:val="28"/>
        </w:rPr>
        <w:t xml:space="preserve"> </w:t>
      </w:r>
      <w:r w:rsidRPr="008F34C9">
        <w:rPr>
          <w:rFonts w:ascii="Times New Roman" w:hAnsi="Times New Roman" w:cs="Times New Roman"/>
          <w:b/>
          <w:sz w:val="28"/>
          <w:szCs w:val="28"/>
        </w:rPr>
        <w:t>қатысушылары, жеңімпаздар дайындаған педагогтер</w:t>
      </w:r>
    </w:p>
    <w:p w:rsidR="00E245C5" w:rsidRPr="008F34C9" w:rsidRDefault="00E245C5" w:rsidP="003613BF">
      <w:pPr>
        <w:pStyle w:val="af0"/>
        <w:spacing w:before="32" w:after="0" w:line="0" w:lineRule="atLeast"/>
        <w:contextualSpacing/>
        <w:rPr>
          <w:rFonts w:ascii="Times New Roman" w:hAnsi="Times New Roman" w:cs="Times New Roman"/>
          <w:sz w:val="28"/>
          <w:szCs w:val="28"/>
        </w:rPr>
      </w:pPr>
    </w:p>
    <w:tbl>
      <w:tblPr>
        <w:tblStyle w:val="TableNormal"/>
        <w:tblpPr w:leftFromText="180" w:rightFromText="180" w:vertAnchor="text" w:tblpX="-421" w:tblpY="1"/>
        <w:tblOverlap w:val="never"/>
        <w:tblW w:w="53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6"/>
        <w:gridCol w:w="1037"/>
        <w:gridCol w:w="7748"/>
        <w:gridCol w:w="2786"/>
        <w:gridCol w:w="2741"/>
      </w:tblGrid>
      <w:tr w:rsidR="00E245C5" w:rsidRPr="008F34C9" w:rsidTr="000C2045">
        <w:trPr>
          <w:trHeight w:val="273"/>
        </w:trPr>
        <w:tc>
          <w:tcPr>
            <w:tcW w:w="238" w:type="pct"/>
          </w:tcPr>
          <w:p w:rsidR="00E245C5" w:rsidRPr="008F34C9" w:rsidRDefault="00E245C5" w:rsidP="003613BF">
            <w:pPr>
              <w:pStyle w:val="TableParagraph"/>
              <w:shd w:val="clear" w:color="auto" w:fill="FFFFFF" w:themeFill="background1"/>
              <w:spacing w:line="0" w:lineRule="atLeast"/>
              <w:ind w:left="0"/>
              <w:contextualSpacing/>
              <w:rPr>
                <w:sz w:val="28"/>
                <w:szCs w:val="28"/>
              </w:rPr>
            </w:pPr>
          </w:p>
        </w:tc>
        <w:tc>
          <w:tcPr>
            <w:tcW w:w="345" w:type="pct"/>
          </w:tcPr>
          <w:p w:rsidR="00E245C5" w:rsidRPr="008F34C9" w:rsidRDefault="00E245C5" w:rsidP="003613BF">
            <w:pPr>
              <w:pStyle w:val="TableParagraph"/>
              <w:shd w:val="clear" w:color="auto" w:fill="FFFFFF" w:themeFill="background1"/>
              <w:spacing w:line="0" w:lineRule="atLeast"/>
              <w:ind w:left="15"/>
              <w:contextualSpacing/>
              <w:jc w:val="center"/>
              <w:rPr>
                <w:b/>
                <w:sz w:val="28"/>
                <w:szCs w:val="28"/>
              </w:rPr>
            </w:pPr>
            <w:r w:rsidRPr="008F34C9">
              <w:rPr>
                <w:b/>
                <w:spacing w:val="-4"/>
                <w:sz w:val="28"/>
                <w:szCs w:val="28"/>
              </w:rPr>
              <w:t>Жылы</w:t>
            </w:r>
          </w:p>
        </w:tc>
        <w:tc>
          <w:tcPr>
            <w:tcW w:w="2578" w:type="pct"/>
          </w:tcPr>
          <w:p w:rsidR="00E245C5" w:rsidRPr="008F34C9" w:rsidRDefault="00E245C5" w:rsidP="003613BF">
            <w:pPr>
              <w:pStyle w:val="TableParagraph"/>
              <w:shd w:val="clear" w:color="auto" w:fill="FFFFFF" w:themeFill="background1"/>
              <w:spacing w:line="0" w:lineRule="atLeast"/>
              <w:ind w:left="16"/>
              <w:contextualSpacing/>
              <w:jc w:val="center"/>
              <w:rPr>
                <w:b/>
                <w:sz w:val="28"/>
                <w:szCs w:val="28"/>
              </w:rPr>
            </w:pPr>
            <w:r w:rsidRPr="008F34C9">
              <w:rPr>
                <w:b/>
                <w:spacing w:val="-2"/>
                <w:sz w:val="28"/>
                <w:szCs w:val="28"/>
              </w:rPr>
              <w:t>Атауы</w:t>
            </w:r>
          </w:p>
        </w:tc>
        <w:tc>
          <w:tcPr>
            <w:tcW w:w="927" w:type="pct"/>
          </w:tcPr>
          <w:p w:rsidR="00E245C5" w:rsidRPr="008F34C9" w:rsidRDefault="00E245C5" w:rsidP="003613BF">
            <w:pPr>
              <w:pStyle w:val="TableParagraph"/>
              <w:shd w:val="clear" w:color="auto" w:fill="FFFFFF" w:themeFill="background1"/>
              <w:spacing w:line="0" w:lineRule="atLeast"/>
              <w:ind w:left="946"/>
              <w:contextualSpacing/>
              <w:rPr>
                <w:b/>
                <w:sz w:val="28"/>
                <w:szCs w:val="28"/>
              </w:rPr>
            </w:pPr>
            <w:r w:rsidRPr="008F34C9">
              <w:rPr>
                <w:b/>
                <w:sz w:val="28"/>
                <w:szCs w:val="28"/>
              </w:rPr>
              <w:t>Аты-</w:t>
            </w:r>
            <w:r w:rsidRPr="008F34C9">
              <w:rPr>
                <w:b/>
                <w:spacing w:val="-4"/>
                <w:sz w:val="28"/>
                <w:szCs w:val="28"/>
              </w:rPr>
              <w:t>жөні</w:t>
            </w:r>
          </w:p>
        </w:tc>
        <w:tc>
          <w:tcPr>
            <w:tcW w:w="912" w:type="pct"/>
          </w:tcPr>
          <w:p w:rsidR="00E245C5" w:rsidRPr="008F34C9" w:rsidRDefault="00E245C5" w:rsidP="003613BF">
            <w:pPr>
              <w:pStyle w:val="TableParagraph"/>
              <w:shd w:val="clear" w:color="auto" w:fill="FFFFFF" w:themeFill="background1"/>
              <w:spacing w:line="0" w:lineRule="atLeast"/>
              <w:ind w:left="380"/>
              <w:contextualSpacing/>
              <w:rPr>
                <w:b/>
                <w:sz w:val="28"/>
                <w:szCs w:val="28"/>
              </w:rPr>
            </w:pPr>
            <w:r w:rsidRPr="008F34C9">
              <w:rPr>
                <w:b/>
                <w:spacing w:val="-4"/>
                <w:sz w:val="28"/>
                <w:szCs w:val="28"/>
              </w:rPr>
              <w:t>Орын</w:t>
            </w:r>
          </w:p>
        </w:tc>
      </w:tr>
      <w:tr w:rsidR="00195058" w:rsidRPr="008F34C9" w:rsidTr="000C2045">
        <w:trPr>
          <w:trHeight w:val="273"/>
        </w:trPr>
        <w:tc>
          <w:tcPr>
            <w:tcW w:w="5000" w:type="pct"/>
            <w:gridSpan w:val="5"/>
          </w:tcPr>
          <w:p w:rsidR="00195058" w:rsidRPr="008F34C9" w:rsidRDefault="00195058" w:rsidP="003613BF">
            <w:pPr>
              <w:pStyle w:val="TableParagraph"/>
              <w:shd w:val="clear" w:color="auto" w:fill="FFFFFF" w:themeFill="background1"/>
              <w:spacing w:line="0" w:lineRule="atLeast"/>
              <w:ind w:left="380"/>
              <w:contextualSpacing/>
              <w:jc w:val="center"/>
              <w:rPr>
                <w:b/>
                <w:spacing w:val="-4"/>
                <w:sz w:val="28"/>
                <w:szCs w:val="28"/>
              </w:rPr>
            </w:pPr>
            <w:r w:rsidRPr="008F34C9">
              <w:rPr>
                <w:b/>
                <w:spacing w:val="-4"/>
                <w:sz w:val="28"/>
                <w:szCs w:val="28"/>
              </w:rPr>
              <w:t>ОҚУШЫЛАР</w:t>
            </w:r>
          </w:p>
        </w:tc>
      </w:tr>
      <w:tr w:rsidR="00E245C5" w:rsidRPr="008F34C9" w:rsidTr="000C2045">
        <w:trPr>
          <w:trHeight w:val="551"/>
        </w:trPr>
        <w:tc>
          <w:tcPr>
            <w:tcW w:w="238" w:type="pct"/>
          </w:tcPr>
          <w:p w:rsidR="00E245C5" w:rsidRPr="008F34C9" w:rsidRDefault="00E245C5"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1</w:t>
            </w:r>
          </w:p>
        </w:tc>
        <w:tc>
          <w:tcPr>
            <w:tcW w:w="345" w:type="pct"/>
          </w:tcPr>
          <w:p w:rsidR="00E245C5" w:rsidRPr="008F34C9" w:rsidRDefault="00E245C5"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2022</w:t>
            </w:r>
          </w:p>
        </w:tc>
        <w:tc>
          <w:tcPr>
            <w:tcW w:w="2578" w:type="pct"/>
          </w:tcPr>
          <w:p w:rsidR="00E245C5" w:rsidRPr="008F34C9" w:rsidRDefault="00DA3E4F"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 xml:space="preserve"> Жаратылыстану пәнінен аудандық пән олимпиадасы</w:t>
            </w:r>
          </w:p>
        </w:tc>
        <w:tc>
          <w:tcPr>
            <w:tcW w:w="927" w:type="pct"/>
          </w:tcPr>
          <w:p w:rsidR="00E245C5" w:rsidRPr="008F34C9" w:rsidRDefault="00DA3E4F" w:rsidP="003613BF">
            <w:pPr>
              <w:pStyle w:val="TableParagraph"/>
              <w:shd w:val="clear" w:color="auto" w:fill="FFFFFF" w:themeFill="background1"/>
              <w:spacing w:line="0" w:lineRule="atLeast"/>
              <w:ind w:left="111"/>
              <w:contextualSpacing/>
              <w:rPr>
                <w:sz w:val="28"/>
                <w:szCs w:val="28"/>
              </w:rPr>
            </w:pPr>
            <w:r w:rsidRPr="008F34C9">
              <w:rPr>
                <w:sz w:val="28"/>
                <w:szCs w:val="28"/>
              </w:rPr>
              <w:t>Зада Нариман, 6-с</w:t>
            </w:r>
          </w:p>
        </w:tc>
        <w:tc>
          <w:tcPr>
            <w:tcW w:w="912" w:type="pct"/>
          </w:tcPr>
          <w:p w:rsidR="00E245C5" w:rsidRPr="008F34C9" w:rsidRDefault="00DA3E4F"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ІІІ орын</w:t>
            </w:r>
          </w:p>
        </w:tc>
      </w:tr>
      <w:tr w:rsidR="00DA3E4F" w:rsidRPr="008F34C9" w:rsidTr="000C2045">
        <w:trPr>
          <w:trHeight w:val="552"/>
        </w:trPr>
        <w:tc>
          <w:tcPr>
            <w:tcW w:w="238" w:type="pct"/>
          </w:tcPr>
          <w:p w:rsidR="00DA3E4F" w:rsidRPr="008F34C9" w:rsidRDefault="00DA3E4F"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2</w:t>
            </w:r>
          </w:p>
        </w:tc>
        <w:tc>
          <w:tcPr>
            <w:tcW w:w="345" w:type="pct"/>
          </w:tcPr>
          <w:p w:rsidR="00DA3E4F" w:rsidRPr="008F34C9" w:rsidRDefault="00DA3E4F"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2022</w:t>
            </w:r>
          </w:p>
        </w:tc>
        <w:tc>
          <w:tcPr>
            <w:tcW w:w="2578" w:type="pct"/>
          </w:tcPr>
          <w:p w:rsidR="00DA3E4F" w:rsidRPr="008F34C9" w:rsidRDefault="00DA3E4F"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 xml:space="preserve"> Қазақстан тарихы пәнінен аудандық пән олимпиадасы</w:t>
            </w:r>
          </w:p>
        </w:tc>
        <w:tc>
          <w:tcPr>
            <w:tcW w:w="927" w:type="pct"/>
          </w:tcPr>
          <w:p w:rsidR="00DA3E4F" w:rsidRPr="008F34C9" w:rsidRDefault="00DA3E4F" w:rsidP="003613BF">
            <w:pPr>
              <w:pStyle w:val="TableParagraph"/>
              <w:shd w:val="clear" w:color="auto" w:fill="FFFFFF" w:themeFill="background1"/>
              <w:spacing w:line="0" w:lineRule="atLeast"/>
              <w:ind w:left="111"/>
              <w:contextualSpacing/>
              <w:rPr>
                <w:sz w:val="28"/>
                <w:szCs w:val="28"/>
              </w:rPr>
            </w:pPr>
            <w:r w:rsidRPr="008F34C9">
              <w:rPr>
                <w:sz w:val="28"/>
                <w:szCs w:val="28"/>
              </w:rPr>
              <w:t>Ғинаят Оспан, 5-с</w:t>
            </w:r>
          </w:p>
        </w:tc>
        <w:tc>
          <w:tcPr>
            <w:tcW w:w="912" w:type="pct"/>
          </w:tcPr>
          <w:p w:rsidR="00DA3E4F" w:rsidRPr="008F34C9" w:rsidRDefault="00DA3E4F"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ІІ орын</w:t>
            </w:r>
          </w:p>
        </w:tc>
      </w:tr>
      <w:tr w:rsidR="00DA3E4F" w:rsidRPr="008F34C9" w:rsidTr="000C2045">
        <w:trPr>
          <w:trHeight w:val="552"/>
        </w:trPr>
        <w:tc>
          <w:tcPr>
            <w:tcW w:w="238" w:type="pct"/>
          </w:tcPr>
          <w:p w:rsidR="00DA3E4F" w:rsidRPr="008F34C9" w:rsidRDefault="00DA3E4F"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3</w:t>
            </w:r>
          </w:p>
        </w:tc>
        <w:tc>
          <w:tcPr>
            <w:tcW w:w="345" w:type="pct"/>
          </w:tcPr>
          <w:p w:rsidR="00DA3E4F" w:rsidRPr="008F34C9" w:rsidRDefault="00DA3E4F"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DA3E4F" w:rsidRPr="008F34C9" w:rsidRDefault="00DA3E4F"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 xml:space="preserve"> Математика пәнінен аудандық пән олимпиадасы</w:t>
            </w:r>
          </w:p>
        </w:tc>
        <w:tc>
          <w:tcPr>
            <w:tcW w:w="927" w:type="pct"/>
          </w:tcPr>
          <w:p w:rsidR="00DA3E4F" w:rsidRPr="008F34C9" w:rsidRDefault="00DA3E4F" w:rsidP="003613BF">
            <w:pPr>
              <w:pStyle w:val="TableParagraph"/>
              <w:shd w:val="clear" w:color="auto" w:fill="FFFFFF" w:themeFill="background1"/>
              <w:spacing w:line="0" w:lineRule="atLeast"/>
              <w:ind w:left="111"/>
              <w:contextualSpacing/>
              <w:rPr>
                <w:sz w:val="28"/>
                <w:szCs w:val="28"/>
              </w:rPr>
            </w:pPr>
            <w:r w:rsidRPr="008F34C9">
              <w:rPr>
                <w:sz w:val="28"/>
                <w:szCs w:val="28"/>
              </w:rPr>
              <w:t>Игілік Балауса, 6-с</w:t>
            </w:r>
          </w:p>
        </w:tc>
        <w:tc>
          <w:tcPr>
            <w:tcW w:w="912" w:type="pct"/>
          </w:tcPr>
          <w:p w:rsidR="00DA3E4F" w:rsidRPr="008F34C9" w:rsidRDefault="00DA3E4F"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ІІІ орын</w:t>
            </w:r>
          </w:p>
        </w:tc>
      </w:tr>
      <w:tr w:rsidR="00DA3E4F" w:rsidRPr="008F34C9" w:rsidTr="000C2045">
        <w:trPr>
          <w:trHeight w:val="552"/>
        </w:trPr>
        <w:tc>
          <w:tcPr>
            <w:tcW w:w="238" w:type="pct"/>
          </w:tcPr>
          <w:p w:rsidR="00DA3E4F" w:rsidRPr="008F34C9" w:rsidRDefault="00DA3E4F"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4</w:t>
            </w:r>
          </w:p>
        </w:tc>
        <w:tc>
          <w:tcPr>
            <w:tcW w:w="345" w:type="pct"/>
          </w:tcPr>
          <w:p w:rsidR="00DA3E4F" w:rsidRPr="008F34C9" w:rsidRDefault="00DA3E4F"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DA3E4F" w:rsidRPr="008F34C9" w:rsidRDefault="00DA3E4F"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 xml:space="preserve"> Орыс тілі мен әдебиеті пәнінен аудандық пән олимпиадасы</w:t>
            </w:r>
          </w:p>
        </w:tc>
        <w:tc>
          <w:tcPr>
            <w:tcW w:w="927" w:type="pct"/>
          </w:tcPr>
          <w:p w:rsidR="00DA3E4F" w:rsidRPr="008F34C9" w:rsidRDefault="00DA3E4F" w:rsidP="003613BF">
            <w:pPr>
              <w:pStyle w:val="TableParagraph"/>
              <w:shd w:val="clear" w:color="auto" w:fill="FFFFFF" w:themeFill="background1"/>
              <w:spacing w:line="0" w:lineRule="atLeast"/>
              <w:ind w:left="111"/>
              <w:contextualSpacing/>
              <w:rPr>
                <w:sz w:val="28"/>
                <w:szCs w:val="28"/>
              </w:rPr>
            </w:pPr>
            <w:r w:rsidRPr="008F34C9">
              <w:rPr>
                <w:sz w:val="28"/>
                <w:szCs w:val="28"/>
              </w:rPr>
              <w:t>Қабдолла Қанағат, 6-с</w:t>
            </w:r>
          </w:p>
        </w:tc>
        <w:tc>
          <w:tcPr>
            <w:tcW w:w="912" w:type="pct"/>
          </w:tcPr>
          <w:p w:rsidR="00DA3E4F" w:rsidRPr="008F34C9" w:rsidRDefault="00DA3E4F"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ІІ орын</w:t>
            </w:r>
          </w:p>
        </w:tc>
      </w:tr>
      <w:tr w:rsidR="009770C8" w:rsidRPr="008F34C9" w:rsidTr="000C2045">
        <w:trPr>
          <w:trHeight w:val="552"/>
        </w:trPr>
        <w:tc>
          <w:tcPr>
            <w:tcW w:w="238" w:type="pct"/>
          </w:tcPr>
          <w:p w:rsidR="009770C8" w:rsidRPr="008F34C9" w:rsidRDefault="009770C8"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5</w:t>
            </w:r>
          </w:p>
        </w:tc>
        <w:tc>
          <w:tcPr>
            <w:tcW w:w="345" w:type="pct"/>
          </w:tcPr>
          <w:p w:rsidR="009770C8" w:rsidRPr="008F34C9" w:rsidRDefault="009770C8"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9770C8" w:rsidRPr="008F34C9" w:rsidRDefault="009770C8"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4-ші облыстық Спартакиада «Мектептің ұлттық лигасына» арналған аудандық 5-6 сыныптар арасында өткен «Жеңіл атлетикалық күзгі кросс» жарысы</w:t>
            </w:r>
          </w:p>
        </w:tc>
        <w:tc>
          <w:tcPr>
            <w:tcW w:w="927" w:type="pct"/>
          </w:tcPr>
          <w:p w:rsidR="009770C8" w:rsidRPr="008F34C9" w:rsidRDefault="009770C8" w:rsidP="003613BF">
            <w:pPr>
              <w:pStyle w:val="TableParagraph"/>
              <w:shd w:val="clear" w:color="auto" w:fill="FFFFFF" w:themeFill="background1"/>
              <w:spacing w:line="0" w:lineRule="atLeast"/>
              <w:ind w:left="111"/>
              <w:contextualSpacing/>
              <w:rPr>
                <w:sz w:val="28"/>
                <w:szCs w:val="28"/>
              </w:rPr>
            </w:pPr>
            <w:r w:rsidRPr="008F34C9">
              <w:rPr>
                <w:sz w:val="28"/>
                <w:szCs w:val="28"/>
              </w:rPr>
              <w:t>Бейсен Жадыра, 5-с</w:t>
            </w:r>
          </w:p>
        </w:tc>
        <w:tc>
          <w:tcPr>
            <w:tcW w:w="912" w:type="pct"/>
          </w:tcPr>
          <w:p w:rsidR="009770C8" w:rsidRPr="008F34C9" w:rsidRDefault="009770C8"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ІІ орын</w:t>
            </w:r>
          </w:p>
        </w:tc>
      </w:tr>
      <w:tr w:rsidR="00E245C5" w:rsidRPr="008F34C9" w:rsidTr="000C2045">
        <w:trPr>
          <w:trHeight w:val="552"/>
        </w:trPr>
        <w:tc>
          <w:tcPr>
            <w:tcW w:w="238" w:type="pct"/>
          </w:tcPr>
          <w:p w:rsidR="00E245C5" w:rsidRPr="008F34C9" w:rsidRDefault="00E245C5"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w:t>
            </w:r>
          </w:p>
        </w:tc>
        <w:tc>
          <w:tcPr>
            <w:tcW w:w="345" w:type="pct"/>
          </w:tcPr>
          <w:p w:rsidR="00E245C5" w:rsidRPr="008F34C9" w:rsidRDefault="00E245C5"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E245C5" w:rsidRPr="008F34C9" w:rsidRDefault="00344AD1"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«Күзгі сырлар» Республикалық конкурсы</w:t>
            </w:r>
          </w:p>
        </w:tc>
        <w:tc>
          <w:tcPr>
            <w:tcW w:w="927" w:type="pct"/>
          </w:tcPr>
          <w:p w:rsidR="00E245C5"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Қабыл Ердәулет, 10-с</w:t>
            </w:r>
          </w:p>
        </w:tc>
        <w:tc>
          <w:tcPr>
            <w:tcW w:w="912" w:type="pct"/>
          </w:tcPr>
          <w:p w:rsidR="00E245C5"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 дәрежелі диплом</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7</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344AD1"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«Күзгі сырлар» Республикалық конкурсы</w:t>
            </w:r>
          </w:p>
        </w:tc>
        <w:tc>
          <w:tcPr>
            <w:tcW w:w="927" w:type="pct"/>
          </w:tcPr>
          <w:p w:rsidR="00344AD1"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Зекен Нұралы, 11-с</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 дәрежелі диплом</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344AD1"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«Күзгі сырлар» Республикалық конкурсы</w:t>
            </w:r>
          </w:p>
        </w:tc>
        <w:tc>
          <w:tcPr>
            <w:tcW w:w="927" w:type="pct"/>
          </w:tcPr>
          <w:p w:rsidR="00344AD1"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Игілік Мирас, 6-с</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 дәрежелі диплом</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344AD1"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«Күзгі сырлар» Республикалық конкурсы</w:t>
            </w:r>
          </w:p>
        </w:tc>
        <w:tc>
          <w:tcPr>
            <w:tcW w:w="927" w:type="pct"/>
          </w:tcPr>
          <w:p w:rsidR="00344AD1"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Қабыл Еркелді, 9-с</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 дәрежелі диплом</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lastRenderedPageBreak/>
              <w:t>10</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28392E"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Жалпы білім беретін пәндер бойынша орыс тілі мен әдебиетінен республикалық олимпиаданың аудандық кезеңі</w:t>
            </w:r>
          </w:p>
        </w:tc>
        <w:tc>
          <w:tcPr>
            <w:tcW w:w="927" w:type="pct"/>
          </w:tcPr>
          <w:p w:rsidR="00344AD1" w:rsidRPr="008F34C9" w:rsidRDefault="0028392E" w:rsidP="003613BF">
            <w:pPr>
              <w:pStyle w:val="TableParagraph"/>
              <w:shd w:val="clear" w:color="auto" w:fill="FFFFFF" w:themeFill="background1"/>
              <w:spacing w:line="0" w:lineRule="atLeast"/>
              <w:ind w:left="111"/>
              <w:contextualSpacing/>
              <w:rPr>
                <w:sz w:val="28"/>
                <w:szCs w:val="28"/>
              </w:rPr>
            </w:pPr>
            <w:r w:rsidRPr="008F34C9">
              <w:rPr>
                <w:sz w:val="28"/>
                <w:szCs w:val="28"/>
              </w:rPr>
              <w:t>Қабдолла Қанағат, 6-с</w:t>
            </w:r>
          </w:p>
        </w:tc>
        <w:tc>
          <w:tcPr>
            <w:tcW w:w="912" w:type="pct"/>
          </w:tcPr>
          <w:p w:rsidR="00344AD1" w:rsidRPr="008F34C9" w:rsidRDefault="0028392E"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w:t>
            </w:r>
            <w:r w:rsidR="00344AD1" w:rsidRPr="008F34C9">
              <w:rPr>
                <w:sz w:val="28"/>
                <w:szCs w:val="28"/>
              </w:rPr>
              <w:t>І дәрежелі диплом</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A00A00"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«Мың бала» интеллектуалд білім сайтының ұйымдастыруымен оқушылар арасында өткен «қазақ тілі мен әдебиеті» пәні бойынша Республикалық олмипиада</w:t>
            </w:r>
          </w:p>
        </w:tc>
        <w:tc>
          <w:tcPr>
            <w:tcW w:w="927" w:type="pct"/>
          </w:tcPr>
          <w:p w:rsidR="00344AD1" w:rsidRPr="008F34C9" w:rsidRDefault="00A00A00" w:rsidP="003613BF">
            <w:pPr>
              <w:pStyle w:val="TableParagraph"/>
              <w:shd w:val="clear" w:color="auto" w:fill="FFFFFF" w:themeFill="background1"/>
              <w:spacing w:line="0" w:lineRule="atLeast"/>
              <w:ind w:left="111"/>
              <w:contextualSpacing/>
              <w:rPr>
                <w:sz w:val="28"/>
                <w:szCs w:val="28"/>
              </w:rPr>
            </w:pPr>
            <w:r w:rsidRPr="008F34C9">
              <w:rPr>
                <w:sz w:val="28"/>
                <w:szCs w:val="28"/>
              </w:rPr>
              <w:t>Игілік Мирас, 6-с</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 дәрежелі диплом</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78" w:type="pct"/>
          </w:tcPr>
          <w:p w:rsidR="00344AD1" w:rsidRPr="008F34C9" w:rsidRDefault="00A00A00"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А.Байтұрсынұлы атындағы көркемсөз оқу шеберлерінің аудандық байқауы</w:t>
            </w:r>
          </w:p>
        </w:tc>
        <w:tc>
          <w:tcPr>
            <w:tcW w:w="927" w:type="pct"/>
          </w:tcPr>
          <w:p w:rsidR="00344AD1" w:rsidRPr="008F34C9" w:rsidRDefault="00A00A00" w:rsidP="003613BF">
            <w:pPr>
              <w:pStyle w:val="TableParagraph"/>
              <w:shd w:val="clear" w:color="auto" w:fill="FFFFFF" w:themeFill="background1"/>
              <w:spacing w:line="0" w:lineRule="atLeast"/>
              <w:ind w:left="111"/>
              <w:contextualSpacing/>
              <w:rPr>
                <w:sz w:val="28"/>
                <w:szCs w:val="28"/>
              </w:rPr>
            </w:pPr>
            <w:r w:rsidRPr="008F34C9">
              <w:rPr>
                <w:sz w:val="28"/>
                <w:szCs w:val="28"/>
              </w:rPr>
              <w:t>Дихан Саюбина, 8-с</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 xml:space="preserve">ІІ </w:t>
            </w:r>
            <w:r w:rsidR="00A00A00" w:rsidRPr="008F34C9">
              <w:rPr>
                <w:sz w:val="28"/>
                <w:szCs w:val="28"/>
              </w:rPr>
              <w:t>орын</w:t>
            </w:r>
          </w:p>
        </w:tc>
      </w:tr>
      <w:tr w:rsidR="00344AD1" w:rsidRPr="008F34C9" w:rsidTr="000C2045">
        <w:trPr>
          <w:trHeight w:val="248"/>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13</w:t>
            </w:r>
          </w:p>
        </w:tc>
        <w:tc>
          <w:tcPr>
            <w:tcW w:w="345" w:type="pct"/>
          </w:tcPr>
          <w:p w:rsidR="00344AD1" w:rsidRPr="008F34C9" w:rsidRDefault="0020171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78" w:type="pct"/>
          </w:tcPr>
          <w:p w:rsidR="00344AD1" w:rsidRPr="008F34C9" w:rsidRDefault="00344AD1"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«Ақ бота» зияткерлік олимпиадасы</w:t>
            </w:r>
          </w:p>
        </w:tc>
        <w:tc>
          <w:tcPr>
            <w:tcW w:w="927" w:type="pct"/>
          </w:tcPr>
          <w:p w:rsidR="00344AD1" w:rsidRPr="008F34C9" w:rsidRDefault="0020171C" w:rsidP="003613BF">
            <w:pPr>
              <w:pStyle w:val="TableParagraph"/>
              <w:shd w:val="clear" w:color="auto" w:fill="FFFFFF" w:themeFill="background1"/>
              <w:spacing w:line="0" w:lineRule="atLeast"/>
              <w:ind w:left="111"/>
              <w:contextualSpacing/>
              <w:rPr>
                <w:sz w:val="28"/>
                <w:szCs w:val="28"/>
              </w:rPr>
            </w:pPr>
            <w:r w:rsidRPr="008F34C9">
              <w:rPr>
                <w:sz w:val="28"/>
                <w:szCs w:val="28"/>
              </w:rPr>
              <w:t>Игілік Мирас, 6-</w:t>
            </w:r>
            <w:r w:rsidR="00344AD1" w:rsidRPr="008F34C9">
              <w:rPr>
                <w:sz w:val="28"/>
                <w:szCs w:val="28"/>
              </w:rPr>
              <w:t>с</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 дәрежелі диплом</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14</w:t>
            </w:r>
          </w:p>
        </w:tc>
        <w:tc>
          <w:tcPr>
            <w:tcW w:w="345" w:type="pct"/>
          </w:tcPr>
          <w:p w:rsidR="00344AD1" w:rsidRPr="008F34C9" w:rsidRDefault="00396A1F"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78" w:type="pct"/>
          </w:tcPr>
          <w:p w:rsidR="00344AD1" w:rsidRPr="008F34C9" w:rsidRDefault="00344AD1"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«Ақ бота» зияткерлік олимпиадасы</w:t>
            </w:r>
          </w:p>
        </w:tc>
        <w:tc>
          <w:tcPr>
            <w:tcW w:w="927" w:type="pct"/>
          </w:tcPr>
          <w:p w:rsidR="00344AD1" w:rsidRPr="008F34C9" w:rsidRDefault="006448D4" w:rsidP="003613BF">
            <w:pPr>
              <w:pStyle w:val="TableParagraph"/>
              <w:shd w:val="clear" w:color="auto" w:fill="FFFFFF" w:themeFill="background1"/>
              <w:spacing w:line="0" w:lineRule="atLeast"/>
              <w:ind w:left="111"/>
              <w:contextualSpacing/>
              <w:rPr>
                <w:sz w:val="28"/>
                <w:szCs w:val="28"/>
              </w:rPr>
            </w:pPr>
            <w:r w:rsidRPr="008F34C9">
              <w:rPr>
                <w:sz w:val="28"/>
                <w:szCs w:val="28"/>
              </w:rPr>
              <w:t>Асалтай Манзура, 8-</w:t>
            </w:r>
            <w:r w:rsidR="00344AD1" w:rsidRPr="008F34C9">
              <w:rPr>
                <w:sz w:val="28"/>
                <w:szCs w:val="28"/>
              </w:rPr>
              <w:t>с</w:t>
            </w:r>
          </w:p>
        </w:tc>
        <w:tc>
          <w:tcPr>
            <w:tcW w:w="912" w:type="pct"/>
          </w:tcPr>
          <w:p w:rsidR="00344AD1" w:rsidRPr="008F34C9" w:rsidRDefault="006448D4"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ІІ</w:t>
            </w:r>
            <w:r w:rsidR="00344AD1" w:rsidRPr="008F34C9">
              <w:rPr>
                <w:sz w:val="28"/>
                <w:szCs w:val="28"/>
              </w:rPr>
              <w:t>І дәрежелі диплом</w:t>
            </w:r>
          </w:p>
        </w:tc>
      </w:tr>
      <w:tr w:rsidR="00344AD1" w:rsidRPr="008F34C9" w:rsidTr="000C2045">
        <w:trPr>
          <w:trHeight w:val="342"/>
        </w:trPr>
        <w:tc>
          <w:tcPr>
            <w:tcW w:w="5000" w:type="pct"/>
            <w:gridSpan w:val="5"/>
          </w:tcPr>
          <w:p w:rsidR="00344AD1" w:rsidRPr="008F34C9" w:rsidRDefault="00344AD1" w:rsidP="003613BF">
            <w:pPr>
              <w:pStyle w:val="TableParagraph"/>
              <w:shd w:val="clear" w:color="auto" w:fill="FFFFFF" w:themeFill="background1"/>
              <w:spacing w:line="0" w:lineRule="atLeast"/>
              <w:ind w:left="146" w:right="131"/>
              <w:contextualSpacing/>
              <w:jc w:val="center"/>
              <w:rPr>
                <w:b/>
                <w:sz w:val="28"/>
                <w:szCs w:val="28"/>
              </w:rPr>
            </w:pPr>
            <w:r w:rsidRPr="008F34C9">
              <w:rPr>
                <w:b/>
                <w:sz w:val="28"/>
                <w:szCs w:val="28"/>
              </w:rPr>
              <w:t>ТОПТЫҚ ЖЕТІСТІКТЕР</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15</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344AD1" w:rsidP="003613BF">
            <w:pPr>
              <w:pStyle w:val="af"/>
              <w:spacing w:line="0" w:lineRule="atLeast"/>
              <w:ind w:left="146" w:right="131"/>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2022 жыл Президенттің қодауымен «Балалар жылы» аясында домбырашылар ансамбльінің байқауы</w:t>
            </w:r>
          </w:p>
        </w:tc>
        <w:tc>
          <w:tcPr>
            <w:tcW w:w="927" w:type="pct"/>
          </w:tcPr>
          <w:p w:rsidR="00344AD1"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Қ.Кемеңгеров ат. ЖОББМ</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ІІІ дәрежелі Құрмет грамотасы</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16</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344AD1" w:rsidP="003613BF">
            <w:pPr>
              <w:pStyle w:val="TableParagraph"/>
              <w:shd w:val="clear" w:color="auto" w:fill="FFFFFF" w:themeFill="background1"/>
              <w:spacing w:before="2" w:line="0" w:lineRule="atLeast"/>
              <w:ind w:left="146" w:right="131"/>
              <w:contextualSpacing/>
              <w:rPr>
                <w:sz w:val="28"/>
                <w:szCs w:val="28"/>
              </w:rPr>
            </w:pPr>
            <w:r w:rsidRPr="008F34C9">
              <w:rPr>
                <w:sz w:val="28"/>
                <w:szCs w:val="28"/>
              </w:rPr>
              <w:t>4-ші облыстық Спартакиада «Мектептің ұлттық лигасына» арналған аудандық 5-6 сыныптар арасында өткен «Жеңіл атлетикалық күзгі кросс» жарысы</w:t>
            </w:r>
          </w:p>
        </w:tc>
        <w:tc>
          <w:tcPr>
            <w:tcW w:w="927" w:type="pct"/>
          </w:tcPr>
          <w:p w:rsidR="00344AD1"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Қ.Кемеңгеров ат. ЖОББМ</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ІІ орын</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17</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344AD1" w:rsidP="003613BF">
            <w:pPr>
              <w:pStyle w:val="af"/>
              <w:spacing w:line="0" w:lineRule="atLeast"/>
              <w:ind w:left="146" w:right="131"/>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Ұлттық мектеп лигасы аясында 7-8 сынып қыздар арасында аудандық баскетбол жарысы</w:t>
            </w:r>
          </w:p>
        </w:tc>
        <w:tc>
          <w:tcPr>
            <w:tcW w:w="927" w:type="pct"/>
          </w:tcPr>
          <w:p w:rsidR="00344AD1"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Қ.Кемеңгеров ат. ЖОББМ</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 дәрежелі диплом</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18</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2002</w:t>
            </w:r>
          </w:p>
        </w:tc>
        <w:tc>
          <w:tcPr>
            <w:tcW w:w="2578" w:type="pct"/>
          </w:tcPr>
          <w:p w:rsidR="00344AD1" w:rsidRPr="008F34C9" w:rsidRDefault="00344AD1" w:rsidP="003613BF">
            <w:pPr>
              <w:pStyle w:val="af"/>
              <w:spacing w:line="0" w:lineRule="atLeast"/>
              <w:ind w:left="146" w:right="131"/>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Аудандық спартакиада стритбол жарысы қыздар арасында</w:t>
            </w:r>
          </w:p>
        </w:tc>
        <w:tc>
          <w:tcPr>
            <w:tcW w:w="927" w:type="pct"/>
          </w:tcPr>
          <w:p w:rsidR="00344AD1"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Қ.Кемеңгеров ат. ЖОББМ</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 дәрежелі диплом</w:t>
            </w:r>
          </w:p>
        </w:tc>
      </w:tr>
      <w:tr w:rsidR="00344AD1" w:rsidRPr="008F34C9" w:rsidTr="000C2045">
        <w:trPr>
          <w:trHeight w:val="164"/>
        </w:trPr>
        <w:tc>
          <w:tcPr>
            <w:tcW w:w="5000" w:type="pct"/>
            <w:gridSpan w:val="5"/>
          </w:tcPr>
          <w:p w:rsidR="00344AD1" w:rsidRPr="008F34C9" w:rsidRDefault="00344AD1" w:rsidP="003613BF">
            <w:pPr>
              <w:pStyle w:val="TableParagraph"/>
              <w:shd w:val="clear" w:color="auto" w:fill="FFFFFF" w:themeFill="background1"/>
              <w:spacing w:line="0" w:lineRule="atLeast"/>
              <w:ind w:left="146" w:right="131"/>
              <w:contextualSpacing/>
              <w:jc w:val="center"/>
              <w:rPr>
                <w:b/>
                <w:sz w:val="28"/>
                <w:szCs w:val="28"/>
              </w:rPr>
            </w:pPr>
            <w:r w:rsidRPr="008F34C9">
              <w:rPr>
                <w:b/>
                <w:sz w:val="28"/>
                <w:szCs w:val="28"/>
              </w:rPr>
              <w:t>МҰҒАЛІМДЕР</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19</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344AD1" w:rsidP="003613BF">
            <w:pPr>
              <w:pStyle w:val="af"/>
              <w:spacing w:line="0" w:lineRule="atLeast"/>
              <w:ind w:left="146" w:right="131"/>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2022 жыл Президенттің қодауымен «Балалар жылы» аясында домбырашылар ансамбльінің байқауы</w:t>
            </w:r>
          </w:p>
        </w:tc>
        <w:tc>
          <w:tcPr>
            <w:tcW w:w="927" w:type="pct"/>
          </w:tcPr>
          <w:p w:rsidR="00344AD1"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Музыка пән мұғалімі Н.Е.Касымова</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Алғыс хат</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20</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344AD1" w:rsidP="003613BF">
            <w:pPr>
              <w:pStyle w:val="af"/>
              <w:spacing w:line="0" w:lineRule="atLeast"/>
              <w:ind w:left="146" w:right="131"/>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«Менің Қазақстаным» атты ХҮІІ облыстық шығармашылық сайысы</w:t>
            </w:r>
          </w:p>
        </w:tc>
        <w:tc>
          <w:tcPr>
            <w:tcW w:w="927" w:type="pct"/>
          </w:tcPr>
          <w:p w:rsidR="00344AD1" w:rsidRPr="008F34C9" w:rsidRDefault="00344AD1" w:rsidP="003613BF">
            <w:pPr>
              <w:pStyle w:val="TableParagraph"/>
              <w:shd w:val="clear" w:color="auto" w:fill="FFFFFF" w:themeFill="background1"/>
              <w:spacing w:line="0" w:lineRule="atLeast"/>
              <w:ind w:left="111"/>
              <w:contextualSpacing/>
              <w:rPr>
                <w:sz w:val="28"/>
                <w:szCs w:val="28"/>
              </w:rPr>
            </w:pPr>
            <w:r w:rsidRPr="008F34C9">
              <w:rPr>
                <w:sz w:val="28"/>
                <w:szCs w:val="28"/>
              </w:rPr>
              <w:t>Технология мұғалімі Е.Ж.Бакеев</w:t>
            </w:r>
          </w:p>
        </w:tc>
        <w:tc>
          <w:tcPr>
            <w:tcW w:w="912" w:type="pct"/>
          </w:tcPr>
          <w:p w:rsidR="00344AD1" w:rsidRPr="008F34C9" w:rsidRDefault="00344AD1"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ІІІ дәрежелі диплом</w:t>
            </w:r>
          </w:p>
        </w:tc>
      </w:tr>
      <w:tr w:rsidR="00344AD1" w:rsidRPr="008F34C9" w:rsidTr="000C2045">
        <w:trPr>
          <w:trHeight w:val="552"/>
        </w:trPr>
        <w:tc>
          <w:tcPr>
            <w:tcW w:w="238" w:type="pct"/>
          </w:tcPr>
          <w:p w:rsidR="00344AD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21</w:t>
            </w:r>
          </w:p>
        </w:tc>
        <w:tc>
          <w:tcPr>
            <w:tcW w:w="345" w:type="pct"/>
          </w:tcPr>
          <w:p w:rsidR="00344AD1" w:rsidRPr="008F34C9" w:rsidRDefault="00344AD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2022</w:t>
            </w:r>
          </w:p>
        </w:tc>
        <w:tc>
          <w:tcPr>
            <w:tcW w:w="2578" w:type="pct"/>
          </w:tcPr>
          <w:p w:rsidR="00344AD1" w:rsidRPr="008F34C9" w:rsidRDefault="005C2426" w:rsidP="003613BF">
            <w:pPr>
              <w:pStyle w:val="af"/>
              <w:spacing w:line="0" w:lineRule="atLeast"/>
              <w:ind w:left="146" w:right="131"/>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«Кемеңгер ұстаз» олимпиадасы</w:t>
            </w:r>
          </w:p>
        </w:tc>
        <w:tc>
          <w:tcPr>
            <w:tcW w:w="927" w:type="pct"/>
          </w:tcPr>
          <w:p w:rsidR="00344AD1" w:rsidRPr="008F34C9" w:rsidRDefault="005C2426" w:rsidP="003613BF">
            <w:pPr>
              <w:pStyle w:val="TableParagraph"/>
              <w:shd w:val="clear" w:color="auto" w:fill="FFFFFF" w:themeFill="background1"/>
              <w:spacing w:line="0" w:lineRule="atLeast"/>
              <w:ind w:left="111"/>
              <w:contextualSpacing/>
              <w:rPr>
                <w:sz w:val="28"/>
                <w:szCs w:val="28"/>
              </w:rPr>
            </w:pPr>
            <w:r w:rsidRPr="008F34C9">
              <w:rPr>
                <w:sz w:val="28"/>
                <w:szCs w:val="28"/>
              </w:rPr>
              <w:t>Информатика мұғалімі З.Б.Сембеова</w:t>
            </w:r>
          </w:p>
        </w:tc>
        <w:tc>
          <w:tcPr>
            <w:tcW w:w="912" w:type="pct"/>
          </w:tcPr>
          <w:p w:rsidR="00344AD1" w:rsidRPr="008F34C9" w:rsidRDefault="005C2426" w:rsidP="003613BF">
            <w:pPr>
              <w:pStyle w:val="TableParagraph"/>
              <w:shd w:val="clear" w:color="auto" w:fill="FFFFFF" w:themeFill="background1"/>
              <w:spacing w:line="0" w:lineRule="atLeast"/>
              <w:ind w:left="107" w:right="131"/>
              <w:contextualSpacing/>
              <w:rPr>
                <w:sz w:val="28"/>
                <w:szCs w:val="28"/>
              </w:rPr>
            </w:pPr>
            <w:r w:rsidRPr="008F34C9">
              <w:rPr>
                <w:sz w:val="28"/>
                <w:szCs w:val="28"/>
              </w:rPr>
              <w:t>І дәрежел диплом</w:t>
            </w:r>
          </w:p>
        </w:tc>
      </w:tr>
    </w:tbl>
    <w:p w:rsidR="00E245C5" w:rsidRPr="008F34C9" w:rsidRDefault="00E245C5" w:rsidP="003613BF">
      <w:pPr>
        <w:shd w:val="clear" w:color="auto" w:fill="FFFFFF" w:themeFill="background1"/>
        <w:spacing w:after="0" w:line="0" w:lineRule="atLeast"/>
        <w:contextualSpacing/>
        <w:rPr>
          <w:rFonts w:ascii="Times New Roman" w:hAnsi="Times New Roman" w:cs="Times New Roman"/>
          <w:sz w:val="28"/>
          <w:szCs w:val="28"/>
        </w:rPr>
      </w:pPr>
    </w:p>
    <w:p w:rsidR="00E245C5" w:rsidRPr="008F34C9" w:rsidRDefault="00E245C5" w:rsidP="003613BF">
      <w:pPr>
        <w:pStyle w:val="1"/>
        <w:spacing w:after="0" w:line="0" w:lineRule="atLeast"/>
        <w:ind w:left="794" w:right="1083" w:hanging="4"/>
        <w:contextualSpacing/>
        <w:jc w:val="center"/>
        <w:rPr>
          <w:rFonts w:ascii="Times New Roman" w:hAnsi="Times New Roman" w:cs="Times New Roman"/>
          <w:color w:val="auto"/>
          <w:sz w:val="28"/>
          <w:szCs w:val="28"/>
        </w:rPr>
      </w:pPr>
      <w:r w:rsidRPr="008F34C9">
        <w:rPr>
          <w:rFonts w:ascii="Times New Roman" w:hAnsi="Times New Roman" w:cs="Times New Roman"/>
          <w:color w:val="auto"/>
          <w:sz w:val="28"/>
          <w:szCs w:val="28"/>
        </w:rPr>
        <w:lastRenderedPageBreak/>
        <w:t>Жалпы білім беретін пәндер бойынша республикалық және халықаралық олимпиадалар мен ғылыми жобалар конкурстарының</w:t>
      </w:r>
      <w:r w:rsidRPr="008F34C9">
        <w:rPr>
          <w:rFonts w:ascii="Times New Roman" w:hAnsi="Times New Roman" w:cs="Times New Roman"/>
          <w:color w:val="auto"/>
          <w:spacing w:val="-9"/>
          <w:sz w:val="28"/>
          <w:szCs w:val="28"/>
        </w:rPr>
        <w:t xml:space="preserve"> </w:t>
      </w:r>
      <w:r w:rsidRPr="008F34C9">
        <w:rPr>
          <w:rFonts w:ascii="Times New Roman" w:hAnsi="Times New Roman" w:cs="Times New Roman"/>
          <w:color w:val="auto"/>
          <w:sz w:val="28"/>
          <w:szCs w:val="28"/>
        </w:rPr>
        <w:t>(ғылыми</w:t>
      </w:r>
      <w:r w:rsidRPr="008F34C9">
        <w:rPr>
          <w:rFonts w:ascii="Times New Roman" w:hAnsi="Times New Roman" w:cs="Times New Roman"/>
          <w:color w:val="auto"/>
          <w:spacing w:val="-9"/>
          <w:sz w:val="28"/>
          <w:szCs w:val="28"/>
        </w:rPr>
        <w:t xml:space="preserve"> </w:t>
      </w:r>
      <w:r w:rsidRPr="008F34C9">
        <w:rPr>
          <w:rFonts w:ascii="Times New Roman" w:hAnsi="Times New Roman" w:cs="Times New Roman"/>
          <w:color w:val="auto"/>
          <w:sz w:val="28"/>
          <w:szCs w:val="28"/>
        </w:rPr>
        <w:t>жарыстардың),</w:t>
      </w:r>
      <w:r w:rsidRPr="008F34C9">
        <w:rPr>
          <w:rFonts w:ascii="Times New Roman" w:hAnsi="Times New Roman" w:cs="Times New Roman"/>
          <w:color w:val="auto"/>
          <w:spacing w:val="-5"/>
          <w:sz w:val="28"/>
          <w:szCs w:val="28"/>
        </w:rPr>
        <w:t xml:space="preserve"> </w:t>
      </w:r>
      <w:r w:rsidRPr="008F34C9">
        <w:rPr>
          <w:rFonts w:ascii="Times New Roman" w:hAnsi="Times New Roman" w:cs="Times New Roman"/>
          <w:color w:val="auto"/>
          <w:sz w:val="28"/>
          <w:szCs w:val="28"/>
        </w:rPr>
        <w:t>орындаушылар</w:t>
      </w:r>
      <w:r w:rsidRPr="008F34C9">
        <w:rPr>
          <w:rFonts w:ascii="Times New Roman" w:hAnsi="Times New Roman" w:cs="Times New Roman"/>
          <w:color w:val="auto"/>
          <w:spacing w:val="-8"/>
          <w:sz w:val="28"/>
          <w:szCs w:val="28"/>
        </w:rPr>
        <w:t xml:space="preserve"> </w:t>
      </w:r>
      <w:r w:rsidRPr="008F34C9">
        <w:rPr>
          <w:rFonts w:ascii="Times New Roman" w:hAnsi="Times New Roman" w:cs="Times New Roman"/>
          <w:color w:val="auto"/>
          <w:sz w:val="28"/>
          <w:szCs w:val="28"/>
        </w:rPr>
        <w:t>конкурстарының,</w:t>
      </w:r>
      <w:r w:rsidRPr="008F34C9">
        <w:rPr>
          <w:rFonts w:ascii="Times New Roman" w:hAnsi="Times New Roman" w:cs="Times New Roman"/>
          <w:color w:val="auto"/>
          <w:spacing w:val="-5"/>
          <w:sz w:val="28"/>
          <w:szCs w:val="28"/>
        </w:rPr>
        <w:t xml:space="preserve"> </w:t>
      </w:r>
      <w:r w:rsidRPr="008F34C9">
        <w:rPr>
          <w:rFonts w:ascii="Times New Roman" w:hAnsi="Times New Roman" w:cs="Times New Roman"/>
          <w:color w:val="auto"/>
          <w:sz w:val="28"/>
          <w:szCs w:val="28"/>
        </w:rPr>
        <w:t>кәсіби</w:t>
      </w:r>
      <w:r w:rsidRPr="008F34C9">
        <w:rPr>
          <w:rFonts w:ascii="Times New Roman" w:hAnsi="Times New Roman" w:cs="Times New Roman"/>
          <w:color w:val="auto"/>
          <w:spacing w:val="-5"/>
          <w:sz w:val="28"/>
          <w:szCs w:val="28"/>
        </w:rPr>
        <w:t xml:space="preserve"> </w:t>
      </w:r>
      <w:r w:rsidRPr="008F34C9">
        <w:rPr>
          <w:rFonts w:ascii="Times New Roman" w:hAnsi="Times New Roman" w:cs="Times New Roman"/>
          <w:color w:val="auto"/>
          <w:sz w:val="28"/>
          <w:szCs w:val="28"/>
        </w:rPr>
        <w:t>шеберлік</w:t>
      </w:r>
      <w:r w:rsidRPr="008F34C9">
        <w:rPr>
          <w:rFonts w:ascii="Times New Roman" w:hAnsi="Times New Roman" w:cs="Times New Roman"/>
          <w:color w:val="auto"/>
          <w:spacing w:val="-9"/>
          <w:sz w:val="28"/>
          <w:szCs w:val="28"/>
        </w:rPr>
        <w:t xml:space="preserve"> </w:t>
      </w:r>
      <w:r w:rsidRPr="008F34C9">
        <w:rPr>
          <w:rFonts w:ascii="Times New Roman" w:hAnsi="Times New Roman" w:cs="Times New Roman"/>
          <w:color w:val="auto"/>
          <w:sz w:val="28"/>
          <w:szCs w:val="28"/>
        </w:rPr>
        <w:t>конкурстарының және спорттық жарыстардың тізбесін және оларды іріктеу өлшемшарттарын бекіту туралы</w:t>
      </w:r>
    </w:p>
    <w:p w:rsidR="00E245C5" w:rsidRPr="008F34C9" w:rsidRDefault="00E245C5" w:rsidP="003613BF">
      <w:pPr>
        <w:spacing w:after="0" w:line="0" w:lineRule="atLeast"/>
        <w:ind w:left="727" w:right="1004"/>
        <w:contextualSpacing/>
        <w:jc w:val="center"/>
        <w:rPr>
          <w:rFonts w:ascii="Times New Roman" w:hAnsi="Times New Roman" w:cs="Times New Roman"/>
          <w:b/>
          <w:sz w:val="28"/>
          <w:szCs w:val="28"/>
        </w:rPr>
      </w:pPr>
      <w:r w:rsidRPr="008F34C9">
        <w:rPr>
          <w:rFonts w:ascii="Times New Roman" w:hAnsi="Times New Roman" w:cs="Times New Roman"/>
          <w:b/>
          <w:sz w:val="28"/>
          <w:szCs w:val="28"/>
        </w:rPr>
        <w:t>(Қазақстан Республикасы</w:t>
      </w:r>
      <w:r w:rsidRPr="008F34C9">
        <w:rPr>
          <w:rFonts w:ascii="Times New Roman" w:hAnsi="Times New Roman" w:cs="Times New Roman"/>
          <w:b/>
          <w:spacing w:val="-7"/>
          <w:sz w:val="28"/>
          <w:szCs w:val="28"/>
        </w:rPr>
        <w:t xml:space="preserve"> </w:t>
      </w:r>
      <w:r w:rsidRPr="008F34C9">
        <w:rPr>
          <w:rFonts w:ascii="Times New Roman" w:hAnsi="Times New Roman" w:cs="Times New Roman"/>
          <w:b/>
          <w:sz w:val="28"/>
          <w:szCs w:val="28"/>
        </w:rPr>
        <w:t>Білім</w:t>
      </w:r>
      <w:r w:rsidRPr="008F34C9">
        <w:rPr>
          <w:rFonts w:ascii="Times New Roman" w:hAnsi="Times New Roman" w:cs="Times New Roman"/>
          <w:b/>
          <w:spacing w:val="-2"/>
          <w:sz w:val="28"/>
          <w:szCs w:val="28"/>
        </w:rPr>
        <w:t xml:space="preserve"> </w:t>
      </w:r>
      <w:r w:rsidRPr="008F34C9">
        <w:rPr>
          <w:rFonts w:ascii="Times New Roman" w:hAnsi="Times New Roman" w:cs="Times New Roman"/>
          <w:b/>
          <w:sz w:val="28"/>
          <w:szCs w:val="28"/>
        </w:rPr>
        <w:t>және ғылым</w:t>
      </w:r>
      <w:r w:rsidRPr="008F34C9">
        <w:rPr>
          <w:rFonts w:ascii="Times New Roman" w:hAnsi="Times New Roman" w:cs="Times New Roman"/>
          <w:b/>
          <w:spacing w:val="-6"/>
          <w:sz w:val="28"/>
          <w:szCs w:val="28"/>
        </w:rPr>
        <w:t xml:space="preserve"> </w:t>
      </w:r>
      <w:r w:rsidRPr="008F34C9">
        <w:rPr>
          <w:rFonts w:ascii="Times New Roman" w:hAnsi="Times New Roman" w:cs="Times New Roman"/>
          <w:b/>
          <w:sz w:val="28"/>
          <w:szCs w:val="28"/>
        </w:rPr>
        <w:t>министрінің 2011</w:t>
      </w:r>
      <w:r w:rsidRPr="008F34C9">
        <w:rPr>
          <w:rFonts w:ascii="Times New Roman" w:hAnsi="Times New Roman" w:cs="Times New Roman"/>
          <w:b/>
          <w:spacing w:val="-4"/>
          <w:sz w:val="28"/>
          <w:szCs w:val="28"/>
        </w:rPr>
        <w:t xml:space="preserve"> </w:t>
      </w:r>
      <w:r w:rsidRPr="008F34C9">
        <w:rPr>
          <w:rFonts w:ascii="Times New Roman" w:hAnsi="Times New Roman" w:cs="Times New Roman"/>
          <w:b/>
          <w:sz w:val="28"/>
          <w:szCs w:val="28"/>
        </w:rPr>
        <w:t>жылғы</w:t>
      </w:r>
      <w:r w:rsidRPr="008F34C9">
        <w:rPr>
          <w:rFonts w:ascii="Times New Roman" w:hAnsi="Times New Roman" w:cs="Times New Roman"/>
          <w:b/>
          <w:spacing w:val="-3"/>
          <w:sz w:val="28"/>
          <w:szCs w:val="28"/>
        </w:rPr>
        <w:t xml:space="preserve"> </w:t>
      </w:r>
      <w:r w:rsidRPr="008F34C9">
        <w:rPr>
          <w:rFonts w:ascii="Times New Roman" w:hAnsi="Times New Roman" w:cs="Times New Roman"/>
          <w:b/>
          <w:sz w:val="28"/>
          <w:szCs w:val="28"/>
        </w:rPr>
        <w:t>7 желтоқсандағы</w:t>
      </w:r>
      <w:r w:rsidRPr="008F34C9">
        <w:rPr>
          <w:rFonts w:ascii="Times New Roman" w:hAnsi="Times New Roman" w:cs="Times New Roman"/>
          <w:b/>
          <w:spacing w:val="-3"/>
          <w:sz w:val="28"/>
          <w:szCs w:val="28"/>
        </w:rPr>
        <w:t xml:space="preserve"> </w:t>
      </w:r>
      <w:r w:rsidRPr="008F34C9">
        <w:rPr>
          <w:rFonts w:ascii="Times New Roman" w:hAnsi="Times New Roman" w:cs="Times New Roman"/>
          <w:b/>
          <w:sz w:val="28"/>
          <w:szCs w:val="28"/>
        </w:rPr>
        <w:t>№</w:t>
      </w:r>
      <w:r w:rsidRPr="008F34C9">
        <w:rPr>
          <w:rFonts w:ascii="Times New Roman" w:hAnsi="Times New Roman" w:cs="Times New Roman"/>
          <w:b/>
          <w:spacing w:val="-5"/>
          <w:sz w:val="28"/>
          <w:szCs w:val="28"/>
        </w:rPr>
        <w:t xml:space="preserve"> </w:t>
      </w:r>
      <w:r w:rsidRPr="008F34C9">
        <w:rPr>
          <w:rFonts w:ascii="Times New Roman" w:hAnsi="Times New Roman" w:cs="Times New Roman"/>
          <w:b/>
          <w:sz w:val="28"/>
          <w:szCs w:val="28"/>
        </w:rPr>
        <w:t>514</w:t>
      </w:r>
      <w:r w:rsidRPr="008F34C9">
        <w:rPr>
          <w:rFonts w:ascii="Times New Roman" w:hAnsi="Times New Roman" w:cs="Times New Roman"/>
          <w:b/>
          <w:spacing w:val="-8"/>
          <w:sz w:val="28"/>
          <w:szCs w:val="28"/>
        </w:rPr>
        <w:t xml:space="preserve"> </w:t>
      </w:r>
      <w:r w:rsidRPr="008F34C9">
        <w:rPr>
          <w:rFonts w:ascii="Times New Roman" w:hAnsi="Times New Roman" w:cs="Times New Roman"/>
          <w:b/>
          <w:sz w:val="28"/>
          <w:szCs w:val="28"/>
        </w:rPr>
        <w:t>Бұйрығы.</w:t>
      </w:r>
      <w:r w:rsidRPr="008F34C9">
        <w:rPr>
          <w:rFonts w:ascii="Times New Roman" w:hAnsi="Times New Roman" w:cs="Times New Roman"/>
          <w:b/>
          <w:spacing w:val="-1"/>
          <w:sz w:val="28"/>
          <w:szCs w:val="28"/>
        </w:rPr>
        <w:t xml:space="preserve"> </w:t>
      </w:r>
      <w:r w:rsidRPr="008F34C9">
        <w:rPr>
          <w:rFonts w:ascii="Times New Roman" w:hAnsi="Times New Roman" w:cs="Times New Roman"/>
          <w:b/>
          <w:sz w:val="28"/>
          <w:szCs w:val="28"/>
        </w:rPr>
        <w:t>Қазақстан Республикасының</w:t>
      </w:r>
      <w:r w:rsidRPr="008F34C9">
        <w:rPr>
          <w:rFonts w:ascii="Times New Roman" w:hAnsi="Times New Roman" w:cs="Times New Roman"/>
          <w:b/>
          <w:spacing w:val="-5"/>
          <w:sz w:val="28"/>
          <w:szCs w:val="28"/>
        </w:rPr>
        <w:t xml:space="preserve"> </w:t>
      </w:r>
      <w:r w:rsidRPr="008F34C9">
        <w:rPr>
          <w:rFonts w:ascii="Times New Roman" w:hAnsi="Times New Roman" w:cs="Times New Roman"/>
          <w:b/>
          <w:sz w:val="28"/>
          <w:szCs w:val="28"/>
        </w:rPr>
        <w:t>Әділет</w:t>
      </w:r>
      <w:r w:rsidRPr="008F34C9">
        <w:rPr>
          <w:rFonts w:ascii="Times New Roman" w:hAnsi="Times New Roman" w:cs="Times New Roman"/>
          <w:b/>
          <w:spacing w:val="-2"/>
          <w:sz w:val="28"/>
          <w:szCs w:val="28"/>
        </w:rPr>
        <w:t xml:space="preserve"> </w:t>
      </w:r>
      <w:r w:rsidRPr="008F34C9">
        <w:rPr>
          <w:rFonts w:ascii="Times New Roman" w:hAnsi="Times New Roman" w:cs="Times New Roman"/>
          <w:b/>
          <w:sz w:val="28"/>
          <w:szCs w:val="28"/>
        </w:rPr>
        <w:t>министрлігінде 2011 жылы 27 желтоқсанда № 7355 тіркелді.) бұйрығының орындалысы</w:t>
      </w:r>
    </w:p>
    <w:p w:rsidR="00E245C5" w:rsidRPr="008F34C9" w:rsidRDefault="00E245C5" w:rsidP="003613BF">
      <w:pPr>
        <w:spacing w:after="0" w:line="0" w:lineRule="atLeast"/>
        <w:ind w:left="715" w:right="1004"/>
        <w:contextualSpacing/>
        <w:jc w:val="center"/>
        <w:rPr>
          <w:rFonts w:ascii="Times New Roman" w:hAnsi="Times New Roman" w:cs="Times New Roman"/>
          <w:b/>
          <w:sz w:val="28"/>
          <w:szCs w:val="28"/>
        </w:rPr>
      </w:pPr>
      <w:r w:rsidRPr="008F34C9">
        <w:rPr>
          <w:rFonts w:ascii="Times New Roman" w:hAnsi="Times New Roman" w:cs="Times New Roman"/>
          <w:b/>
          <w:sz w:val="28"/>
          <w:szCs w:val="28"/>
        </w:rPr>
        <w:t>2023-2024</w:t>
      </w:r>
      <w:r w:rsidRPr="008F34C9">
        <w:rPr>
          <w:rFonts w:ascii="Times New Roman" w:hAnsi="Times New Roman" w:cs="Times New Roman"/>
          <w:b/>
          <w:spacing w:val="-5"/>
          <w:sz w:val="28"/>
          <w:szCs w:val="28"/>
        </w:rPr>
        <w:t xml:space="preserve"> </w:t>
      </w:r>
      <w:r w:rsidRPr="008F34C9">
        <w:rPr>
          <w:rFonts w:ascii="Times New Roman" w:hAnsi="Times New Roman" w:cs="Times New Roman"/>
          <w:b/>
          <w:sz w:val="28"/>
          <w:szCs w:val="28"/>
        </w:rPr>
        <w:t>оқу</w:t>
      </w:r>
      <w:r w:rsidRPr="008F34C9">
        <w:rPr>
          <w:rFonts w:ascii="Times New Roman" w:hAnsi="Times New Roman" w:cs="Times New Roman"/>
          <w:b/>
          <w:spacing w:val="-6"/>
          <w:sz w:val="28"/>
          <w:szCs w:val="28"/>
        </w:rPr>
        <w:t xml:space="preserve"> </w:t>
      </w:r>
      <w:r w:rsidRPr="008F34C9">
        <w:rPr>
          <w:rFonts w:ascii="Times New Roman" w:hAnsi="Times New Roman" w:cs="Times New Roman"/>
          <w:b/>
          <w:sz w:val="28"/>
          <w:szCs w:val="28"/>
        </w:rPr>
        <w:t>жылындағы</w:t>
      </w:r>
      <w:r w:rsidRPr="008F34C9">
        <w:rPr>
          <w:rFonts w:ascii="Times New Roman" w:hAnsi="Times New Roman" w:cs="Times New Roman"/>
          <w:b/>
          <w:spacing w:val="-6"/>
          <w:sz w:val="28"/>
          <w:szCs w:val="28"/>
        </w:rPr>
        <w:t xml:space="preserve"> </w:t>
      </w:r>
      <w:r w:rsidRPr="008F34C9">
        <w:rPr>
          <w:rFonts w:ascii="Times New Roman" w:hAnsi="Times New Roman" w:cs="Times New Roman"/>
          <w:b/>
          <w:sz w:val="28"/>
          <w:szCs w:val="28"/>
        </w:rPr>
        <w:t>аудандық</w:t>
      </w:r>
      <w:r w:rsidRPr="008F34C9">
        <w:rPr>
          <w:rFonts w:ascii="Times New Roman" w:hAnsi="Times New Roman" w:cs="Times New Roman"/>
          <w:b/>
          <w:spacing w:val="40"/>
          <w:sz w:val="28"/>
          <w:szCs w:val="28"/>
        </w:rPr>
        <w:t xml:space="preserve"> </w:t>
      </w:r>
      <w:r w:rsidRPr="008F34C9">
        <w:rPr>
          <w:rFonts w:ascii="Times New Roman" w:hAnsi="Times New Roman" w:cs="Times New Roman"/>
          <w:b/>
          <w:sz w:val="28"/>
          <w:szCs w:val="28"/>
        </w:rPr>
        <w:t>және</w:t>
      </w:r>
      <w:r w:rsidRPr="008F34C9">
        <w:rPr>
          <w:rFonts w:ascii="Times New Roman" w:hAnsi="Times New Roman" w:cs="Times New Roman"/>
          <w:b/>
          <w:spacing w:val="-5"/>
          <w:sz w:val="28"/>
          <w:szCs w:val="28"/>
        </w:rPr>
        <w:t xml:space="preserve"> </w:t>
      </w:r>
      <w:r w:rsidRPr="008F34C9">
        <w:rPr>
          <w:rFonts w:ascii="Times New Roman" w:hAnsi="Times New Roman" w:cs="Times New Roman"/>
          <w:b/>
          <w:sz w:val="28"/>
          <w:szCs w:val="28"/>
        </w:rPr>
        <w:t>облыстық</w:t>
      </w:r>
      <w:r w:rsidRPr="008F34C9">
        <w:rPr>
          <w:rFonts w:ascii="Times New Roman" w:hAnsi="Times New Roman" w:cs="Times New Roman"/>
          <w:b/>
          <w:spacing w:val="-7"/>
          <w:sz w:val="28"/>
          <w:szCs w:val="28"/>
        </w:rPr>
        <w:t xml:space="preserve"> </w:t>
      </w:r>
      <w:r w:rsidRPr="008F34C9">
        <w:rPr>
          <w:rFonts w:ascii="Times New Roman" w:hAnsi="Times New Roman" w:cs="Times New Roman"/>
          <w:b/>
          <w:sz w:val="28"/>
          <w:szCs w:val="28"/>
        </w:rPr>
        <w:t>жеңімпаздары,</w:t>
      </w:r>
      <w:r w:rsidRPr="008F34C9">
        <w:rPr>
          <w:rFonts w:ascii="Times New Roman" w:hAnsi="Times New Roman" w:cs="Times New Roman"/>
          <w:b/>
          <w:spacing w:val="-3"/>
          <w:sz w:val="28"/>
          <w:szCs w:val="28"/>
        </w:rPr>
        <w:t xml:space="preserve"> </w:t>
      </w:r>
      <w:r w:rsidRPr="008F34C9">
        <w:rPr>
          <w:rFonts w:ascii="Times New Roman" w:hAnsi="Times New Roman" w:cs="Times New Roman"/>
          <w:b/>
          <w:sz w:val="28"/>
          <w:szCs w:val="28"/>
        </w:rPr>
        <w:t>республикалық</w:t>
      </w:r>
      <w:r w:rsidRPr="008F34C9">
        <w:rPr>
          <w:rFonts w:ascii="Times New Roman" w:hAnsi="Times New Roman" w:cs="Times New Roman"/>
          <w:b/>
          <w:spacing w:val="-7"/>
          <w:sz w:val="28"/>
          <w:szCs w:val="28"/>
        </w:rPr>
        <w:t xml:space="preserve"> </w:t>
      </w:r>
      <w:r w:rsidRPr="008F34C9">
        <w:rPr>
          <w:rFonts w:ascii="Times New Roman" w:hAnsi="Times New Roman" w:cs="Times New Roman"/>
          <w:b/>
          <w:sz w:val="28"/>
          <w:szCs w:val="28"/>
        </w:rPr>
        <w:t>конкурстар</w:t>
      </w:r>
      <w:r w:rsidRPr="008F34C9">
        <w:rPr>
          <w:rFonts w:ascii="Times New Roman" w:hAnsi="Times New Roman" w:cs="Times New Roman"/>
          <w:b/>
          <w:spacing w:val="-6"/>
          <w:sz w:val="28"/>
          <w:szCs w:val="28"/>
        </w:rPr>
        <w:t xml:space="preserve"> </w:t>
      </w:r>
      <w:r w:rsidRPr="008F34C9">
        <w:rPr>
          <w:rFonts w:ascii="Times New Roman" w:hAnsi="Times New Roman" w:cs="Times New Roman"/>
          <w:b/>
          <w:sz w:val="28"/>
          <w:szCs w:val="28"/>
        </w:rPr>
        <w:t>мен жарыстардың</w:t>
      </w:r>
      <w:r w:rsidRPr="008F34C9">
        <w:rPr>
          <w:rFonts w:ascii="Times New Roman" w:hAnsi="Times New Roman" w:cs="Times New Roman"/>
          <w:b/>
          <w:spacing w:val="40"/>
          <w:sz w:val="28"/>
          <w:szCs w:val="28"/>
        </w:rPr>
        <w:t xml:space="preserve"> </w:t>
      </w:r>
      <w:r w:rsidRPr="008F34C9">
        <w:rPr>
          <w:rFonts w:ascii="Times New Roman" w:hAnsi="Times New Roman" w:cs="Times New Roman"/>
          <w:b/>
          <w:sz w:val="28"/>
          <w:szCs w:val="28"/>
        </w:rPr>
        <w:t>қатысушылары, жеңімпаздар дайындаған педагогтер</w:t>
      </w:r>
    </w:p>
    <w:p w:rsidR="007E0A9B" w:rsidRPr="008F34C9" w:rsidRDefault="007E0A9B" w:rsidP="003613BF">
      <w:pPr>
        <w:pStyle w:val="af0"/>
        <w:spacing w:before="32" w:after="0" w:line="0" w:lineRule="atLeast"/>
        <w:contextualSpacing/>
        <w:rPr>
          <w:rFonts w:ascii="Times New Roman" w:hAnsi="Times New Roman" w:cs="Times New Roman"/>
          <w:sz w:val="28"/>
          <w:szCs w:val="28"/>
          <w:lang w:val="kk-KZ"/>
        </w:rPr>
      </w:pPr>
    </w:p>
    <w:tbl>
      <w:tblPr>
        <w:tblStyle w:val="TableNormal"/>
        <w:tblpPr w:leftFromText="180" w:rightFromText="180" w:vertAnchor="text" w:tblpX="-421" w:tblpY="1"/>
        <w:tblOverlap w:val="never"/>
        <w:tblW w:w="53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5"/>
        <w:gridCol w:w="992"/>
        <w:gridCol w:w="7795"/>
        <w:gridCol w:w="2835"/>
        <w:gridCol w:w="2693"/>
      </w:tblGrid>
      <w:tr w:rsidR="006F6C5A" w:rsidRPr="008F34C9" w:rsidTr="000C2045">
        <w:trPr>
          <w:trHeight w:val="273"/>
        </w:trPr>
        <w:tc>
          <w:tcPr>
            <w:tcW w:w="238" w:type="pct"/>
          </w:tcPr>
          <w:p w:rsidR="00E245C5" w:rsidRPr="008F34C9" w:rsidRDefault="00E245C5" w:rsidP="003613BF">
            <w:pPr>
              <w:pStyle w:val="TableParagraph"/>
              <w:shd w:val="clear" w:color="auto" w:fill="FFFFFF" w:themeFill="background1"/>
              <w:spacing w:line="0" w:lineRule="atLeast"/>
              <w:ind w:left="0"/>
              <w:contextualSpacing/>
              <w:rPr>
                <w:sz w:val="28"/>
                <w:szCs w:val="28"/>
              </w:rPr>
            </w:pPr>
          </w:p>
        </w:tc>
        <w:tc>
          <w:tcPr>
            <w:tcW w:w="330" w:type="pct"/>
          </w:tcPr>
          <w:p w:rsidR="00E245C5" w:rsidRPr="008F34C9" w:rsidRDefault="00E245C5" w:rsidP="003613BF">
            <w:pPr>
              <w:pStyle w:val="TableParagraph"/>
              <w:shd w:val="clear" w:color="auto" w:fill="FFFFFF" w:themeFill="background1"/>
              <w:spacing w:line="0" w:lineRule="atLeast"/>
              <w:ind w:left="15"/>
              <w:contextualSpacing/>
              <w:jc w:val="center"/>
              <w:rPr>
                <w:b/>
                <w:sz w:val="28"/>
                <w:szCs w:val="28"/>
              </w:rPr>
            </w:pPr>
            <w:r w:rsidRPr="008F34C9">
              <w:rPr>
                <w:b/>
                <w:spacing w:val="-4"/>
                <w:sz w:val="28"/>
                <w:szCs w:val="28"/>
              </w:rPr>
              <w:t>Жылы</w:t>
            </w:r>
          </w:p>
        </w:tc>
        <w:tc>
          <w:tcPr>
            <w:tcW w:w="2593" w:type="pct"/>
          </w:tcPr>
          <w:p w:rsidR="00E245C5" w:rsidRPr="008F34C9" w:rsidRDefault="00E245C5" w:rsidP="003613BF">
            <w:pPr>
              <w:pStyle w:val="TableParagraph"/>
              <w:shd w:val="clear" w:color="auto" w:fill="FFFFFF" w:themeFill="background1"/>
              <w:spacing w:line="0" w:lineRule="atLeast"/>
              <w:ind w:left="16" w:right="185"/>
              <w:contextualSpacing/>
              <w:jc w:val="center"/>
              <w:rPr>
                <w:b/>
                <w:sz w:val="28"/>
                <w:szCs w:val="28"/>
              </w:rPr>
            </w:pPr>
            <w:r w:rsidRPr="008F34C9">
              <w:rPr>
                <w:b/>
                <w:spacing w:val="-2"/>
                <w:sz w:val="28"/>
                <w:szCs w:val="28"/>
              </w:rPr>
              <w:t>Атауы</w:t>
            </w:r>
          </w:p>
        </w:tc>
        <w:tc>
          <w:tcPr>
            <w:tcW w:w="943" w:type="pct"/>
          </w:tcPr>
          <w:p w:rsidR="00E245C5" w:rsidRPr="008F34C9" w:rsidRDefault="00E245C5" w:rsidP="003613BF">
            <w:pPr>
              <w:pStyle w:val="TableParagraph"/>
              <w:shd w:val="clear" w:color="auto" w:fill="FFFFFF" w:themeFill="background1"/>
              <w:spacing w:line="0" w:lineRule="atLeast"/>
              <w:ind w:left="946"/>
              <w:contextualSpacing/>
              <w:rPr>
                <w:b/>
                <w:sz w:val="28"/>
                <w:szCs w:val="28"/>
              </w:rPr>
            </w:pPr>
            <w:r w:rsidRPr="008F34C9">
              <w:rPr>
                <w:b/>
                <w:sz w:val="28"/>
                <w:szCs w:val="28"/>
              </w:rPr>
              <w:t>Аты-</w:t>
            </w:r>
            <w:r w:rsidRPr="008F34C9">
              <w:rPr>
                <w:b/>
                <w:spacing w:val="-4"/>
                <w:sz w:val="28"/>
                <w:szCs w:val="28"/>
              </w:rPr>
              <w:t>жөні</w:t>
            </w:r>
          </w:p>
        </w:tc>
        <w:tc>
          <w:tcPr>
            <w:tcW w:w="896" w:type="pct"/>
          </w:tcPr>
          <w:p w:rsidR="00E245C5" w:rsidRPr="008F34C9" w:rsidRDefault="00E245C5" w:rsidP="003613BF">
            <w:pPr>
              <w:pStyle w:val="TableParagraph"/>
              <w:shd w:val="clear" w:color="auto" w:fill="FFFFFF" w:themeFill="background1"/>
              <w:spacing w:line="0" w:lineRule="atLeast"/>
              <w:ind w:left="380"/>
              <w:contextualSpacing/>
              <w:rPr>
                <w:b/>
                <w:sz w:val="28"/>
                <w:szCs w:val="28"/>
              </w:rPr>
            </w:pPr>
            <w:r w:rsidRPr="008F34C9">
              <w:rPr>
                <w:b/>
                <w:spacing w:val="-4"/>
                <w:sz w:val="28"/>
                <w:szCs w:val="28"/>
              </w:rPr>
              <w:t>Орын</w:t>
            </w:r>
          </w:p>
        </w:tc>
      </w:tr>
      <w:tr w:rsidR="00195058" w:rsidRPr="008F34C9" w:rsidTr="000C2045">
        <w:trPr>
          <w:trHeight w:val="273"/>
        </w:trPr>
        <w:tc>
          <w:tcPr>
            <w:tcW w:w="5000" w:type="pct"/>
            <w:gridSpan w:val="5"/>
          </w:tcPr>
          <w:p w:rsidR="00195058" w:rsidRPr="008F34C9" w:rsidRDefault="00195058" w:rsidP="003613BF">
            <w:pPr>
              <w:pStyle w:val="TableParagraph"/>
              <w:shd w:val="clear" w:color="auto" w:fill="FFFFFF" w:themeFill="background1"/>
              <w:spacing w:line="0" w:lineRule="atLeast"/>
              <w:ind w:left="380"/>
              <w:contextualSpacing/>
              <w:jc w:val="center"/>
              <w:rPr>
                <w:b/>
                <w:spacing w:val="-4"/>
                <w:sz w:val="28"/>
                <w:szCs w:val="28"/>
              </w:rPr>
            </w:pPr>
            <w:r w:rsidRPr="008F34C9">
              <w:rPr>
                <w:b/>
                <w:spacing w:val="-4"/>
                <w:sz w:val="28"/>
                <w:szCs w:val="28"/>
              </w:rPr>
              <w:t>ОҚУШЫЛАР</w:t>
            </w:r>
          </w:p>
        </w:tc>
      </w:tr>
      <w:tr w:rsidR="006F6C5A" w:rsidRPr="008F34C9" w:rsidTr="000C2045">
        <w:trPr>
          <w:trHeight w:val="551"/>
        </w:trPr>
        <w:tc>
          <w:tcPr>
            <w:tcW w:w="238" w:type="pct"/>
          </w:tcPr>
          <w:p w:rsidR="00E245C5" w:rsidRPr="008F34C9" w:rsidRDefault="00E245C5"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1</w:t>
            </w:r>
          </w:p>
        </w:tc>
        <w:tc>
          <w:tcPr>
            <w:tcW w:w="330" w:type="pct"/>
          </w:tcPr>
          <w:p w:rsidR="00E245C5" w:rsidRPr="008F34C9" w:rsidRDefault="00E245C5"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2023</w:t>
            </w:r>
          </w:p>
        </w:tc>
        <w:tc>
          <w:tcPr>
            <w:tcW w:w="2593" w:type="pct"/>
          </w:tcPr>
          <w:p w:rsidR="00E245C5" w:rsidRPr="008F34C9" w:rsidRDefault="005C1F88"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Аудандық ІХ Сұлтанмахмұт оқуларында «Мен жазбаймын өлеңді ермек үшін...» (мүшәйра) секциясы</w:t>
            </w:r>
          </w:p>
        </w:tc>
        <w:tc>
          <w:tcPr>
            <w:tcW w:w="943" w:type="pct"/>
          </w:tcPr>
          <w:p w:rsidR="00E245C5" w:rsidRPr="008F34C9" w:rsidRDefault="005C1F88" w:rsidP="003613BF">
            <w:pPr>
              <w:pStyle w:val="TableParagraph"/>
              <w:shd w:val="clear" w:color="auto" w:fill="FFFFFF" w:themeFill="background1"/>
              <w:spacing w:line="0" w:lineRule="atLeast"/>
              <w:contextualSpacing/>
              <w:rPr>
                <w:sz w:val="28"/>
                <w:szCs w:val="28"/>
              </w:rPr>
            </w:pPr>
            <w:r w:rsidRPr="008F34C9">
              <w:rPr>
                <w:sz w:val="28"/>
                <w:szCs w:val="28"/>
              </w:rPr>
              <w:t>Бұхарбек Дана</w:t>
            </w:r>
            <w:r w:rsidR="00E245C5" w:rsidRPr="008F34C9">
              <w:rPr>
                <w:sz w:val="28"/>
                <w:szCs w:val="28"/>
              </w:rPr>
              <w:t xml:space="preserve">, </w:t>
            </w:r>
            <w:r w:rsidRPr="008F34C9">
              <w:rPr>
                <w:sz w:val="28"/>
                <w:szCs w:val="28"/>
                <w:lang w:val="en-US"/>
              </w:rPr>
              <w:t>10-</w:t>
            </w:r>
            <w:r w:rsidR="00E245C5" w:rsidRPr="008F34C9">
              <w:rPr>
                <w:sz w:val="28"/>
                <w:szCs w:val="28"/>
              </w:rPr>
              <w:t>с</w:t>
            </w:r>
          </w:p>
        </w:tc>
        <w:tc>
          <w:tcPr>
            <w:tcW w:w="896" w:type="pct"/>
          </w:tcPr>
          <w:p w:rsidR="00E245C5" w:rsidRPr="008F34C9" w:rsidRDefault="00DF0971"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ІІІ </w:t>
            </w:r>
            <w:r w:rsidR="00872D52" w:rsidRPr="008F34C9">
              <w:rPr>
                <w:sz w:val="28"/>
                <w:szCs w:val="28"/>
              </w:rPr>
              <w:t>дәрежелі диплом</w:t>
            </w:r>
          </w:p>
        </w:tc>
      </w:tr>
      <w:tr w:rsidR="00396A1F" w:rsidRPr="008F34C9" w:rsidTr="000C2045">
        <w:trPr>
          <w:trHeight w:val="551"/>
        </w:trPr>
        <w:tc>
          <w:tcPr>
            <w:tcW w:w="238" w:type="pct"/>
          </w:tcPr>
          <w:p w:rsidR="00396A1F"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2</w:t>
            </w:r>
          </w:p>
        </w:tc>
        <w:tc>
          <w:tcPr>
            <w:tcW w:w="330" w:type="pct"/>
          </w:tcPr>
          <w:p w:rsidR="00396A1F"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396A1F"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Жалпы білім беретін пәндер бойынша республикалық олимпиаданың аудандық кезеңі</w:t>
            </w:r>
          </w:p>
        </w:tc>
        <w:tc>
          <w:tcPr>
            <w:tcW w:w="943" w:type="pct"/>
          </w:tcPr>
          <w:p w:rsidR="00396A1F" w:rsidRPr="008F34C9" w:rsidRDefault="00DF0971" w:rsidP="003613BF">
            <w:pPr>
              <w:pStyle w:val="TableParagraph"/>
              <w:shd w:val="clear" w:color="auto" w:fill="FFFFFF" w:themeFill="background1"/>
              <w:spacing w:line="0" w:lineRule="atLeast"/>
              <w:contextualSpacing/>
              <w:rPr>
                <w:sz w:val="28"/>
                <w:szCs w:val="28"/>
              </w:rPr>
            </w:pPr>
            <w:r w:rsidRPr="008F34C9">
              <w:rPr>
                <w:sz w:val="28"/>
                <w:szCs w:val="28"/>
              </w:rPr>
              <w:t>Амамбай А</w:t>
            </w:r>
            <w:r w:rsidR="004360D3" w:rsidRPr="008F34C9">
              <w:rPr>
                <w:sz w:val="28"/>
                <w:szCs w:val="28"/>
              </w:rPr>
              <w:t>йбота, 11-с</w:t>
            </w:r>
          </w:p>
        </w:tc>
        <w:tc>
          <w:tcPr>
            <w:tcW w:w="896" w:type="pct"/>
          </w:tcPr>
          <w:p w:rsidR="00396A1F"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4360D3" w:rsidRPr="008F34C9" w:rsidTr="000C2045">
        <w:trPr>
          <w:trHeight w:val="551"/>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3</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Қазақ тілі пәнінен аудандық пән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Бұхарбек Дана, 10-с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 дәрежелі диплом</w:t>
            </w:r>
          </w:p>
        </w:tc>
      </w:tr>
      <w:tr w:rsidR="007E0A9B" w:rsidRPr="008F34C9" w:rsidTr="000C2045">
        <w:trPr>
          <w:trHeight w:val="551"/>
        </w:trPr>
        <w:tc>
          <w:tcPr>
            <w:tcW w:w="238" w:type="pct"/>
          </w:tcPr>
          <w:p w:rsidR="007E0A9B"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4</w:t>
            </w:r>
          </w:p>
        </w:tc>
        <w:tc>
          <w:tcPr>
            <w:tcW w:w="330" w:type="pct"/>
          </w:tcPr>
          <w:p w:rsidR="007E0A9B" w:rsidRPr="008F34C9" w:rsidRDefault="007E0A9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7E0A9B" w:rsidRPr="008F34C9" w:rsidRDefault="007E0A9B"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 xml:space="preserve">Биология пәнінен жасөспірім олимпиадасының аудандық кезеңі </w:t>
            </w:r>
          </w:p>
        </w:tc>
        <w:tc>
          <w:tcPr>
            <w:tcW w:w="943" w:type="pct"/>
          </w:tcPr>
          <w:p w:rsidR="007E0A9B" w:rsidRPr="008F34C9" w:rsidRDefault="007E0A9B" w:rsidP="003613BF">
            <w:pPr>
              <w:pStyle w:val="TableParagraph"/>
              <w:shd w:val="clear" w:color="auto" w:fill="FFFFFF" w:themeFill="background1"/>
              <w:spacing w:line="0" w:lineRule="atLeast"/>
              <w:ind w:left="111"/>
              <w:contextualSpacing/>
              <w:rPr>
                <w:sz w:val="28"/>
                <w:szCs w:val="28"/>
              </w:rPr>
            </w:pPr>
            <w:r w:rsidRPr="008F34C9">
              <w:rPr>
                <w:sz w:val="28"/>
                <w:szCs w:val="28"/>
              </w:rPr>
              <w:t>Тұрсынбек Гүлнәз, 8-с</w:t>
            </w:r>
          </w:p>
        </w:tc>
        <w:tc>
          <w:tcPr>
            <w:tcW w:w="896" w:type="pct"/>
          </w:tcPr>
          <w:p w:rsidR="007E0A9B" w:rsidRPr="008F34C9" w:rsidRDefault="007E0A9B"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4360D3" w:rsidRPr="008F34C9" w:rsidTr="000C2045">
        <w:trPr>
          <w:trHeight w:val="224"/>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z w:val="28"/>
                <w:szCs w:val="28"/>
              </w:rPr>
            </w:pPr>
            <w:r w:rsidRPr="008F34C9">
              <w:rPr>
                <w:spacing w:val="-10"/>
                <w:sz w:val="28"/>
                <w:szCs w:val="28"/>
              </w:rPr>
              <w:t>5</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 xml:space="preserve"> Ш.Құдайбердіұлы атындағы көркемсөз оқу шеберлерінің аудандық байқауы </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 xml:space="preserve">Серік Әлімжан, </w:t>
            </w:r>
            <w:r w:rsidRPr="008F34C9">
              <w:rPr>
                <w:sz w:val="28"/>
                <w:szCs w:val="28"/>
                <w:lang w:val="ru-RU"/>
              </w:rPr>
              <w:t>9-</w:t>
            </w:r>
            <w:r w:rsidRPr="008F34C9">
              <w:rPr>
                <w:sz w:val="28"/>
                <w:szCs w:val="28"/>
              </w:rPr>
              <w:t>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lang w:val="ru-RU"/>
              </w:rPr>
            </w:pPr>
            <w:r w:rsidRPr="008F34C9">
              <w:rPr>
                <w:sz w:val="28"/>
                <w:szCs w:val="28"/>
                <w:lang w:val="ru-RU"/>
              </w:rPr>
              <w:t>Алғыс хат</w:t>
            </w:r>
          </w:p>
        </w:tc>
      </w:tr>
      <w:tr w:rsidR="004360D3" w:rsidRPr="008F34C9" w:rsidTr="000C2045">
        <w:trPr>
          <w:trHeight w:val="224"/>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қыркүйек айындағы «Ілияс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Хайролла Мұстафа, 5-с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Бас жүлде</w:t>
            </w:r>
          </w:p>
        </w:tc>
      </w:tr>
      <w:tr w:rsidR="004360D3" w:rsidRPr="008F34C9" w:rsidTr="000C2045">
        <w:trPr>
          <w:trHeight w:val="224"/>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7</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қыркүйек айындағы «Ілияс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Динабек Кәмила, 5-с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Бас жүлде</w:t>
            </w:r>
          </w:p>
        </w:tc>
      </w:tr>
      <w:tr w:rsidR="004360D3" w:rsidRPr="008F34C9" w:rsidTr="000C2045">
        <w:trPr>
          <w:trHeight w:val="224"/>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қыркүйек айындағы «Ілияс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Қабыл Нұршапағат,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Бас жүлде</w:t>
            </w:r>
          </w:p>
        </w:tc>
      </w:tr>
      <w:tr w:rsidR="004360D3" w:rsidRPr="008F34C9" w:rsidTr="000C2045">
        <w:trPr>
          <w:trHeight w:val="224"/>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lastRenderedPageBreak/>
              <w:t>9</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қыркүйек айындағы «Ілияс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Джанбекова Мадина, 5-с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4360D3" w:rsidRPr="008F34C9" w:rsidTr="000C2045">
        <w:trPr>
          <w:trHeight w:val="224"/>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қыркүйек айындағы «Ілияс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Болат Еркежан,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4360D3" w:rsidRPr="008F34C9" w:rsidTr="000C2045">
        <w:trPr>
          <w:trHeight w:val="224"/>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қыркүйек айындағы «Ілияс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Әбыләш Зере,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4360D3" w:rsidRPr="008F34C9" w:rsidTr="000C2045">
        <w:trPr>
          <w:trHeight w:val="224"/>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қыркүйек айындағы «Ілияс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Несіпбек Нұрсұлтан,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4360D3" w:rsidRPr="008F34C9" w:rsidTr="000C2045">
        <w:trPr>
          <w:trHeight w:val="384"/>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w:t>
            </w:r>
            <w:r w:rsidR="004360D3" w:rsidRPr="008F34C9">
              <w:rPr>
                <w:spacing w:val="-10"/>
                <w:sz w:val="28"/>
                <w:szCs w:val="28"/>
              </w:rPr>
              <w:t>3</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Серік Жанай, 4-с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w:t>
            </w:r>
            <w:r w:rsidR="004360D3" w:rsidRPr="008F34C9">
              <w:rPr>
                <w:spacing w:val="-10"/>
                <w:sz w:val="28"/>
                <w:szCs w:val="28"/>
              </w:rPr>
              <w:t>4</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Сейтқали Айару, 4-с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w:t>
            </w:r>
            <w:r w:rsidR="004360D3" w:rsidRPr="008F34C9">
              <w:rPr>
                <w:spacing w:val="-10"/>
                <w:sz w:val="28"/>
                <w:szCs w:val="28"/>
              </w:rPr>
              <w:t>5</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Серік Серіәлі, 4-с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1</w:t>
            </w:r>
            <w:r w:rsidR="004360D3" w:rsidRPr="008F34C9">
              <w:rPr>
                <w:spacing w:val="-10"/>
                <w:sz w:val="28"/>
                <w:szCs w:val="28"/>
                <w:lang w:val="ru-RU"/>
              </w:rPr>
              <w:t>6</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Нұриден Бекнәсіп, 4-с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1</w:t>
            </w:r>
            <w:r w:rsidR="004360D3" w:rsidRPr="008F34C9">
              <w:rPr>
                <w:spacing w:val="-10"/>
                <w:sz w:val="28"/>
                <w:szCs w:val="28"/>
                <w:lang w:val="ru-RU"/>
              </w:rPr>
              <w:t>7</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0"/>
              <w:contextualSpacing/>
              <w:rPr>
                <w:sz w:val="28"/>
                <w:szCs w:val="28"/>
              </w:rPr>
            </w:pPr>
            <w:r w:rsidRPr="008F34C9">
              <w:rPr>
                <w:sz w:val="28"/>
                <w:szCs w:val="28"/>
              </w:rPr>
              <w:t xml:space="preserve">  Баянбек Қоблан, 2-с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1</w:t>
            </w:r>
            <w:r w:rsidR="004360D3" w:rsidRPr="008F34C9">
              <w:rPr>
                <w:spacing w:val="-10"/>
                <w:sz w:val="28"/>
                <w:szCs w:val="28"/>
                <w:lang w:val="ru-RU"/>
              </w:rPr>
              <w:t>8</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Олжабай Айару, 2-с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lastRenderedPageBreak/>
              <w:t>19</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Қабыл Нұршапағат,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Бас жүлде</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20</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Ғинаят Оспан,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21</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Ғалымжан Бақыт,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22</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Нұриден Назерке,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23</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Несіпбек Нұрсұлтан,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24</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Бейсен Жадыра,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25</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Әбди Мерейлім, 10-с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ІІІ орын</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26</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Балалар ақыны, Қазақстан жазушылар одағының мүшесі С.Баязитовтың шығармаларын насихаттау мақсатында «Баязитов оқулары»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Серік Әбілмансүр,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27</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Аудандық «ҮІ Шәкен Айманов» оқуларында «Киножурнал» бағыты бойынша</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Жанатқызы Аружан, 9-с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28</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Джанбекова Мадина, 5-с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29</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Амамбай Айбота, 10-с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lastRenderedPageBreak/>
              <w:t>30</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Аблеш Жадыра,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31</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Зада Нариман,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32</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Сейтқали Мәншүк,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33</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Болат Еркежан,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34</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Калкенова Аяулым,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35</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Рымтай Айнара,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36</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Төлеутай Аяулым,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37</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Нұриден Назерке,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38</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Мейрам Жарқын,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39</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Несіпбек Нұрсұлтан,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40</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Абляш Рысбек,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41</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Динабек Кәмила, 5-с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42</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Бүркітбай Ұлпан, 8-с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43</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Әбыләш Ілияс, 8-с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44</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Асалтай Манзура, 9-с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lastRenderedPageBreak/>
              <w:t>45</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Серік Әбілмансүр,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46</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Нығмет Айым, 8-с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47</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Әбыләш Зере,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48</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Сұңғатбек Ақерке, 8-с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49</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Бұхарбек Бексұлтан, 9-с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50</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Қабдолла Қанағат,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51</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Оңғар Арнай, 9-с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52</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Жанатұлы Нұрбұлан, 8-с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53</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Игілік Балауса,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54</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Игілік Ақмарал, 7-с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55</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Нұриден Ақерке, 6-с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4360D3" w:rsidRPr="008F34C9" w:rsidTr="000C2045">
        <w:trPr>
          <w:trHeight w:val="552"/>
        </w:trPr>
        <w:tc>
          <w:tcPr>
            <w:tcW w:w="238" w:type="pct"/>
          </w:tcPr>
          <w:p w:rsidR="004360D3"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56</w:t>
            </w:r>
          </w:p>
        </w:tc>
        <w:tc>
          <w:tcPr>
            <w:tcW w:w="330" w:type="pct"/>
          </w:tcPr>
          <w:p w:rsidR="004360D3" w:rsidRPr="008F34C9" w:rsidRDefault="004360D3"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4360D3" w:rsidRPr="008F34C9" w:rsidRDefault="004360D3"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4360D3" w:rsidRPr="008F34C9" w:rsidRDefault="004360D3" w:rsidP="003613BF">
            <w:pPr>
              <w:pStyle w:val="TableParagraph"/>
              <w:shd w:val="clear" w:color="auto" w:fill="FFFFFF" w:themeFill="background1"/>
              <w:spacing w:line="0" w:lineRule="atLeast"/>
              <w:ind w:left="111"/>
              <w:contextualSpacing/>
              <w:rPr>
                <w:sz w:val="28"/>
                <w:szCs w:val="28"/>
              </w:rPr>
            </w:pPr>
            <w:r w:rsidRPr="008F34C9">
              <w:rPr>
                <w:sz w:val="28"/>
                <w:szCs w:val="28"/>
              </w:rPr>
              <w:t>Бүркітбай Ұлықбек, 9-с</w:t>
            </w:r>
          </w:p>
        </w:tc>
        <w:tc>
          <w:tcPr>
            <w:tcW w:w="896" w:type="pct"/>
          </w:tcPr>
          <w:p w:rsidR="004360D3" w:rsidRPr="008F34C9" w:rsidRDefault="004360D3"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7E0A9B" w:rsidRPr="008F34C9" w:rsidTr="000C2045">
        <w:trPr>
          <w:trHeight w:val="552"/>
        </w:trPr>
        <w:tc>
          <w:tcPr>
            <w:tcW w:w="238" w:type="pct"/>
          </w:tcPr>
          <w:p w:rsidR="007E0A9B"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57</w:t>
            </w:r>
          </w:p>
        </w:tc>
        <w:tc>
          <w:tcPr>
            <w:tcW w:w="330" w:type="pct"/>
          </w:tcPr>
          <w:p w:rsidR="007E0A9B" w:rsidRPr="008F34C9" w:rsidRDefault="007E0A9B"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7E0A9B" w:rsidRPr="008F34C9" w:rsidRDefault="007E0A9B"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7E0A9B" w:rsidRPr="008F34C9" w:rsidRDefault="007E0A9B" w:rsidP="003613BF">
            <w:pPr>
              <w:pStyle w:val="TableParagraph"/>
              <w:shd w:val="clear" w:color="auto" w:fill="FFFFFF" w:themeFill="background1"/>
              <w:spacing w:line="0" w:lineRule="atLeast"/>
              <w:ind w:left="111"/>
              <w:contextualSpacing/>
              <w:rPr>
                <w:sz w:val="28"/>
                <w:szCs w:val="28"/>
              </w:rPr>
            </w:pPr>
            <w:r w:rsidRPr="008F34C9">
              <w:rPr>
                <w:sz w:val="28"/>
                <w:szCs w:val="28"/>
              </w:rPr>
              <w:t>Амангелді Жантуар, 9-с</w:t>
            </w:r>
          </w:p>
        </w:tc>
        <w:tc>
          <w:tcPr>
            <w:tcW w:w="896" w:type="pct"/>
          </w:tcPr>
          <w:p w:rsidR="007E0A9B" w:rsidRPr="008F34C9" w:rsidRDefault="007E0A9B"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CC7E4D" w:rsidRPr="008F34C9" w:rsidTr="000C2045">
        <w:trPr>
          <w:trHeight w:val="552"/>
        </w:trPr>
        <w:tc>
          <w:tcPr>
            <w:tcW w:w="238" w:type="pct"/>
          </w:tcPr>
          <w:p w:rsidR="00CC7E4D"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58</w:t>
            </w:r>
          </w:p>
        </w:tc>
        <w:tc>
          <w:tcPr>
            <w:tcW w:w="330" w:type="pct"/>
          </w:tcPr>
          <w:p w:rsidR="00CC7E4D" w:rsidRPr="008F34C9" w:rsidRDefault="00CC7E4D"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CC7E4D" w:rsidRPr="008F34C9" w:rsidRDefault="00CC7E4D"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CC7E4D" w:rsidRPr="008F34C9" w:rsidRDefault="00CC7E4D" w:rsidP="003613BF">
            <w:pPr>
              <w:pStyle w:val="TableParagraph"/>
              <w:shd w:val="clear" w:color="auto" w:fill="FFFFFF" w:themeFill="background1"/>
              <w:spacing w:line="0" w:lineRule="atLeast"/>
              <w:contextualSpacing/>
              <w:rPr>
                <w:sz w:val="28"/>
                <w:szCs w:val="28"/>
              </w:rPr>
            </w:pPr>
            <w:r w:rsidRPr="008F34C9">
              <w:rPr>
                <w:sz w:val="28"/>
                <w:szCs w:val="28"/>
              </w:rPr>
              <w:t>Олжабай Айжанар, 2-с</w:t>
            </w:r>
          </w:p>
        </w:tc>
        <w:tc>
          <w:tcPr>
            <w:tcW w:w="896" w:type="pct"/>
          </w:tcPr>
          <w:p w:rsidR="00CC7E4D" w:rsidRPr="008F34C9" w:rsidRDefault="00CC7E4D"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 дәрежелі диплом</w:t>
            </w:r>
          </w:p>
        </w:tc>
      </w:tr>
      <w:tr w:rsidR="005C2426" w:rsidRPr="008F34C9" w:rsidTr="000C2045">
        <w:trPr>
          <w:trHeight w:val="552"/>
        </w:trPr>
        <w:tc>
          <w:tcPr>
            <w:tcW w:w="238" w:type="pct"/>
          </w:tcPr>
          <w:p w:rsidR="005C2426"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59</w:t>
            </w:r>
          </w:p>
        </w:tc>
        <w:tc>
          <w:tcPr>
            <w:tcW w:w="330" w:type="pct"/>
          </w:tcPr>
          <w:p w:rsidR="005C2426" w:rsidRPr="008F34C9" w:rsidRDefault="005C2426"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5C2426" w:rsidRPr="008F34C9" w:rsidRDefault="005C2426"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5C2426" w:rsidRPr="008F34C9" w:rsidRDefault="005C2426" w:rsidP="003613BF">
            <w:pPr>
              <w:pStyle w:val="TableParagraph"/>
              <w:shd w:val="clear" w:color="auto" w:fill="FFFFFF" w:themeFill="background1"/>
              <w:spacing w:line="0" w:lineRule="atLeast"/>
              <w:contextualSpacing/>
              <w:rPr>
                <w:sz w:val="28"/>
                <w:szCs w:val="28"/>
              </w:rPr>
            </w:pPr>
            <w:r w:rsidRPr="008F34C9">
              <w:rPr>
                <w:sz w:val="28"/>
                <w:szCs w:val="28"/>
              </w:rPr>
              <w:t>Олжабай Айару, 2-с</w:t>
            </w:r>
          </w:p>
        </w:tc>
        <w:tc>
          <w:tcPr>
            <w:tcW w:w="896" w:type="pct"/>
          </w:tcPr>
          <w:p w:rsidR="005C2426" w:rsidRPr="008F34C9" w:rsidRDefault="005C2426"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5C2426" w:rsidRPr="008F34C9" w:rsidTr="000C2045">
        <w:trPr>
          <w:trHeight w:val="552"/>
        </w:trPr>
        <w:tc>
          <w:tcPr>
            <w:tcW w:w="238" w:type="pct"/>
          </w:tcPr>
          <w:p w:rsidR="005C2426"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lastRenderedPageBreak/>
              <w:t>60</w:t>
            </w:r>
          </w:p>
        </w:tc>
        <w:tc>
          <w:tcPr>
            <w:tcW w:w="330" w:type="pct"/>
          </w:tcPr>
          <w:p w:rsidR="005C2426" w:rsidRPr="008F34C9" w:rsidRDefault="005C2426"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5C2426" w:rsidRPr="008F34C9" w:rsidRDefault="005C2426"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5C2426" w:rsidRPr="008F34C9" w:rsidRDefault="005C2426" w:rsidP="003613BF">
            <w:pPr>
              <w:pStyle w:val="TableParagraph"/>
              <w:shd w:val="clear" w:color="auto" w:fill="FFFFFF" w:themeFill="background1"/>
              <w:spacing w:line="0" w:lineRule="atLeast"/>
              <w:contextualSpacing/>
              <w:rPr>
                <w:sz w:val="28"/>
                <w:szCs w:val="28"/>
              </w:rPr>
            </w:pPr>
            <w:r w:rsidRPr="008F34C9">
              <w:rPr>
                <w:sz w:val="28"/>
                <w:szCs w:val="28"/>
              </w:rPr>
              <w:t>Баянбек Қоблан, 2-с</w:t>
            </w:r>
          </w:p>
        </w:tc>
        <w:tc>
          <w:tcPr>
            <w:tcW w:w="896" w:type="pct"/>
          </w:tcPr>
          <w:p w:rsidR="005C2426" w:rsidRPr="008F34C9" w:rsidRDefault="005C2426"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5C2426" w:rsidRPr="008F34C9" w:rsidTr="000C2045">
        <w:trPr>
          <w:trHeight w:val="552"/>
        </w:trPr>
        <w:tc>
          <w:tcPr>
            <w:tcW w:w="238" w:type="pct"/>
          </w:tcPr>
          <w:p w:rsidR="005C2426"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61</w:t>
            </w:r>
          </w:p>
        </w:tc>
        <w:tc>
          <w:tcPr>
            <w:tcW w:w="330" w:type="pct"/>
          </w:tcPr>
          <w:p w:rsidR="005C2426" w:rsidRPr="008F34C9" w:rsidRDefault="005C2426"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5C2426" w:rsidRPr="008F34C9" w:rsidRDefault="005C2426"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Республикалық «АҚ-БОТА!» онлайн интеллектуалдық-логикалық олимпиадасы</w:t>
            </w:r>
          </w:p>
        </w:tc>
        <w:tc>
          <w:tcPr>
            <w:tcW w:w="943" w:type="pct"/>
          </w:tcPr>
          <w:p w:rsidR="005C2426" w:rsidRPr="008F34C9" w:rsidRDefault="005C2426" w:rsidP="003613BF">
            <w:pPr>
              <w:pStyle w:val="TableParagraph"/>
              <w:shd w:val="clear" w:color="auto" w:fill="FFFFFF" w:themeFill="background1"/>
              <w:spacing w:line="0" w:lineRule="atLeast"/>
              <w:contextualSpacing/>
              <w:rPr>
                <w:sz w:val="28"/>
                <w:szCs w:val="28"/>
              </w:rPr>
            </w:pPr>
            <w:r w:rsidRPr="008F34C9">
              <w:rPr>
                <w:sz w:val="28"/>
                <w:szCs w:val="28"/>
              </w:rPr>
              <w:t>Нүркен Нұрым, 2-с</w:t>
            </w:r>
          </w:p>
        </w:tc>
        <w:tc>
          <w:tcPr>
            <w:tcW w:w="896" w:type="pct"/>
          </w:tcPr>
          <w:p w:rsidR="005C2426" w:rsidRPr="008F34C9" w:rsidRDefault="005C2426" w:rsidP="003613BF">
            <w:pPr>
              <w:pStyle w:val="TableParagraph"/>
              <w:shd w:val="clear" w:color="auto" w:fill="FFFFFF" w:themeFill="background1"/>
              <w:spacing w:line="0" w:lineRule="atLeast"/>
              <w:ind w:left="142"/>
              <w:contextualSpacing/>
              <w:rPr>
                <w:sz w:val="28"/>
                <w:szCs w:val="28"/>
              </w:rPr>
            </w:pPr>
            <w:r w:rsidRPr="008F34C9">
              <w:rPr>
                <w:sz w:val="28"/>
                <w:szCs w:val="28"/>
              </w:rPr>
              <w:t xml:space="preserve"> 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62</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«Бала дарын» жасөспірімдер байқауы жобасының ұйымдастыруымен балабақша және мектеп оқушылары арасында «Суретші балақай» атты республикалықбайқау</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Смағұл Темірлан, балабақша тәрбиеленушісі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63</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Смағұл Темірлан, балабақша 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64</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Нұрабек Айғаным, балабақша 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65</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Мұрат Әзілхан, балабақша 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66</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Темирғали Азимхан, балабақша 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67</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Баянбек Муслима, балабақша 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68</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Баянтау Алуа, балабақша 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69</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Сұңғатбек Алимансұр, балабақша 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70</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 xml:space="preserve">Сейтқали Медина, балабақша </w:t>
            </w:r>
            <w:r w:rsidRPr="008F34C9">
              <w:rPr>
                <w:sz w:val="28"/>
                <w:szCs w:val="28"/>
              </w:rPr>
              <w:lastRenderedPageBreak/>
              <w:t>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lastRenderedPageBreak/>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lastRenderedPageBreak/>
              <w:t>71</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Ғабдынасыр Ясмина, балабақша 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72</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037B51" w:rsidRPr="008F34C9" w:rsidRDefault="00037B51" w:rsidP="003613BF">
            <w:pPr>
              <w:pStyle w:val="TableParagraph"/>
              <w:shd w:val="clear" w:color="auto" w:fill="FFFFFF" w:themeFill="background1"/>
              <w:spacing w:line="0" w:lineRule="atLeast"/>
              <w:contextualSpacing/>
              <w:rPr>
                <w:sz w:val="28"/>
                <w:szCs w:val="28"/>
              </w:rPr>
            </w:pPr>
            <w:r w:rsidRPr="008F34C9">
              <w:rPr>
                <w:sz w:val="28"/>
                <w:szCs w:val="28"/>
              </w:rPr>
              <w:t>Оразғали Аянұр, балабақша тәрбиеенушісі</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78</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Орыс тілі пәнінен аудандық пән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Калкенова Аяулым, 7-с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79</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Орыс тілі пәнінен аудандық пән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Бейсен Жадыра, 6-с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80</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Орыс тілі пәнінен аудандық пән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Несіпбек Нұрсұлтан, 6-с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81</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Қазақ тілі пәнінен аудандық пән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Амангелді Ақерке, 7-с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82</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Биолгия пәнінен аудандық пән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Әбди Мерейлім, 10-с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83</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География пәнінен аудандық пән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Зада Нариман, 7-с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84</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Биология пәнінен аудандық пән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Әбыләш Ілияс, 8-с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lang w:val="ru-RU"/>
              </w:rPr>
            </w:pPr>
            <w:r w:rsidRPr="008F34C9">
              <w:rPr>
                <w:spacing w:val="-10"/>
                <w:sz w:val="28"/>
                <w:szCs w:val="28"/>
                <w:lang w:val="ru-RU"/>
              </w:rPr>
              <w:t>85</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«Алтын қазына» көркем және сәндік-қолданбалы өнер бойынша балалар шығармашылығының облыстық көрме-конкурсы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Ғалымжан Бақыт, 6-с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Сертификат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86</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«Алтын қазына» көркем және сәндік-қолданбалы өнер бойынша балалар шығармашылығының облыстық көрме-конкурсы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Амангелді Жантуар, 9-с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Сертификат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87</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«Алтын қазына» көркем және сәндік-қолданбалы өнер бойынша балалар шығармашылығының облыстық көрме-конкурсы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Әбіләш Ілияс, 8-с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88</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 xml:space="preserve">«Алтын қазына» көркем және сәндік-қолданбалы өнер </w:t>
            </w:r>
            <w:r w:rsidRPr="008F34C9">
              <w:rPr>
                <w:sz w:val="28"/>
                <w:szCs w:val="28"/>
              </w:rPr>
              <w:lastRenderedPageBreak/>
              <w:t>бойынша балалар шығармашылығының облыстық көрме-конкурсы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lastRenderedPageBreak/>
              <w:t>Қабыл Нұршапағат, 6-</w:t>
            </w:r>
            <w:r w:rsidRPr="008F34C9">
              <w:rPr>
                <w:sz w:val="28"/>
                <w:szCs w:val="28"/>
              </w:rPr>
              <w:lastRenderedPageBreak/>
              <w:t>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lastRenderedPageBreak/>
              <w:t>Сертификат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lastRenderedPageBreak/>
              <w:t>89</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«Алтын қазына» көркем және сәндік-қолданбалы өнер бойынша балалар шығармашылығының облыстық көрме-конкурсы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Қайыржан Жалғас, 5-с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Сертификат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90</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«Алтын қазына» көркем және сәндік-қолданбалы өнер бойынша балалар шығармашылығының облыстық көрме-конкурсы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Несіпбек Нұрсұлтан, 6-с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Сертификат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91</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«Алтын қазына» көркем және сәндік-қолданбалы өнер бойынша балалар шығармашылығының облыстық көрме-конкурсы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Қабыл Ердәулет, 11-с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92</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7-сынып оқушылары арасында математика пәні бойынша «El umiti Talent» Республикалық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Болат Еркежан, 7-с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93</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«Мейрам» балалар киностудиясында, «Детектив» атты YouTube жобасында ерекше образын жоғары дәрежеде алып шығып, өзін белсенді көрсеткені үшін</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Серік Әбілмансүр, 7с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94</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«Төрт тоқсан – төрт өнер» жобасының аясында  көркем және сәндік-қолданбалы өнер шығармашылығының облыстық «Ұлттық өнер» көрме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Ғалымжан Бақыт, 6-с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95</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«Төрт тоқсан – төрт өнер» жобасының аясында  көркем және сәндік-қолданбалы өнер шығармашылығының облыстық «Ұлттық өнер» көрме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Әбыләш Ілияс, 8-с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96</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«Төрт тоқсан – төрт өнер» жобасының аясында  көркем және сәндік-қолданбалы өнер шығармашылығының облыстық «Ұлттық өнер» көрме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Қайыржан Жалғас, 5-с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97</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«Төрт тоқсан – төрт өнер» жобасының аясында  көркем және сәндік-қолданбалы өнер шығармашылығының облыстық «Ұлттық өнер» көрме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Амангелді Жантуар, 9-с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98</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«Төрт тоқсан – төрт өнер» жобасының аясында  көркем және сәндік-қолданбалы өнер шығармашылығының облыстық «Ұлттық өнер» көрме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Қабыл Ердәулет, 11-с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lastRenderedPageBreak/>
              <w:t>99</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«Төрт тоқсан – төрт өнер» жобасының аясында  көркем және сәндік-қолданбалы өнер шығармашылығының облыстық «Ұлттық өнер» көрме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Несіпбек Нұрсұлтан, 6-с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100</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«Табиғатты аяла» атты І Республикалық шығармашылық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Несіпбек Нұрсұлтан, 6-с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101</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«Табиғатты аяла» атты І Республикалық шығармашылық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Қабыл Нұршапағат, 6-с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102</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«Табиғатты аяла» атты І Республикалық шығармашылық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Ғалымжан Бақыт, 6-с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103</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Оқушылар арасында І облыстық кешенді Гимназиадасы бағдарламасындағы аудандар арасында баскетбол 3х3 жарысы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Бұхарбек Дана, 10-с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104</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Оқушылар арасында І облыстық кешенді Гимназиадасы бағдарламасындағы аудандар арасында баскетбол 3х3 жарысы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Әбди Мерейлім, 10-с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105</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Оқушылар арасында І облыстық кешенді Гимназиадасы бағдарламасындағы аудандар арасында баскетбол 3х3 жарысы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Жанатқызы Аружан, 10-с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106</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Оқушылар арасында І облыстық кешенді Гимназиадасы бағдарламасындағы аудандар арасында баскетбол 3х3 жарысы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Болат Еркежан, 7-с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107</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«АҚБОТА» зияткерлік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Амантай Кәусар, 1-с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108</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«АҚБОТА» зияткерлік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Бейсен Нұрхан, 1-с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109</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«АҚБОТА» зияткерлік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Темірғали Медет, 1-с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110</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«АҚБОТА» зияткерлік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Ғинаят Абзал, 1-с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111</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«АҚБОТА» зияткерлік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Оңғар Арайлым, 1-с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lastRenderedPageBreak/>
              <w:t>112</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ақпан-наурыз айларындағы «Мақатаев оқулары» 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Баянбек Қоблан, 2-с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113</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ақпан-наурыз айларындағы «Мақатаев оқулары» 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Олжабай Айару, 2-с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114</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ақпан-наурыз айларындағы «Мақатаев оқулары» 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Әбди Кәусар, 2-с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115</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ақпан-наурыз айларындағы «Мақатаев оқулары» 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Жанкенжеұлы Амангелді, 2-с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116</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Робототехника және бағдарламалау R: ED FEST ашық халықаралық фестивалі «Сумо» санаты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Әбыләш Ілияс, 8-с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117</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Робототехника және бағдарламалау R: ED FEST ашық халықаралық фестивалі «Сумо» санаты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Жанатұлы Нұрбұлан, 8-с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118</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Робототехника және бағдарламалау R: ED FEST ашық халықаралық фестивалі «Сумо» санаты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Қабыл Ердәулет, 8-с</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орын</w:t>
            </w:r>
          </w:p>
        </w:tc>
      </w:tr>
      <w:tr w:rsidR="00037B51" w:rsidRPr="008F34C9" w:rsidTr="000C2045">
        <w:trPr>
          <w:trHeight w:val="552"/>
        </w:trPr>
        <w:tc>
          <w:tcPr>
            <w:tcW w:w="5000" w:type="pct"/>
            <w:gridSpan w:val="5"/>
          </w:tcPr>
          <w:p w:rsidR="00037B51" w:rsidRPr="008F34C9" w:rsidRDefault="00037B51" w:rsidP="003613BF">
            <w:pPr>
              <w:pStyle w:val="TableParagraph"/>
              <w:shd w:val="clear" w:color="auto" w:fill="FFFFFF" w:themeFill="background1"/>
              <w:spacing w:line="0" w:lineRule="atLeast"/>
              <w:ind w:left="200" w:right="185"/>
              <w:contextualSpacing/>
              <w:jc w:val="center"/>
              <w:rPr>
                <w:b/>
                <w:sz w:val="28"/>
                <w:szCs w:val="28"/>
              </w:rPr>
            </w:pPr>
            <w:r w:rsidRPr="008F34C9">
              <w:rPr>
                <w:b/>
                <w:sz w:val="28"/>
                <w:szCs w:val="28"/>
              </w:rPr>
              <w:t>ТОПТЫҚ</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119</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Оқушылар арасында І облыстық кешенді Гимназиадасы бағдарламасындағы аудандар арасында баскетбол 3х3 жарысы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Баянауыл ауданы</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120</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5-ші облыстық Спартакиада «Мектептің ұлттық лигасына» арналған аудандық 7-8 сыныптар арасында өткен «Баскетбол» жарысы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Қ.Кемеңгеров атындағы ЖОББМ (қыздар)</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грамота</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121</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5-ші облыстық Спартакиада «Мектептің ұлттық лигасына» арналған аудандық 5-6 сыныптар арасында өткен «Баскетбол» жарысы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Қ.Кемеңгеров атындағы ЖОББМ (қыздар)</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грамота</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122</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 xml:space="preserve">Оқушылар арасында аудандық Стритбол жарысы </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Қ.Кемеңгеров атындағы ЖОББМ</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 дәрежелі диплом</w:t>
            </w:r>
          </w:p>
        </w:tc>
      </w:tr>
      <w:tr w:rsidR="00037B51" w:rsidRPr="008F34C9" w:rsidTr="000C2045">
        <w:trPr>
          <w:trHeight w:val="552"/>
        </w:trPr>
        <w:tc>
          <w:tcPr>
            <w:tcW w:w="5000" w:type="pct"/>
            <w:gridSpan w:val="5"/>
          </w:tcPr>
          <w:p w:rsidR="00037B51" w:rsidRPr="008F34C9" w:rsidRDefault="00037B51" w:rsidP="003613BF">
            <w:pPr>
              <w:pStyle w:val="TableParagraph"/>
              <w:shd w:val="clear" w:color="auto" w:fill="FFFFFF" w:themeFill="background1"/>
              <w:spacing w:line="0" w:lineRule="atLeast"/>
              <w:ind w:left="200" w:right="185"/>
              <w:contextualSpacing/>
              <w:jc w:val="center"/>
              <w:rPr>
                <w:b/>
                <w:bCs/>
                <w:sz w:val="28"/>
                <w:szCs w:val="28"/>
              </w:rPr>
            </w:pPr>
            <w:r w:rsidRPr="008F34C9">
              <w:rPr>
                <w:b/>
                <w:bCs/>
                <w:sz w:val="28"/>
                <w:szCs w:val="28"/>
              </w:rPr>
              <w:lastRenderedPageBreak/>
              <w:t>Мұғалімдер</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123</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lang w:val="en-US"/>
              </w:rPr>
            </w:pPr>
            <w:r w:rsidRPr="008F34C9">
              <w:rPr>
                <w:spacing w:val="-4"/>
                <w:sz w:val="28"/>
                <w:szCs w:val="28"/>
                <w:lang w:val="en-US"/>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lang w:val="ru-RU"/>
              </w:rPr>
              <w:t xml:space="preserve">Аудандық «Баянауыл дарыны </w:t>
            </w:r>
            <w:r w:rsidRPr="008F34C9">
              <w:rPr>
                <w:sz w:val="28"/>
                <w:szCs w:val="28"/>
                <w:lang w:val="en-US"/>
              </w:rPr>
              <w:t>– 2023</w:t>
            </w:r>
            <w:r w:rsidRPr="008F34C9">
              <w:rPr>
                <w:sz w:val="28"/>
                <w:szCs w:val="28"/>
                <w:lang w:val="ru-RU"/>
              </w:rPr>
              <w:t xml:space="preserve">» </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Математика пән мұғалімі Н.Д.Тоқыш</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Бас жүлде</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124</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lang w:val="en-US"/>
              </w:rPr>
            </w:pPr>
            <w:r w:rsidRPr="008F34C9">
              <w:rPr>
                <w:spacing w:val="-4"/>
                <w:sz w:val="28"/>
                <w:szCs w:val="28"/>
                <w:lang w:val="en-US"/>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Аудандық математика пәні бойынша «Олимп Шыңы» регаталық олимпиадасы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Математика пән мұғалімі Н.Д.Тоқыш</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ІІІ орын</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125</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lang w:val="en-US"/>
              </w:rPr>
            </w:pPr>
            <w:r w:rsidRPr="008F34C9">
              <w:rPr>
                <w:spacing w:val="-4"/>
                <w:sz w:val="28"/>
                <w:szCs w:val="28"/>
                <w:lang w:val="en-US"/>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Облыстық «</w:t>
            </w:r>
            <w:r w:rsidRPr="008F34C9">
              <w:rPr>
                <w:sz w:val="28"/>
                <w:szCs w:val="28"/>
                <w:lang w:val="en-US"/>
              </w:rPr>
              <w:t>Modern tolqyn</w:t>
            </w:r>
            <w:r w:rsidRPr="008F34C9">
              <w:rPr>
                <w:sz w:val="28"/>
                <w:szCs w:val="28"/>
              </w:rPr>
              <w:t>» әндер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Математика пән мұғалімі Н.Д.Тоқыш</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126</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қыркүйек айындағы «Ілияс оқулары» 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Қазақ тілі мен әдебиеті пән мұғалімі А.С.Жуманова</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Құрмет грамотасы</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127</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Бастауыш сынып мұғалімі С.А.Ашуова</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128</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Бастауыш сынып мұғалімі Қ.С.Әлдикен</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129</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қараша айындағы «Абай оқулары» конкурсы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Орыс тілі мен әдебиеті мұғалімі Р.Н.Ибраева</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Құрмет грамотасы</w:t>
            </w:r>
          </w:p>
        </w:tc>
      </w:tr>
      <w:tr w:rsidR="00037B51" w:rsidRPr="008F34C9" w:rsidTr="000C2045">
        <w:trPr>
          <w:trHeight w:val="271"/>
        </w:trPr>
        <w:tc>
          <w:tcPr>
            <w:tcW w:w="238" w:type="pct"/>
          </w:tcPr>
          <w:p w:rsidR="00037B51" w:rsidRPr="008F34C9" w:rsidRDefault="003D65AB" w:rsidP="003613BF">
            <w:pPr>
              <w:pStyle w:val="TableParagraph"/>
              <w:shd w:val="clear" w:color="auto" w:fill="FFFFFF" w:themeFill="background1"/>
              <w:spacing w:line="0" w:lineRule="atLeast"/>
              <w:ind w:left="0"/>
              <w:contextualSpacing/>
              <w:jc w:val="center"/>
              <w:rPr>
                <w:spacing w:val="-10"/>
                <w:sz w:val="28"/>
                <w:szCs w:val="28"/>
              </w:rPr>
            </w:pPr>
            <w:r w:rsidRPr="008F34C9">
              <w:rPr>
                <w:spacing w:val="-10"/>
                <w:sz w:val="28"/>
                <w:szCs w:val="28"/>
              </w:rPr>
              <w:t>130</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 xml:space="preserve">«Ustaz tilegi» республикалық ғылыми-әдістемелік журналының желілік басылымына оқу-әдістемелік материал жариялағаны үшін </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Қазақ тілі мен әдебиеті пән мұғалімі Т.К.Тлеуова</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Сертификат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0"/>
              <w:contextualSpacing/>
              <w:jc w:val="center"/>
              <w:rPr>
                <w:spacing w:val="-10"/>
                <w:sz w:val="28"/>
                <w:szCs w:val="28"/>
              </w:rPr>
            </w:pPr>
            <w:r w:rsidRPr="008F34C9">
              <w:rPr>
                <w:spacing w:val="-10"/>
                <w:sz w:val="28"/>
                <w:szCs w:val="28"/>
              </w:rPr>
              <w:t>131</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«Инклюзивті білім беру мен үйде оқытуды ұйымдастыру және арнайы балалармен жұмыс жасау» тақырыбы бойынша Республикалық тәжірибелік семинар</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Математика пәнінің мұғалімі с.К.Кокумбаева</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Сертификат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0"/>
              <w:contextualSpacing/>
              <w:jc w:val="center"/>
              <w:rPr>
                <w:spacing w:val="-10"/>
                <w:sz w:val="28"/>
                <w:szCs w:val="28"/>
              </w:rPr>
            </w:pPr>
            <w:r w:rsidRPr="008F34C9">
              <w:rPr>
                <w:spacing w:val="-10"/>
                <w:sz w:val="28"/>
                <w:szCs w:val="28"/>
              </w:rPr>
              <w:t>132</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«Ақбеттаудың абызы» атты ІІ аудандық көркемсөз оқу шеберлерінің байқауы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Музыка пән мұғалімі Н.Е.Касымова</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0"/>
              <w:contextualSpacing/>
              <w:jc w:val="center"/>
              <w:rPr>
                <w:spacing w:val="-10"/>
                <w:sz w:val="28"/>
                <w:szCs w:val="28"/>
              </w:rPr>
            </w:pPr>
            <w:r w:rsidRPr="008F34C9">
              <w:rPr>
                <w:spacing w:val="-10"/>
                <w:sz w:val="28"/>
                <w:szCs w:val="28"/>
              </w:rPr>
              <w:t>133</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 xml:space="preserve">Қазақстан этнодизайнерлер одағының «Ұлттық мұра» онлайн көрмесі </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Технология мұғалімі Е.Ж.Бакеев</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037B51" w:rsidRPr="008F34C9" w:rsidTr="000C2045">
        <w:trPr>
          <w:trHeight w:val="552"/>
        </w:trPr>
        <w:tc>
          <w:tcPr>
            <w:tcW w:w="238" w:type="pct"/>
          </w:tcPr>
          <w:p w:rsidR="00037B51" w:rsidRPr="008F34C9" w:rsidRDefault="003D65AB" w:rsidP="003613BF">
            <w:pPr>
              <w:pStyle w:val="TableParagraph"/>
              <w:shd w:val="clear" w:color="auto" w:fill="FFFFFF" w:themeFill="background1"/>
              <w:spacing w:line="0" w:lineRule="atLeast"/>
              <w:ind w:left="0"/>
              <w:contextualSpacing/>
              <w:jc w:val="center"/>
              <w:rPr>
                <w:spacing w:val="-10"/>
                <w:sz w:val="28"/>
                <w:szCs w:val="28"/>
              </w:rPr>
            </w:pPr>
            <w:r w:rsidRPr="008F34C9">
              <w:rPr>
                <w:spacing w:val="-10"/>
                <w:sz w:val="28"/>
                <w:szCs w:val="28"/>
              </w:rPr>
              <w:lastRenderedPageBreak/>
              <w:t>134</w:t>
            </w:r>
          </w:p>
        </w:tc>
        <w:tc>
          <w:tcPr>
            <w:tcW w:w="330" w:type="pct"/>
          </w:tcPr>
          <w:p w:rsidR="00037B51" w:rsidRPr="008F34C9" w:rsidRDefault="00037B51"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037B51" w:rsidRPr="008F34C9" w:rsidRDefault="00037B51"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Дарын білім беру орталығы</w:t>
            </w:r>
          </w:p>
        </w:tc>
        <w:tc>
          <w:tcPr>
            <w:tcW w:w="943" w:type="pct"/>
          </w:tcPr>
          <w:p w:rsidR="00037B51" w:rsidRPr="008F34C9" w:rsidRDefault="00037B51" w:rsidP="003613BF">
            <w:pPr>
              <w:pStyle w:val="TableParagraph"/>
              <w:shd w:val="clear" w:color="auto" w:fill="FFFFFF" w:themeFill="background1"/>
              <w:spacing w:line="0" w:lineRule="atLeast"/>
              <w:ind w:left="111"/>
              <w:contextualSpacing/>
              <w:rPr>
                <w:sz w:val="28"/>
                <w:szCs w:val="28"/>
              </w:rPr>
            </w:pPr>
            <w:r w:rsidRPr="008F34C9">
              <w:rPr>
                <w:sz w:val="28"/>
                <w:szCs w:val="28"/>
              </w:rPr>
              <w:t>Биология пән мұғалімі Р.С.Сапаров</w:t>
            </w:r>
          </w:p>
        </w:tc>
        <w:tc>
          <w:tcPr>
            <w:tcW w:w="896" w:type="pct"/>
          </w:tcPr>
          <w:p w:rsidR="00037B51" w:rsidRPr="008F34C9" w:rsidRDefault="00037B51" w:rsidP="003613BF">
            <w:pPr>
              <w:pStyle w:val="TableParagraph"/>
              <w:shd w:val="clear" w:color="auto" w:fill="FFFFFF" w:themeFill="background1"/>
              <w:spacing w:line="0" w:lineRule="atLeast"/>
              <w:ind w:left="142"/>
              <w:contextualSpacing/>
              <w:rPr>
                <w:sz w:val="28"/>
                <w:szCs w:val="28"/>
              </w:rPr>
            </w:pPr>
            <w:r w:rsidRPr="008F34C9">
              <w:rPr>
                <w:sz w:val="28"/>
                <w:szCs w:val="28"/>
              </w:rPr>
              <w:t>Құрмет грамотасы</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0"/>
              <w:contextualSpacing/>
              <w:jc w:val="center"/>
              <w:rPr>
                <w:spacing w:val="-10"/>
                <w:sz w:val="28"/>
                <w:szCs w:val="28"/>
              </w:rPr>
            </w:pPr>
            <w:r w:rsidRPr="008F34C9">
              <w:rPr>
                <w:spacing w:val="-10"/>
                <w:sz w:val="28"/>
                <w:szCs w:val="28"/>
              </w:rPr>
              <w:t>135</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А.Ш.Ракишева шағын орталық тәрбиешісі</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0"/>
              <w:contextualSpacing/>
              <w:jc w:val="center"/>
              <w:rPr>
                <w:spacing w:val="-10"/>
                <w:sz w:val="28"/>
                <w:szCs w:val="28"/>
              </w:rPr>
            </w:pPr>
            <w:r w:rsidRPr="008F34C9">
              <w:rPr>
                <w:spacing w:val="-10"/>
                <w:sz w:val="28"/>
                <w:szCs w:val="28"/>
              </w:rPr>
              <w:t>136</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2023</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Халықаралық «Zeyindi bala»балалар журанлының ұйымдастыруымен «Бояулар құпиясы» конкурсы</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Д.С.Омарова шағын орталық тәрбиешісі</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137</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«Алтын қазына» көркем және сәндік-қолданбалы өнер бойынша балалар шығармашылығының облыстық көрме-конкурсы</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Технология мұғалімі Е.Ж.Бакеев</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138</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Қазақ тілінен «Педстарт» республикалық қашықтық олимпиадасы</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Қазақ тілі мен әдебиеті пән мұғалімі Т.К.Тлеуова</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139</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Орыс тілінен «Педстарт» республикалық қашықтық олимпиадасы</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Орыс тілі мен әдебиеті пән мұғалімі Т.К.Тлеуова</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ІІІ дәрежелі диплом</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140</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«Үздік авторлық бағдарлама» атты аудандық конкурс</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Қазақ тілі мен әдебиеті пән мұғалімі Т.К.Тлеуова</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ІІ орын</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141</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«Домбыра ұлттық телеарнасы» қазақтың дәстүрлі өнерін дамытуда қажырлы еңбек еткені үшін</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Музыка пән мұғалімі Н.Е.Касымова</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142</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Баянауыл ауданының білім беру бөлімі</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Музыка пән мұғалімі Н.Е.Касымова</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143</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Робототехника және бағдарламалау R: ED FEST ашық халықаралық фестивалі</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Информатика мұғалімі З.Б.Сембе</w:t>
            </w:r>
            <w:r w:rsidR="007529DC" w:rsidRPr="008F34C9">
              <w:rPr>
                <w:sz w:val="28"/>
                <w:szCs w:val="28"/>
              </w:rPr>
              <w:t>к</w:t>
            </w:r>
            <w:r w:rsidRPr="008F34C9">
              <w:rPr>
                <w:sz w:val="28"/>
                <w:szCs w:val="28"/>
              </w:rPr>
              <w:t>ова</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r w:rsidR="00901ACC" w:rsidRPr="008F34C9" w:rsidTr="000C2045">
        <w:trPr>
          <w:trHeight w:val="552"/>
        </w:trPr>
        <w:tc>
          <w:tcPr>
            <w:tcW w:w="238" w:type="pct"/>
          </w:tcPr>
          <w:p w:rsidR="00901ACC" w:rsidRPr="008F34C9" w:rsidRDefault="003D65AB" w:rsidP="003613BF">
            <w:pPr>
              <w:pStyle w:val="TableParagraph"/>
              <w:shd w:val="clear" w:color="auto" w:fill="FFFFFF" w:themeFill="background1"/>
              <w:spacing w:line="0" w:lineRule="atLeast"/>
              <w:ind w:left="14"/>
              <w:contextualSpacing/>
              <w:jc w:val="center"/>
              <w:rPr>
                <w:spacing w:val="-10"/>
                <w:sz w:val="28"/>
                <w:szCs w:val="28"/>
              </w:rPr>
            </w:pPr>
            <w:r w:rsidRPr="008F34C9">
              <w:rPr>
                <w:spacing w:val="-10"/>
                <w:sz w:val="28"/>
                <w:szCs w:val="28"/>
              </w:rPr>
              <w:t>144</w:t>
            </w:r>
          </w:p>
        </w:tc>
        <w:tc>
          <w:tcPr>
            <w:tcW w:w="330" w:type="pct"/>
          </w:tcPr>
          <w:p w:rsidR="00901ACC" w:rsidRPr="008F34C9" w:rsidRDefault="00901ACC" w:rsidP="003613BF">
            <w:pPr>
              <w:pStyle w:val="TableParagraph"/>
              <w:shd w:val="clear" w:color="auto" w:fill="FFFFFF" w:themeFill="background1"/>
              <w:spacing w:line="0" w:lineRule="atLeast"/>
              <w:ind w:left="15" w:right="1"/>
              <w:contextualSpacing/>
              <w:jc w:val="center"/>
              <w:rPr>
                <w:spacing w:val="-4"/>
                <w:sz w:val="28"/>
                <w:szCs w:val="28"/>
              </w:rPr>
            </w:pPr>
            <w:r w:rsidRPr="008F34C9">
              <w:rPr>
                <w:spacing w:val="-4"/>
                <w:sz w:val="28"/>
                <w:szCs w:val="28"/>
              </w:rPr>
              <w:t>2024</w:t>
            </w:r>
          </w:p>
        </w:tc>
        <w:tc>
          <w:tcPr>
            <w:tcW w:w="2593" w:type="pct"/>
          </w:tcPr>
          <w:p w:rsidR="00901ACC" w:rsidRPr="008F34C9" w:rsidRDefault="00901ACC" w:rsidP="003613BF">
            <w:pPr>
              <w:pStyle w:val="TableParagraph"/>
              <w:shd w:val="clear" w:color="auto" w:fill="FFFFFF" w:themeFill="background1"/>
              <w:spacing w:before="2" w:line="0" w:lineRule="atLeast"/>
              <w:ind w:left="120" w:right="185"/>
              <w:contextualSpacing/>
              <w:rPr>
                <w:sz w:val="28"/>
                <w:szCs w:val="28"/>
              </w:rPr>
            </w:pPr>
            <w:r w:rsidRPr="008F34C9">
              <w:rPr>
                <w:sz w:val="28"/>
                <w:szCs w:val="28"/>
              </w:rPr>
              <w:t>«Мың бала» республикалық зияткерлік орталығының ұйымдастыруымен ақпан-наурыз айларындағы «Мақатаев оқулары» конкурсы</w:t>
            </w:r>
          </w:p>
        </w:tc>
        <w:tc>
          <w:tcPr>
            <w:tcW w:w="943" w:type="pct"/>
          </w:tcPr>
          <w:p w:rsidR="00901ACC" w:rsidRPr="008F34C9" w:rsidRDefault="00901ACC" w:rsidP="003613BF">
            <w:pPr>
              <w:pStyle w:val="TableParagraph"/>
              <w:shd w:val="clear" w:color="auto" w:fill="FFFFFF" w:themeFill="background1"/>
              <w:spacing w:line="0" w:lineRule="atLeast"/>
              <w:ind w:left="111"/>
              <w:contextualSpacing/>
              <w:rPr>
                <w:sz w:val="28"/>
                <w:szCs w:val="28"/>
              </w:rPr>
            </w:pPr>
            <w:r w:rsidRPr="008F34C9">
              <w:rPr>
                <w:sz w:val="28"/>
                <w:szCs w:val="28"/>
              </w:rPr>
              <w:t>Бастауыш сынып мұғалімі Қ.С.Әлдикен</w:t>
            </w:r>
          </w:p>
        </w:tc>
        <w:tc>
          <w:tcPr>
            <w:tcW w:w="896" w:type="pct"/>
          </w:tcPr>
          <w:p w:rsidR="00901ACC" w:rsidRPr="008F34C9" w:rsidRDefault="00901ACC" w:rsidP="003613BF">
            <w:pPr>
              <w:pStyle w:val="TableParagraph"/>
              <w:shd w:val="clear" w:color="auto" w:fill="FFFFFF" w:themeFill="background1"/>
              <w:spacing w:line="0" w:lineRule="atLeast"/>
              <w:ind w:left="142"/>
              <w:contextualSpacing/>
              <w:rPr>
                <w:sz w:val="28"/>
                <w:szCs w:val="28"/>
              </w:rPr>
            </w:pPr>
            <w:r w:rsidRPr="008F34C9">
              <w:rPr>
                <w:sz w:val="28"/>
                <w:szCs w:val="28"/>
              </w:rPr>
              <w:t>Алғыс хат</w:t>
            </w:r>
          </w:p>
        </w:tc>
      </w:tr>
    </w:tbl>
    <w:p w:rsidR="00E245C5" w:rsidRPr="008F34C9" w:rsidRDefault="00E245C5" w:rsidP="003613BF">
      <w:pPr>
        <w:shd w:val="clear" w:color="auto" w:fill="FFFFFF" w:themeFill="background1"/>
        <w:spacing w:after="0" w:line="0" w:lineRule="atLeast"/>
        <w:contextualSpacing/>
        <w:rPr>
          <w:rFonts w:ascii="Times New Roman" w:hAnsi="Times New Roman" w:cs="Times New Roman"/>
          <w:sz w:val="28"/>
          <w:szCs w:val="28"/>
          <w:lang w:val="kk-KZ"/>
        </w:rPr>
      </w:pPr>
    </w:p>
    <w:p w:rsidR="00872D52" w:rsidRPr="008F34C9" w:rsidRDefault="00872D52" w:rsidP="003613BF">
      <w:pPr>
        <w:shd w:val="clear" w:color="auto" w:fill="FFFFFF" w:themeFill="background1"/>
        <w:spacing w:after="0" w:line="0" w:lineRule="atLeast"/>
        <w:contextualSpacing/>
        <w:rPr>
          <w:rFonts w:ascii="Times New Roman" w:hAnsi="Times New Roman" w:cs="Times New Roman"/>
          <w:sz w:val="28"/>
          <w:szCs w:val="28"/>
          <w:lang w:val="kk-KZ"/>
        </w:rPr>
      </w:pPr>
    </w:p>
    <w:p w:rsidR="00E245C5" w:rsidRPr="008F34C9" w:rsidRDefault="00E245C5" w:rsidP="007529DC">
      <w:pPr>
        <w:pStyle w:val="af0"/>
        <w:spacing w:before="271" w:after="0" w:line="0" w:lineRule="atLeast"/>
        <w:ind w:left="142" w:right="-31"/>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 xml:space="preserve"> </w:t>
      </w:r>
      <w:r w:rsidR="00C0585E" w:rsidRPr="008F34C9">
        <w:rPr>
          <w:rFonts w:ascii="Times New Roman" w:hAnsi="Times New Roman" w:cs="Times New Roman"/>
          <w:sz w:val="28"/>
          <w:szCs w:val="28"/>
          <w:lang w:val="kk-KZ"/>
        </w:rPr>
        <w:tab/>
      </w:r>
      <w:r w:rsidRPr="008F34C9">
        <w:rPr>
          <w:rFonts w:ascii="Times New Roman" w:hAnsi="Times New Roman" w:cs="Times New Roman"/>
          <w:sz w:val="28"/>
          <w:szCs w:val="28"/>
          <w:lang w:val="kk-KZ"/>
        </w:rPr>
        <w:t>Дарынды және дарынды балаларды анықтау оқытудың алғашқы кезеңдерінен басталады және бастауыш сыныптан бастап балалар түрлі конкурстар мен олимпиадаларға белсенді қатысады және бұл</w:t>
      </w:r>
      <w:r w:rsidRPr="008F34C9">
        <w:rPr>
          <w:rFonts w:ascii="Times New Roman" w:hAnsi="Times New Roman" w:cs="Times New Roman"/>
          <w:spacing w:val="40"/>
          <w:sz w:val="28"/>
          <w:szCs w:val="28"/>
          <w:lang w:val="kk-KZ"/>
        </w:rPr>
        <w:t xml:space="preserve"> </w:t>
      </w:r>
      <w:r w:rsidRPr="008F34C9">
        <w:rPr>
          <w:rFonts w:ascii="Times New Roman" w:hAnsi="Times New Roman" w:cs="Times New Roman"/>
          <w:sz w:val="28"/>
          <w:szCs w:val="28"/>
          <w:lang w:val="kk-KZ"/>
        </w:rPr>
        <w:t>оқушылардың</w:t>
      </w:r>
      <w:r w:rsidRPr="008F34C9">
        <w:rPr>
          <w:rFonts w:ascii="Times New Roman" w:hAnsi="Times New Roman" w:cs="Times New Roman"/>
          <w:spacing w:val="40"/>
          <w:sz w:val="28"/>
          <w:szCs w:val="28"/>
          <w:lang w:val="kk-KZ"/>
        </w:rPr>
        <w:t xml:space="preserve"> </w:t>
      </w:r>
      <w:r w:rsidRPr="008F34C9">
        <w:rPr>
          <w:rFonts w:ascii="Times New Roman" w:hAnsi="Times New Roman" w:cs="Times New Roman"/>
          <w:sz w:val="28"/>
          <w:szCs w:val="28"/>
          <w:lang w:val="kk-KZ"/>
        </w:rPr>
        <w:t xml:space="preserve">нәтижелілігімен </w:t>
      </w:r>
      <w:r w:rsidRPr="008F34C9">
        <w:rPr>
          <w:rFonts w:ascii="Times New Roman" w:hAnsi="Times New Roman" w:cs="Times New Roman"/>
          <w:spacing w:val="-2"/>
          <w:sz w:val="28"/>
          <w:szCs w:val="28"/>
          <w:lang w:val="kk-KZ"/>
        </w:rPr>
        <w:t>дәлелденеді.</w:t>
      </w:r>
    </w:p>
    <w:p w:rsidR="00E245C5" w:rsidRPr="008F34C9" w:rsidRDefault="00E245C5" w:rsidP="007529DC">
      <w:pPr>
        <w:pStyle w:val="af0"/>
        <w:spacing w:after="0" w:line="0" w:lineRule="atLeast"/>
        <w:ind w:left="142" w:right="-31" w:firstLine="57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Мұғалімдердің</w:t>
      </w:r>
      <w:r w:rsidRPr="008F34C9">
        <w:rPr>
          <w:rFonts w:ascii="Times New Roman" w:hAnsi="Times New Roman" w:cs="Times New Roman"/>
          <w:spacing w:val="40"/>
          <w:sz w:val="28"/>
          <w:szCs w:val="28"/>
          <w:lang w:val="kk-KZ"/>
        </w:rPr>
        <w:t xml:space="preserve"> </w:t>
      </w:r>
      <w:r w:rsidRPr="008F34C9">
        <w:rPr>
          <w:rFonts w:ascii="Times New Roman" w:hAnsi="Times New Roman" w:cs="Times New Roman"/>
          <w:sz w:val="28"/>
          <w:szCs w:val="28"/>
          <w:lang w:val="kk-KZ"/>
        </w:rPr>
        <w:t>талантты және дарынды оқушылармен</w:t>
      </w:r>
      <w:r w:rsidRPr="008F34C9">
        <w:rPr>
          <w:rFonts w:ascii="Times New Roman" w:hAnsi="Times New Roman" w:cs="Times New Roman"/>
          <w:spacing w:val="40"/>
          <w:sz w:val="28"/>
          <w:szCs w:val="28"/>
          <w:lang w:val="kk-KZ"/>
        </w:rPr>
        <w:t xml:space="preserve"> </w:t>
      </w:r>
      <w:r w:rsidRPr="008F34C9">
        <w:rPr>
          <w:rFonts w:ascii="Times New Roman" w:hAnsi="Times New Roman" w:cs="Times New Roman"/>
          <w:sz w:val="28"/>
          <w:szCs w:val="28"/>
          <w:lang w:val="kk-KZ"/>
        </w:rPr>
        <w:t>мұқият жоспарланған және ұйымдастырылған жұмысының, тек сабақтарда ғана емес, сонымен қатар</w:t>
      </w:r>
      <w:r w:rsidR="00C0585E" w:rsidRPr="008F34C9">
        <w:rPr>
          <w:rFonts w:ascii="Times New Roman" w:hAnsi="Times New Roman" w:cs="Times New Roman"/>
          <w:sz w:val="28"/>
          <w:szCs w:val="28"/>
          <w:lang w:val="kk-KZ"/>
        </w:rPr>
        <w:t>,</w:t>
      </w:r>
      <w:r w:rsidRPr="008F34C9">
        <w:rPr>
          <w:rFonts w:ascii="Times New Roman" w:hAnsi="Times New Roman" w:cs="Times New Roman"/>
          <w:sz w:val="28"/>
          <w:szCs w:val="28"/>
          <w:lang w:val="kk-KZ"/>
        </w:rPr>
        <w:t xml:space="preserve"> сыныптан тыс жұмыстарда, тақырыптық апталар мен онжылдықтарда алған білімдері мен дағдыларының арқасында жүлдегерлер саны жыл сайын артып келеді.</w:t>
      </w: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widowControl w:val="0"/>
        <w:numPr>
          <w:ilvl w:val="1"/>
          <w:numId w:val="24"/>
        </w:numPr>
        <w:tabs>
          <w:tab w:val="left" w:pos="3642"/>
        </w:tabs>
        <w:autoSpaceDE w:val="0"/>
        <w:autoSpaceDN w:val="0"/>
        <w:spacing w:before="72" w:after="0" w:line="0" w:lineRule="atLeast"/>
        <w:contextualSpacing/>
        <w:jc w:val="center"/>
        <w:rPr>
          <w:rFonts w:ascii="Times New Roman" w:eastAsia="Times New Roman" w:hAnsi="Times New Roman" w:cs="Times New Roman"/>
          <w:b/>
          <w:kern w:val="0"/>
          <w:sz w:val="28"/>
          <w:szCs w:val="28"/>
          <w:lang w:val="kk-KZ"/>
        </w:rPr>
        <w:sectPr w:rsidR="00FD6A1C" w:rsidRPr="008F34C9" w:rsidSect="00E72C3C">
          <w:pgSz w:w="16838" w:h="11906" w:orient="landscape"/>
          <w:pgMar w:top="851" w:right="1134" w:bottom="851" w:left="1701" w:header="709" w:footer="709" w:gutter="0"/>
          <w:cols w:space="708"/>
          <w:docGrid w:linePitch="360"/>
        </w:sectPr>
      </w:pPr>
    </w:p>
    <w:p w:rsidR="00FD6A1C" w:rsidRPr="008F34C9" w:rsidRDefault="00FD6A1C" w:rsidP="003613BF">
      <w:pPr>
        <w:widowControl w:val="0"/>
        <w:numPr>
          <w:ilvl w:val="1"/>
          <w:numId w:val="24"/>
        </w:numPr>
        <w:autoSpaceDE w:val="0"/>
        <w:autoSpaceDN w:val="0"/>
        <w:spacing w:before="72" w:after="0" w:line="0" w:lineRule="atLeast"/>
        <w:ind w:left="0" w:hanging="12"/>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lastRenderedPageBreak/>
        <w:t xml:space="preserve">Тәрбиеленушілердің </w:t>
      </w:r>
      <w:r w:rsidRPr="008F34C9">
        <w:rPr>
          <w:rFonts w:ascii="Times New Roman" w:eastAsia="Times New Roman" w:hAnsi="Times New Roman" w:cs="Times New Roman"/>
          <w:b/>
          <w:spacing w:val="-15"/>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контингенті</w:t>
      </w:r>
    </w:p>
    <w:p w:rsidR="007529DC" w:rsidRPr="008F34C9" w:rsidRDefault="007529DC" w:rsidP="003613BF">
      <w:pPr>
        <w:widowControl w:val="0"/>
        <w:autoSpaceDE w:val="0"/>
        <w:autoSpaceDN w:val="0"/>
        <w:spacing w:before="224" w:after="0" w:line="0" w:lineRule="atLeast"/>
        <w:ind w:right="-2" w:firstLine="720"/>
        <w:contextualSpacing/>
        <w:jc w:val="both"/>
        <w:rPr>
          <w:rFonts w:ascii="Times New Roman" w:eastAsia="Times New Roman" w:hAnsi="Times New Roman" w:cs="Times New Roman"/>
          <w:kern w:val="0"/>
          <w:sz w:val="28"/>
          <w:szCs w:val="28"/>
          <w:lang w:val="kk-KZ"/>
        </w:rPr>
      </w:pPr>
    </w:p>
    <w:p w:rsidR="00586A24" w:rsidRPr="008F34C9" w:rsidRDefault="00FD6A1C" w:rsidP="003613BF">
      <w:pPr>
        <w:widowControl w:val="0"/>
        <w:autoSpaceDE w:val="0"/>
        <w:autoSpaceDN w:val="0"/>
        <w:spacing w:before="224" w:after="0" w:line="0" w:lineRule="atLeast"/>
        <w:ind w:right="-2"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Соңғы үш жылға тәрбиеленушілердің қозғалысы статистикалық форма негізінде төмендегі</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кестеде көрсетілген (алымында тәрбиеленушілер саны):</w:t>
      </w:r>
    </w:p>
    <w:p w:rsidR="007529DC" w:rsidRPr="008F34C9" w:rsidRDefault="007529DC" w:rsidP="003613BF">
      <w:pPr>
        <w:widowControl w:val="0"/>
        <w:autoSpaceDE w:val="0"/>
        <w:autoSpaceDN w:val="0"/>
        <w:spacing w:before="224" w:after="0" w:line="0" w:lineRule="atLeast"/>
        <w:ind w:right="-2" w:firstLine="720"/>
        <w:contextualSpacing/>
        <w:jc w:val="both"/>
        <w:rPr>
          <w:rFonts w:ascii="Times New Roman" w:eastAsia="Times New Roman" w:hAnsi="Times New Roman" w:cs="Times New Roman"/>
          <w:kern w:val="0"/>
          <w:sz w:val="28"/>
          <w:szCs w:val="28"/>
          <w:lang w:val="kk-KZ"/>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1973"/>
        <w:gridCol w:w="2490"/>
        <w:gridCol w:w="2655"/>
      </w:tblGrid>
      <w:tr w:rsidR="00FD6A1C" w:rsidRPr="008F34C9" w:rsidTr="002D393B">
        <w:trPr>
          <w:jc w:val="center"/>
        </w:trPr>
        <w:tc>
          <w:tcPr>
            <w:tcW w:w="2392"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p>
        </w:tc>
        <w:tc>
          <w:tcPr>
            <w:tcW w:w="168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 xml:space="preserve">2021-2022 </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 xml:space="preserve">2022-2023 </w:t>
            </w:r>
          </w:p>
        </w:tc>
        <w:tc>
          <w:tcPr>
            <w:tcW w:w="2268"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 xml:space="preserve">2023-2024 </w:t>
            </w:r>
          </w:p>
        </w:tc>
      </w:tr>
      <w:tr w:rsidR="00FD6A1C" w:rsidRPr="008F34C9" w:rsidTr="002D393B">
        <w:trPr>
          <w:jc w:val="center"/>
        </w:trPr>
        <w:tc>
          <w:tcPr>
            <w:tcW w:w="2392" w:type="dxa"/>
          </w:tcPr>
          <w:p w:rsidR="00FD6A1C" w:rsidRPr="008F34C9" w:rsidRDefault="00FD6A1C"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Оқу жылының  басында</w:t>
            </w:r>
          </w:p>
        </w:tc>
        <w:tc>
          <w:tcPr>
            <w:tcW w:w="168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24</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20</w:t>
            </w:r>
          </w:p>
        </w:tc>
        <w:tc>
          <w:tcPr>
            <w:tcW w:w="2268"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20</w:t>
            </w:r>
          </w:p>
        </w:tc>
      </w:tr>
      <w:tr w:rsidR="00FD6A1C" w:rsidRPr="008F34C9" w:rsidTr="002D393B">
        <w:trPr>
          <w:jc w:val="center"/>
        </w:trPr>
        <w:tc>
          <w:tcPr>
            <w:tcW w:w="2392" w:type="dxa"/>
          </w:tcPr>
          <w:p w:rsidR="00FD6A1C" w:rsidRPr="008F34C9" w:rsidRDefault="00926F0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Кеткен тәрбиенушілер</w:t>
            </w:r>
          </w:p>
        </w:tc>
        <w:tc>
          <w:tcPr>
            <w:tcW w:w="168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0</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0</w:t>
            </w:r>
          </w:p>
        </w:tc>
        <w:tc>
          <w:tcPr>
            <w:tcW w:w="2268"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0</w:t>
            </w:r>
          </w:p>
        </w:tc>
      </w:tr>
      <w:tr w:rsidR="00FD6A1C" w:rsidRPr="008F34C9" w:rsidTr="002D393B">
        <w:trPr>
          <w:jc w:val="center"/>
        </w:trPr>
        <w:tc>
          <w:tcPr>
            <w:tcW w:w="2392" w:type="dxa"/>
          </w:tcPr>
          <w:p w:rsidR="00FD6A1C" w:rsidRPr="008F34C9" w:rsidRDefault="00926F03"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Келген тәрбиенушілер</w:t>
            </w:r>
          </w:p>
        </w:tc>
        <w:tc>
          <w:tcPr>
            <w:tcW w:w="168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0</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0</w:t>
            </w:r>
          </w:p>
        </w:tc>
        <w:tc>
          <w:tcPr>
            <w:tcW w:w="2268"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w:t>
            </w:r>
          </w:p>
        </w:tc>
      </w:tr>
      <w:tr w:rsidR="00FD6A1C" w:rsidRPr="008F34C9" w:rsidTr="002D393B">
        <w:trPr>
          <w:jc w:val="center"/>
        </w:trPr>
        <w:tc>
          <w:tcPr>
            <w:tcW w:w="2392" w:type="dxa"/>
          </w:tcPr>
          <w:p w:rsidR="00FD6A1C" w:rsidRPr="008F34C9" w:rsidRDefault="00FD6A1C"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Оқу жылының соңында</w:t>
            </w:r>
          </w:p>
        </w:tc>
        <w:tc>
          <w:tcPr>
            <w:tcW w:w="168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24</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20</w:t>
            </w:r>
          </w:p>
        </w:tc>
        <w:tc>
          <w:tcPr>
            <w:tcW w:w="2268"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20</w:t>
            </w:r>
          </w:p>
        </w:tc>
      </w:tr>
    </w:tbl>
    <w:tbl>
      <w:tblPr>
        <w:tblpPr w:leftFromText="180" w:rightFromText="180" w:vertAnchor="text" w:horzAnchor="page" w:tblpX="1428" w:tblpY="79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835"/>
        <w:gridCol w:w="1418"/>
        <w:gridCol w:w="1559"/>
        <w:gridCol w:w="1701"/>
        <w:gridCol w:w="1956"/>
      </w:tblGrid>
      <w:tr w:rsidR="00FD6A1C" w:rsidRPr="008F34C9" w:rsidTr="00586A24">
        <w:trPr>
          <w:trHeight w:val="690"/>
        </w:trPr>
        <w:tc>
          <w:tcPr>
            <w:tcW w:w="562" w:type="dxa"/>
          </w:tcPr>
          <w:p w:rsidR="00FD6A1C" w:rsidRPr="008F34C9" w:rsidRDefault="00FD6A1C" w:rsidP="003613BF">
            <w:pPr>
              <w:widowControl w:val="0"/>
              <w:autoSpaceDE w:val="0"/>
              <w:autoSpaceDN w:val="0"/>
              <w:spacing w:before="207" w:after="0" w:line="0" w:lineRule="atLeast"/>
              <w:ind w:left="110" w:hanging="110"/>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10"/>
                <w:kern w:val="0"/>
                <w:lang w:val="kk-KZ"/>
              </w:rPr>
              <w:t>№</w:t>
            </w:r>
          </w:p>
        </w:tc>
        <w:tc>
          <w:tcPr>
            <w:tcW w:w="2835" w:type="dxa"/>
          </w:tcPr>
          <w:p w:rsidR="00FD6A1C" w:rsidRPr="008F34C9" w:rsidRDefault="00FD6A1C" w:rsidP="003613BF">
            <w:pPr>
              <w:widowControl w:val="0"/>
              <w:autoSpaceDE w:val="0"/>
              <w:autoSpaceDN w:val="0"/>
              <w:spacing w:before="70" w:after="0" w:line="0" w:lineRule="atLeast"/>
              <w:ind w:hanging="1"/>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Контингенттің құрылымы</w:t>
            </w:r>
          </w:p>
        </w:tc>
        <w:tc>
          <w:tcPr>
            <w:tcW w:w="1418" w:type="dxa"/>
          </w:tcPr>
          <w:p w:rsidR="00FD6A1C" w:rsidRPr="008F34C9" w:rsidRDefault="00FD6A1C" w:rsidP="003613BF">
            <w:pPr>
              <w:widowControl w:val="0"/>
              <w:autoSpaceDE w:val="0"/>
              <w:autoSpaceDN w:val="0"/>
              <w:spacing w:before="70" w:after="0" w:line="0" w:lineRule="atLeast"/>
              <w:ind w:right="63"/>
              <w:contextualSpacing/>
              <w:jc w:val="center"/>
              <w:rPr>
                <w:rFonts w:ascii="Times New Roman" w:eastAsia="Times New Roman" w:hAnsi="Times New Roman" w:cs="Times New Roman"/>
                <w:b/>
                <w:spacing w:val="-2"/>
                <w:kern w:val="0"/>
              </w:rPr>
            </w:pPr>
            <w:r w:rsidRPr="008F34C9">
              <w:rPr>
                <w:rFonts w:ascii="Times New Roman" w:eastAsia="Times New Roman" w:hAnsi="Times New Roman" w:cs="Times New Roman"/>
                <w:b/>
                <w:spacing w:val="-2"/>
                <w:kern w:val="0"/>
              </w:rPr>
              <w:t>Балапан</w:t>
            </w:r>
          </w:p>
          <w:p w:rsidR="00FD6A1C" w:rsidRPr="008F34C9" w:rsidRDefault="00FD6A1C" w:rsidP="003613BF">
            <w:pPr>
              <w:widowControl w:val="0"/>
              <w:autoSpaceDE w:val="0"/>
              <w:autoSpaceDN w:val="0"/>
              <w:spacing w:before="70" w:after="0" w:line="0" w:lineRule="atLeast"/>
              <w:ind w:left="-20" w:right="176" w:firstLine="25"/>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(2 жас)</w:t>
            </w:r>
          </w:p>
        </w:tc>
        <w:tc>
          <w:tcPr>
            <w:tcW w:w="1559" w:type="dxa"/>
          </w:tcPr>
          <w:p w:rsidR="00FD6A1C" w:rsidRPr="008F34C9" w:rsidRDefault="00FD6A1C" w:rsidP="003613BF">
            <w:pPr>
              <w:widowControl w:val="0"/>
              <w:autoSpaceDE w:val="0"/>
              <w:autoSpaceDN w:val="0"/>
              <w:spacing w:before="70" w:after="0" w:line="0" w:lineRule="atLeast"/>
              <w:ind w:left="5"/>
              <w:contextualSpacing/>
              <w:jc w:val="center"/>
              <w:rPr>
                <w:rFonts w:ascii="Times New Roman" w:eastAsia="Times New Roman" w:hAnsi="Times New Roman" w:cs="Times New Roman"/>
                <w:b/>
                <w:spacing w:val="-2"/>
                <w:kern w:val="0"/>
                <w:lang w:val="kk-KZ"/>
              </w:rPr>
            </w:pPr>
            <w:r w:rsidRPr="008F34C9">
              <w:rPr>
                <w:rFonts w:ascii="Times New Roman" w:eastAsia="Times New Roman" w:hAnsi="Times New Roman" w:cs="Times New Roman"/>
                <w:b/>
                <w:spacing w:val="-2"/>
                <w:kern w:val="0"/>
                <w:lang w:val="kk-KZ"/>
              </w:rPr>
              <w:t>Қошақан</w:t>
            </w:r>
          </w:p>
          <w:p w:rsidR="00FD6A1C" w:rsidRPr="008F34C9" w:rsidRDefault="00FD6A1C" w:rsidP="003613BF">
            <w:pPr>
              <w:widowControl w:val="0"/>
              <w:autoSpaceDE w:val="0"/>
              <w:autoSpaceDN w:val="0"/>
              <w:spacing w:before="70" w:after="0" w:line="0" w:lineRule="atLeast"/>
              <w:ind w:left="-26" w:firstLine="26"/>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(3 жас)</w:t>
            </w:r>
          </w:p>
        </w:tc>
        <w:tc>
          <w:tcPr>
            <w:tcW w:w="1701" w:type="dxa"/>
          </w:tcPr>
          <w:p w:rsidR="00FD6A1C" w:rsidRPr="008F34C9" w:rsidRDefault="00FD6A1C" w:rsidP="003613BF">
            <w:pPr>
              <w:widowControl w:val="0"/>
              <w:autoSpaceDE w:val="0"/>
              <w:autoSpaceDN w:val="0"/>
              <w:spacing w:before="70" w:after="0" w:line="0" w:lineRule="atLeast"/>
              <w:ind w:right="109"/>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Құлыншақ</w:t>
            </w:r>
          </w:p>
          <w:p w:rsidR="00FD6A1C" w:rsidRPr="008F34C9" w:rsidRDefault="00FD6A1C" w:rsidP="003613BF">
            <w:pPr>
              <w:widowControl w:val="0"/>
              <w:autoSpaceDE w:val="0"/>
              <w:autoSpaceDN w:val="0"/>
              <w:spacing w:before="70" w:after="0" w:line="0" w:lineRule="atLeast"/>
              <w:ind w:firstLine="5"/>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(4 жас)</w:t>
            </w:r>
          </w:p>
        </w:tc>
        <w:tc>
          <w:tcPr>
            <w:tcW w:w="1956" w:type="dxa"/>
          </w:tcPr>
          <w:p w:rsidR="00FD6A1C" w:rsidRPr="008F34C9" w:rsidRDefault="00FD6A1C" w:rsidP="003613BF">
            <w:pPr>
              <w:widowControl w:val="0"/>
              <w:autoSpaceDE w:val="0"/>
              <w:autoSpaceDN w:val="0"/>
              <w:spacing w:before="70" w:after="0" w:line="0" w:lineRule="atLeast"/>
              <w:ind w:left="1" w:right="109" w:hanging="1"/>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Шағын орталық бойынша барлық</w:t>
            </w:r>
            <w:r w:rsidRPr="008F34C9">
              <w:rPr>
                <w:rFonts w:ascii="Times New Roman" w:eastAsia="Times New Roman" w:hAnsi="Times New Roman" w:cs="Times New Roman"/>
                <w:b/>
                <w:spacing w:val="-15"/>
                <w:kern w:val="0"/>
                <w:lang w:val="kk-KZ"/>
              </w:rPr>
              <w:t xml:space="preserve"> </w:t>
            </w:r>
            <w:r w:rsidRPr="008F34C9">
              <w:rPr>
                <w:rFonts w:ascii="Times New Roman" w:eastAsia="Times New Roman" w:hAnsi="Times New Roman" w:cs="Times New Roman"/>
                <w:b/>
                <w:kern w:val="0"/>
                <w:lang w:val="kk-KZ"/>
              </w:rPr>
              <w:t>контингент</w:t>
            </w:r>
          </w:p>
        </w:tc>
      </w:tr>
      <w:tr w:rsidR="00FD6A1C" w:rsidRPr="008F34C9" w:rsidTr="00586A24">
        <w:trPr>
          <w:trHeight w:val="340"/>
        </w:trPr>
        <w:tc>
          <w:tcPr>
            <w:tcW w:w="562" w:type="dxa"/>
          </w:tcPr>
          <w:p w:rsidR="00FD6A1C" w:rsidRPr="008F34C9" w:rsidRDefault="00FD6A1C" w:rsidP="003613BF">
            <w:pPr>
              <w:widowControl w:val="0"/>
              <w:autoSpaceDE w:val="0"/>
              <w:autoSpaceDN w:val="0"/>
              <w:spacing w:before="25" w:after="0" w:line="0" w:lineRule="atLeast"/>
              <w:ind w:left="182"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1</w:t>
            </w:r>
          </w:p>
        </w:tc>
        <w:tc>
          <w:tcPr>
            <w:tcW w:w="2835" w:type="dxa"/>
          </w:tcPr>
          <w:p w:rsidR="00FD6A1C" w:rsidRPr="008F34C9" w:rsidRDefault="00586A24" w:rsidP="003613BF">
            <w:pPr>
              <w:widowControl w:val="0"/>
              <w:autoSpaceDE w:val="0"/>
              <w:autoSpaceDN w:val="0"/>
              <w:spacing w:before="25"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Т</w:t>
            </w:r>
            <w:r w:rsidR="00FD6A1C" w:rsidRPr="008F34C9">
              <w:rPr>
                <w:rFonts w:ascii="Times New Roman" w:eastAsia="Times New Roman" w:hAnsi="Times New Roman" w:cs="Times New Roman"/>
                <w:kern w:val="0"/>
                <w:lang w:val="kk-KZ"/>
              </w:rPr>
              <w:t>әрбиеленушілер</w:t>
            </w:r>
            <w:r w:rsidR="00FD6A1C" w:rsidRPr="008F34C9">
              <w:rPr>
                <w:rFonts w:ascii="Times New Roman" w:eastAsia="Times New Roman" w:hAnsi="Times New Roman" w:cs="Times New Roman"/>
                <w:spacing w:val="-4"/>
                <w:kern w:val="0"/>
                <w:lang w:val="kk-KZ"/>
              </w:rPr>
              <w:t xml:space="preserve"> саны</w:t>
            </w:r>
          </w:p>
        </w:tc>
        <w:tc>
          <w:tcPr>
            <w:tcW w:w="1418" w:type="dxa"/>
          </w:tcPr>
          <w:p w:rsidR="00FD6A1C" w:rsidRPr="008F34C9" w:rsidRDefault="00926F03" w:rsidP="003613BF">
            <w:pPr>
              <w:widowControl w:val="0"/>
              <w:autoSpaceDE w:val="0"/>
              <w:autoSpaceDN w:val="0"/>
              <w:spacing w:before="25" w:after="0" w:line="0" w:lineRule="atLeast"/>
              <w:ind w:left="78" w:right="7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8</w:t>
            </w:r>
          </w:p>
        </w:tc>
        <w:tc>
          <w:tcPr>
            <w:tcW w:w="1559" w:type="dxa"/>
          </w:tcPr>
          <w:p w:rsidR="00FD6A1C" w:rsidRPr="008F34C9" w:rsidRDefault="00926F03" w:rsidP="003613BF">
            <w:pPr>
              <w:widowControl w:val="0"/>
              <w:autoSpaceDE w:val="0"/>
              <w:autoSpaceDN w:val="0"/>
              <w:spacing w:before="25" w:after="0" w:line="0" w:lineRule="atLeast"/>
              <w:ind w:left="69"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9</w:t>
            </w:r>
          </w:p>
        </w:tc>
        <w:tc>
          <w:tcPr>
            <w:tcW w:w="1701" w:type="dxa"/>
          </w:tcPr>
          <w:p w:rsidR="00FD6A1C" w:rsidRPr="008F34C9" w:rsidRDefault="00926F03" w:rsidP="003613BF">
            <w:pPr>
              <w:widowControl w:val="0"/>
              <w:autoSpaceDE w:val="0"/>
              <w:autoSpaceDN w:val="0"/>
              <w:spacing w:before="25" w:after="0" w:line="0" w:lineRule="atLeast"/>
              <w:ind w:left="78" w:right="63"/>
              <w:contextualSpacing/>
              <w:jc w:val="center"/>
              <w:rPr>
                <w:rFonts w:ascii="Times New Roman" w:eastAsia="Times New Roman" w:hAnsi="Times New Roman" w:cs="Times New Roman"/>
                <w:spacing w:val="-5"/>
                <w:kern w:val="0"/>
                <w:lang w:val="kk-KZ"/>
              </w:rPr>
            </w:pPr>
            <w:r w:rsidRPr="008F34C9">
              <w:rPr>
                <w:rFonts w:ascii="Times New Roman" w:eastAsia="Times New Roman" w:hAnsi="Times New Roman" w:cs="Times New Roman"/>
                <w:spacing w:val="-5"/>
                <w:kern w:val="0"/>
                <w:lang w:val="kk-KZ"/>
              </w:rPr>
              <w:t>7</w:t>
            </w:r>
          </w:p>
        </w:tc>
        <w:tc>
          <w:tcPr>
            <w:tcW w:w="1956" w:type="dxa"/>
          </w:tcPr>
          <w:p w:rsidR="00FD6A1C" w:rsidRPr="008F34C9" w:rsidRDefault="00FD6A1C" w:rsidP="003613BF">
            <w:pPr>
              <w:widowControl w:val="0"/>
              <w:autoSpaceDE w:val="0"/>
              <w:autoSpaceDN w:val="0"/>
              <w:spacing w:before="25" w:after="0" w:line="0" w:lineRule="atLeast"/>
              <w:ind w:left="78"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2</w:t>
            </w:r>
            <w:r w:rsidR="00926F03" w:rsidRPr="008F34C9">
              <w:rPr>
                <w:rFonts w:ascii="Times New Roman" w:eastAsia="Times New Roman" w:hAnsi="Times New Roman" w:cs="Times New Roman"/>
                <w:spacing w:val="-5"/>
                <w:kern w:val="0"/>
                <w:lang w:val="kk-KZ"/>
              </w:rPr>
              <w:t>4</w:t>
            </w:r>
          </w:p>
        </w:tc>
      </w:tr>
      <w:tr w:rsidR="00FD6A1C" w:rsidRPr="008F34C9" w:rsidTr="00586A24">
        <w:trPr>
          <w:trHeight w:val="695"/>
        </w:trPr>
        <w:tc>
          <w:tcPr>
            <w:tcW w:w="562" w:type="dxa"/>
          </w:tcPr>
          <w:p w:rsidR="00FD6A1C" w:rsidRPr="008F34C9" w:rsidRDefault="00FD6A1C" w:rsidP="003613BF">
            <w:pPr>
              <w:widowControl w:val="0"/>
              <w:autoSpaceDE w:val="0"/>
              <w:autoSpaceDN w:val="0"/>
              <w:spacing w:before="198" w:after="0" w:line="0" w:lineRule="atLeast"/>
              <w:ind w:left="119"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2</w:t>
            </w:r>
          </w:p>
        </w:tc>
        <w:tc>
          <w:tcPr>
            <w:tcW w:w="2835" w:type="dxa"/>
          </w:tcPr>
          <w:p w:rsidR="00FD6A1C" w:rsidRPr="008F34C9" w:rsidRDefault="00FD6A1C" w:rsidP="003613BF">
            <w:pPr>
              <w:widowControl w:val="0"/>
              <w:autoSpaceDE w:val="0"/>
              <w:autoSpaceDN w:val="0"/>
              <w:spacing w:before="63"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Жалпы</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топ</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саны/ тәрбиеленушілер саны</w:t>
            </w:r>
          </w:p>
        </w:tc>
        <w:tc>
          <w:tcPr>
            <w:tcW w:w="1418" w:type="dxa"/>
          </w:tcPr>
          <w:p w:rsidR="00FD6A1C" w:rsidRPr="008F34C9" w:rsidRDefault="00FD6A1C" w:rsidP="003613BF">
            <w:pPr>
              <w:widowControl w:val="0"/>
              <w:autoSpaceDE w:val="0"/>
              <w:autoSpaceDN w:val="0"/>
              <w:spacing w:before="198" w:after="0" w:line="0" w:lineRule="atLeast"/>
              <w:ind w:left="78" w:right="1"/>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spacing w:val="-2"/>
                <w:kern w:val="0"/>
                <w:lang w:val="kk-KZ"/>
              </w:rPr>
              <w:t>1/</w:t>
            </w:r>
            <w:r w:rsidR="00926F03" w:rsidRPr="008F34C9">
              <w:rPr>
                <w:rFonts w:ascii="Times New Roman" w:eastAsia="Times New Roman" w:hAnsi="Times New Roman" w:cs="Times New Roman"/>
                <w:spacing w:val="-2"/>
                <w:kern w:val="0"/>
                <w:lang w:val="kk-KZ"/>
              </w:rPr>
              <w:t>8</w:t>
            </w:r>
          </w:p>
        </w:tc>
        <w:tc>
          <w:tcPr>
            <w:tcW w:w="1559" w:type="dxa"/>
          </w:tcPr>
          <w:p w:rsidR="00FD6A1C" w:rsidRPr="008F34C9" w:rsidRDefault="00926F03" w:rsidP="003613BF">
            <w:pPr>
              <w:widowControl w:val="0"/>
              <w:autoSpaceDE w:val="0"/>
              <w:autoSpaceDN w:val="0"/>
              <w:spacing w:before="198" w:after="0" w:line="0" w:lineRule="atLeast"/>
              <w:ind w:left="69" w:right="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1/9</w:t>
            </w:r>
          </w:p>
        </w:tc>
        <w:tc>
          <w:tcPr>
            <w:tcW w:w="1701" w:type="dxa"/>
          </w:tcPr>
          <w:p w:rsidR="00FD6A1C" w:rsidRPr="008F34C9" w:rsidRDefault="00926F03" w:rsidP="003613BF">
            <w:pPr>
              <w:widowControl w:val="0"/>
              <w:autoSpaceDE w:val="0"/>
              <w:autoSpaceDN w:val="0"/>
              <w:spacing w:before="63" w:after="0" w:line="0" w:lineRule="atLeast"/>
              <w:ind w:left="78" w:right="1"/>
              <w:contextualSpacing/>
              <w:jc w:val="center"/>
              <w:rPr>
                <w:rFonts w:ascii="Times New Roman" w:eastAsia="Times New Roman" w:hAnsi="Times New Roman" w:cs="Times New Roman"/>
                <w:spacing w:val="-2"/>
                <w:kern w:val="0"/>
                <w:lang w:val="kk-KZ"/>
              </w:rPr>
            </w:pPr>
            <w:r w:rsidRPr="008F34C9">
              <w:rPr>
                <w:rFonts w:ascii="Times New Roman" w:eastAsia="Times New Roman" w:hAnsi="Times New Roman" w:cs="Times New Roman"/>
                <w:spacing w:val="-2"/>
                <w:kern w:val="0"/>
                <w:lang w:val="kk-KZ"/>
              </w:rPr>
              <w:t>1/7</w:t>
            </w:r>
          </w:p>
        </w:tc>
        <w:tc>
          <w:tcPr>
            <w:tcW w:w="1956" w:type="dxa"/>
          </w:tcPr>
          <w:p w:rsidR="00FD6A1C" w:rsidRPr="008F34C9" w:rsidRDefault="00FD6A1C" w:rsidP="003613BF">
            <w:pPr>
              <w:widowControl w:val="0"/>
              <w:autoSpaceDE w:val="0"/>
              <w:autoSpaceDN w:val="0"/>
              <w:spacing w:before="63" w:after="0" w:line="0" w:lineRule="atLeast"/>
              <w:ind w:left="78" w:right="1"/>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3/2</w:t>
            </w:r>
            <w:r w:rsidR="00926F03" w:rsidRPr="008F34C9">
              <w:rPr>
                <w:rFonts w:ascii="Times New Roman" w:eastAsia="Times New Roman" w:hAnsi="Times New Roman" w:cs="Times New Roman"/>
                <w:spacing w:val="-2"/>
                <w:kern w:val="0"/>
                <w:lang w:val="kk-KZ"/>
              </w:rPr>
              <w:t>4</w:t>
            </w:r>
          </w:p>
        </w:tc>
      </w:tr>
    </w:tbl>
    <w:p w:rsidR="007529DC" w:rsidRPr="008F34C9" w:rsidRDefault="007529DC" w:rsidP="003613BF">
      <w:pPr>
        <w:widowControl w:val="0"/>
        <w:autoSpaceDE w:val="0"/>
        <w:autoSpaceDN w:val="0"/>
        <w:spacing w:before="320" w:after="0" w:line="0" w:lineRule="atLeast"/>
        <w:ind w:right="-2"/>
        <w:contextualSpacing/>
        <w:jc w:val="center"/>
        <w:rPr>
          <w:rFonts w:ascii="Times New Roman" w:eastAsia="Times New Roman" w:hAnsi="Times New Roman" w:cs="Times New Roman"/>
          <w:b/>
          <w:kern w:val="0"/>
          <w:sz w:val="28"/>
          <w:szCs w:val="28"/>
          <w:lang w:val="kk-KZ"/>
        </w:rPr>
      </w:pPr>
    </w:p>
    <w:p w:rsidR="00FD6A1C" w:rsidRPr="008F34C9" w:rsidRDefault="00FD6A1C" w:rsidP="003613BF">
      <w:pPr>
        <w:widowControl w:val="0"/>
        <w:autoSpaceDE w:val="0"/>
        <w:autoSpaceDN w:val="0"/>
        <w:spacing w:before="320" w:after="0" w:line="0" w:lineRule="atLeast"/>
        <w:ind w:right="-2"/>
        <w:contextualSpacing/>
        <w:jc w:val="center"/>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t>2021-2022</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оқу</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жылындағы</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kern w:val="0"/>
          <w:sz w:val="28"/>
          <w:szCs w:val="28"/>
          <w:lang w:val="kk-KZ"/>
        </w:rPr>
        <w:t>топтардың</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толымдылығы</w:t>
      </w:r>
    </w:p>
    <w:p w:rsidR="007529DC" w:rsidRPr="008F34C9" w:rsidRDefault="007529DC" w:rsidP="003613BF">
      <w:pPr>
        <w:widowControl w:val="0"/>
        <w:autoSpaceDE w:val="0"/>
        <w:autoSpaceDN w:val="0"/>
        <w:spacing w:before="320" w:after="0" w:line="0" w:lineRule="atLeast"/>
        <w:ind w:right="-2"/>
        <w:contextualSpacing/>
        <w:jc w:val="center"/>
        <w:rPr>
          <w:rFonts w:ascii="Times New Roman" w:eastAsia="Times New Roman" w:hAnsi="Times New Roman" w:cs="Times New Roman"/>
          <w:b/>
          <w:spacing w:val="-2"/>
          <w:kern w:val="0"/>
          <w:sz w:val="28"/>
          <w:szCs w:val="28"/>
          <w:lang w:val="kk-KZ"/>
        </w:rPr>
      </w:pPr>
    </w:p>
    <w:p w:rsidR="00FD6A1C" w:rsidRPr="008F34C9" w:rsidRDefault="00FD6A1C" w:rsidP="003613BF">
      <w:pPr>
        <w:widowControl w:val="0"/>
        <w:autoSpaceDE w:val="0"/>
        <w:autoSpaceDN w:val="0"/>
        <w:spacing w:before="320" w:after="0" w:line="0" w:lineRule="atLeast"/>
        <w:ind w:right="49"/>
        <w:contextualSpacing/>
        <w:jc w:val="center"/>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t>2022-2023</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оқу</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жылындағы</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kern w:val="0"/>
          <w:sz w:val="28"/>
          <w:szCs w:val="28"/>
          <w:lang w:val="kk-KZ"/>
        </w:rPr>
        <w:t>топтардың</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толымдылығы</w:t>
      </w:r>
    </w:p>
    <w:p w:rsidR="007529DC" w:rsidRPr="008F34C9" w:rsidRDefault="007529DC" w:rsidP="003613BF">
      <w:pPr>
        <w:widowControl w:val="0"/>
        <w:autoSpaceDE w:val="0"/>
        <w:autoSpaceDN w:val="0"/>
        <w:spacing w:before="320" w:after="0" w:line="0" w:lineRule="atLeast"/>
        <w:ind w:right="49"/>
        <w:contextualSpacing/>
        <w:jc w:val="center"/>
        <w:rPr>
          <w:rFonts w:ascii="Times New Roman" w:eastAsia="Times New Roman" w:hAnsi="Times New Roman" w:cs="Times New Roman"/>
          <w:b/>
          <w:spacing w:val="-2"/>
          <w:kern w:val="0"/>
          <w:sz w:val="28"/>
          <w:szCs w:val="28"/>
          <w:lang w:val="kk-KZ"/>
        </w:rPr>
      </w:pPr>
    </w:p>
    <w:tbl>
      <w:tblPr>
        <w:tblW w:w="100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835"/>
        <w:gridCol w:w="1417"/>
        <w:gridCol w:w="1560"/>
        <w:gridCol w:w="1701"/>
        <w:gridCol w:w="1955"/>
      </w:tblGrid>
      <w:tr w:rsidR="00586A24" w:rsidRPr="008F34C9" w:rsidTr="00586A24">
        <w:trPr>
          <w:trHeight w:val="690"/>
        </w:trPr>
        <w:tc>
          <w:tcPr>
            <w:tcW w:w="568" w:type="dxa"/>
          </w:tcPr>
          <w:p w:rsidR="00586A24" w:rsidRPr="008F34C9" w:rsidRDefault="00586A24" w:rsidP="003613BF">
            <w:pPr>
              <w:widowControl w:val="0"/>
              <w:autoSpaceDE w:val="0"/>
              <w:autoSpaceDN w:val="0"/>
              <w:spacing w:before="207" w:after="0" w:line="0" w:lineRule="atLeast"/>
              <w:ind w:left="110" w:hanging="110"/>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10"/>
                <w:kern w:val="0"/>
                <w:lang w:val="kk-KZ"/>
              </w:rPr>
              <w:t>№</w:t>
            </w:r>
          </w:p>
        </w:tc>
        <w:tc>
          <w:tcPr>
            <w:tcW w:w="2835" w:type="dxa"/>
          </w:tcPr>
          <w:p w:rsidR="00586A24" w:rsidRPr="008F34C9" w:rsidRDefault="00586A24" w:rsidP="003613BF">
            <w:pPr>
              <w:widowControl w:val="0"/>
              <w:autoSpaceDE w:val="0"/>
              <w:autoSpaceDN w:val="0"/>
              <w:spacing w:before="70" w:after="0" w:line="0" w:lineRule="atLeast"/>
              <w:ind w:hanging="1"/>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Контингенттің құрылымы</w:t>
            </w:r>
          </w:p>
        </w:tc>
        <w:tc>
          <w:tcPr>
            <w:tcW w:w="1417" w:type="dxa"/>
          </w:tcPr>
          <w:p w:rsidR="00586A24" w:rsidRPr="008F34C9" w:rsidRDefault="00586A24" w:rsidP="003613BF">
            <w:pPr>
              <w:widowControl w:val="0"/>
              <w:autoSpaceDE w:val="0"/>
              <w:autoSpaceDN w:val="0"/>
              <w:spacing w:before="70" w:after="0" w:line="0" w:lineRule="atLeast"/>
              <w:ind w:right="63"/>
              <w:contextualSpacing/>
              <w:jc w:val="center"/>
              <w:rPr>
                <w:rFonts w:ascii="Times New Roman" w:eastAsia="Times New Roman" w:hAnsi="Times New Roman" w:cs="Times New Roman"/>
                <w:b/>
                <w:spacing w:val="-2"/>
                <w:kern w:val="0"/>
              </w:rPr>
            </w:pPr>
            <w:r w:rsidRPr="008F34C9">
              <w:rPr>
                <w:rFonts w:ascii="Times New Roman" w:eastAsia="Times New Roman" w:hAnsi="Times New Roman" w:cs="Times New Roman"/>
                <w:b/>
                <w:spacing w:val="-2"/>
                <w:kern w:val="0"/>
              </w:rPr>
              <w:t>Балапан</w:t>
            </w:r>
          </w:p>
          <w:p w:rsidR="00586A24" w:rsidRPr="008F34C9" w:rsidRDefault="00586A24" w:rsidP="003613BF">
            <w:pPr>
              <w:widowControl w:val="0"/>
              <w:autoSpaceDE w:val="0"/>
              <w:autoSpaceDN w:val="0"/>
              <w:spacing w:before="70" w:after="0" w:line="0" w:lineRule="atLeast"/>
              <w:ind w:left="-20" w:right="176" w:firstLine="25"/>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(2 жас)</w:t>
            </w:r>
          </w:p>
        </w:tc>
        <w:tc>
          <w:tcPr>
            <w:tcW w:w="1560" w:type="dxa"/>
          </w:tcPr>
          <w:p w:rsidR="00586A24" w:rsidRPr="008F34C9" w:rsidRDefault="00586A24" w:rsidP="003613BF">
            <w:pPr>
              <w:widowControl w:val="0"/>
              <w:autoSpaceDE w:val="0"/>
              <w:autoSpaceDN w:val="0"/>
              <w:spacing w:before="70" w:after="0" w:line="0" w:lineRule="atLeast"/>
              <w:ind w:left="5"/>
              <w:contextualSpacing/>
              <w:jc w:val="center"/>
              <w:rPr>
                <w:rFonts w:ascii="Times New Roman" w:eastAsia="Times New Roman" w:hAnsi="Times New Roman" w:cs="Times New Roman"/>
                <w:b/>
                <w:spacing w:val="-2"/>
                <w:kern w:val="0"/>
                <w:lang w:val="kk-KZ"/>
              </w:rPr>
            </w:pPr>
            <w:r w:rsidRPr="008F34C9">
              <w:rPr>
                <w:rFonts w:ascii="Times New Roman" w:eastAsia="Times New Roman" w:hAnsi="Times New Roman" w:cs="Times New Roman"/>
                <w:b/>
                <w:spacing w:val="-2"/>
                <w:kern w:val="0"/>
                <w:lang w:val="kk-KZ"/>
              </w:rPr>
              <w:t>Қошақан</w:t>
            </w:r>
          </w:p>
          <w:p w:rsidR="00586A24" w:rsidRPr="008F34C9" w:rsidRDefault="00586A24" w:rsidP="003613BF">
            <w:pPr>
              <w:widowControl w:val="0"/>
              <w:autoSpaceDE w:val="0"/>
              <w:autoSpaceDN w:val="0"/>
              <w:spacing w:before="70" w:after="0" w:line="0" w:lineRule="atLeast"/>
              <w:ind w:left="-26" w:firstLine="26"/>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(3 жас)</w:t>
            </w:r>
          </w:p>
        </w:tc>
        <w:tc>
          <w:tcPr>
            <w:tcW w:w="1701" w:type="dxa"/>
          </w:tcPr>
          <w:p w:rsidR="00586A24" w:rsidRPr="008F34C9" w:rsidRDefault="00586A24" w:rsidP="003613BF">
            <w:pPr>
              <w:widowControl w:val="0"/>
              <w:autoSpaceDE w:val="0"/>
              <w:autoSpaceDN w:val="0"/>
              <w:spacing w:before="70" w:after="0" w:line="0" w:lineRule="atLeast"/>
              <w:ind w:right="109"/>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Құлыншақ</w:t>
            </w:r>
          </w:p>
          <w:p w:rsidR="00586A24" w:rsidRPr="008F34C9" w:rsidRDefault="00586A24" w:rsidP="003613BF">
            <w:pPr>
              <w:widowControl w:val="0"/>
              <w:autoSpaceDE w:val="0"/>
              <w:autoSpaceDN w:val="0"/>
              <w:spacing w:before="70" w:after="0" w:line="0" w:lineRule="atLeast"/>
              <w:ind w:firstLine="5"/>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(4 жас)</w:t>
            </w:r>
          </w:p>
        </w:tc>
        <w:tc>
          <w:tcPr>
            <w:tcW w:w="1955" w:type="dxa"/>
          </w:tcPr>
          <w:p w:rsidR="00586A24" w:rsidRPr="008F34C9" w:rsidRDefault="00586A24" w:rsidP="003613BF">
            <w:pPr>
              <w:widowControl w:val="0"/>
              <w:autoSpaceDE w:val="0"/>
              <w:autoSpaceDN w:val="0"/>
              <w:spacing w:before="70" w:after="0" w:line="0" w:lineRule="atLeast"/>
              <w:ind w:left="1" w:right="109" w:hanging="1"/>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Шағын орталық бойынша барлық</w:t>
            </w:r>
            <w:r w:rsidRPr="008F34C9">
              <w:rPr>
                <w:rFonts w:ascii="Times New Roman" w:eastAsia="Times New Roman" w:hAnsi="Times New Roman" w:cs="Times New Roman"/>
                <w:b/>
                <w:spacing w:val="-15"/>
                <w:kern w:val="0"/>
                <w:lang w:val="kk-KZ"/>
              </w:rPr>
              <w:t xml:space="preserve"> </w:t>
            </w:r>
            <w:r w:rsidRPr="008F34C9">
              <w:rPr>
                <w:rFonts w:ascii="Times New Roman" w:eastAsia="Times New Roman" w:hAnsi="Times New Roman" w:cs="Times New Roman"/>
                <w:b/>
                <w:kern w:val="0"/>
                <w:lang w:val="kk-KZ"/>
              </w:rPr>
              <w:t>контингент</w:t>
            </w:r>
          </w:p>
        </w:tc>
      </w:tr>
      <w:tr w:rsidR="00FD6A1C" w:rsidRPr="008F34C9" w:rsidTr="00586A24">
        <w:trPr>
          <w:trHeight w:val="340"/>
        </w:trPr>
        <w:tc>
          <w:tcPr>
            <w:tcW w:w="568" w:type="dxa"/>
          </w:tcPr>
          <w:p w:rsidR="00FD6A1C" w:rsidRPr="008F34C9" w:rsidRDefault="00FD6A1C" w:rsidP="003613BF">
            <w:pPr>
              <w:widowControl w:val="0"/>
              <w:autoSpaceDE w:val="0"/>
              <w:autoSpaceDN w:val="0"/>
              <w:spacing w:before="25" w:after="0" w:line="0" w:lineRule="atLeast"/>
              <w:ind w:left="182"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1</w:t>
            </w:r>
          </w:p>
        </w:tc>
        <w:tc>
          <w:tcPr>
            <w:tcW w:w="2835" w:type="dxa"/>
          </w:tcPr>
          <w:p w:rsidR="00FD6A1C" w:rsidRPr="008F34C9" w:rsidRDefault="00586A24" w:rsidP="003613BF">
            <w:pPr>
              <w:widowControl w:val="0"/>
              <w:autoSpaceDE w:val="0"/>
              <w:autoSpaceDN w:val="0"/>
              <w:spacing w:before="25"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Т</w:t>
            </w:r>
            <w:r w:rsidR="00FD6A1C" w:rsidRPr="008F34C9">
              <w:rPr>
                <w:rFonts w:ascii="Times New Roman" w:eastAsia="Times New Roman" w:hAnsi="Times New Roman" w:cs="Times New Roman"/>
                <w:kern w:val="0"/>
                <w:lang w:val="kk-KZ"/>
              </w:rPr>
              <w:t>әрбиеленушілер</w:t>
            </w:r>
            <w:r w:rsidR="00FD6A1C" w:rsidRPr="008F34C9">
              <w:rPr>
                <w:rFonts w:ascii="Times New Roman" w:eastAsia="Times New Roman" w:hAnsi="Times New Roman" w:cs="Times New Roman"/>
                <w:spacing w:val="-4"/>
                <w:kern w:val="0"/>
                <w:lang w:val="kk-KZ"/>
              </w:rPr>
              <w:t xml:space="preserve"> саны</w:t>
            </w:r>
          </w:p>
        </w:tc>
        <w:tc>
          <w:tcPr>
            <w:tcW w:w="1417" w:type="dxa"/>
          </w:tcPr>
          <w:p w:rsidR="00FD6A1C" w:rsidRPr="008F34C9" w:rsidRDefault="00926F03" w:rsidP="003613BF">
            <w:pPr>
              <w:widowControl w:val="0"/>
              <w:autoSpaceDE w:val="0"/>
              <w:autoSpaceDN w:val="0"/>
              <w:spacing w:before="25" w:after="0" w:line="0" w:lineRule="atLeast"/>
              <w:ind w:left="78" w:right="7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9</w:t>
            </w:r>
          </w:p>
        </w:tc>
        <w:tc>
          <w:tcPr>
            <w:tcW w:w="1560" w:type="dxa"/>
          </w:tcPr>
          <w:p w:rsidR="00FD6A1C" w:rsidRPr="008F34C9" w:rsidRDefault="00926F03" w:rsidP="003613BF">
            <w:pPr>
              <w:widowControl w:val="0"/>
              <w:autoSpaceDE w:val="0"/>
              <w:autoSpaceDN w:val="0"/>
              <w:spacing w:before="25" w:after="0" w:line="0" w:lineRule="atLeast"/>
              <w:ind w:left="69"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3</w:t>
            </w:r>
          </w:p>
        </w:tc>
        <w:tc>
          <w:tcPr>
            <w:tcW w:w="1701" w:type="dxa"/>
          </w:tcPr>
          <w:p w:rsidR="00FD6A1C" w:rsidRPr="008F34C9" w:rsidRDefault="00926F03" w:rsidP="003613BF">
            <w:pPr>
              <w:widowControl w:val="0"/>
              <w:autoSpaceDE w:val="0"/>
              <w:autoSpaceDN w:val="0"/>
              <w:spacing w:before="25" w:after="0" w:line="0" w:lineRule="atLeast"/>
              <w:ind w:left="78" w:right="63"/>
              <w:contextualSpacing/>
              <w:jc w:val="center"/>
              <w:rPr>
                <w:rFonts w:ascii="Times New Roman" w:eastAsia="Times New Roman" w:hAnsi="Times New Roman" w:cs="Times New Roman"/>
                <w:spacing w:val="-5"/>
                <w:kern w:val="0"/>
                <w:lang w:val="kk-KZ"/>
              </w:rPr>
            </w:pPr>
            <w:r w:rsidRPr="008F34C9">
              <w:rPr>
                <w:rFonts w:ascii="Times New Roman" w:eastAsia="Times New Roman" w:hAnsi="Times New Roman" w:cs="Times New Roman"/>
                <w:spacing w:val="-5"/>
                <w:kern w:val="0"/>
                <w:lang w:val="kk-KZ"/>
              </w:rPr>
              <w:t>8</w:t>
            </w:r>
          </w:p>
        </w:tc>
        <w:tc>
          <w:tcPr>
            <w:tcW w:w="1955" w:type="dxa"/>
          </w:tcPr>
          <w:p w:rsidR="00FD6A1C" w:rsidRPr="008F34C9" w:rsidRDefault="00FD6A1C" w:rsidP="003613BF">
            <w:pPr>
              <w:widowControl w:val="0"/>
              <w:autoSpaceDE w:val="0"/>
              <w:autoSpaceDN w:val="0"/>
              <w:spacing w:before="25" w:after="0" w:line="0" w:lineRule="atLeast"/>
              <w:ind w:left="78"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20</w:t>
            </w:r>
          </w:p>
        </w:tc>
      </w:tr>
      <w:tr w:rsidR="00FD6A1C" w:rsidRPr="008F34C9" w:rsidTr="00586A24">
        <w:trPr>
          <w:trHeight w:val="695"/>
        </w:trPr>
        <w:tc>
          <w:tcPr>
            <w:tcW w:w="568" w:type="dxa"/>
          </w:tcPr>
          <w:p w:rsidR="00FD6A1C" w:rsidRPr="008F34C9" w:rsidRDefault="00FD6A1C" w:rsidP="003613BF">
            <w:pPr>
              <w:widowControl w:val="0"/>
              <w:autoSpaceDE w:val="0"/>
              <w:autoSpaceDN w:val="0"/>
              <w:spacing w:before="198" w:after="0" w:line="0" w:lineRule="atLeast"/>
              <w:ind w:left="119"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2</w:t>
            </w:r>
          </w:p>
        </w:tc>
        <w:tc>
          <w:tcPr>
            <w:tcW w:w="2835" w:type="dxa"/>
          </w:tcPr>
          <w:p w:rsidR="00FD6A1C" w:rsidRPr="008F34C9" w:rsidRDefault="00FD6A1C" w:rsidP="003613BF">
            <w:pPr>
              <w:widowControl w:val="0"/>
              <w:autoSpaceDE w:val="0"/>
              <w:autoSpaceDN w:val="0"/>
              <w:spacing w:before="63"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Жалпы</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топ</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саны/ тәрбиеленушілер саны</w:t>
            </w:r>
          </w:p>
        </w:tc>
        <w:tc>
          <w:tcPr>
            <w:tcW w:w="1417" w:type="dxa"/>
          </w:tcPr>
          <w:p w:rsidR="00FD6A1C" w:rsidRPr="008F34C9" w:rsidRDefault="00FD6A1C" w:rsidP="003613BF">
            <w:pPr>
              <w:widowControl w:val="0"/>
              <w:autoSpaceDE w:val="0"/>
              <w:autoSpaceDN w:val="0"/>
              <w:spacing w:before="198" w:after="0" w:line="0" w:lineRule="atLeast"/>
              <w:ind w:left="78" w:right="1"/>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1</w:t>
            </w:r>
            <w:r w:rsidR="00926F03" w:rsidRPr="008F34C9">
              <w:rPr>
                <w:rFonts w:ascii="Times New Roman" w:eastAsia="Times New Roman" w:hAnsi="Times New Roman" w:cs="Times New Roman"/>
                <w:spacing w:val="-2"/>
                <w:kern w:val="0"/>
                <w:lang w:val="kk-KZ"/>
              </w:rPr>
              <w:t>/9</w:t>
            </w:r>
          </w:p>
        </w:tc>
        <w:tc>
          <w:tcPr>
            <w:tcW w:w="1560" w:type="dxa"/>
          </w:tcPr>
          <w:p w:rsidR="00FD6A1C" w:rsidRPr="008F34C9" w:rsidRDefault="00926F03" w:rsidP="003613BF">
            <w:pPr>
              <w:widowControl w:val="0"/>
              <w:autoSpaceDE w:val="0"/>
              <w:autoSpaceDN w:val="0"/>
              <w:spacing w:before="198" w:after="0" w:line="0" w:lineRule="atLeast"/>
              <w:ind w:left="69" w:right="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1/3</w:t>
            </w:r>
          </w:p>
        </w:tc>
        <w:tc>
          <w:tcPr>
            <w:tcW w:w="1701" w:type="dxa"/>
          </w:tcPr>
          <w:p w:rsidR="00FD6A1C" w:rsidRPr="008F34C9" w:rsidRDefault="00926F03" w:rsidP="003613BF">
            <w:pPr>
              <w:widowControl w:val="0"/>
              <w:autoSpaceDE w:val="0"/>
              <w:autoSpaceDN w:val="0"/>
              <w:spacing w:before="63" w:after="0" w:line="0" w:lineRule="atLeast"/>
              <w:ind w:left="78" w:right="1"/>
              <w:contextualSpacing/>
              <w:jc w:val="center"/>
              <w:rPr>
                <w:rFonts w:ascii="Times New Roman" w:eastAsia="Times New Roman" w:hAnsi="Times New Roman" w:cs="Times New Roman"/>
                <w:spacing w:val="-2"/>
                <w:kern w:val="0"/>
                <w:lang w:val="kk-KZ"/>
              </w:rPr>
            </w:pPr>
            <w:r w:rsidRPr="008F34C9">
              <w:rPr>
                <w:rFonts w:ascii="Times New Roman" w:eastAsia="Times New Roman" w:hAnsi="Times New Roman" w:cs="Times New Roman"/>
                <w:spacing w:val="-2"/>
                <w:kern w:val="0"/>
                <w:lang w:val="kk-KZ"/>
              </w:rPr>
              <w:t>1/8</w:t>
            </w:r>
          </w:p>
        </w:tc>
        <w:tc>
          <w:tcPr>
            <w:tcW w:w="1955" w:type="dxa"/>
          </w:tcPr>
          <w:p w:rsidR="00FD6A1C" w:rsidRPr="008F34C9" w:rsidRDefault="00926F03" w:rsidP="003613BF">
            <w:pPr>
              <w:widowControl w:val="0"/>
              <w:autoSpaceDE w:val="0"/>
              <w:autoSpaceDN w:val="0"/>
              <w:spacing w:before="63" w:after="0" w:line="0" w:lineRule="atLeast"/>
              <w:ind w:left="78" w:right="1"/>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3</w:t>
            </w:r>
            <w:r w:rsidR="00FD6A1C" w:rsidRPr="008F34C9">
              <w:rPr>
                <w:rFonts w:ascii="Times New Roman" w:eastAsia="Times New Roman" w:hAnsi="Times New Roman" w:cs="Times New Roman"/>
                <w:spacing w:val="-2"/>
                <w:kern w:val="0"/>
                <w:lang w:val="kk-KZ"/>
              </w:rPr>
              <w:t>/20</w:t>
            </w:r>
          </w:p>
        </w:tc>
      </w:tr>
    </w:tbl>
    <w:p w:rsidR="007529DC" w:rsidRPr="008F34C9" w:rsidRDefault="007529DC" w:rsidP="003613BF">
      <w:pPr>
        <w:widowControl w:val="0"/>
        <w:autoSpaceDE w:val="0"/>
        <w:autoSpaceDN w:val="0"/>
        <w:spacing w:before="320" w:after="0" w:line="0" w:lineRule="atLeast"/>
        <w:ind w:right="526"/>
        <w:contextualSpacing/>
        <w:jc w:val="center"/>
        <w:rPr>
          <w:rFonts w:ascii="Times New Roman" w:eastAsia="Times New Roman" w:hAnsi="Times New Roman" w:cs="Times New Roman"/>
          <w:b/>
          <w:kern w:val="0"/>
          <w:sz w:val="28"/>
          <w:szCs w:val="28"/>
          <w:lang w:val="kk-KZ"/>
        </w:rPr>
      </w:pPr>
    </w:p>
    <w:p w:rsidR="00FD6A1C" w:rsidRPr="008F34C9" w:rsidRDefault="00FD6A1C" w:rsidP="003613BF">
      <w:pPr>
        <w:widowControl w:val="0"/>
        <w:autoSpaceDE w:val="0"/>
        <w:autoSpaceDN w:val="0"/>
        <w:spacing w:before="320" w:after="0" w:line="0" w:lineRule="atLeast"/>
        <w:ind w:right="526"/>
        <w:contextualSpacing/>
        <w:jc w:val="center"/>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t>2023-2024</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оқу</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жылындағы</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kern w:val="0"/>
          <w:sz w:val="28"/>
          <w:szCs w:val="28"/>
          <w:lang w:val="kk-KZ"/>
        </w:rPr>
        <w:t>топтардың</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толымдылығы</w:t>
      </w:r>
    </w:p>
    <w:p w:rsidR="007529DC" w:rsidRPr="008F34C9" w:rsidRDefault="007529DC" w:rsidP="003613BF">
      <w:pPr>
        <w:widowControl w:val="0"/>
        <w:autoSpaceDE w:val="0"/>
        <w:autoSpaceDN w:val="0"/>
        <w:spacing w:before="320" w:after="0" w:line="0" w:lineRule="atLeast"/>
        <w:ind w:right="526"/>
        <w:contextualSpacing/>
        <w:jc w:val="center"/>
        <w:rPr>
          <w:rFonts w:ascii="Times New Roman" w:eastAsia="Times New Roman" w:hAnsi="Times New Roman" w:cs="Times New Roman"/>
          <w:b/>
          <w:spacing w:val="-2"/>
          <w:kern w:val="0"/>
          <w:sz w:val="28"/>
          <w:szCs w:val="28"/>
          <w:lang w:val="kk-KZ"/>
        </w:rPr>
      </w:pPr>
    </w:p>
    <w:tbl>
      <w:tblPr>
        <w:tblW w:w="100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835"/>
        <w:gridCol w:w="1417"/>
        <w:gridCol w:w="1560"/>
        <w:gridCol w:w="1701"/>
        <w:gridCol w:w="1955"/>
      </w:tblGrid>
      <w:tr w:rsidR="00FD6A1C" w:rsidRPr="008F34C9" w:rsidTr="00586A24">
        <w:trPr>
          <w:trHeight w:val="690"/>
        </w:trPr>
        <w:tc>
          <w:tcPr>
            <w:tcW w:w="568" w:type="dxa"/>
          </w:tcPr>
          <w:p w:rsidR="00FD6A1C" w:rsidRPr="008F34C9" w:rsidRDefault="00FD6A1C" w:rsidP="003613BF">
            <w:pPr>
              <w:widowControl w:val="0"/>
              <w:autoSpaceDE w:val="0"/>
              <w:autoSpaceDN w:val="0"/>
              <w:spacing w:before="207" w:after="0" w:line="0" w:lineRule="atLeast"/>
              <w:ind w:left="110" w:hanging="110"/>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spacing w:val="-10"/>
                <w:kern w:val="0"/>
                <w:lang w:val="kk-KZ"/>
              </w:rPr>
              <w:t>№</w:t>
            </w:r>
          </w:p>
        </w:tc>
        <w:tc>
          <w:tcPr>
            <w:tcW w:w="2835" w:type="dxa"/>
          </w:tcPr>
          <w:p w:rsidR="00FD6A1C" w:rsidRPr="008F34C9" w:rsidRDefault="00FD6A1C" w:rsidP="003613BF">
            <w:pPr>
              <w:widowControl w:val="0"/>
              <w:autoSpaceDE w:val="0"/>
              <w:autoSpaceDN w:val="0"/>
              <w:spacing w:before="70" w:after="0" w:line="0" w:lineRule="atLeast"/>
              <w:ind w:hanging="1"/>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Контингенттің құрылымы</w:t>
            </w:r>
          </w:p>
        </w:tc>
        <w:tc>
          <w:tcPr>
            <w:tcW w:w="1417" w:type="dxa"/>
          </w:tcPr>
          <w:p w:rsidR="00FD6A1C" w:rsidRPr="008F34C9" w:rsidRDefault="00926F03" w:rsidP="003613BF">
            <w:pPr>
              <w:widowControl w:val="0"/>
              <w:autoSpaceDE w:val="0"/>
              <w:autoSpaceDN w:val="0"/>
              <w:spacing w:before="70" w:after="0" w:line="0" w:lineRule="atLeast"/>
              <w:ind w:right="176"/>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Балапан</w:t>
            </w:r>
            <w:r w:rsidR="00FD6A1C" w:rsidRPr="008F34C9">
              <w:rPr>
                <w:rFonts w:ascii="Times New Roman" w:eastAsia="Times New Roman" w:hAnsi="Times New Roman" w:cs="Times New Roman"/>
                <w:b/>
                <w:spacing w:val="-2"/>
                <w:kern w:val="0"/>
                <w:lang w:val="kk-KZ"/>
              </w:rPr>
              <w:t>(2 жас)</w:t>
            </w:r>
          </w:p>
        </w:tc>
        <w:tc>
          <w:tcPr>
            <w:tcW w:w="1560" w:type="dxa"/>
          </w:tcPr>
          <w:p w:rsidR="00FD6A1C" w:rsidRPr="008F34C9" w:rsidRDefault="00926F03" w:rsidP="003613BF">
            <w:pPr>
              <w:widowControl w:val="0"/>
              <w:autoSpaceDE w:val="0"/>
              <w:autoSpaceDN w:val="0"/>
              <w:spacing w:before="70" w:after="0" w:line="0" w:lineRule="atLeast"/>
              <w:contextualSpacing/>
              <w:rPr>
                <w:rFonts w:ascii="Times New Roman" w:eastAsia="Times New Roman" w:hAnsi="Times New Roman" w:cs="Times New Roman"/>
                <w:b/>
                <w:spacing w:val="-2"/>
                <w:kern w:val="0"/>
                <w:lang w:val="kk-KZ"/>
              </w:rPr>
            </w:pPr>
            <w:r w:rsidRPr="008F34C9">
              <w:rPr>
                <w:rFonts w:ascii="Times New Roman" w:eastAsia="Times New Roman" w:hAnsi="Times New Roman" w:cs="Times New Roman"/>
                <w:b/>
                <w:spacing w:val="-2"/>
                <w:kern w:val="0"/>
                <w:lang w:val="kk-KZ"/>
              </w:rPr>
              <w:t>Қошақан</w:t>
            </w:r>
            <w:r w:rsidR="00FD6A1C" w:rsidRPr="008F34C9">
              <w:rPr>
                <w:rFonts w:ascii="Times New Roman" w:eastAsia="Times New Roman" w:hAnsi="Times New Roman" w:cs="Times New Roman"/>
                <w:b/>
                <w:spacing w:val="-2"/>
                <w:kern w:val="0"/>
                <w:lang w:val="kk-KZ"/>
              </w:rPr>
              <w:t xml:space="preserve"> </w:t>
            </w:r>
          </w:p>
          <w:p w:rsidR="00FD6A1C" w:rsidRPr="008F34C9" w:rsidRDefault="00FD6A1C" w:rsidP="003613BF">
            <w:pPr>
              <w:widowControl w:val="0"/>
              <w:autoSpaceDE w:val="0"/>
              <w:autoSpaceDN w:val="0"/>
              <w:spacing w:before="70" w:after="0" w:line="0" w:lineRule="atLeast"/>
              <w:ind w:left="-26" w:firstLine="26"/>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(3 жас)</w:t>
            </w:r>
          </w:p>
        </w:tc>
        <w:tc>
          <w:tcPr>
            <w:tcW w:w="1701" w:type="dxa"/>
          </w:tcPr>
          <w:p w:rsidR="00FD6A1C" w:rsidRPr="008F34C9" w:rsidRDefault="00926F03" w:rsidP="003613BF">
            <w:pPr>
              <w:widowControl w:val="0"/>
              <w:autoSpaceDE w:val="0"/>
              <w:autoSpaceDN w:val="0"/>
              <w:spacing w:before="70" w:after="0" w:line="0" w:lineRule="atLeast"/>
              <w:ind w:left="130" w:right="-80" w:hanging="184"/>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Құлыншақ</w:t>
            </w:r>
          </w:p>
          <w:p w:rsidR="00FD6A1C" w:rsidRPr="008F34C9" w:rsidRDefault="00FD6A1C" w:rsidP="003613BF">
            <w:pPr>
              <w:widowControl w:val="0"/>
              <w:autoSpaceDE w:val="0"/>
              <w:autoSpaceDN w:val="0"/>
              <w:spacing w:before="70" w:after="0" w:line="0" w:lineRule="atLeast"/>
              <w:ind w:left="130" w:right="-80" w:firstLine="115"/>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(4 жас)</w:t>
            </w:r>
          </w:p>
        </w:tc>
        <w:tc>
          <w:tcPr>
            <w:tcW w:w="1955" w:type="dxa"/>
          </w:tcPr>
          <w:p w:rsidR="00FD6A1C" w:rsidRPr="008F34C9" w:rsidRDefault="00FD6A1C" w:rsidP="003613BF">
            <w:pPr>
              <w:widowControl w:val="0"/>
              <w:autoSpaceDE w:val="0"/>
              <w:autoSpaceDN w:val="0"/>
              <w:spacing w:before="70" w:after="0" w:line="0" w:lineRule="atLeast"/>
              <w:ind w:left="1" w:right="109" w:hanging="1"/>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Шағын орталық бойынша барлық</w:t>
            </w:r>
            <w:r w:rsidRPr="008F34C9">
              <w:rPr>
                <w:rFonts w:ascii="Times New Roman" w:eastAsia="Times New Roman" w:hAnsi="Times New Roman" w:cs="Times New Roman"/>
                <w:b/>
                <w:spacing w:val="-15"/>
                <w:kern w:val="0"/>
                <w:lang w:val="kk-KZ"/>
              </w:rPr>
              <w:t xml:space="preserve"> </w:t>
            </w:r>
            <w:r w:rsidRPr="008F34C9">
              <w:rPr>
                <w:rFonts w:ascii="Times New Roman" w:eastAsia="Times New Roman" w:hAnsi="Times New Roman" w:cs="Times New Roman"/>
                <w:b/>
                <w:kern w:val="0"/>
                <w:lang w:val="kk-KZ"/>
              </w:rPr>
              <w:t>контингент</w:t>
            </w:r>
          </w:p>
        </w:tc>
      </w:tr>
      <w:tr w:rsidR="00FD6A1C" w:rsidRPr="008F34C9" w:rsidTr="00586A24">
        <w:trPr>
          <w:trHeight w:val="340"/>
        </w:trPr>
        <w:tc>
          <w:tcPr>
            <w:tcW w:w="568" w:type="dxa"/>
          </w:tcPr>
          <w:p w:rsidR="00FD6A1C" w:rsidRPr="008F34C9" w:rsidRDefault="00FD6A1C" w:rsidP="003613BF">
            <w:pPr>
              <w:widowControl w:val="0"/>
              <w:autoSpaceDE w:val="0"/>
              <w:autoSpaceDN w:val="0"/>
              <w:spacing w:before="25" w:after="0" w:line="0" w:lineRule="atLeast"/>
              <w:ind w:left="182"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1</w:t>
            </w:r>
          </w:p>
        </w:tc>
        <w:tc>
          <w:tcPr>
            <w:tcW w:w="2835" w:type="dxa"/>
          </w:tcPr>
          <w:p w:rsidR="00FD6A1C" w:rsidRPr="008F34C9" w:rsidRDefault="00586A24" w:rsidP="003613BF">
            <w:pPr>
              <w:widowControl w:val="0"/>
              <w:autoSpaceDE w:val="0"/>
              <w:autoSpaceDN w:val="0"/>
              <w:spacing w:before="25"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Т</w:t>
            </w:r>
            <w:r w:rsidR="00FD6A1C" w:rsidRPr="008F34C9">
              <w:rPr>
                <w:rFonts w:ascii="Times New Roman" w:eastAsia="Times New Roman" w:hAnsi="Times New Roman" w:cs="Times New Roman"/>
                <w:kern w:val="0"/>
                <w:lang w:val="kk-KZ"/>
              </w:rPr>
              <w:t>әрбиеленушілер</w:t>
            </w:r>
            <w:r w:rsidR="00FD6A1C" w:rsidRPr="008F34C9">
              <w:rPr>
                <w:rFonts w:ascii="Times New Roman" w:eastAsia="Times New Roman" w:hAnsi="Times New Roman" w:cs="Times New Roman"/>
                <w:spacing w:val="-4"/>
                <w:kern w:val="0"/>
                <w:lang w:val="kk-KZ"/>
              </w:rPr>
              <w:t xml:space="preserve"> саны</w:t>
            </w:r>
          </w:p>
        </w:tc>
        <w:tc>
          <w:tcPr>
            <w:tcW w:w="1417" w:type="dxa"/>
          </w:tcPr>
          <w:p w:rsidR="00FD6A1C" w:rsidRPr="008F34C9" w:rsidRDefault="0022063F" w:rsidP="003613BF">
            <w:pPr>
              <w:widowControl w:val="0"/>
              <w:autoSpaceDE w:val="0"/>
              <w:autoSpaceDN w:val="0"/>
              <w:spacing w:before="25" w:after="0" w:line="0" w:lineRule="atLeast"/>
              <w:ind w:left="78" w:right="7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9</w:t>
            </w:r>
          </w:p>
        </w:tc>
        <w:tc>
          <w:tcPr>
            <w:tcW w:w="1560" w:type="dxa"/>
          </w:tcPr>
          <w:p w:rsidR="00FD6A1C" w:rsidRPr="008F34C9" w:rsidRDefault="0022063F" w:rsidP="003613BF">
            <w:pPr>
              <w:widowControl w:val="0"/>
              <w:autoSpaceDE w:val="0"/>
              <w:autoSpaceDN w:val="0"/>
              <w:spacing w:before="25" w:after="0" w:line="0" w:lineRule="atLeast"/>
              <w:ind w:left="69"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9</w:t>
            </w:r>
          </w:p>
        </w:tc>
        <w:tc>
          <w:tcPr>
            <w:tcW w:w="1701" w:type="dxa"/>
          </w:tcPr>
          <w:p w:rsidR="00FD6A1C" w:rsidRPr="008F34C9" w:rsidRDefault="0022063F" w:rsidP="003613BF">
            <w:pPr>
              <w:widowControl w:val="0"/>
              <w:autoSpaceDE w:val="0"/>
              <w:autoSpaceDN w:val="0"/>
              <w:spacing w:before="25" w:after="0" w:line="0" w:lineRule="atLeast"/>
              <w:ind w:left="78" w:right="63"/>
              <w:contextualSpacing/>
              <w:jc w:val="center"/>
              <w:rPr>
                <w:rFonts w:ascii="Times New Roman" w:eastAsia="Times New Roman" w:hAnsi="Times New Roman" w:cs="Times New Roman"/>
                <w:spacing w:val="-5"/>
                <w:kern w:val="0"/>
                <w:lang w:val="kk-KZ"/>
              </w:rPr>
            </w:pPr>
            <w:r w:rsidRPr="008F34C9">
              <w:rPr>
                <w:rFonts w:ascii="Times New Roman" w:eastAsia="Times New Roman" w:hAnsi="Times New Roman" w:cs="Times New Roman"/>
                <w:spacing w:val="-5"/>
                <w:kern w:val="0"/>
                <w:lang w:val="kk-KZ"/>
              </w:rPr>
              <w:t>2</w:t>
            </w:r>
          </w:p>
        </w:tc>
        <w:tc>
          <w:tcPr>
            <w:tcW w:w="1955" w:type="dxa"/>
          </w:tcPr>
          <w:p w:rsidR="00FD6A1C" w:rsidRPr="008F34C9" w:rsidRDefault="00FD6A1C" w:rsidP="003613BF">
            <w:pPr>
              <w:widowControl w:val="0"/>
              <w:autoSpaceDE w:val="0"/>
              <w:autoSpaceDN w:val="0"/>
              <w:spacing w:before="25" w:after="0" w:line="0" w:lineRule="atLeast"/>
              <w:ind w:left="78"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20</w:t>
            </w:r>
          </w:p>
        </w:tc>
      </w:tr>
      <w:tr w:rsidR="00FD6A1C" w:rsidRPr="008F34C9" w:rsidTr="00586A24">
        <w:trPr>
          <w:trHeight w:val="695"/>
        </w:trPr>
        <w:tc>
          <w:tcPr>
            <w:tcW w:w="568" w:type="dxa"/>
          </w:tcPr>
          <w:p w:rsidR="00FD6A1C" w:rsidRPr="008F34C9" w:rsidRDefault="00FD6A1C" w:rsidP="003613BF">
            <w:pPr>
              <w:widowControl w:val="0"/>
              <w:autoSpaceDE w:val="0"/>
              <w:autoSpaceDN w:val="0"/>
              <w:spacing w:before="198" w:after="0" w:line="0" w:lineRule="atLeast"/>
              <w:ind w:left="119"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2</w:t>
            </w:r>
          </w:p>
        </w:tc>
        <w:tc>
          <w:tcPr>
            <w:tcW w:w="2835" w:type="dxa"/>
          </w:tcPr>
          <w:p w:rsidR="00FD6A1C" w:rsidRPr="008F34C9" w:rsidRDefault="00FD6A1C" w:rsidP="003613BF">
            <w:pPr>
              <w:widowControl w:val="0"/>
              <w:autoSpaceDE w:val="0"/>
              <w:autoSpaceDN w:val="0"/>
              <w:spacing w:before="63"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Жалпы</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топ</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саны/ тәрбиеленушілер саны</w:t>
            </w:r>
          </w:p>
        </w:tc>
        <w:tc>
          <w:tcPr>
            <w:tcW w:w="1417" w:type="dxa"/>
          </w:tcPr>
          <w:p w:rsidR="00FD6A1C" w:rsidRPr="008F34C9" w:rsidRDefault="00FD6A1C" w:rsidP="003613BF">
            <w:pPr>
              <w:widowControl w:val="0"/>
              <w:autoSpaceDE w:val="0"/>
              <w:autoSpaceDN w:val="0"/>
              <w:spacing w:before="198" w:after="0" w:line="0" w:lineRule="atLeast"/>
              <w:ind w:left="78" w:right="1"/>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1/</w:t>
            </w:r>
            <w:r w:rsidR="0022063F" w:rsidRPr="008F34C9">
              <w:rPr>
                <w:rFonts w:ascii="Times New Roman" w:eastAsia="Times New Roman" w:hAnsi="Times New Roman" w:cs="Times New Roman"/>
                <w:spacing w:val="-2"/>
                <w:kern w:val="0"/>
                <w:lang w:val="kk-KZ"/>
              </w:rPr>
              <w:t>9</w:t>
            </w:r>
          </w:p>
        </w:tc>
        <w:tc>
          <w:tcPr>
            <w:tcW w:w="1560" w:type="dxa"/>
          </w:tcPr>
          <w:p w:rsidR="00FD6A1C" w:rsidRPr="008F34C9" w:rsidRDefault="0022063F" w:rsidP="003613BF">
            <w:pPr>
              <w:widowControl w:val="0"/>
              <w:autoSpaceDE w:val="0"/>
              <w:autoSpaceDN w:val="0"/>
              <w:spacing w:before="198" w:after="0" w:line="0" w:lineRule="atLeast"/>
              <w:ind w:left="69" w:right="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1/9</w:t>
            </w:r>
          </w:p>
        </w:tc>
        <w:tc>
          <w:tcPr>
            <w:tcW w:w="1701" w:type="dxa"/>
          </w:tcPr>
          <w:p w:rsidR="00FD6A1C" w:rsidRPr="008F34C9" w:rsidRDefault="0022063F" w:rsidP="003613BF">
            <w:pPr>
              <w:widowControl w:val="0"/>
              <w:autoSpaceDE w:val="0"/>
              <w:autoSpaceDN w:val="0"/>
              <w:spacing w:before="63" w:after="0" w:line="0" w:lineRule="atLeast"/>
              <w:ind w:left="78" w:right="1"/>
              <w:contextualSpacing/>
              <w:jc w:val="center"/>
              <w:rPr>
                <w:rFonts w:ascii="Times New Roman" w:eastAsia="Times New Roman" w:hAnsi="Times New Roman" w:cs="Times New Roman"/>
                <w:spacing w:val="-2"/>
                <w:kern w:val="0"/>
                <w:lang w:val="kk-KZ"/>
              </w:rPr>
            </w:pPr>
            <w:r w:rsidRPr="008F34C9">
              <w:rPr>
                <w:rFonts w:ascii="Times New Roman" w:eastAsia="Times New Roman" w:hAnsi="Times New Roman" w:cs="Times New Roman"/>
                <w:spacing w:val="-2"/>
                <w:kern w:val="0"/>
                <w:lang w:val="kk-KZ"/>
              </w:rPr>
              <w:t>1/2</w:t>
            </w:r>
          </w:p>
        </w:tc>
        <w:tc>
          <w:tcPr>
            <w:tcW w:w="1955" w:type="dxa"/>
          </w:tcPr>
          <w:p w:rsidR="00FD6A1C" w:rsidRPr="008F34C9" w:rsidRDefault="0022063F" w:rsidP="003613BF">
            <w:pPr>
              <w:widowControl w:val="0"/>
              <w:autoSpaceDE w:val="0"/>
              <w:autoSpaceDN w:val="0"/>
              <w:spacing w:before="63" w:after="0" w:line="0" w:lineRule="atLeast"/>
              <w:ind w:left="78" w:right="1"/>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3</w:t>
            </w:r>
            <w:r w:rsidR="00FD6A1C" w:rsidRPr="008F34C9">
              <w:rPr>
                <w:rFonts w:ascii="Times New Roman" w:eastAsia="Times New Roman" w:hAnsi="Times New Roman" w:cs="Times New Roman"/>
                <w:spacing w:val="-2"/>
                <w:kern w:val="0"/>
                <w:lang w:val="kk-KZ"/>
              </w:rPr>
              <w:t>/20</w:t>
            </w:r>
          </w:p>
        </w:tc>
      </w:tr>
    </w:tbl>
    <w:p w:rsidR="00586A24" w:rsidRPr="008F34C9" w:rsidRDefault="00586A24" w:rsidP="003613BF">
      <w:pPr>
        <w:widowControl w:val="0"/>
        <w:tabs>
          <w:tab w:val="left" w:pos="3642"/>
        </w:tabs>
        <w:autoSpaceDE w:val="0"/>
        <w:autoSpaceDN w:val="0"/>
        <w:spacing w:before="72" w:after="0" w:line="0" w:lineRule="atLeast"/>
        <w:contextualSpacing/>
        <w:jc w:val="center"/>
        <w:rPr>
          <w:rFonts w:ascii="Times New Roman" w:eastAsia="Times New Roman" w:hAnsi="Times New Roman" w:cs="Times New Roman"/>
          <w:b/>
          <w:kern w:val="0"/>
          <w:sz w:val="28"/>
          <w:szCs w:val="28"/>
          <w:lang w:val="kk-KZ"/>
        </w:rPr>
      </w:pPr>
    </w:p>
    <w:p w:rsidR="00586A24" w:rsidRPr="008F34C9" w:rsidRDefault="00586A24" w:rsidP="003613BF">
      <w:pPr>
        <w:widowControl w:val="0"/>
        <w:tabs>
          <w:tab w:val="left" w:pos="3642"/>
        </w:tabs>
        <w:autoSpaceDE w:val="0"/>
        <w:autoSpaceDN w:val="0"/>
        <w:spacing w:before="72" w:after="0" w:line="0" w:lineRule="atLeast"/>
        <w:contextualSpacing/>
        <w:jc w:val="center"/>
        <w:rPr>
          <w:rFonts w:ascii="Times New Roman" w:eastAsia="Times New Roman" w:hAnsi="Times New Roman" w:cs="Times New Roman"/>
          <w:b/>
          <w:kern w:val="0"/>
          <w:sz w:val="28"/>
          <w:szCs w:val="28"/>
          <w:lang w:val="kk-KZ"/>
        </w:rPr>
      </w:pPr>
    </w:p>
    <w:p w:rsidR="00F32A47" w:rsidRPr="008F34C9" w:rsidRDefault="00F32A47" w:rsidP="003613BF">
      <w:pPr>
        <w:widowControl w:val="0"/>
        <w:tabs>
          <w:tab w:val="left" w:pos="3642"/>
        </w:tabs>
        <w:autoSpaceDE w:val="0"/>
        <w:autoSpaceDN w:val="0"/>
        <w:spacing w:before="72" w:after="0" w:line="0" w:lineRule="atLeast"/>
        <w:contextualSpacing/>
        <w:jc w:val="center"/>
        <w:rPr>
          <w:rFonts w:ascii="Times New Roman" w:eastAsia="Times New Roman" w:hAnsi="Times New Roman" w:cs="Times New Roman"/>
          <w:b/>
          <w:kern w:val="0"/>
          <w:sz w:val="28"/>
          <w:szCs w:val="28"/>
          <w:lang w:val="kk-KZ"/>
        </w:rPr>
      </w:pPr>
    </w:p>
    <w:p w:rsidR="00586A24" w:rsidRPr="008F34C9" w:rsidRDefault="00586A24" w:rsidP="003613BF">
      <w:pPr>
        <w:widowControl w:val="0"/>
        <w:tabs>
          <w:tab w:val="left" w:pos="3642"/>
        </w:tabs>
        <w:autoSpaceDE w:val="0"/>
        <w:autoSpaceDN w:val="0"/>
        <w:spacing w:before="72" w:after="0" w:line="0" w:lineRule="atLeast"/>
        <w:contextualSpacing/>
        <w:jc w:val="center"/>
        <w:rPr>
          <w:rFonts w:ascii="Times New Roman" w:eastAsia="Times New Roman" w:hAnsi="Times New Roman" w:cs="Times New Roman"/>
          <w:b/>
          <w:kern w:val="0"/>
          <w:sz w:val="28"/>
          <w:szCs w:val="28"/>
          <w:lang w:val="kk-KZ"/>
        </w:rPr>
      </w:pPr>
    </w:p>
    <w:p w:rsidR="00586A24" w:rsidRPr="008F34C9" w:rsidRDefault="00586A24" w:rsidP="003613BF">
      <w:pPr>
        <w:widowControl w:val="0"/>
        <w:tabs>
          <w:tab w:val="left" w:pos="3642"/>
        </w:tabs>
        <w:autoSpaceDE w:val="0"/>
        <w:autoSpaceDN w:val="0"/>
        <w:spacing w:before="72" w:after="0" w:line="0" w:lineRule="atLeast"/>
        <w:contextualSpacing/>
        <w:jc w:val="center"/>
        <w:rPr>
          <w:rFonts w:ascii="Times New Roman" w:eastAsia="Times New Roman" w:hAnsi="Times New Roman" w:cs="Times New Roman"/>
          <w:b/>
          <w:kern w:val="0"/>
          <w:sz w:val="28"/>
          <w:szCs w:val="28"/>
          <w:lang w:val="kk-KZ"/>
        </w:rPr>
      </w:pPr>
    </w:p>
    <w:p w:rsidR="00FD6A1C" w:rsidRPr="008F34C9" w:rsidRDefault="00FD6A1C" w:rsidP="00F32A47">
      <w:pPr>
        <w:pStyle w:val="a7"/>
        <w:widowControl w:val="0"/>
        <w:numPr>
          <w:ilvl w:val="1"/>
          <w:numId w:val="24"/>
        </w:numPr>
        <w:tabs>
          <w:tab w:val="left" w:pos="3642"/>
        </w:tabs>
        <w:autoSpaceDE w:val="0"/>
        <w:autoSpaceDN w:val="0"/>
        <w:spacing w:before="72" w:after="0" w:line="0" w:lineRule="atLeast"/>
        <w:ind w:left="709"/>
        <w:jc w:val="center"/>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lastRenderedPageBreak/>
        <w:t>Білім</w:t>
      </w:r>
      <w:r w:rsidRPr="008F34C9">
        <w:rPr>
          <w:rFonts w:ascii="Times New Roman" w:eastAsia="Times New Roman" w:hAnsi="Times New Roman" w:cs="Times New Roman"/>
          <w:b/>
          <w:spacing w:val="-12"/>
          <w:kern w:val="0"/>
          <w:sz w:val="28"/>
          <w:szCs w:val="28"/>
          <w:lang w:val="kk-KZ"/>
        </w:rPr>
        <w:t xml:space="preserve"> </w:t>
      </w:r>
      <w:r w:rsidRPr="008F34C9">
        <w:rPr>
          <w:rFonts w:ascii="Times New Roman" w:eastAsia="Times New Roman" w:hAnsi="Times New Roman" w:cs="Times New Roman"/>
          <w:b/>
          <w:kern w:val="0"/>
          <w:sz w:val="28"/>
          <w:szCs w:val="28"/>
          <w:lang w:val="kk-KZ"/>
        </w:rPr>
        <w:t>алушылар</w:t>
      </w:r>
      <w:r w:rsidRPr="008F34C9">
        <w:rPr>
          <w:rFonts w:ascii="Times New Roman" w:eastAsia="Times New Roman" w:hAnsi="Times New Roman" w:cs="Times New Roman"/>
          <w:b/>
          <w:spacing w:val="-15"/>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контингенті</w:t>
      </w:r>
    </w:p>
    <w:p w:rsidR="008E4799" w:rsidRPr="008F34C9" w:rsidRDefault="008E4799" w:rsidP="003613BF">
      <w:pPr>
        <w:widowControl w:val="0"/>
        <w:tabs>
          <w:tab w:val="left" w:pos="3642"/>
        </w:tabs>
        <w:autoSpaceDE w:val="0"/>
        <w:autoSpaceDN w:val="0"/>
        <w:spacing w:before="72" w:after="0" w:line="0" w:lineRule="atLeast"/>
        <w:contextualSpacing/>
        <w:jc w:val="center"/>
        <w:rPr>
          <w:rFonts w:ascii="Times New Roman" w:eastAsia="Times New Roman" w:hAnsi="Times New Roman" w:cs="Times New Roman"/>
          <w:b/>
          <w:kern w:val="0"/>
          <w:sz w:val="28"/>
          <w:szCs w:val="28"/>
          <w:lang w:val="kk-KZ"/>
        </w:rPr>
      </w:pPr>
    </w:p>
    <w:p w:rsidR="00FD6A1C" w:rsidRPr="008F34C9" w:rsidRDefault="00FD6A1C" w:rsidP="003613BF">
      <w:pPr>
        <w:widowControl w:val="0"/>
        <w:autoSpaceDE w:val="0"/>
        <w:autoSpaceDN w:val="0"/>
        <w:spacing w:before="224" w:after="0" w:line="0" w:lineRule="atLeast"/>
        <w:ind w:right="49" w:firstLine="706"/>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Соңғы үш жылға оқушылар қозғалысы статистикалық форма негізінде төмендегі</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кестеде көрсетілген:</w:t>
      </w:r>
    </w:p>
    <w:p w:rsidR="00FD6A1C" w:rsidRPr="008F34C9" w:rsidRDefault="00FD6A1C" w:rsidP="003613BF">
      <w:pPr>
        <w:widowControl w:val="0"/>
        <w:autoSpaceDE w:val="0"/>
        <w:autoSpaceDN w:val="0"/>
        <w:spacing w:before="97" w:after="0" w:line="0" w:lineRule="atLeast"/>
        <w:contextualSpacing/>
        <w:rPr>
          <w:rFonts w:ascii="Times New Roman" w:eastAsia="Times New Roman" w:hAnsi="Times New Roman" w:cs="Times New Roman"/>
          <w:kern w:val="0"/>
          <w:sz w:val="28"/>
          <w:szCs w:val="28"/>
          <w:lang w:val="kk-KZ"/>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835"/>
        <w:gridCol w:w="2127"/>
        <w:gridCol w:w="2409"/>
      </w:tblGrid>
      <w:tr w:rsidR="00FD6A1C" w:rsidRPr="008F34C9" w:rsidTr="002D393B">
        <w:trPr>
          <w:jc w:val="center"/>
        </w:trPr>
        <w:tc>
          <w:tcPr>
            <w:tcW w:w="2263"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p>
        </w:tc>
        <w:tc>
          <w:tcPr>
            <w:tcW w:w="283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 xml:space="preserve">2021-2022 </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 xml:space="preserve">2022-2023 </w:t>
            </w:r>
          </w:p>
        </w:tc>
        <w:tc>
          <w:tcPr>
            <w:tcW w:w="2409"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 xml:space="preserve">2023-2024 </w:t>
            </w:r>
          </w:p>
        </w:tc>
      </w:tr>
      <w:tr w:rsidR="00FD6A1C" w:rsidRPr="008F34C9" w:rsidTr="002D393B">
        <w:trPr>
          <w:jc w:val="center"/>
        </w:trPr>
        <w:tc>
          <w:tcPr>
            <w:tcW w:w="2263" w:type="dxa"/>
          </w:tcPr>
          <w:p w:rsidR="00FD6A1C" w:rsidRPr="008F34C9" w:rsidRDefault="00FD6A1C"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Оқу жылының  басында</w:t>
            </w:r>
          </w:p>
        </w:tc>
        <w:tc>
          <w:tcPr>
            <w:tcW w:w="283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lang w:val="en-US"/>
              </w:rPr>
              <w:t>1</w:t>
            </w:r>
            <w:r w:rsidRPr="008F34C9">
              <w:rPr>
                <w:rFonts w:ascii="Times New Roman" w:eastAsia="Times New Roman" w:hAnsi="Times New Roman" w:cs="Times New Roman"/>
                <w:kern w:val="0"/>
              </w:rPr>
              <w:t>08</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105</w:t>
            </w:r>
          </w:p>
        </w:tc>
        <w:tc>
          <w:tcPr>
            <w:tcW w:w="2409"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112</w:t>
            </w:r>
          </w:p>
        </w:tc>
      </w:tr>
      <w:tr w:rsidR="00FD6A1C" w:rsidRPr="008F34C9" w:rsidTr="002D393B">
        <w:trPr>
          <w:jc w:val="center"/>
        </w:trPr>
        <w:tc>
          <w:tcPr>
            <w:tcW w:w="2263" w:type="dxa"/>
          </w:tcPr>
          <w:p w:rsidR="00FD6A1C" w:rsidRPr="008F34C9" w:rsidRDefault="00FD6A1C"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Кеткен оқушылар</w:t>
            </w:r>
          </w:p>
        </w:tc>
        <w:tc>
          <w:tcPr>
            <w:tcW w:w="283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en-US"/>
              </w:rPr>
              <w:t>2</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5</w:t>
            </w:r>
          </w:p>
        </w:tc>
        <w:tc>
          <w:tcPr>
            <w:tcW w:w="2409"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en-US"/>
              </w:rPr>
              <w:t>6</w:t>
            </w:r>
          </w:p>
        </w:tc>
      </w:tr>
      <w:tr w:rsidR="00FD6A1C" w:rsidRPr="008F34C9" w:rsidTr="002D393B">
        <w:trPr>
          <w:jc w:val="center"/>
        </w:trPr>
        <w:tc>
          <w:tcPr>
            <w:tcW w:w="2263" w:type="dxa"/>
          </w:tcPr>
          <w:p w:rsidR="00FD6A1C" w:rsidRPr="008F34C9" w:rsidRDefault="00FD6A1C"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Келген оқушылар</w:t>
            </w:r>
          </w:p>
        </w:tc>
        <w:tc>
          <w:tcPr>
            <w:tcW w:w="283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en-US"/>
              </w:rPr>
              <w:t>0</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en-US"/>
              </w:rPr>
              <w:t>0</w:t>
            </w:r>
          </w:p>
        </w:tc>
        <w:tc>
          <w:tcPr>
            <w:tcW w:w="2409"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w:t>
            </w:r>
          </w:p>
        </w:tc>
      </w:tr>
      <w:tr w:rsidR="00FD6A1C" w:rsidRPr="008F34C9" w:rsidTr="002D393B">
        <w:trPr>
          <w:jc w:val="center"/>
        </w:trPr>
        <w:tc>
          <w:tcPr>
            <w:tcW w:w="2263" w:type="dxa"/>
          </w:tcPr>
          <w:p w:rsidR="00FD6A1C" w:rsidRPr="008F34C9" w:rsidRDefault="00FD6A1C"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Оқу жылының соңында</w:t>
            </w:r>
          </w:p>
        </w:tc>
        <w:tc>
          <w:tcPr>
            <w:tcW w:w="2835"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lang w:val="en-US"/>
              </w:rPr>
              <w:t>1</w:t>
            </w:r>
            <w:r w:rsidRPr="008F34C9">
              <w:rPr>
                <w:rFonts w:ascii="Times New Roman" w:eastAsia="Times New Roman" w:hAnsi="Times New Roman" w:cs="Times New Roman"/>
                <w:kern w:val="0"/>
              </w:rPr>
              <w:t>06</w:t>
            </w:r>
          </w:p>
        </w:tc>
        <w:tc>
          <w:tcPr>
            <w:tcW w:w="2127"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100</w:t>
            </w:r>
          </w:p>
        </w:tc>
        <w:tc>
          <w:tcPr>
            <w:tcW w:w="2409" w:type="dxa"/>
          </w:tcPr>
          <w:p w:rsidR="00FD6A1C" w:rsidRPr="008F34C9" w:rsidRDefault="00FD6A1C" w:rsidP="003613BF">
            <w:pPr>
              <w:widowControl w:val="0"/>
              <w:autoSpaceDE w:val="0"/>
              <w:autoSpaceDN w:val="0"/>
              <w:spacing w:after="0" w:line="0" w:lineRule="atLeast"/>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rPr>
              <w:t>106</w:t>
            </w:r>
          </w:p>
        </w:tc>
      </w:tr>
    </w:tbl>
    <w:p w:rsidR="008E4799" w:rsidRPr="008F34C9" w:rsidRDefault="008E4799" w:rsidP="003613BF">
      <w:pPr>
        <w:widowControl w:val="0"/>
        <w:autoSpaceDE w:val="0"/>
        <w:autoSpaceDN w:val="0"/>
        <w:spacing w:before="320" w:after="0" w:line="0" w:lineRule="atLeast"/>
        <w:ind w:right="526"/>
        <w:contextualSpacing/>
        <w:jc w:val="center"/>
        <w:rPr>
          <w:rFonts w:ascii="Times New Roman" w:eastAsia="Times New Roman" w:hAnsi="Times New Roman" w:cs="Times New Roman"/>
          <w:b/>
          <w:kern w:val="0"/>
          <w:sz w:val="28"/>
          <w:szCs w:val="28"/>
          <w:lang w:val="kk-KZ"/>
        </w:rPr>
      </w:pPr>
    </w:p>
    <w:p w:rsidR="00FD6A1C" w:rsidRPr="008F34C9" w:rsidRDefault="00FD6A1C" w:rsidP="003613BF">
      <w:pPr>
        <w:widowControl w:val="0"/>
        <w:autoSpaceDE w:val="0"/>
        <w:autoSpaceDN w:val="0"/>
        <w:spacing w:before="320" w:after="0" w:line="0" w:lineRule="atLeast"/>
        <w:ind w:right="526"/>
        <w:contextualSpacing/>
        <w:jc w:val="center"/>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t>2021-2022</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оқу</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жылындағы</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kern w:val="0"/>
          <w:sz w:val="28"/>
          <w:szCs w:val="28"/>
          <w:lang w:val="kk-KZ"/>
        </w:rPr>
        <w:t>сыныптардың</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толымдылығы</w:t>
      </w:r>
    </w:p>
    <w:p w:rsidR="008E4799" w:rsidRPr="008F34C9" w:rsidRDefault="008E4799" w:rsidP="003613BF">
      <w:pPr>
        <w:widowControl w:val="0"/>
        <w:autoSpaceDE w:val="0"/>
        <w:autoSpaceDN w:val="0"/>
        <w:spacing w:before="320" w:after="0" w:line="0" w:lineRule="atLeast"/>
        <w:ind w:right="526"/>
        <w:contextualSpacing/>
        <w:jc w:val="center"/>
        <w:rPr>
          <w:rFonts w:ascii="Times New Roman" w:eastAsia="Times New Roman" w:hAnsi="Times New Roman" w:cs="Times New Roman"/>
          <w:b/>
          <w:kern w:val="0"/>
          <w:sz w:val="28"/>
          <w:szCs w:val="28"/>
          <w:lang w:val="kk-KZ"/>
        </w:rPr>
      </w:pPr>
    </w:p>
    <w:tbl>
      <w:tblPr>
        <w:tblW w:w="9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383"/>
        <w:gridCol w:w="1701"/>
        <w:gridCol w:w="1485"/>
        <w:gridCol w:w="1491"/>
        <w:gridCol w:w="2127"/>
      </w:tblGrid>
      <w:tr w:rsidR="00FD6A1C" w:rsidRPr="008F34C9" w:rsidTr="00586A24">
        <w:trPr>
          <w:trHeight w:val="690"/>
        </w:trPr>
        <w:tc>
          <w:tcPr>
            <w:tcW w:w="566" w:type="dxa"/>
          </w:tcPr>
          <w:p w:rsidR="00FD6A1C" w:rsidRPr="008F34C9" w:rsidRDefault="00FD6A1C" w:rsidP="003613BF">
            <w:pPr>
              <w:widowControl w:val="0"/>
              <w:autoSpaceDE w:val="0"/>
              <w:autoSpaceDN w:val="0"/>
              <w:spacing w:before="207" w:after="0" w:line="0" w:lineRule="atLeast"/>
              <w:ind w:left="110" w:hanging="110"/>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10"/>
                <w:kern w:val="0"/>
                <w:lang w:val="kk-KZ"/>
              </w:rPr>
              <w:t>№</w:t>
            </w:r>
          </w:p>
        </w:tc>
        <w:tc>
          <w:tcPr>
            <w:tcW w:w="2383" w:type="dxa"/>
          </w:tcPr>
          <w:p w:rsidR="00FD6A1C" w:rsidRPr="008F34C9" w:rsidRDefault="00FD6A1C" w:rsidP="003613BF">
            <w:pPr>
              <w:widowControl w:val="0"/>
              <w:autoSpaceDE w:val="0"/>
              <w:autoSpaceDN w:val="0"/>
              <w:spacing w:before="70" w:after="0" w:line="0" w:lineRule="atLeast"/>
              <w:ind w:firstLine="22"/>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Контингенттің құрылымы</w:t>
            </w:r>
          </w:p>
        </w:tc>
        <w:tc>
          <w:tcPr>
            <w:tcW w:w="1701" w:type="dxa"/>
          </w:tcPr>
          <w:p w:rsidR="00FD6A1C" w:rsidRPr="008F34C9" w:rsidRDefault="00FD6A1C" w:rsidP="003613BF">
            <w:pPr>
              <w:widowControl w:val="0"/>
              <w:autoSpaceDE w:val="0"/>
              <w:autoSpaceDN w:val="0"/>
              <w:spacing w:before="70" w:after="0" w:line="0" w:lineRule="atLeast"/>
              <w:ind w:left="34"/>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Бастауыш сынып</w:t>
            </w:r>
          </w:p>
        </w:tc>
        <w:tc>
          <w:tcPr>
            <w:tcW w:w="1485" w:type="dxa"/>
          </w:tcPr>
          <w:p w:rsidR="00FD6A1C" w:rsidRPr="008F34C9" w:rsidRDefault="00FD6A1C" w:rsidP="003613BF">
            <w:pPr>
              <w:widowControl w:val="0"/>
              <w:autoSpaceDE w:val="0"/>
              <w:autoSpaceDN w:val="0"/>
              <w:spacing w:before="70" w:after="0" w:line="0" w:lineRule="atLeast"/>
              <w:ind w:left="-20" w:right="176" w:hanging="45"/>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Негізгі сынып</w:t>
            </w:r>
          </w:p>
        </w:tc>
        <w:tc>
          <w:tcPr>
            <w:tcW w:w="1491" w:type="dxa"/>
          </w:tcPr>
          <w:p w:rsidR="00FD6A1C" w:rsidRPr="008F34C9" w:rsidRDefault="00FD6A1C" w:rsidP="003613BF">
            <w:pPr>
              <w:widowControl w:val="0"/>
              <w:autoSpaceDE w:val="0"/>
              <w:autoSpaceDN w:val="0"/>
              <w:spacing w:before="70" w:after="0" w:line="0" w:lineRule="atLeast"/>
              <w:ind w:left="-26" w:firstLine="26"/>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Жалпы сынып</w:t>
            </w:r>
          </w:p>
        </w:tc>
        <w:tc>
          <w:tcPr>
            <w:tcW w:w="2127" w:type="dxa"/>
          </w:tcPr>
          <w:p w:rsidR="00FD6A1C" w:rsidRPr="008F34C9" w:rsidRDefault="00FD6A1C" w:rsidP="003613BF">
            <w:pPr>
              <w:widowControl w:val="0"/>
              <w:autoSpaceDE w:val="0"/>
              <w:autoSpaceDN w:val="0"/>
              <w:spacing w:before="70" w:after="0" w:line="0" w:lineRule="atLeast"/>
              <w:ind w:left="130" w:right="109" w:firstLine="115"/>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Мектеп бойынша барлық</w:t>
            </w:r>
            <w:r w:rsidRPr="008F34C9">
              <w:rPr>
                <w:rFonts w:ascii="Times New Roman" w:eastAsia="Times New Roman" w:hAnsi="Times New Roman" w:cs="Times New Roman"/>
                <w:b/>
                <w:spacing w:val="-15"/>
                <w:kern w:val="0"/>
                <w:lang w:val="kk-KZ"/>
              </w:rPr>
              <w:t xml:space="preserve"> </w:t>
            </w:r>
            <w:r w:rsidRPr="008F34C9">
              <w:rPr>
                <w:rFonts w:ascii="Times New Roman" w:eastAsia="Times New Roman" w:hAnsi="Times New Roman" w:cs="Times New Roman"/>
                <w:b/>
                <w:kern w:val="0"/>
                <w:lang w:val="kk-KZ"/>
              </w:rPr>
              <w:t>контингент</w:t>
            </w:r>
          </w:p>
        </w:tc>
      </w:tr>
      <w:tr w:rsidR="00FD6A1C" w:rsidRPr="008F34C9" w:rsidTr="00586A24">
        <w:trPr>
          <w:trHeight w:val="340"/>
        </w:trPr>
        <w:tc>
          <w:tcPr>
            <w:tcW w:w="566" w:type="dxa"/>
          </w:tcPr>
          <w:p w:rsidR="00FD6A1C" w:rsidRPr="008F34C9" w:rsidRDefault="00FD6A1C" w:rsidP="003613BF">
            <w:pPr>
              <w:widowControl w:val="0"/>
              <w:autoSpaceDE w:val="0"/>
              <w:autoSpaceDN w:val="0"/>
              <w:spacing w:before="25" w:after="0" w:line="0" w:lineRule="atLeast"/>
              <w:ind w:left="182"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1</w:t>
            </w:r>
          </w:p>
        </w:tc>
        <w:tc>
          <w:tcPr>
            <w:tcW w:w="2383" w:type="dxa"/>
          </w:tcPr>
          <w:p w:rsidR="00FD6A1C" w:rsidRPr="008F34C9" w:rsidRDefault="00FD6A1C" w:rsidP="003613BF">
            <w:pPr>
              <w:widowControl w:val="0"/>
              <w:autoSpaceDE w:val="0"/>
              <w:autoSpaceDN w:val="0"/>
              <w:spacing w:before="25"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Оқушылар</w:t>
            </w:r>
            <w:r w:rsidRPr="008F34C9">
              <w:rPr>
                <w:rFonts w:ascii="Times New Roman" w:eastAsia="Times New Roman" w:hAnsi="Times New Roman" w:cs="Times New Roman"/>
                <w:spacing w:val="-4"/>
                <w:kern w:val="0"/>
                <w:lang w:val="kk-KZ"/>
              </w:rPr>
              <w:t xml:space="preserve"> саны</w:t>
            </w:r>
          </w:p>
        </w:tc>
        <w:tc>
          <w:tcPr>
            <w:tcW w:w="1701" w:type="dxa"/>
          </w:tcPr>
          <w:p w:rsidR="00FD6A1C" w:rsidRPr="008F34C9" w:rsidRDefault="00FD6A1C" w:rsidP="003613BF">
            <w:pPr>
              <w:widowControl w:val="0"/>
              <w:autoSpaceDE w:val="0"/>
              <w:autoSpaceDN w:val="0"/>
              <w:spacing w:before="25" w:after="0" w:line="0" w:lineRule="atLeast"/>
              <w:ind w:left="60" w:right="45"/>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32</w:t>
            </w:r>
          </w:p>
        </w:tc>
        <w:tc>
          <w:tcPr>
            <w:tcW w:w="1485" w:type="dxa"/>
          </w:tcPr>
          <w:p w:rsidR="00FD6A1C" w:rsidRPr="008F34C9" w:rsidRDefault="00FD6A1C" w:rsidP="003613BF">
            <w:pPr>
              <w:widowControl w:val="0"/>
              <w:autoSpaceDE w:val="0"/>
              <w:autoSpaceDN w:val="0"/>
              <w:spacing w:before="25" w:after="0" w:line="0" w:lineRule="atLeast"/>
              <w:ind w:left="78" w:right="7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61</w:t>
            </w:r>
          </w:p>
        </w:tc>
        <w:tc>
          <w:tcPr>
            <w:tcW w:w="1491" w:type="dxa"/>
          </w:tcPr>
          <w:p w:rsidR="00FD6A1C" w:rsidRPr="008F34C9" w:rsidRDefault="00FD6A1C" w:rsidP="003613BF">
            <w:pPr>
              <w:widowControl w:val="0"/>
              <w:autoSpaceDE w:val="0"/>
              <w:autoSpaceDN w:val="0"/>
              <w:spacing w:before="25" w:after="0" w:line="0" w:lineRule="atLeast"/>
              <w:ind w:left="69"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15</w:t>
            </w:r>
          </w:p>
        </w:tc>
        <w:tc>
          <w:tcPr>
            <w:tcW w:w="2127" w:type="dxa"/>
          </w:tcPr>
          <w:p w:rsidR="00FD6A1C" w:rsidRPr="008F34C9" w:rsidRDefault="00FD6A1C" w:rsidP="003613BF">
            <w:pPr>
              <w:widowControl w:val="0"/>
              <w:autoSpaceDE w:val="0"/>
              <w:autoSpaceDN w:val="0"/>
              <w:spacing w:before="25" w:after="0" w:line="0" w:lineRule="atLeast"/>
              <w:ind w:left="78"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108</w:t>
            </w:r>
          </w:p>
        </w:tc>
      </w:tr>
      <w:tr w:rsidR="00FD6A1C" w:rsidRPr="008F34C9" w:rsidTr="00586A24">
        <w:trPr>
          <w:trHeight w:val="695"/>
        </w:trPr>
        <w:tc>
          <w:tcPr>
            <w:tcW w:w="566" w:type="dxa"/>
          </w:tcPr>
          <w:p w:rsidR="00FD6A1C" w:rsidRPr="008F34C9" w:rsidRDefault="00FD6A1C" w:rsidP="003613BF">
            <w:pPr>
              <w:widowControl w:val="0"/>
              <w:autoSpaceDE w:val="0"/>
              <w:autoSpaceDN w:val="0"/>
              <w:spacing w:before="198" w:after="0" w:line="0" w:lineRule="atLeast"/>
              <w:ind w:left="119"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2</w:t>
            </w:r>
          </w:p>
        </w:tc>
        <w:tc>
          <w:tcPr>
            <w:tcW w:w="2383" w:type="dxa"/>
          </w:tcPr>
          <w:p w:rsidR="00FD6A1C" w:rsidRPr="008F34C9" w:rsidRDefault="00FD6A1C" w:rsidP="003613BF">
            <w:pPr>
              <w:widowControl w:val="0"/>
              <w:autoSpaceDE w:val="0"/>
              <w:autoSpaceDN w:val="0"/>
              <w:spacing w:before="63"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Жалпы</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сынып</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саны/ оқушылар саны</w:t>
            </w:r>
          </w:p>
        </w:tc>
        <w:tc>
          <w:tcPr>
            <w:tcW w:w="1701" w:type="dxa"/>
          </w:tcPr>
          <w:p w:rsidR="00FD6A1C" w:rsidRPr="008F34C9" w:rsidRDefault="00FD6A1C" w:rsidP="003613BF">
            <w:pPr>
              <w:widowControl w:val="0"/>
              <w:autoSpaceDE w:val="0"/>
              <w:autoSpaceDN w:val="0"/>
              <w:spacing w:before="198" w:after="0" w:line="0" w:lineRule="atLeast"/>
              <w:ind w:left="15" w:right="60"/>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4/32</w:t>
            </w:r>
          </w:p>
        </w:tc>
        <w:tc>
          <w:tcPr>
            <w:tcW w:w="1485" w:type="dxa"/>
          </w:tcPr>
          <w:p w:rsidR="00FD6A1C" w:rsidRPr="008F34C9" w:rsidRDefault="00FD6A1C" w:rsidP="003613BF">
            <w:pPr>
              <w:widowControl w:val="0"/>
              <w:autoSpaceDE w:val="0"/>
              <w:autoSpaceDN w:val="0"/>
              <w:spacing w:before="198" w:after="0" w:line="0" w:lineRule="atLeast"/>
              <w:ind w:left="78" w:right="1"/>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5/61</w:t>
            </w:r>
          </w:p>
        </w:tc>
        <w:tc>
          <w:tcPr>
            <w:tcW w:w="1491" w:type="dxa"/>
          </w:tcPr>
          <w:p w:rsidR="00FD6A1C" w:rsidRPr="008F34C9" w:rsidRDefault="00FD6A1C" w:rsidP="003613BF">
            <w:pPr>
              <w:widowControl w:val="0"/>
              <w:autoSpaceDE w:val="0"/>
              <w:autoSpaceDN w:val="0"/>
              <w:spacing w:before="198" w:after="0" w:line="0" w:lineRule="atLeast"/>
              <w:ind w:left="69" w:right="2"/>
              <w:contextualSpacing/>
              <w:jc w:val="center"/>
              <w:rPr>
                <w:rFonts w:ascii="Times New Roman" w:eastAsia="Times New Roman" w:hAnsi="Times New Roman" w:cs="Times New Roman"/>
                <w:kern w:val="0"/>
              </w:rPr>
            </w:pPr>
            <w:r w:rsidRPr="008F34C9">
              <w:rPr>
                <w:rFonts w:ascii="Times New Roman" w:eastAsia="Times New Roman" w:hAnsi="Times New Roman" w:cs="Times New Roman"/>
                <w:kern w:val="0"/>
                <w:lang w:val="kk-KZ"/>
              </w:rPr>
              <w:t>2</w:t>
            </w:r>
            <w:r w:rsidRPr="008F34C9">
              <w:rPr>
                <w:rFonts w:ascii="Times New Roman" w:eastAsia="Times New Roman" w:hAnsi="Times New Roman" w:cs="Times New Roman"/>
                <w:kern w:val="0"/>
                <w:lang w:val="en-US"/>
              </w:rPr>
              <w:t>/</w:t>
            </w:r>
            <w:r w:rsidRPr="008F34C9">
              <w:rPr>
                <w:rFonts w:ascii="Times New Roman" w:eastAsia="Times New Roman" w:hAnsi="Times New Roman" w:cs="Times New Roman"/>
                <w:kern w:val="0"/>
              </w:rPr>
              <w:t>15</w:t>
            </w:r>
          </w:p>
        </w:tc>
        <w:tc>
          <w:tcPr>
            <w:tcW w:w="2127" w:type="dxa"/>
          </w:tcPr>
          <w:p w:rsidR="00FD6A1C" w:rsidRPr="008F34C9" w:rsidRDefault="00FD6A1C" w:rsidP="003613BF">
            <w:pPr>
              <w:widowControl w:val="0"/>
              <w:autoSpaceDE w:val="0"/>
              <w:autoSpaceDN w:val="0"/>
              <w:spacing w:before="63" w:after="0" w:line="0" w:lineRule="atLeast"/>
              <w:ind w:left="78" w:right="1"/>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11/108</w:t>
            </w:r>
          </w:p>
        </w:tc>
      </w:tr>
    </w:tbl>
    <w:p w:rsidR="008E4799" w:rsidRPr="008F34C9" w:rsidRDefault="008E4799" w:rsidP="003613BF">
      <w:pPr>
        <w:widowControl w:val="0"/>
        <w:autoSpaceDE w:val="0"/>
        <w:autoSpaceDN w:val="0"/>
        <w:spacing w:before="321" w:after="0" w:line="0" w:lineRule="atLeast"/>
        <w:ind w:left="515" w:right="533"/>
        <w:contextualSpacing/>
        <w:jc w:val="center"/>
        <w:rPr>
          <w:rFonts w:ascii="Times New Roman" w:eastAsia="Times New Roman" w:hAnsi="Times New Roman" w:cs="Times New Roman"/>
          <w:b/>
          <w:kern w:val="0"/>
          <w:sz w:val="28"/>
          <w:szCs w:val="28"/>
          <w:lang w:val="kk-KZ"/>
        </w:rPr>
      </w:pPr>
    </w:p>
    <w:p w:rsidR="00FD6A1C" w:rsidRPr="008F34C9" w:rsidRDefault="00FD6A1C" w:rsidP="003613BF">
      <w:pPr>
        <w:widowControl w:val="0"/>
        <w:autoSpaceDE w:val="0"/>
        <w:autoSpaceDN w:val="0"/>
        <w:spacing w:before="321" w:after="0" w:line="0" w:lineRule="atLeast"/>
        <w:ind w:left="515" w:right="533"/>
        <w:contextualSpacing/>
        <w:jc w:val="center"/>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t>2022-2023</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оқу</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жылындағы</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kern w:val="0"/>
          <w:sz w:val="28"/>
          <w:szCs w:val="28"/>
          <w:lang w:val="kk-KZ"/>
        </w:rPr>
        <w:t>сыныптардың</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толымдылығы</w:t>
      </w:r>
    </w:p>
    <w:p w:rsidR="008E4799" w:rsidRPr="008F34C9" w:rsidRDefault="008E4799" w:rsidP="003613BF">
      <w:pPr>
        <w:widowControl w:val="0"/>
        <w:autoSpaceDE w:val="0"/>
        <w:autoSpaceDN w:val="0"/>
        <w:spacing w:before="321" w:after="0" w:line="0" w:lineRule="atLeast"/>
        <w:ind w:left="515" w:right="533"/>
        <w:contextualSpacing/>
        <w:jc w:val="center"/>
        <w:rPr>
          <w:rFonts w:ascii="Times New Roman" w:eastAsia="Times New Roman" w:hAnsi="Times New Roman" w:cs="Times New Roman"/>
          <w:b/>
          <w:kern w:val="0"/>
          <w:sz w:val="28"/>
          <w:szCs w:val="28"/>
          <w:lang w:val="kk-KZ"/>
        </w:rPr>
      </w:pPr>
    </w:p>
    <w:tbl>
      <w:tblPr>
        <w:tblW w:w="9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381"/>
        <w:gridCol w:w="1701"/>
        <w:gridCol w:w="1559"/>
        <w:gridCol w:w="1417"/>
        <w:gridCol w:w="2127"/>
      </w:tblGrid>
      <w:tr w:rsidR="00FD6A1C" w:rsidRPr="008F34C9" w:rsidTr="00586A24">
        <w:trPr>
          <w:trHeight w:val="691"/>
        </w:trPr>
        <w:tc>
          <w:tcPr>
            <w:tcW w:w="568" w:type="dxa"/>
          </w:tcPr>
          <w:p w:rsidR="00FD6A1C" w:rsidRPr="008F34C9" w:rsidRDefault="00FD6A1C" w:rsidP="003613BF">
            <w:pPr>
              <w:widowControl w:val="0"/>
              <w:autoSpaceDE w:val="0"/>
              <w:autoSpaceDN w:val="0"/>
              <w:spacing w:before="203" w:after="0" w:line="0" w:lineRule="atLeast"/>
              <w:ind w:left="110" w:hanging="110"/>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10"/>
                <w:kern w:val="0"/>
                <w:lang w:val="kk-KZ"/>
              </w:rPr>
              <w:t>№</w:t>
            </w:r>
          </w:p>
        </w:tc>
        <w:tc>
          <w:tcPr>
            <w:tcW w:w="2381" w:type="dxa"/>
          </w:tcPr>
          <w:p w:rsidR="00FD6A1C" w:rsidRPr="008F34C9" w:rsidRDefault="00FD6A1C" w:rsidP="003613BF">
            <w:pPr>
              <w:widowControl w:val="0"/>
              <w:autoSpaceDE w:val="0"/>
              <w:autoSpaceDN w:val="0"/>
              <w:spacing w:before="71" w:after="0" w:line="0" w:lineRule="atLeast"/>
              <w:ind w:firstLine="20"/>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Контингенттің құрылымы</w:t>
            </w:r>
          </w:p>
        </w:tc>
        <w:tc>
          <w:tcPr>
            <w:tcW w:w="1701" w:type="dxa"/>
          </w:tcPr>
          <w:p w:rsidR="00FD6A1C" w:rsidRPr="008F34C9" w:rsidRDefault="00FD6A1C" w:rsidP="003613BF">
            <w:pPr>
              <w:widowControl w:val="0"/>
              <w:autoSpaceDE w:val="0"/>
              <w:autoSpaceDN w:val="0"/>
              <w:spacing w:before="71" w:after="0" w:line="0" w:lineRule="atLeast"/>
              <w:ind w:left="365" w:hanging="303"/>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Бастауыш сынып</w:t>
            </w:r>
          </w:p>
        </w:tc>
        <w:tc>
          <w:tcPr>
            <w:tcW w:w="1559" w:type="dxa"/>
          </w:tcPr>
          <w:p w:rsidR="00FD6A1C" w:rsidRPr="008F34C9" w:rsidRDefault="00FD6A1C" w:rsidP="003613BF">
            <w:pPr>
              <w:widowControl w:val="0"/>
              <w:autoSpaceDE w:val="0"/>
              <w:autoSpaceDN w:val="0"/>
              <w:spacing w:before="71" w:after="0" w:line="0" w:lineRule="atLeast"/>
              <w:ind w:right="176"/>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Негізгі мектеп</w:t>
            </w:r>
          </w:p>
        </w:tc>
        <w:tc>
          <w:tcPr>
            <w:tcW w:w="1417" w:type="dxa"/>
          </w:tcPr>
          <w:p w:rsidR="00FD6A1C" w:rsidRPr="008F34C9" w:rsidRDefault="00FD6A1C" w:rsidP="003613BF">
            <w:pPr>
              <w:widowControl w:val="0"/>
              <w:autoSpaceDE w:val="0"/>
              <w:autoSpaceDN w:val="0"/>
              <w:spacing w:before="71"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Жалпы сынып</w:t>
            </w:r>
          </w:p>
        </w:tc>
        <w:tc>
          <w:tcPr>
            <w:tcW w:w="2127" w:type="dxa"/>
          </w:tcPr>
          <w:p w:rsidR="00FD6A1C" w:rsidRPr="008F34C9" w:rsidRDefault="00FD6A1C" w:rsidP="003613BF">
            <w:pPr>
              <w:widowControl w:val="0"/>
              <w:autoSpaceDE w:val="0"/>
              <w:autoSpaceDN w:val="0"/>
              <w:spacing w:before="71" w:after="0" w:line="0" w:lineRule="atLeast"/>
              <w:ind w:left="130" w:right="109" w:firstLine="115"/>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Мектеп бойынша барлық</w:t>
            </w:r>
            <w:r w:rsidRPr="008F34C9">
              <w:rPr>
                <w:rFonts w:ascii="Times New Roman" w:eastAsia="Times New Roman" w:hAnsi="Times New Roman" w:cs="Times New Roman"/>
                <w:b/>
                <w:spacing w:val="-15"/>
                <w:kern w:val="0"/>
                <w:lang w:val="kk-KZ"/>
              </w:rPr>
              <w:t xml:space="preserve"> </w:t>
            </w:r>
            <w:r w:rsidRPr="008F34C9">
              <w:rPr>
                <w:rFonts w:ascii="Times New Roman" w:eastAsia="Times New Roman" w:hAnsi="Times New Roman" w:cs="Times New Roman"/>
                <w:b/>
                <w:kern w:val="0"/>
                <w:lang w:val="kk-KZ"/>
              </w:rPr>
              <w:t>контингент</w:t>
            </w:r>
          </w:p>
        </w:tc>
      </w:tr>
      <w:tr w:rsidR="00FD6A1C" w:rsidRPr="008F34C9" w:rsidTr="00586A24">
        <w:trPr>
          <w:trHeight w:val="412"/>
        </w:trPr>
        <w:tc>
          <w:tcPr>
            <w:tcW w:w="568" w:type="dxa"/>
          </w:tcPr>
          <w:p w:rsidR="00FD6A1C" w:rsidRPr="008F34C9" w:rsidRDefault="00FD6A1C" w:rsidP="003613BF">
            <w:pPr>
              <w:widowControl w:val="0"/>
              <w:autoSpaceDE w:val="0"/>
              <w:autoSpaceDN w:val="0"/>
              <w:spacing w:before="59" w:after="0" w:line="0" w:lineRule="atLeast"/>
              <w:ind w:left="182"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1</w:t>
            </w:r>
          </w:p>
        </w:tc>
        <w:tc>
          <w:tcPr>
            <w:tcW w:w="2381" w:type="dxa"/>
          </w:tcPr>
          <w:p w:rsidR="00FD6A1C" w:rsidRPr="008F34C9" w:rsidRDefault="00FD6A1C" w:rsidP="003613BF">
            <w:pPr>
              <w:widowControl w:val="0"/>
              <w:autoSpaceDE w:val="0"/>
              <w:autoSpaceDN w:val="0"/>
              <w:spacing w:before="59"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Оқушылар</w:t>
            </w:r>
            <w:r w:rsidRPr="008F34C9">
              <w:rPr>
                <w:rFonts w:ascii="Times New Roman" w:eastAsia="Times New Roman" w:hAnsi="Times New Roman" w:cs="Times New Roman"/>
                <w:spacing w:val="-4"/>
                <w:kern w:val="0"/>
                <w:lang w:val="kk-KZ"/>
              </w:rPr>
              <w:t xml:space="preserve"> саны</w:t>
            </w:r>
          </w:p>
        </w:tc>
        <w:tc>
          <w:tcPr>
            <w:tcW w:w="1701" w:type="dxa"/>
          </w:tcPr>
          <w:p w:rsidR="00FD6A1C" w:rsidRPr="008F34C9" w:rsidRDefault="00FD6A1C" w:rsidP="003613BF">
            <w:pPr>
              <w:widowControl w:val="0"/>
              <w:autoSpaceDE w:val="0"/>
              <w:autoSpaceDN w:val="0"/>
              <w:spacing w:before="59" w:after="0" w:line="0" w:lineRule="atLeast"/>
              <w:ind w:left="60" w:right="45"/>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33</w:t>
            </w:r>
          </w:p>
        </w:tc>
        <w:tc>
          <w:tcPr>
            <w:tcW w:w="1559" w:type="dxa"/>
          </w:tcPr>
          <w:p w:rsidR="00FD6A1C" w:rsidRPr="008F34C9" w:rsidRDefault="00FD6A1C" w:rsidP="003613BF">
            <w:pPr>
              <w:widowControl w:val="0"/>
              <w:autoSpaceDE w:val="0"/>
              <w:autoSpaceDN w:val="0"/>
              <w:spacing w:before="59" w:after="0" w:line="0" w:lineRule="atLeast"/>
              <w:ind w:left="78" w:right="7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57</w:t>
            </w:r>
          </w:p>
        </w:tc>
        <w:tc>
          <w:tcPr>
            <w:tcW w:w="1417" w:type="dxa"/>
          </w:tcPr>
          <w:p w:rsidR="00FD6A1C" w:rsidRPr="008F34C9" w:rsidRDefault="00FD6A1C" w:rsidP="003613BF">
            <w:pPr>
              <w:widowControl w:val="0"/>
              <w:autoSpaceDE w:val="0"/>
              <w:autoSpaceDN w:val="0"/>
              <w:spacing w:before="59" w:after="0" w:line="0" w:lineRule="atLeast"/>
              <w:ind w:left="69"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10</w:t>
            </w:r>
          </w:p>
        </w:tc>
        <w:tc>
          <w:tcPr>
            <w:tcW w:w="2127" w:type="dxa"/>
          </w:tcPr>
          <w:p w:rsidR="00FD6A1C" w:rsidRPr="008F34C9" w:rsidRDefault="00FD6A1C" w:rsidP="003613BF">
            <w:pPr>
              <w:widowControl w:val="0"/>
              <w:autoSpaceDE w:val="0"/>
              <w:autoSpaceDN w:val="0"/>
              <w:spacing w:before="59" w:after="0" w:line="0" w:lineRule="atLeast"/>
              <w:ind w:left="78"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100</w:t>
            </w:r>
          </w:p>
        </w:tc>
      </w:tr>
      <w:tr w:rsidR="00FD6A1C" w:rsidRPr="008F34C9" w:rsidTr="00586A24">
        <w:trPr>
          <w:trHeight w:val="561"/>
        </w:trPr>
        <w:tc>
          <w:tcPr>
            <w:tcW w:w="568" w:type="dxa"/>
          </w:tcPr>
          <w:p w:rsidR="00FD6A1C" w:rsidRPr="008F34C9" w:rsidRDefault="00FD6A1C" w:rsidP="003613BF">
            <w:pPr>
              <w:widowControl w:val="0"/>
              <w:autoSpaceDE w:val="0"/>
              <w:autoSpaceDN w:val="0"/>
              <w:spacing w:before="135" w:after="0" w:line="0" w:lineRule="atLeast"/>
              <w:ind w:left="119" w:hanging="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2</w:t>
            </w:r>
          </w:p>
        </w:tc>
        <w:tc>
          <w:tcPr>
            <w:tcW w:w="2381" w:type="dxa"/>
          </w:tcPr>
          <w:p w:rsidR="00FD6A1C" w:rsidRPr="008F34C9" w:rsidRDefault="00FD6A1C" w:rsidP="003613BF">
            <w:pPr>
              <w:widowControl w:val="0"/>
              <w:autoSpaceDE w:val="0"/>
              <w:autoSpaceDN w:val="0"/>
              <w:spacing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Жалпы</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сынып</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саны/ оқушылар саны</w:t>
            </w:r>
          </w:p>
        </w:tc>
        <w:tc>
          <w:tcPr>
            <w:tcW w:w="1701" w:type="dxa"/>
          </w:tcPr>
          <w:p w:rsidR="00FD6A1C" w:rsidRPr="008F34C9" w:rsidRDefault="00FD6A1C" w:rsidP="003613BF">
            <w:pPr>
              <w:widowControl w:val="0"/>
              <w:autoSpaceDE w:val="0"/>
              <w:autoSpaceDN w:val="0"/>
              <w:spacing w:before="135" w:after="0" w:line="0" w:lineRule="atLeast"/>
              <w:ind w:left="15" w:right="60"/>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4/33</w:t>
            </w:r>
          </w:p>
        </w:tc>
        <w:tc>
          <w:tcPr>
            <w:tcW w:w="1559" w:type="dxa"/>
          </w:tcPr>
          <w:p w:rsidR="00FD6A1C" w:rsidRPr="008F34C9" w:rsidRDefault="00FD6A1C" w:rsidP="003613BF">
            <w:pPr>
              <w:widowControl w:val="0"/>
              <w:autoSpaceDE w:val="0"/>
              <w:autoSpaceDN w:val="0"/>
              <w:spacing w:before="135" w:after="0" w:line="0" w:lineRule="atLeast"/>
              <w:ind w:left="78"/>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5/57</w:t>
            </w:r>
          </w:p>
        </w:tc>
        <w:tc>
          <w:tcPr>
            <w:tcW w:w="1417" w:type="dxa"/>
          </w:tcPr>
          <w:p w:rsidR="00FD6A1C" w:rsidRPr="008F34C9" w:rsidRDefault="00FD6A1C" w:rsidP="003613BF">
            <w:pPr>
              <w:widowControl w:val="0"/>
              <w:autoSpaceDE w:val="0"/>
              <w:autoSpaceDN w:val="0"/>
              <w:spacing w:before="135" w:after="0" w:line="0" w:lineRule="atLeast"/>
              <w:ind w:left="69"/>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4"/>
                <w:kern w:val="0"/>
                <w:lang w:val="kk-KZ"/>
              </w:rPr>
              <w:t>1/10</w:t>
            </w:r>
          </w:p>
        </w:tc>
        <w:tc>
          <w:tcPr>
            <w:tcW w:w="2127" w:type="dxa"/>
          </w:tcPr>
          <w:p w:rsidR="00FD6A1C" w:rsidRPr="008F34C9" w:rsidRDefault="00FD6A1C" w:rsidP="003613BF">
            <w:pPr>
              <w:widowControl w:val="0"/>
              <w:autoSpaceDE w:val="0"/>
              <w:autoSpaceDN w:val="0"/>
              <w:spacing w:before="135" w:after="0" w:line="0" w:lineRule="atLeast"/>
              <w:ind w:left="78"/>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10/100</w:t>
            </w:r>
          </w:p>
        </w:tc>
      </w:tr>
    </w:tbl>
    <w:p w:rsidR="008E4799" w:rsidRPr="008F34C9" w:rsidRDefault="008E4799" w:rsidP="003613BF">
      <w:pPr>
        <w:widowControl w:val="0"/>
        <w:autoSpaceDE w:val="0"/>
        <w:autoSpaceDN w:val="0"/>
        <w:spacing w:before="319" w:after="0" w:line="0" w:lineRule="atLeast"/>
        <w:ind w:left="515" w:right="533"/>
        <w:contextualSpacing/>
        <w:jc w:val="center"/>
        <w:rPr>
          <w:rFonts w:ascii="Times New Roman" w:eastAsia="Times New Roman" w:hAnsi="Times New Roman" w:cs="Times New Roman"/>
          <w:b/>
          <w:kern w:val="0"/>
          <w:sz w:val="28"/>
          <w:szCs w:val="28"/>
          <w:lang w:val="kk-KZ"/>
        </w:rPr>
      </w:pPr>
    </w:p>
    <w:p w:rsidR="00FD6A1C" w:rsidRPr="008F34C9" w:rsidRDefault="00FD6A1C" w:rsidP="003613BF">
      <w:pPr>
        <w:widowControl w:val="0"/>
        <w:autoSpaceDE w:val="0"/>
        <w:autoSpaceDN w:val="0"/>
        <w:spacing w:before="319" w:after="0" w:line="0" w:lineRule="atLeast"/>
        <w:ind w:left="515" w:right="533"/>
        <w:contextualSpacing/>
        <w:jc w:val="center"/>
        <w:rPr>
          <w:rFonts w:ascii="Times New Roman" w:eastAsia="Times New Roman" w:hAnsi="Times New Roman" w:cs="Times New Roman"/>
          <w:b/>
          <w:spacing w:val="-2"/>
          <w:kern w:val="0"/>
          <w:sz w:val="28"/>
          <w:szCs w:val="28"/>
          <w:lang w:val="kk-KZ"/>
        </w:rPr>
      </w:pPr>
      <w:r w:rsidRPr="008F34C9">
        <w:rPr>
          <w:rFonts w:ascii="Times New Roman" w:eastAsia="Times New Roman" w:hAnsi="Times New Roman" w:cs="Times New Roman"/>
          <w:b/>
          <w:kern w:val="0"/>
          <w:sz w:val="28"/>
          <w:szCs w:val="28"/>
          <w:lang w:val="kk-KZ"/>
        </w:rPr>
        <w:t>2023-2024</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оқу</w:t>
      </w:r>
      <w:r w:rsidRPr="008F34C9">
        <w:rPr>
          <w:rFonts w:ascii="Times New Roman" w:eastAsia="Times New Roman" w:hAnsi="Times New Roman" w:cs="Times New Roman"/>
          <w:b/>
          <w:spacing w:val="-10"/>
          <w:kern w:val="0"/>
          <w:sz w:val="28"/>
          <w:szCs w:val="28"/>
          <w:lang w:val="kk-KZ"/>
        </w:rPr>
        <w:t xml:space="preserve"> </w:t>
      </w:r>
      <w:r w:rsidRPr="008F34C9">
        <w:rPr>
          <w:rFonts w:ascii="Times New Roman" w:eastAsia="Times New Roman" w:hAnsi="Times New Roman" w:cs="Times New Roman"/>
          <w:b/>
          <w:kern w:val="0"/>
          <w:sz w:val="28"/>
          <w:szCs w:val="28"/>
          <w:lang w:val="kk-KZ"/>
        </w:rPr>
        <w:t>жылындағы</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kern w:val="0"/>
          <w:sz w:val="28"/>
          <w:szCs w:val="28"/>
          <w:lang w:val="kk-KZ"/>
        </w:rPr>
        <w:t>сыныптардың</w:t>
      </w:r>
      <w:r w:rsidRPr="008F34C9">
        <w:rPr>
          <w:rFonts w:ascii="Times New Roman" w:eastAsia="Times New Roman" w:hAnsi="Times New Roman" w:cs="Times New Roman"/>
          <w:b/>
          <w:spacing w:val="-11"/>
          <w:kern w:val="0"/>
          <w:sz w:val="28"/>
          <w:szCs w:val="28"/>
          <w:lang w:val="kk-KZ"/>
        </w:rPr>
        <w:t xml:space="preserve"> </w:t>
      </w:r>
      <w:r w:rsidRPr="008F34C9">
        <w:rPr>
          <w:rFonts w:ascii="Times New Roman" w:eastAsia="Times New Roman" w:hAnsi="Times New Roman" w:cs="Times New Roman"/>
          <w:b/>
          <w:spacing w:val="-2"/>
          <w:kern w:val="0"/>
          <w:sz w:val="28"/>
          <w:szCs w:val="28"/>
          <w:lang w:val="kk-KZ"/>
        </w:rPr>
        <w:t>толымдылығы</w:t>
      </w:r>
    </w:p>
    <w:p w:rsidR="008E4799" w:rsidRPr="008F34C9" w:rsidRDefault="008E4799" w:rsidP="003613BF">
      <w:pPr>
        <w:widowControl w:val="0"/>
        <w:autoSpaceDE w:val="0"/>
        <w:autoSpaceDN w:val="0"/>
        <w:spacing w:before="319" w:after="0" w:line="0" w:lineRule="atLeast"/>
        <w:ind w:left="515" w:right="533"/>
        <w:contextualSpacing/>
        <w:jc w:val="center"/>
        <w:rPr>
          <w:rFonts w:ascii="Times New Roman" w:eastAsia="Times New Roman" w:hAnsi="Times New Roman" w:cs="Times New Roman"/>
          <w:b/>
          <w:kern w:val="0"/>
          <w:sz w:val="28"/>
          <w:szCs w:val="28"/>
          <w:lang w:val="kk-KZ"/>
        </w:rPr>
      </w:pPr>
    </w:p>
    <w:tbl>
      <w:tblPr>
        <w:tblW w:w="9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2389"/>
        <w:gridCol w:w="1701"/>
        <w:gridCol w:w="1559"/>
        <w:gridCol w:w="1417"/>
        <w:gridCol w:w="2127"/>
      </w:tblGrid>
      <w:tr w:rsidR="00FD6A1C" w:rsidRPr="008F34C9" w:rsidTr="00586A24">
        <w:trPr>
          <w:trHeight w:val="691"/>
        </w:trPr>
        <w:tc>
          <w:tcPr>
            <w:tcW w:w="560" w:type="dxa"/>
          </w:tcPr>
          <w:p w:rsidR="00FD6A1C" w:rsidRPr="008F34C9" w:rsidRDefault="00FD6A1C" w:rsidP="003613BF">
            <w:pPr>
              <w:widowControl w:val="0"/>
              <w:autoSpaceDE w:val="0"/>
              <w:autoSpaceDN w:val="0"/>
              <w:spacing w:before="207" w:after="0" w:line="0" w:lineRule="atLeast"/>
              <w:ind w:left="105" w:hanging="106"/>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10"/>
                <w:kern w:val="0"/>
                <w:lang w:val="kk-KZ"/>
              </w:rPr>
              <w:t>№</w:t>
            </w:r>
          </w:p>
        </w:tc>
        <w:tc>
          <w:tcPr>
            <w:tcW w:w="2389" w:type="dxa"/>
          </w:tcPr>
          <w:p w:rsidR="00FD6A1C" w:rsidRPr="008F34C9" w:rsidRDefault="00FD6A1C" w:rsidP="003613BF">
            <w:pPr>
              <w:widowControl w:val="0"/>
              <w:autoSpaceDE w:val="0"/>
              <w:autoSpaceDN w:val="0"/>
              <w:spacing w:before="70" w:after="0" w:line="0" w:lineRule="atLeast"/>
              <w:ind w:left="13" w:firstLine="28"/>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Контингенттің құрылымы</w:t>
            </w:r>
          </w:p>
        </w:tc>
        <w:tc>
          <w:tcPr>
            <w:tcW w:w="1701" w:type="dxa"/>
          </w:tcPr>
          <w:p w:rsidR="00FD6A1C" w:rsidRPr="008F34C9" w:rsidRDefault="00FD6A1C" w:rsidP="003613BF">
            <w:pPr>
              <w:widowControl w:val="0"/>
              <w:autoSpaceDE w:val="0"/>
              <w:autoSpaceDN w:val="0"/>
              <w:spacing w:before="70" w:after="0" w:line="0" w:lineRule="atLeast"/>
              <w:ind w:left="365" w:hanging="303"/>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Бастауыш сынып</w:t>
            </w:r>
          </w:p>
        </w:tc>
        <w:tc>
          <w:tcPr>
            <w:tcW w:w="1559" w:type="dxa"/>
          </w:tcPr>
          <w:p w:rsidR="00FD6A1C" w:rsidRPr="008F34C9" w:rsidRDefault="00FD6A1C" w:rsidP="003613BF">
            <w:pPr>
              <w:widowControl w:val="0"/>
              <w:autoSpaceDE w:val="0"/>
              <w:autoSpaceDN w:val="0"/>
              <w:spacing w:before="70" w:after="0" w:line="0" w:lineRule="atLeast"/>
              <w:ind w:left="-20" w:right="176" w:firstLine="20"/>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Негізгі сынып</w:t>
            </w:r>
          </w:p>
        </w:tc>
        <w:tc>
          <w:tcPr>
            <w:tcW w:w="1417" w:type="dxa"/>
          </w:tcPr>
          <w:p w:rsidR="00FD6A1C" w:rsidRPr="008F34C9" w:rsidRDefault="00FD6A1C" w:rsidP="003613BF">
            <w:pPr>
              <w:widowControl w:val="0"/>
              <w:autoSpaceDE w:val="0"/>
              <w:autoSpaceDN w:val="0"/>
              <w:spacing w:before="70" w:after="0" w:line="0" w:lineRule="atLeast"/>
              <w:ind w:hanging="26"/>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spacing w:val="-2"/>
                <w:kern w:val="0"/>
                <w:lang w:val="kk-KZ"/>
              </w:rPr>
              <w:t>Жалпы сынып</w:t>
            </w:r>
          </w:p>
        </w:tc>
        <w:tc>
          <w:tcPr>
            <w:tcW w:w="2127" w:type="dxa"/>
          </w:tcPr>
          <w:p w:rsidR="00FD6A1C" w:rsidRPr="008F34C9" w:rsidRDefault="00FD6A1C" w:rsidP="003613BF">
            <w:pPr>
              <w:widowControl w:val="0"/>
              <w:autoSpaceDE w:val="0"/>
              <w:autoSpaceDN w:val="0"/>
              <w:spacing w:before="70" w:after="0" w:line="0" w:lineRule="atLeast"/>
              <w:ind w:left="130" w:right="109" w:firstLine="115"/>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Мектеп бойынша барлық</w:t>
            </w:r>
            <w:r w:rsidRPr="008F34C9">
              <w:rPr>
                <w:rFonts w:ascii="Times New Roman" w:eastAsia="Times New Roman" w:hAnsi="Times New Roman" w:cs="Times New Roman"/>
                <w:b/>
                <w:spacing w:val="-15"/>
                <w:kern w:val="0"/>
                <w:lang w:val="kk-KZ"/>
              </w:rPr>
              <w:t xml:space="preserve"> </w:t>
            </w:r>
            <w:r w:rsidRPr="008F34C9">
              <w:rPr>
                <w:rFonts w:ascii="Times New Roman" w:eastAsia="Times New Roman" w:hAnsi="Times New Roman" w:cs="Times New Roman"/>
                <w:b/>
                <w:kern w:val="0"/>
                <w:lang w:val="kk-KZ"/>
              </w:rPr>
              <w:t>контингент</w:t>
            </w:r>
          </w:p>
        </w:tc>
      </w:tr>
      <w:tr w:rsidR="00FD6A1C" w:rsidRPr="008F34C9" w:rsidTr="00586A24">
        <w:trPr>
          <w:trHeight w:val="374"/>
        </w:trPr>
        <w:tc>
          <w:tcPr>
            <w:tcW w:w="560" w:type="dxa"/>
          </w:tcPr>
          <w:p w:rsidR="00FD6A1C" w:rsidRPr="008F34C9" w:rsidRDefault="00FD6A1C" w:rsidP="003613BF">
            <w:pPr>
              <w:widowControl w:val="0"/>
              <w:autoSpaceDE w:val="0"/>
              <w:autoSpaceDN w:val="0"/>
              <w:spacing w:before="44" w:after="0" w:line="0" w:lineRule="atLeast"/>
              <w:ind w:left="105"/>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1</w:t>
            </w:r>
          </w:p>
        </w:tc>
        <w:tc>
          <w:tcPr>
            <w:tcW w:w="2389" w:type="dxa"/>
          </w:tcPr>
          <w:p w:rsidR="00FD6A1C" w:rsidRPr="008F34C9" w:rsidRDefault="00FD6A1C" w:rsidP="003613BF">
            <w:pPr>
              <w:widowControl w:val="0"/>
              <w:autoSpaceDE w:val="0"/>
              <w:autoSpaceDN w:val="0"/>
              <w:spacing w:before="44"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Оқушылар</w:t>
            </w:r>
            <w:r w:rsidRPr="008F34C9">
              <w:rPr>
                <w:rFonts w:ascii="Times New Roman" w:eastAsia="Times New Roman" w:hAnsi="Times New Roman" w:cs="Times New Roman"/>
                <w:spacing w:val="-4"/>
                <w:kern w:val="0"/>
                <w:lang w:val="kk-KZ"/>
              </w:rPr>
              <w:t xml:space="preserve"> саны</w:t>
            </w:r>
          </w:p>
        </w:tc>
        <w:tc>
          <w:tcPr>
            <w:tcW w:w="1701" w:type="dxa"/>
          </w:tcPr>
          <w:p w:rsidR="00FD6A1C" w:rsidRPr="008F34C9" w:rsidRDefault="00FD6A1C" w:rsidP="003613BF">
            <w:pPr>
              <w:widowControl w:val="0"/>
              <w:autoSpaceDE w:val="0"/>
              <w:autoSpaceDN w:val="0"/>
              <w:spacing w:before="44" w:after="0" w:line="0" w:lineRule="atLeast"/>
              <w:ind w:left="60" w:right="45"/>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31</w:t>
            </w:r>
          </w:p>
        </w:tc>
        <w:tc>
          <w:tcPr>
            <w:tcW w:w="1559" w:type="dxa"/>
          </w:tcPr>
          <w:p w:rsidR="00FD6A1C" w:rsidRPr="008F34C9" w:rsidRDefault="00FD6A1C" w:rsidP="003613BF">
            <w:pPr>
              <w:widowControl w:val="0"/>
              <w:autoSpaceDE w:val="0"/>
              <w:autoSpaceDN w:val="0"/>
              <w:spacing w:before="44" w:after="0" w:line="0" w:lineRule="atLeast"/>
              <w:ind w:left="78" w:right="7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68</w:t>
            </w:r>
          </w:p>
        </w:tc>
        <w:tc>
          <w:tcPr>
            <w:tcW w:w="1417" w:type="dxa"/>
          </w:tcPr>
          <w:p w:rsidR="00FD6A1C" w:rsidRPr="008F34C9" w:rsidRDefault="00FD6A1C" w:rsidP="003613BF">
            <w:pPr>
              <w:widowControl w:val="0"/>
              <w:autoSpaceDE w:val="0"/>
              <w:autoSpaceDN w:val="0"/>
              <w:spacing w:before="44" w:after="0" w:line="0" w:lineRule="atLeast"/>
              <w:ind w:left="69"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5"/>
                <w:kern w:val="0"/>
                <w:lang w:val="kk-KZ"/>
              </w:rPr>
              <w:t>13</w:t>
            </w:r>
          </w:p>
        </w:tc>
        <w:tc>
          <w:tcPr>
            <w:tcW w:w="2127" w:type="dxa"/>
          </w:tcPr>
          <w:p w:rsidR="00FD6A1C" w:rsidRPr="008F34C9" w:rsidRDefault="00FD6A1C" w:rsidP="003613BF">
            <w:pPr>
              <w:widowControl w:val="0"/>
              <w:autoSpaceDE w:val="0"/>
              <w:autoSpaceDN w:val="0"/>
              <w:spacing w:before="44" w:after="0" w:line="0" w:lineRule="atLeast"/>
              <w:ind w:left="78" w:right="63"/>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112</w:t>
            </w:r>
          </w:p>
        </w:tc>
      </w:tr>
      <w:tr w:rsidR="00FD6A1C" w:rsidRPr="008F34C9" w:rsidTr="00586A24">
        <w:trPr>
          <w:trHeight w:val="556"/>
        </w:trPr>
        <w:tc>
          <w:tcPr>
            <w:tcW w:w="560" w:type="dxa"/>
          </w:tcPr>
          <w:p w:rsidR="00FD6A1C" w:rsidRPr="008F34C9" w:rsidRDefault="00FD6A1C" w:rsidP="003613BF">
            <w:pPr>
              <w:widowControl w:val="0"/>
              <w:autoSpaceDE w:val="0"/>
              <w:autoSpaceDN w:val="0"/>
              <w:spacing w:before="131" w:after="0" w:line="0" w:lineRule="atLeast"/>
              <w:ind w:left="105"/>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spacing w:val="-10"/>
                <w:kern w:val="0"/>
                <w:lang w:val="kk-KZ"/>
              </w:rPr>
              <w:t>2</w:t>
            </w:r>
          </w:p>
        </w:tc>
        <w:tc>
          <w:tcPr>
            <w:tcW w:w="2389" w:type="dxa"/>
          </w:tcPr>
          <w:p w:rsidR="00FD6A1C" w:rsidRPr="008F34C9" w:rsidRDefault="00FD6A1C" w:rsidP="003613BF">
            <w:pPr>
              <w:widowControl w:val="0"/>
              <w:autoSpaceDE w:val="0"/>
              <w:autoSpaceDN w:val="0"/>
              <w:spacing w:after="0" w:line="0" w:lineRule="atLeast"/>
              <w:ind w:left="110"/>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Жалпы</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сынып</w:t>
            </w:r>
            <w:r w:rsidRPr="008F34C9">
              <w:rPr>
                <w:rFonts w:ascii="Times New Roman" w:eastAsia="Times New Roman" w:hAnsi="Times New Roman" w:cs="Times New Roman"/>
                <w:spacing w:val="-15"/>
                <w:kern w:val="0"/>
                <w:lang w:val="kk-KZ"/>
              </w:rPr>
              <w:t xml:space="preserve"> </w:t>
            </w:r>
            <w:r w:rsidRPr="008F34C9">
              <w:rPr>
                <w:rFonts w:ascii="Times New Roman" w:eastAsia="Times New Roman" w:hAnsi="Times New Roman" w:cs="Times New Roman"/>
                <w:kern w:val="0"/>
                <w:lang w:val="kk-KZ"/>
              </w:rPr>
              <w:t>саны/ оқушылар саны</w:t>
            </w:r>
          </w:p>
        </w:tc>
        <w:tc>
          <w:tcPr>
            <w:tcW w:w="1701" w:type="dxa"/>
          </w:tcPr>
          <w:p w:rsidR="00FD6A1C" w:rsidRPr="008F34C9" w:rsidRDefault="00FD6A1C" w:rsidP="003613BF">
            <w:pPr>
              <w:widowControl w:val="0"/>
              <w:autoSpaceDE w:val="0"/>
              <w:autoSpaceDN w:val="0"/>
              <w:spacing w:before="131" w:after="0" w:line="0" w:lineRule="atLeast"/>
              <w:ind w:left="15" w:right="60"/>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4/31</w:t>
            </w:r>
          </w:p>
        </w:tc>
        <w:tc>
          <w:tcPr>
            <w:tcW w:w="1559" w:type="dxa"/>
          </w:tcPr>
          <w:p w:rsidR="00FD6A1C" w:rsidRPr="008F34C9" w:rsidRDefault="00FD6A1C" w:rsidP="003613BF">
            <w:pPr>
              <w:widowControl w:val="0"/>
              <w:autoSpaceDE w:val="0"/>
              <w:autoSpaceDN w:val="0"/>
              <w:spacing w:before="131" w:after="0" w:line="0" w:lineRule="atLeast"/>
              <w:ind w:left="78" w:right="1"/>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5/68</w:t>
            </w:r>
          </w:p>
        </w:tc>
        <w:tc>
          <w:tcPr>
            <w:tcW w:w="1417" w:type="dxa"/>
          </w:tcPr>
          <w:p w:rsidR="00FD6A1C" w:rsidRPr="008F34C9" w:rsidRDefault="00FD6A1C" w:rsidP="003613BF">
            <w:pPr>
              <w:widowControl w:val="0"/>
              <w:autoSpaceDE w:val="0"/>
              <w:autoSpaceDN w:val="0"/>
              <w:spacing w:before="131" w:after="0" w:line="0" w:lineRule="atLeast"/>
              <w:ind w:left="69" w:right="2"/>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4"/>
                <w:kern w:val="0"/>
                <w:lang w:val="kk-KZ"/>
              </w:rPr>
              <w:t>2/13</w:t>
            </w:r>
          </w:p>
        </w:tc>
        <w:tc>
          <w:tcPr>
            <w:tcW w:w="2127" w:type="dxa"/>
          </w:tcPr>
          <w:p w:rsidR="00FD6A1C" w:rsidRPr="008F34C9" w:rsidRDefault="00FD6A1C" w:rsidP="003613BF">
            <w:pPr>
              <w:widowControl w:val="0"/>
              <w:autoSpaceDE w:val="0"/>
              <w:autoSpaceDN w:val="0"/>
              <w:spacing w:after="0" w:line="0" w:lineRule="atLeast"/>
              <w:ind w:left="78" w:right="1"/>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spacing w:val="-2"/>
                <w:kern w:val="0"/>
                <w:lang w:val="kk-KZ"/>
              </w:rPr>
              <w:t>11/112</w:t>
            </w:r>
          </w:p>
        </w:tc>
      </w:tr>
    </w:tbl>
    <w:p w:rsidR="00FD6A1C" w:rsidRPr="008F34C9" w:rsidRDefault="00FD6A1C" w:rsidP="003613BF">
      <w:pPr>
        <w:spacing w:after="0" w:line="0" w:lineRule="atLeast"/>
        <w:contextualSpacing/>
        <w:rPr>
          <w:rFonts w:ascii="Times New Roman" w:hAnsi="Times New Roman" w:cs="Times New Roman"/>
          <w:sz w:val="28"/>
          <w:szCs w:val="28"/>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654790" w:rsidRPr="008F34C9" w:rsidRDefault="00654790" w:rsidP="003613BF">
      <w:pPr>
        <w:pStyle w:val="af"/>
        <w:tabs>
          <w:tab w:val="left" w:pos="5927"/>
        </w:tabs>
        <w:spacing w:line="0" w:lineRule="atLeast"/>
        <w:contextualSpacing/>
        <w:rPr>
          <w:rFonts w:ascii="Times New Roman" w:hAnsi="Times New Roman" w:cs="Times New Roman"/>
          <w:sz w:val="28"/>
          <w:szCs w:val="28"/>
          <w:lang w:val="kk-KZ"/>
        </w:rPr>
      </w:pPr>
    </w:p>
    <w:p w:rsidR="00F32A47" w:rsidRPr="008F34C9" w:rsidRDefault="00F32A47" w:rsidP="003613BF">
      <w:pPr>
        <w:pStyle w:val="af"/>
        <w:tabs>
          <w:tab w:val="left" w:pos="5927"/>
        </w:tabs>
        <w:spacing w:line="0" w:lineRule="atLeast"/>
        <w:contextualSpacing/>
        <w:rPr>
          <w:rFonts w:ascii="Times New Roman" w:hAnsi="Times New Roman" w:cs="Times New Roman"/>
          <w:sz w:val="28"/>
          <w:szCs w:val="28"/>
          <w:lang w:val="kk-KZ"/>
        </w:rPr>
      </w:pPr>
    </w:p>
    <w:p w:rsidR="00F32A47" w:rsidRPr="008F34C9" w:rsidRDefault="00F32A47" w:rsidP="00F32A47">
      <w:pPr>
        <w:pStyle w:val="af"/>
        <w:numPr>
          <w:ilvl w:val="1"/>
          <w:numId w:val="24"/>
        </w:numPr>
        <w:tabs>
          <w:tab w:val="left" w:pos="5927"/>
        </w:tabs>
        <w:spacing w:line="0" w:lineRule="atLeast"/>
        <w:ind w:left="851"/>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lastRenderedPageBreak/>
        <w:t>Оқу-әдістемелік жұмыс</w:t>
      </w:r>
    </w:p>
    <w:p w:rsidR="00F32A47" w:rsidRPr="008F34C9" w:rsidRDefault="00F32A47" w:rsidP="00F32A47">
      <w:pPr>
        <w:pStyle w:val="af"/>
        <w:tabs>
          <w:tab w:val="left" w:pos="5927"/>
        </w:tabs>
        <w:spacing w:line="0" w:lineRule="atLeast"/>
        <w:ind w:left="1702"/>
        <w:contextualSpacing/>
        <w:rPr>
          <w:rFonts w:ascii="Times New Roman" w:hAnsi="Times New Roman" w:cs="Times New Roman"/>
          <w:b/>
          <w:sz w:val="28"/>
          <w:szCs w:val="28"/>
          <w:lang w:val="kk-KZ"/>
        </w:rPr>
      </w:pPr>
    </w:p>
    <w:p w:rsidR="00654790" w:rsidRPr="008F34C9" w:rsidRDefault="00654790" w:rsidP="003613BF">
      <w:pPr>
        <w:pStyle w:val="af"/>
        <w:spacing w:line="0" w:lineRule="atLeast"/>
        <w:ind w:firstLine="708"/>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Қ. Кемеңгеров атындағы жалпы орта білім беру мектебінің КММ«Айгөлек» шағын орталығының оқыту қазақ тілінде жүргізілетін 2 жастан 4 жасқа дейінгі тәрбиелеу мен оқытудың</w:t>
      </w:r>
    </w:p>
    <w:p w:rsidR="00654790" w:rsidRPr="008F34C9" w:rsidRDefault="00654790" w:rsidP="003613BF">
      <w:pPr>
        <w:pStyle w:val="af"/>
        <w:spacing w:line="0" w:lineRule="atLeast"/>
        <w:ind w:firstLine="708"/>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2021-2022 оқу жылының үлгілік оқу жоспары</w:t>
      </w:r>
    </w:p>
    <w:p w:rsidR="00654790" w:rsidRPr="008F34C9" w:rsidRDefault="00654790" w:rsidP="003613BF">
      <w:pPr>
        <w:pStyle w:val="af"/>
        <w:spacing w:line="0" w:lineRule="atLeast"/>
        <w:ind w:firstLine="708"/>
        <w:contextualSpacing/>
        <w:jc w:val="center"/>
        <w:rPr>
          <w:rFonts w:ascii="Times New Roman" w:hAnsi="Times New Roman" w:cs="Times New Roman"/>
          <w:b/>
          <w:sz w:val="28"/>
          <w:szCs w:val="28"/>
          <w:lang w:val="kk-KZ"/>
        </w:rPr>
      </w:pPr>
    </w:p>
    <w:tbl>
      <w:tblPr>
        <w:tblStyle w:val="af2"/>
        <w:tblW w:w="0" w:type="auto"/>
        <w:tblInd w:w="-176" w:type="dxa"/>
        <w:tblLook w:val="04A0"/>
      </w:tblPr>
      <w:tblGrid>
        <w:gridCol w:w="484"/>
        <w:gridCol w:w="3834"/>
        <w:gridCol w:w="1671"/>
        <w:gridCol w:w="1803"/>
        <w:gridCol w:w="1671"/>
      </w:tblGrid>
      <w:tr w:rsidR="00654790" w:rsidRPr="008F34C9" w:rsidTr="003E14AC">
        <w:trPr>
          <w:trHeight w:val="401"/>
        </w:trPr>
        <w:tc>
          <w:tcPr>
            <w:tcW w:w="484" w:type="dxa"/>
            <w:vMerge w:val="restart"/>
          </w:tcPr>
          <w:p w:rsidR="00654790" w:rsidRPr="008F34C9" w:rsidRDefault="00654790" w:rsidP="003613BF">
            <w:pPr>
              <w:pStyle w:val="af"/>
              <w:spacing w:line="0" w:lineRule="atLeast"/>
              <w:contextualSpacing/>
              <w:rPr>
                <w:rFonts w:ascii="Times New Roman" w:hAnsi="Times New Roman" w:cs="Times New Roman"/>
                <w:sz w:val="28"/>
                <w:szCs w:val="28"/>
              </w:rPr>
            </w:pPr>
            <w:r w:rsidRPr="008F34C9">
              <w:rPr>
                <w:rFonts w:ascii="Times New Roman" w:hAnsi="Times New Roman" w:cs="Times New Roman"/>
                <w:sz w:val="28"/>
                <w:szCs w:val="28"/>
              </w:rPr>
              <w:t>№</w:t>
            </w:r>
          </w:p>
          <w:p w:rsidR="00654790" w:rsidRPr="008F34C9" w:rsidRDefault="00654790" w:rsidP="003613BF">
            <w:pPr>
              <w:pStyle w:val="af"/>
              <w:spacing w:line="0" w:lineRule="atLeast"/>
              <w:contextualSpacing/>
              <w:rPr>
                <w:rFonts w:ascii="Times New Roman" w:hAnsi="Times New Roman" w:cs="Times New Roman"/>
                <w:sz w:val="28"/>
                <w:szCs w:val="28"/>
                <w:lang w:val="kk-KZ"/>
              </w:rPr>
            </w:pPr>
          </w:p>
          <w:p w:rsidR="00654790" w:rsidRPr="008F34C9" w:rsidRDefault="00654790" w:rsidP="003613BF">
            <w:pPr>
              <w:pStyle w:val="af"/>
              <w:spacing w:line="0" w:lineRule="atLeast"/>
              <w:contextualSpacing/>
              <w:rPr>
                <w:rFonts w:ascii="Times New Roman" w:hAnsi="Times New Roman" w:cs="Times New Roman"/>
                <w:sz w:val="28"/>
                <w:szCs w:val="28"/>
                <w:lang w:val="kk-KZ"/>
              </w:rPr>
            </w:pPr>
          </w:p>
        </w:tc>
        <w:tc>
          <w:tcPr>
            <w:tcW w:w="3911" w:type="dxa"/>
            <w:vMerge w:val="restart"/>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Білім беру саласы</w:t>
            </w:r>
          </w:p>
        </w:tc>
        <w:tc>
          <w:tcPr>
            <w:tcW w:w="5245" w:type="dxa"/>
            <w:gridSpan w:val="3"/>
            <w:tcBorders>
              <w:top w:val="single" w:sz="4" w:space="0" w:color="auto"/>
            </w:tcBorders>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Жас тобы</w:t>
            </w:r>
          </w:p>
        </w:tc>
      </w:tr>
      <w:tr w:rsidR="00654790" w:rsidRPr="008F34C9" w:rsidTr="003E14AC">
        <w:trPr>
          <w:trHeight w:val="553"/>
        </w:trPr>
        <w:tc>
          <w:tcPr>
            <w:tcW w:w="484" w:type="dxa"/>
            <w:vMerge/>
          </w:tcPr>
          <w:p w:rsidR="00654790" w:rsidRPr="008F34C9" w:rsidRDefault="00654790" w:rsidP="003613BF">
            <w:pPr>
              <w:pStyle w:val="af"/>
              <w:spacing w:line="0" w:lineRule="atLeast"/>
              <w:contextualSpacing/>
              <w:rPr>
                <w:rFonts w:ascii="Times New Roman" w:hAnsi="Times New Roman" w:cs="Times New Roman"/>
                <w:sz w:val="28"/>
                <w:szCs w:val="28"/>
                <w:lang w:val="kk-KZ"/>
              </w:rPr>
            </w:pPr>
          </w:p>
        </w:tc>
        <w:tc>
          <w:tcPr>
            <w:tcW w:w="3911" w:type="dxa"/>
            <w:vMerge/>
          </w:tcPr>
          <w:p w:rsidR="00654790" w:rsidRPr="008F34C9" w:rsidRDefault="00654790" w:rsidP="003613BF">
            <w:pPr>
              <w:pStyle w:val="af"/>
              <w:spacing w:line="0" w:lineRule="atLeast"/>
              <w:contextualSpacing/>
              <w:rPr>
                <w:rFonts w:ascii="Times New Roman" w:hAnsi="Times New Roman" w:cs="Times New Roman"/>
                <w:sz w:val="28"/>
                <w:szCs w:val="28"/>
                <w:lang w:val="kk-KZ"/>
              </w:rPr>
            </w:pP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Кіші топ</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(2-3 жастағы балалар)</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Орта топ</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(3-4 жастағы балалар)</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Ересек топ</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(4-5 жастағы балалар)</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1</w:t>
            </w: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«Денсаулық»</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3</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3</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3</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Дене шынықтыру</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3</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3</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3</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w:t>
            </w: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«Коммуникация»</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1</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Сөйлеуді дамыту</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Көркем әдебиет</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Орыс тілі</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3</w:t>
            </w: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«Таным»</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2,5</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Қарапайым математикалық ұғымдарды қалыптастыру</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Сенсорика</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Құрастыру</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Жаратылыстану</w:t>
            </w:r>
          </w:p>
        </w:tc>
        <w:tc>
          <w:tcPr>
            <w:tcW w:w="1701" w:type="dxa"/>
            <w:tcBorders>
              <w:bottom w:val="single" w:sz="4" w:space="0" w:color="000000" w:themeColor="text1"/>
            </w:tcBorders>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4</w:t>
            </w: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«Шығармашылық»</w:t>
            </w:r>
          </w:p>
        </w:tc>
        <w:tc>
          <w:tcPr>
            <w:tcW w:w="1701" w:type="dxa"/>
            <w:tcBorders>
              <w:bottom w:val="single" w:sz="4" w:space="0" w:color="auto"/>
            </w:tcBorders>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3</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3</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3,5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Сурет салу</w:t>
            </w:r>
          </w:p>
        </w:tc>
        <w:tc>
          <w:tcPr>
            <w:tcW w:w="1701" w:type="dxa"/>
            <w:tcBorders>
              <w:top w:val="single" w:sz="4" w:space="0" w:color="auto"/>
            </w:tcBorders>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Мүсіндеу</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0,25</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0,25</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Borders>
              <w:bottom w:val="single" w:sz="4" w:space="0" w:color="000000" w:themeColor="text1"/>
            </w:tcBorders>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Аппликация</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0,25</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0,25</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Borders>
              <w:bottom w:val="single" w:sz="4" w:space="0" w:color="auto"/>
            </w:tcBorders>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Музыка</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1,5</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1,5</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5</w:t>
            </w:r>
          </w:p>
        </w:tc>
        <w:tc>
          <w:tcPr>
            <w:tcW w:w="3911" w:type="dxa"/>
            <w:tcBorders>
              <w:top w:val="single" w:sz="4" w:space="0" w:color="auto"/>
            </w:tcBorders>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«Әлеумет»</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0,5</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0,5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Қоршаған ортамен таныстыру</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0,5</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Ұйымдастырылған оқу іс-әрекетінің ұзақтығы</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10-15 минут</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15-20 минут</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20-25 минут</w:t>
            </w:r>
          </w:p>
        </w:tc>
      </w:tr>
      <w:tr w:rsidR="00654790" w:rsidRPr="008F34C9" w:rsidTr="003E14AC">
        <w:tc>
          <w:tcPr>
            <w:tcW w:w="484" w:type="dxa"/>
          </w:tcPr>
          <w:p w:rsidR="00654790" w:rsidRPr="008F34C9" w:rsidRDefault="00654790" w:rsidP="003613BF">
            <w:pPr>
              <w:pStyle w:val="af"/>
              <w:spacing w:line="0" w:lineRule="atLeast"/>
              <w:contextualSpacing/>
              <w:rPr>
                <w:rFonts w:ascii="Times New Roman" w:hAnsi="Times New Roman" w:cs="Times New Roman"/>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 жасына дейінгі балалардың ұйымдастырылған оқу қызметінің жалпы көлемі</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9 сағат</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11 сағат</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12 сағат</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6</w:t>
            </w: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Вариативтік компонент</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1</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Ұлттық ойындар</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Ұлттық ойындар</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 </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r>
      <w:tr w:rsidR="00654790" w:rsidRPr="008F34C9" w:rsidTr="003E14AC">
        <w:tc>
          <w:tcPr>
            <w:tcW w:w="484"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Шебер қолдар</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r>
      <w:tr w:rsidR="00654790" w:rsidRPr="008F34C9" w:rsidTr="003E14AC">
        <w:tc>
          <w:tcPr>
            <w:tcW w:w="484" w:type="dxa"/>
          </w:tcPr>
          <w:p w:rsidR="00654790" w:rsidRPr="008F34C9" w:rsidRDefault="00654790" w:rsidP="003613BF">
            <w:pPr>
              <w:pStyle w:val="af"/>
              <w:spacing w:line="0" w:lineRule="atLeast"/>
              <w:contextualSpacing/>
              <w:rPr>
                <w:rFonts w:ascii="Times New Roman" w:hAnsi="Times New Roman" w:cs="Times New Roman"/>
                <w:sz w:val="28"/>
                <w:szCs w:val="28"/>
                <w:lang w:val="kk-KZ"/>
              </w:rPr>
            </w:pPr>
          </w:p>
        </w:tc>
        <w:tc>
          <w:tcPr>
            <w:tcW w:w="391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Барлығы</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9</w:t>
            </w:r>
          </w:p>
        </w:tc>
        <w:tc>
          <w:tcPr>
            <w:tcW w:w="1843"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12</w:t>
            </w:r>
          </w:p>
        </w:tc>
        <w:tc>
          <w:tcPr>
            <w:tcW w:w="1701" w:type="dxa"/>
          </w:tcPr>
          <w:p w:rsidR="00654790" w:rsidRPr="008F34C9" w:rsidRDefault="00654790"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14</w:t>
            </w:r>
          </w:p>
        </w:tc>
      </w:tr>
    </w:tbl>
    <w:p w:rsidR="00654790" w:rsidRPr="008F34C9" w:rsidRDefault="00654790" w:rsidP="003613BF">
      <w:pPr>
        <w:pStyle w:val="af"/>
        <w:spacing w:line="0" w:lineRule="atLeast"/>
        <w:ind w:firstLine="708"/>
        <w:contextualSpacing/>
        <w:jc w:val="center"/>
        <w:rPr>
          <w:rFonts w:ascii="Times New Roman" w:hAnsi="Times New Roman" w:cs="Times New Roman"/>
          <w:b/>
          <w:sz w:val="28"/>
          <w:szCs w:val="28"/>
          <w:lang w:val="kk-KZ"/>
        </w:rPr>
      </w:pPr>
    </w:p>
    <w:p w:rsidR="008E4799" w:rsidRPr="008F34C9" w:rsidRDefault="008E4799" w:rsidP="003613BF">
      <w:pPr>
        <w:pStyle w:val="af"/>
        <w:tabs>
          <w:tab w:val="left" w:pos="6061"/>
        </w:tabs>
        <w:spacing w:line="0" w:lineRule="atLeast"/>
        <w:ind w:firstLine="708"/>
        <w:contextualSpacing/>
        <w:jc w:val="center"/>
        <w:rPr>
          <w:rFonts w:ascii="Times New Roman" w:hAnsi="Times New Roman" w:cs="Times New Roman"/>
          <w:b/>
          <w:sz w:val="28"/>
          <w:szCs w:val="28"/>
          <w:lang w:val="kk-KZ"/>
        </w:rPr>
      </w:pPr>
    </w:p>
    <w:p w:rsidR="00654790" w:rsidRPr="008F34C9" w:rsidRDefault="00654790" w:rsidP="003613BF">
      <w:pPr>
        <w:pStyle w:val="af"/>
        <w:tabs>
          <w:tab w:val="left" w:pos="6061"/>
        </w:tabs>
        <w:spacing w:line="0" w:lineRule="atLeast"/>
        <w:ind w:firstLine="708"/>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lastRenderedPageBreak/>
        <w:t>Қ.Кеменгеров атындағы жалпы орта білім беру мектебінің КММ</w:t>
      </w:r>
      <w:r w:rsidR="008E4799" w:rsidRPr="008F34C9">
        <w:rPr>
          <w:rFonts w:ascii="Times New Roman" w:hAnsi="Times New Roman" w:cs="Times New Roman"/>
          <w:b/>
          <w:sz w:val="28"/>
          <w:szCs w:val="28"/>
          <w:lang w:val="kk-KZ"/>
        </w:rPr>
        <w:t xml:space="preserve"> </w:t>
      </w:r>
      <w:r w:rsidRPr="008F34C9">
        <w:rPr>
          <w:rFonts w:ascii="Times New Roman" w:hAnsi="Times New Roman" w:cs="Times New Roman"/>
          <w:b/>
          <w:sz w:val="28"/>
          <w:szCs w:val="28"/>
          <w:lang w:val="kk-KZ"/>
        </w:rPr>
        <w:t>«Айгөлек» шағын орталығы</w:t>
      </w:r>
      <w:r w:rsidR="008E4799" w:rsidRPr="008F34C9">
        <w:rPr>
          <w:rFonts w:ascii="Times New Roman" w:hAnsi="Times New Roman" w:cs="Times New Roman"/>
          <w:b/>
          <w:sz w:val="28"/>
          <w:szCs w:val="28"/>
          <w:lang w:val="kk-KZ"/>
        </w:rPr>
        <w:t>ның</w:t>
      </w:r>
      <w:r w:rsidRPr="008F34C9">
        <w:rPr>
          <w:rFonts w:ascii="Times New Roman" w:hAnsi="Times New Roman" w:cs="Times New Roman"/>
          <w:b/>
          <w:sz w:val="28"/>
          <w:szCs w:val="28"/>
          <w:lang w:val="kk-KZ"/>
        </w:rPr>
        <w:t xml:space="preserve"> 2020-2021 оқу жылына арналған базистық оқу жоспарына </w:t>
      </w:r>
    </w:p>
    <w:p w:rsidR="00654790" w:rsidRPr="008F34C9" w:rsidRDefault="00654790" w:rsidP="003613BF">
      <w:pPr>
        <w:pStyle w:val="af"/>
        <w:tabs>
          <w:tab w:val="center" w:pos="5031"/>
        </w:tabs>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Түсінік хат</w:t>
      </w:r>
    </w:p>
    <w:p w:rsidR="0057159A" w:rsidRPr="008F34C9" w:rsidRDefault="0057159A" w:rsidP="003613BF">
      <w:pPr>
        <w:pStyle w:val="af"/>
        <w:tabs>
          <w:tab w:val="center" w:pos="5031"/>
        </w:tabs>
        <w:spacing w:line="0" w:lineRule="atLeast"/>
        <w:contextualSpacing/>
        <w:jc w:val="center"/>
        <w:rPr>
          <w:rFonts w:ascii="Times New Roman" w:hAnsi="Times New Roman" w:cs="Times New Roman"/>
          <w:b/>
          <w:sz w:val="28"/>
          <w:szCs w:val="28"/>
          <w:lang w:val="kk-KZ"/>
        </w:rPr>
      </w:pPr>
    </w:p>
    <w:p w:rsidR="00654790" w:rsidRPr="008F34C9" w:rsidRDefault="00654790"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ҚР Үкіметінің 2016 жылғы 13 мамырдағы №292 қаулысымен бекітілген Мектепке дейінгі тәрбие мен оқытудың мемлекеттік жалпыға міндетті стандарты (бұдан әрі - МДТОМЖС);</w:t>
      </w:r>
    </w:p>
    <w:p w:rsidR="00654790" w:rsidRPr="008F34C9" w:rsidRDefault="00654790"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 Республикасының мектепке дейінгі ұйымдары мен мектепалды сыныптарында 2021-2022 оқу жылында тәрбиелеу</w:t>
      </w:r>
      <w:r w:rsidR="008E4799" w:rsidRPr="008F34C9">
        <w:rPr>
          <w:rFonts w:ascii="Times New Roman" w:hAnsi="Times New Roman" w:cs="Times New Roman"/>
          <w:sz w:val="28"/>
          <w:szCs w:val="28"/>
          <w:lang w:val="kk-KZ"/>
        </w:rPr>
        <w:t xml:space="preserve"> – </w:t>
      </w:r>
      <w:r w:rsidRPr="008F34C9">
        <w:rPr>
          <w:rFonts w:ascii="Times New Roman" w:hAnsi="Times New Roman" w:cs="Times New Roman"/>
          <w:sz w:val="28"/>
          <w:szCs w:val="28"/>
          <w:lang w:val="kk-KZ"/>
        </w:rPr>
        <w:t>білім беру процесін ұйымдастыру туралы әдістемелік нұсқау хат – Нұр-Сұлтан қ. 2021 ж-49 бет. «Білім берудің барлық деңгейінің мемлекеттік жалпыға міндетті білім беру стандарттарын бекіту туралы» (бұдан әрі – МЖМБС) ҚР БҒМ (бұдан әрі – ҚР БҒМ) 2018 жылғы 31 қазандағы №604 бұйрығы (өзгерістермен және толықтырулармен 2020 жылғы 28 тамыздағы №372 бұйрық).</w:t>
      </w:r>
    </w:p>
    <w:p w:rsidR="00654790" w:rsidRPr="008F34C9" w:rsidRDefault="00654790"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бұйрығына өзгерістер енгізу туралы (Қазақстан Республикасы Білім және ғылым министрінің 2020 жылғы 12 мамырдағы № 195 бұйрығында өзгерістер енгізілген. Қазақстан Республикасының Әділет министрлігінде 2020 жылғы 12 мамырдағы № 20625 болып тіркелді). </w:t>
      </w:r>
    </w:p>
    <w:p w:rsidR="00654790" w:rsidRPr="008F34C9" w:rsidRDefault="00654790"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№449 бұйрығына өзгерістер енгізу туралы (Қазақстан Республикасы Білім және ғылым министрінің 2020 жылғы 6 наурыздағы №90 бұйрығында өзгерістер енгізілген)</w:t>
      </w:r>
    </w:p>
    <w:p w:rsidR="00654790" w:rsidRPr="008F34C9" w:rsidRDefault="00654790"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Мектепке дейінгі тәрбие мен оқытудың үлгілік оқу жоспары (ҚР БҒМ 2016 жылғы 22 маусымдағы №391 бұйрығына 1-қосымша);</w:t>
      </w:r>
    </w:p>
    <w:p w:rsidR="00654790" w:rsidRPr="008F34C9" w:rsidRDefault="00654790"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ҚР Үкіметінің 2016 жылғы 13 мамырдағы №292 қаулысымен бекітілген Мектепке дейінгі тәрбие мен оқытудың мемлекеттік жалпыға міндетті стандарты (бұдан әрі </w:t>
      </w:r>
      <w:r w:rsidR="008E4799"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МДТОМЖС);</w:t>
      </w:r>
    </w:p>
    <w:p w:rsidR="00654790" w:rsidRPr="008F34C9" w:rsidRDefault="00654790"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ҚР Білім және ғылым министрлігі 2016 жылғы 22 маусымдағы №391 бұйрығымен бекітілген Мектепке дейінгі тәрбие мен оқытудың үлгілік оқу жоспарына (1 қосымша) және Мектепке дейінгі тәрбие мен оқытудың үлгілік оқу бағдарламасына арналған әдістемелік нұсқаулыққа (бұдан әрі-Нұсқаулық) сәйкес ұйымдастырылды.</w:t>
      </w:r>
    </w:p>
    <w:p w:rsidR="00654790" w:rsidRPr="008F34C9" w:rsidRDefault="00654790" w:rsidP="003613BF">
      <w:pPr>
        <w:spacing w:after="0" w:line="0" w:lineRule="atLeast"/>
        <w:contextualSpacing/>
        <w:rPr>
          <w:rFonts w:ascii="Times New Roman" w:hAnsi="Times New Roman" w:cs="Times New Roman"/>
          <w:sz w:val="28"/>
          <w:szCs w:val="28"/>
          <w:lang w:val="kk-KZ"/>
        </w:rPr>
      </w:pPr>
    </w:p>
    <w:p w:rsidR="00654790" w:rsidRPr="008F34C9" w:rsidRDefault="00654790" w:rsidP="003613BF">
      <w:pPr>
        <w:spacing w:after="0" w:line="0" w:lineRule="atLeast"/>
        <w:contextualSpacing/>
        <w:rPr>
          <w:rFonts w:ascii="Times New Roman" w:hAnsi="Times New Roman" w:cs="Times New Roman"/>
          <w:sz w:val="28"/>
          <w:szCs w:val="28"/>
          <w:lang w:val="kk-KZ"/>
        </w:rPr>
      </w:pPr>
    </w:p>
    <w:p w:rsidR="00F07815" w:rsidRPr="008F34C9" w:rsidRDefault="00F07815" w:rsidP="003613BF">
      <w:pPr>
        <w:spacing w:after="0" w:line="0" w:lineRule="atLeast"/>
        <w:contextualSpacing/>
        <w:rPr>
          <w:rFonts w:ascii="Times New Roman" w:hAnsi="Times New Roman" w:cs="Times New Roman"/>
          <w:sz w:val="28"/>
          <w:szCs w:val="28"/>
          <w:lang w:val="kk-KZ"/>
        </w:rPr>
      </w:pPr>
    </w:p>
    <w:p w:rsidR="008E4799" w:rsidRPr="008F34C9" w:rsidRDefault="008E4799" w:rsidP="003613BF">
      <w:pPr>
        <w:spacing w:after="0" w:line="0" w:lineRule="atLeast"/>
        <w:contextualSpacing/>
        <w:rPr>
          <w:rFonts w:ascii="Times New Roman" w:hAnsi="Times New Roman" w:cs="Times New Roman"/>
          <w:sz w:val="28"/>
          <w:szCs w:val="28"/>
          <w:lang w:val="kk-KZ"/>
        </w:rPr>
      </w:pPr>
    </w:p>
    <w:p w:rsidR="008E4799" w:rsidRPr="008F34C9" w:rsidRDefault="008E4799" w:rsidP="003613BF">
      <w:pPr>
        <w:spacing w:after="0" w:line="0" w:lineRule="atLeast"/>
        <w:contextualSpacing/>
        <w:rPr>
          <w:rFonts w:ascii="Times New Roman" w:hAnsi="Times New Roman" w:cs="Times New Roman"/>
          <w:sz w:val="28"/>
          <w:szCs w:val="28"/>
          <w:lang w:val="kk-KZ"/>
        </w:rPr>
      </w:pPr>
    </w:p>
    <w:p w:rsidR="008E4799" w:rsidRPr="008F34C9" w:rsidRDefault="008E4799" w:rsidP="003613BF">
      <w:pPr>
        <w:spacing w:after="0" w:line="0" w:lineRule="atLeast"/>
        <w:contextualSpacing/>
        <w:rPr>
          <w:rFonts w:ascii="Times New Roman" w:hAnsi="Times New Roman" w:cs="Times New Roman"/>
          <w:sz w:val="28"/>
          <w:szCs w:val="28"/>
          <w:lang w:val="kk-KZ"/>
        </w:rPr>
      </w:pPr>
    </w:p>
    <w:p w:rsidR="00654790" w:rsidRPr="008F34C9" w:rsidRDefault="00654790" w:rsidP="003613BF">
      <w:pPr>
        <w:spacing w:after="0" w:line="0" w:lineRule="atLeast"/>
        <w:contextualSpacing/>
        <w:rPr>
          <w:rFonts w:ascii="Times New Roman" w:hAnsi="Times New Roman" w:cs="Times New Roman"/>
          <w:b/>
          <w:sz w:val="28"/>
          <w:szCs w:val="28"/>
          <w:lang w:val="kk-KZ"/>
        </w:rPr>
      </w:pPr>
    </w:p>
    <w:p w:rsidR="00654790" w:rsidRPr="008F34C9" w:rsidRDefault="00654790" w:rsidP="003613BF">
      <w:pPr>
        <w:spacing w:after="0" w:line="0" w:lineRule="atLeast"/>
        <w:contextualSpacing/>
        <w:rPr>
          <w:rFonts w:ascii="Times New Roman" w:hAnsi="Times New Roman" w:cs="Times New Roman"/>
          <w:b/>
          <w:sz w:val="28"/>
          <w:szCs w:val="28"/>
          <w:lang w:val="kk-KZ"/>
        </w:rPr>
      </w:pP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lastRenderedPageBreak/>
        <w:t xml:space="preserve">«Айгөлек» шағын орталығының оқыту қазақ тілінде </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жүргізілетін мектепке дейінгі тәрбиелеу мен оқытудың </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үлгілік оқу жоспары</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2022-2023 оқу жылы</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p>
    <w:tbl>
      <w:tblPr>
        <w:tblW w:w="1049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3"/>
        <w:gridCol w:w="2410"/>
        <w:gridCol w:w="2410"/>
        <w:gridCol w:w="2106"/>
        <w:gridCol w:w="20"/>
      </w:tblGrid>
      <w:tr w:rsidR="00654790" w:rsidRPr="008F34C9" w:rsidTr="005F26C2">
        <w:trPr>
          <w:gridAfter w:val="1"/>
          <w:wAfter w:w="20" w:type="dxa"/>
          <w:trHeight w:val="396"/>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Calibri" w:hAnsi="Times New Roman" w:cs="Times New Roman"/>
                <w:b/>
                <w:kern w:val="24"/>
                <w:sz w:val="28"/>
                <w:szCs w:val="28"/>
                <w:lang w:val="kk-KZ"/>
              </w:rPr>
            </w:pPr>
            <w:r w:rsidRPr="008F34C9">
              <w:rPr>
                <w:rFonts w:ascii="Times New Roman" w:eastAsia="Times New Roman" w:hAnsi="Times New Roman" w:cs="Times New Roman"/>
                <w:b/>
                <w:sz w:val="28"/>
                <w:szCs w:val="28"/>
                <w:lang w:val="en-US"/>
              </w:rPr>
              <w:t xml:space="preserve">№ </w:t>
            </w:r>
            <w:r w:rsidRPr="008F34C9">
              <w:rPr>
                <w:rFonts w:ascii="Times New Roman" w:eastAsia="Times New Roman" w:hAnsi="Times New Roman" w:cs="Times New Roman"/>
                <w:b/>
                <w:sz w:val="28"/>
                <w:szCs w:val="28"/>
                <w:lang w:val="kk-KZ"/>
              </w:rPr>
              <w:t>р/с</w:t>
            </w:r>
          </w:p>
        </w:tc>
        <w:tc>
          <w:tcPr>
            <w:tcW w:w="2693" w:type="dxa"/>
            <w:vMerge w:val="restart"/>
            <w:vAlign w:val="center"/>
          </w:tcPr>
          <w:p w:rsidR="00654790" w:rsidRPr="008F34C9" w:rsidRDefault="00654790" w:rsidP="003613BF">
            <w:pPr>
              <w:spacing w:beforeAutospacing="1" w:after="0" w:line="0" w:lineRule="atLeast"/>
              <w:ind w:left="127"/>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spacing w:val="2"/>
                <w:kern w:val="24"/>
                <w:sz w:val="28"/>
                <w:szCs w:val="28"/>
                <w:lang w:val="kk-KZ" w:eastAsia="zh-CN"/>
              </w:rPr>
              <w:t xml:space="preserve">Ұйымдастырылған іс-әрекет </w:t>
            </w:r>
          </w:p>
        </w:tc>
        <w:tc>
          <w:tcPr>
            <w:tcW w:w="6926" w:type="dxa"/>
            <w:gridSpan w:val="3"/>
            <w:vAlign w:val="center"/>
          </w:tcPr>
          <w:p w:rsidR="00654790" w:rsidRPr="008F34C9" w:rsidRDefault="00654790" w:rsidP="003613BF">
            <w:pPr>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eastAsia="zh-CN"/>
              </w:rPr>
              <w:t>Жас тобы</w:t>
            </w:r>
          </w:p>
        </w:tc>
      </w:tr>
      <w:tr w:rsidR="00654790" w:rsidRPr="008F34C9" w:rsidTr="005F26C2">
        <w:trPr>
          <w:trHeight w:val="806"/>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2693" w:type="dxa"/>
            <w:vMerge/>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27"/>
              <w:contextualSpacing/>
              <w:jc w:val="center"/>
              <w:rPr>
                <w:rFonts w:ascii="Times New Roman" w:eastAsia="Times New Roman" w:hAnsi="Times New Roman" w:cs="Times New Roman"/>
                <w:sz w:val="28"/>
                <w:szCs w:val="28"/>
                <w:lang w:eastAsia="zh-CN"/>
              </w:rPr>
            </w:pPr>
          </w:p>
        </w:tc>
        <w:tc>
          <w:tcPr>
            <w:tcW w:w="2410" w:type="dxa"/>
            <w:shd w:val="clear" w:color="auto" w:fill="auto"/>
          </w:tcPr>
          <w:p w:rsidR="00654790" w:rsidRPr="008F34C9" w:rsidRDefault="00654790" w:rsidP="003613BF">
            <w:pPr>
              <w:spacing w:after="0" w:line="0" w:lineRule="atLeast"/>
              <w:ind w:firstLine="58"/>
              <w:contextualSpacing/>
              <w:jc w:val="center"/>
              <w:rPr>
                <w:rFonts w:ascii="Times New Roman" w:eastAsia="Times New Roman" w:hAnsi="Times New Roman" w:cs="Times New Roman"/>
                <w:b/>
                <w:sz w:val="28"/>
                <w:szCs w:val="28"/>
                <w:lang w:val="kk-KZ" w:eastAsia="zh-CN"/>
              </w:rPr>
            </w:pPr>
            <w:r w:rsidRPr="008F34C9">
              <w:rPr>
                <w:rFonts w:ascii="Times New Roman" w:eastAsia="Times New Roman" w:hAnsi="Times New Roman" w:cs="Times New Roman"/>
                <w:b/>
                <w:sz w:val="28"/>
                <w:szCs w:val="28"/>
                <w:lang w:val="kk-KZ" w:eastAsia="zh-CN"/>
              </w:rPr>
              <w:t xml:space="preserve">Кіші топ </w:t>
            </w:r>
          </w:p>
          <w:p w:rsidR="00654790" w:rsidRPr="008F34C9" w:rsidRDefault="00654790" w:rsidP="003613BF">
            <w:pPr>
              <w:spacing w:after="0" w:line="0" w:lineRule="atLeast"/>
              <w:ind w:firstLine="58"/>
              <w:contextualSpacing/>
              <w:jc w:val="center"/>
              <w:rPr>
                <w:rFonts w:ascii="Times New Roman" w:eastAsia="Times New Roman" w:hAnsi="Times New Roman" w:cs="Times New Roman"/>
                <w:b/>
                <w:sz w:val="28"/>
                <w:szCs w:val="28"/>
                <w:lang w:eastAsia="zh-CN"/>
              </w:rPr>
            </w:pPr>
            <w:r w:rsidRPr="008F34C9">
              <w:rPr>
                <w:rFonts w:ascii="Times New Roman" w:eastAsia="Times New Roman" w:hAnsi="Times New Roman" w:cs="Times New Roman"/>
                <w:b/>
                <w:sz w:val="28"/>
                <w:szCs w:val="28"/>
                <w:lang w:val="en-US" w:eastAsia="zh-CN"/>
              </w:rPr>
              <w:t>(</w:t>
            </w:r>
            <w:r w:rsidRPr="008F34C9">
              <w:rPr>
                <w:rFonts w:ascii="Times New Roman" w:eastAsia="Times New Roman" w:hAnsi="Times New Roman" w:cs="Times New Roman"/>
                <w:b/>
                <w:sz w:val="28"/>
                <w:szCs w:val="28"/>
                <w:lang w:val="kk-KZ" w:eastAsia="zh-CN"/>
              </w:rPr>
              <w:t>2-жастан бастап</w:t>
            </w:r>
            <w:r w:rsidRPr="008F34C9">
              <w:rPr>
                <w:rFonts w:ascii="Times New Roman" w:eastAsia="Times New Roman" w:hAnsi="Times New Roman" w:cs="Times New Roman"/>
                <w:b/>
                <w:sz w:val="28"/>
                <w:szCs w:val="28"/>
                <w:lang w:eastAsia="zh-CN"/>
              </w:rPr>
              <w:t>)</w:t>
            </w:r>
          </w:p>
        </w:tc>
        <w:tc>
          <w:tcPr>
            <w:tcW w:w="2410" w:type="dxa"/>
            <w:shd w:val="clear" w:color="auto" w:fill="auto"/>
          </w:tcPr>
          <w:p w:rsidR="00654790" w:rsidRPr="008F34C9" w:rsidRDefault="005F26C2" w:rsidP="003613BF">
            <w:pPr>
              <w:spacing w:after="0" w:line="0" w:lineRule="atLeast"/>
              <w:ind w:firstLine="58"/>
              <w:contextualSpacing/>
              <w:jc w:val="center"/>
              <w:rPr>
                <w:rFonts w:ascii="Times New Roman" w:eastAsia="Calibri" w:hAnsi="Times New Roman" w:cs="Times New Roman"/>
                <w:b/>
                <w:kern w:val="24"/>
                <w:sz w:val="28"/>
                <w:szCs w:val="28"/>
                <w:lang w:val="kk-KZ"/>
              </w:rPr>
            </w:pPr>
            <w:r w:rsidRPr="008F34C9">
              <w:rPr>
                <w:rFonts w:ascii="Times New Roman" w:eastAsia="Calibri" w:hAnsi="Times New Roman" w:cs="Times New Roman"/>
                <w:b/>
                <w:kern w:val="24"/>
                <w:sz w:val="28"/>
                <w:szCs w:val="28"/>
                <w:lang w:val="kk-KZ"/>
              </w:rPr>
              <w:t>О</w:t>
            </w:r>
            <w:r w:rsidR="00654790" w:rsidRPr="008F34C9">
              <w:rPr>
                <w:rFonts w:ascii="Times New Roman" w:eastAsia="Calibri" w:hAnsi="Times New Roman" w:cs="Times New Roman"/>
                <w:b/>
                <w:kern w:val="24"/>
                <w:sz w:val="28"/>
                <w:szCs w:val="28"/>
                <w:lang w:val="kk-KZ"/>
              </w:rPr>
              <w:t xml:space="preserve">рта жас тобы </w:t>
            </w:r>
          </w:p>
          <w:p w:rsidR="00654790" w:rsidRPr="008F34C9" w:rsidRDefault="00654790" w:rsidP="003613BF">
            <w:pPr>
              <w:spacing w:after="0" w:line="0" w:lineRule="atLeast"/>
              <w:ind w:firstLine="58"/>
              <w:contextualSpacing/>
              <w:jc w:val="center"/>
              <w:rPr>
                <w:rFonts w:ascii="Times New Roman" w:eastAsia="Times New Roman" w:hAnsi="Times New Roman" w:cs="Times New Roman"/>
                <w:b/>
                <w:sz w:val="28"/>
                <w:szCs w:val="28"/>
                <w:lang w:eastAsia="zh-CN"/>
              </w:rPr>
            </w:pPr>
            <w:r w:rsidRPr="008F34C9">
              <w:rPr>
                <w:rFonts w:ascii="Times New Roman" w:eastAsia="Calibri" w:hAnsi="Times New Roman" w:cs="Times New Roman"/>
                <w:b/>
                <w:kern w:val="24"/>
                <w:sz w:val="28"/>
                <w:szCs w:val="28"/>
                <w:lang w:val="kk-KZ"/>
              </w:rPr>
              <w:t>(3 жастан бастап</w:t>
            </w:r>
            <w:r w:rsidRPr="008F34C9">
              <w:rPr>
                <w:rFonts w:ascii="Times New Roman" w:eastAsia="Calibri" w:hAnsi="Times New Roman" w:cs="Times New Roman"/>
                <w:b/>
                <w:kern w:val="24"/>
                <w:sz w:val="28"/>
                <w:szCs w:val="28"/>
                <w:lang w:val="kk-KZ" w:eastAsia="zh-CN"/>
              </w:rPr>
              <w:t>)</w:t>
            </w:r>
          </w:p>
        </w:tc>
        <w:tc>
          <w:tcPr>
            <w:tcW w:w="2126" w:type="dxa"/>
            <w:gridSpan w:val="2"/>
          </w:tcPr>
          <w:p w:rsidR="00654790" w:rsidRPr="008F34C9" w:rsidRDefault="005F26C2" w:rsidP="003613BF">
            <w:pPr>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rPr>
              <w:t>Е</w:t>
            </w:r>
            <w:r w:rsidR="00654790" w:rsidRPr="008F34C9">
              <w:rPr>
                <w:rFonts w:ascii="Times New Roman" w:eastAsia="Calibri" w:hAnsi="Times New Roman" w:cs="Times New Roman"/>
                <w:b/>
                <w:kern w:val="24"/>
                <w:sz w:val="28"/>
                <w:szCs w:val="28"/>
                <w:lang w:val="kk-KZ"/>
              </w:rPr>
              <w:t>ресек жас тобы (4жастан бастап</w:t>
            </w:r>
            <w:r w:rsidR="00654790" w:rsidRPr="008F34C9">
              <w:rPr>
                <w:rFonts w:ascii="Times New Roman" w:eastAsia="Calibri" w:hAnsi="Times New Roman" w:cs="Times New Roman"/>
                <w:b/>
                <w:kern w:val="24"/>
                <w:sz w:val="28"/>
                <w:szCs w:val="28"/>
                <w:lang w:val="kk-KZ" w:eastAsia="zh-CN"/>
              </w:rPr>
              <w:t>)</w:t>
            </w:r>
          </w:p>
        </w:tc>
      </w:tr>
      <w:tr w:rsidR="00654790" w:rsidRPr="008F34C9" w:rsidTr="005F26C2">
        <w:trPr>
          <w:trHeight w:val="30"/>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r w:rsidRPr="008F34C9">
              <w:rPr>
                <w:rFonts w:ascii="Times New Roman" w:eastAsia="Times New Roman" w:hAnsi="Times New Roman" w:cs="Times New Roman"/>
                <w:sz w:val="28"/>
                <w:szCs w:val="28"/>
                <w:lang w:val="en-US"/>
              </w:rPr>
              <w:t>1</w:t>
            </w: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right="173"/>
              <w:contextualSpacing/>
              <w:jc w:val="both"/>
              <w:rPr>
                <w:rFonts w:ascii="Times New Roman" w:eastAsia="Times New Roman" w:hAnsi="Times New Roman" w:cs="Times New Roman"/>
                <w:sz w:val="28"/>
                <w:szCs w:val="28"/>
                <w:lang w:eastAsia="zh-CN"/>
              </w:rPr>
            </w:pPr>
            <w:r w:rsidRPr="008F34C9">
              <w:rPr>
                <w:rFonts w:ascii="Times New Roman" w:eastAsia="Calibri" w:hAnsi="Times New Roman" w:cs="Times New Roman"/>
                <w:kern w:val="24"/>
                <w:sz w:val="28"/>
                <w:szCs w:val="28"/>
                <w:lang w:val="kk-KZ" w:eastAsia="zh-CN"/>
              </w:rPr>
              <w:t xml:space="preserve">Дене шынықтыру </w:t>
            </w:r>
          </w:p>
        </w:tc>
        <w:tc>
          <w:tcPr>
            <w:tcW w:w="2410" w:type="dxa"/>
            <w:shd w:val="clear" w:color="auto" w:fill="auto"/>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аптасына үш рет</w:t>
            </w:r>
          </w:p>
        </w:tc>
        <w:tc>
          <w:tcPr>
            <w:tcW w:w="2410" w:type="dxa"/>
            <w:shd w:val="clear" w:color="auto" w:fill="auto"/>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rPr>
              <w:t>аптасына үш рет</w:t>
            </w:r>
          </w:p>
        </w:tc>
        <w:tc>
          <w:tcPr>
            <w:tcW w:w="2126" w:type="dxa"/>
            <w:gridSpan w:val="2"/>
            <w:vAlign w:val="center"/>
          </w:tcPr>
          <w:p w:rsidR="00654790" w:rsidRPr="008F34C9" w:rsidRDefault="00654790" w:rsidP="003613BF">
            <w:pPr>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Times New Roman" w:hAnsi="Times New Roman" w:cs="Times New Roman"/>
                <w:sz w:val="28"/>
                <w:szCs w:val="28"/>
                <w:lang w:val="kk-KZ"/>
              </w:rPr>
              <w:t>аптасына үш рет</w:t>
            </w:r>
          </w:p>
        </w:tc>
      </w:tr>
      <w:tr w:rsidR="00654790" w:rsidRPr="008F34C9" w:rsidTr="005F26C2">
        <w:trPr>
          <w:trHeight w:val="30"/>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rPr>
            </w:pP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 xml:space="preserve">Дене шынықтыру ** </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PMingLiU" w:hAnsi="Times New Roman" w:cs="Times New Roman"/>
                <w:kern w:val="24"/>
                <w:sz w:val="28"/>
                <w:szCs w:val="28"/>
                <w:lang w:val="kk-KZ" w:eastAsia="zh-CN"/>
              </w:rPr>
              <w:t>күн сайын</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c>
          <w:tcPr>
            <w:tcW w:w="2126" w:type="dxa"/>
            <w:gridSpan w:val="2"/>
            <w:vAlign w:val="center"/>
          </w:tcPr>
          <w:p w:rsidR="00654790" w:rsidRPr="008F34C9" w:rsidRDefault="00654790" w:rsidP="003613BF">
            <w:pPr>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5F26C2">
        <w:trPr>
          <w:trHeight w:val="30"/>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r w:rsidRPr="008F34C9">
              <w:rPr>
                <w:rFonts w:ascii="Times New Roman" w:eastAsia="Times New Roman" w:hAnsi="Times New Roman" w:cs="Times New Roman"/>
                <w:sz w:val="28"/>
                <w:szCs w:val="28"/>
                <w:lang w:val="en-US"/>
              </w:rPr>
              <w:t>2</w:t>
            </w: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right="173"/>
              <w:contextualSpacing/>
              <w:jc w:val="both"/>
              <w:rPr>
                <w:rFonts w:ascii="Times New Roman" w:eastAsia="Times New Roman" w:hAnsi="Times New Roman" w:cs="Times New Roman"/>
                <w:sz w:val="28"/>
                <w:szCs w:val="28"/>
                <w:lang w:val="en-US" w:eastAsia="zh-CN"/>
              </w:rPr>
            </w:pPr>
            <w:r w:rsidRPr="008F34C9">
              <w:rPr>
                <w:rFonts w:ascii="Times New Roman" w:eastAsia="Calibri" w:hAnsi="Times New Roman" w:cs="Times New Roman"/>
                <w:kern w:val="24"/>
                <w:sz w:val="28"/>
                <w:szCs w:val="28"/>
              </w:rPr>
              <w:t>Сөйлеуді</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дамыту</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және</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көркем</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әдебиет</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күн сайын</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rPr>
              <w:t>күн сайын</w:t>
            </w:r>
          </w:p>
        </w:tc>
        <w:tc>
          <w:tcPr>
            <w:tcW w:w="2126"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5F26C2">
        <w:trPr>
          <w:trHeight w:val="30"/>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 xml:space="preserve">Қазақ тілі  </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lang w:val="kk-KZ"/>
              </w:rPr>
              <w:t>аптасына бір рет</w:t>
            </w:r>
          </w:p>
        </w:tc>
        <w:tc>
          <w:tcPr>
            <w:tcW w:w="2126"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lang w:val="kk-KZ"/>
              </w:rPr>
              <w:t>аптасына бір рет</w:t>
            </w:r>
          </w:p>
        </w:tc>
      </w:tr>
      <w:tr w:rsidR="00654790" w:rsidRPr="008F34C9" w:rsidTr="005F26C2">
        <w:trPr>
          <w:trHeight w:val="30"/>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Қазақ тілі ***</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rPr>
              <w:t>күн сайын</w:t>
            </w:r>
          </w:p>
        </w:tc>
        <w:tc>
          <w:tcPr>
            <w:tcW w:w="2126"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rPr>
              <w:t>күн сайын</w:t>
            </w:r>
          </w:p>
        </w:tc>
      </w:tr>
      <w:tr w:rsidR="00654790" w:rsidRPr="008F34C9" w:rsidTr="005F26C2">
        <w:trPr>
          <w:trHeight w:val="30"/>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w:t>
            </w: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contextualSpacing/>
              <w:rPr>
                <w:rFonts w:ascii="Times New Roman" w:eastAsia="Times New Roman" w:hAnsi="Times New Roman" w:cs="Times New Roman"/>
                <w:sz w:val="28"/>
                <w:szCs w:val="28"/>
                <w:lang w:val="kk-KZ"/>
              </w:rPr>
            </w:pPr>
            <w:r w:rsidRPr="008F34C9">
              <w:rPr>
                <w:rFonts w:ascii="Times New Roman" w:eastAsia="Calibri" w:hAnsi="Times New Roman" w:cs="Times New Roman"/>
                <w:kern w:val="24"/>
                <w:sz w:val="28"/>
                <w:szCs w:val="28"/>
                <w:lang w:val="kk-KZ"/>
              </w:rPr>
              <w:t>М</w:t>
            </w:r>
            <w:r w:rsidRPr="008F34C9">
              <w:rPr>
                <w:rFonts w:ascii="Times New Roman" w:eastAsia="Calibri" w:hAnsi="Times New Roman" w:cs="Times New Roman"/>
                <w:kern w:val="24"/>
                <w:sz w:val="28"/>
                <w:szCs w:val="28"/>
              </w:rPr>
              <w:t>атематик</w:t>
            </w:r>
            <w:r w:rsidRPr="008F34C9">
              <w:rPr>
                <w:rFonts w:ascii="Times New Roman" w:eastAsia="Calibri" w:hAnsi="Times New Roman" w:cs="Times New Roman"/>
                <w:kern w:val="24"/>
                <w:sz w:val="28"/>
                <w:szCs w:val="28"/>
                <w:lang w:val="kk-KZ"/>
              </w:rPr>
              <w:t>а негіздері</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lang w:val="kk-KZ"/>
              </w:rPr>
              <w:t>күн сайын</w:t>
            </w:r>
          </w:p>
        </w:tc>
        <w:tc>
          <w:tcPr>
            <w:tcW w:w="2126"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lang w:val="kk-KZ"/>
              </w:rPr>
              <w:t>күн сайын</w:t>
            </w:r>
          </w:p>
        </w:tc>
      </w:tr>
      <w:tr w:rsidR="00654790" w:rsidRPr="008F34C9" w:rsidTr="005F26C2">
        <w:trPr>
          <w:trHeight w:val="30"/>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contextualSpacing/>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 xml:space="preserve">Сенсорика </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күн сайын</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c>
          <w:tcPr>
            <w:tcW w:w="2126"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r>
      <w:tr w:rsidR="00654790" w:rsidRPr="008F34C9" w:rsidTr="005F26C2">
        <w:trPr>
          <w:trHeight w:val="30"/>
        </w:trPr>
        <w:tc>
          <w:tcPr>
            <w:tcW w:w="851" w:type="dxa"/>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4</w:t>
            </w: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right="173"/>
              <w:contextualSpacing/>
              <w:jc w:val="both"/>
              <w:rPr>
                <w:rFonts w:ascii="Times New Roman" w:eastAsia="Times New Roman" w:hAnsi="Times New Roman" w:cs="Times New Roman"/>
                <w:sz w:val="28"/>
                <w:szCs w:val="28"/>
                <w:lang w:val="kk-KZ" w:eastAsia="zh-CN"/>
              </w:rPr>
            </w:pPr>
            <w:r w:rsidRPr="008F34C9">
              <w:rPr>
                <w:rFonts w:ascii="Times New Roman" w:eastAsia="PMingLiU" w:hAnsi="Times New Roman" w:cs="Times New Roman"/>
                <w:kern w:val="24"/>
                <w:sz w:val="28"/>
                <w:szCs w:val="28"/>
                <w:lang w:val="kk-KZ"/>
              </w:rPr>
              <w:t>Қоршаған ортамен танысу</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күн сайын</w:t>
            </w:r>
          </w:p>
        </w:tc>
        <w:tc>
          <w:tcPr>
            <w:tcW w:w="2410"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rPr>
              <w:t>күн сайын</w:t>
            </w:r>
          </w:p>
        </w:tc>
        <w:tc>
          <w:tcPr>
            <w:tcW w:w="2126"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5F26C2">
        <w:trPr>
          <w:trHeight w:val="30"/>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5</w:t>
            </w:r>
          </w:p>
        </w:tc>
        <w:tc>
          <w:tcPr>
            <w:tcW w:w="2693" w:type="dxa"/>
            <w:shd w:val="clear" w:color="auto" w:fill="auto"/>
            <w:tcMar>
              <w:top w:w="15" w:type="dxa"/>
              <w:left w:w="15" w:type="dxa"/>
              <w:bottom w:w="15" w:type="dxa"/>
              <w:right w:w="15" w:type="dxa"/>
            </w:tcMar>
          </w:tcPr>
          <w:p w:rsidR="00654790" w:rsidRPr="008F34C9" w:rsidRDefault="00654790" w:rsidP="003613BF">
            <w:pPr>
              <w:spacing w:before="100" w:beforeAutospacing="1" w:after="0" w:line="0" w:lineRule="atLeast"/>
              <w:ind w:left="127"/>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Сурет салу</w:t>
            </w:r>
          </w:p>
        </w:tc>
        <w:tc>
          <w:tcPr>
            <w:tcW w:w="2410" w:type="dxa"/>
            <w:vMerge w:val="restart"/>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күн сайын</w:t>
            </w:r>
          </w:p>
        </w:tc>
        <w:tc>
          <w:tcPr>
            <w:tcW w:w="2410" w:type="dxa"/>
            <w:vMerge w:val="restart"/>
            <w:shd w:val="clear" w:color="auto" w:fill="auto"/>
            <w:vAlign w:val="center"/>
          </w:tcPr>
          <w:p w:rsidR="00654790" w:rsidRPr="008F34C9" w:rsidRDefault="00654790" w:rsidP="003613BF">
            <w:pPr>
              <w:spacing w:after="0" w:line="0" w:lineRule="atLeast"/>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rPr>
              <w:t>күн</w:t>
            </w:r>
            <w:r w:rsidRPr="008F34C9">
              <w:rPr>
                <w:rFonts w:ascii="Times New Roman" w:eastAsia="Times New Roman" w:hAnsi="Times New Roman" w:cs="Times New Roman"/>
                <w:sz w:val="28"/>
                <w:szCs w:val="28"/>
              </w:rPr>
              <w:t xml:space="preserve"> сайын</w:t>
            </w:r>
          </w:p>
        </w:tc>
        <w:tc>
          <w:tcPr>
            <w:tcW w:w="2126" w:type="dxa"/>
            <w:gridSpan w:val="2"/>
            <w:vMerge w:val="restart"/>
            <w:vAlign w:val="center"/>
          </w:tcPr>
          <w:p w:rsidR="00654790" w:rsidRPr="008F34C9" w:rsidRDefault="00654790" w:rsidP="003613BF">
            <w:pPr>
              <w:spacing w:after="0" w:line="0" w:lineRule="atLeast"/>
              <w:contextualSpacing/>
              <w:jc w:val="center"/>
              <w:rPr>
                <w:rFonts w:ascii="Times New Roman" w:eastAsia="Calibri"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5F26C2">
        <w:trPr>
          <w:trHeight w:val="30"/>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2693" w:type="dxa"/>
            <w:shd w:val="clear" w:color="auto" w:fill="auto"/>
            <w:tcMar>
              <w:top w:w="15" w:type="dxa"/>
              <w:left w:w="15" w:type="dxa"/>
              <w:bottom w:w="15" w:type="dxa"/>
              <w:right w:w="15" w:type="dxa"/>
            </w:tcMar>
          </w:tcPr>
          <w:p w:rsidR="00654790" w:rsidRPr="008F34C9" w:rsidRDefault="00654790" w:rsidP="003613BF">
            <w:pPr>
              <w:spacing w:before="100" w:beforeAutospacing="1" w:after="0" w:line="0" w:lineRule="atLeast"/>
              <w:ind w:left="127"/>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 xml:space="preserve"> Мүсіндеу</w:t>
            </w:r>
          </w:p>
        </w:tc>
        <w:tc>
          <w:tcPr>
            <w:tcW w:w="2410"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p>
        </w:tc>
        <w:tc>
          <w:tcPr>
            <w:tcW w:w="2410"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2126" w:type="dxa"/>
            <w:gridSpan w:val="2"/>
            <w:vMerge/>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654790" w:rsidRPr="008F34C9" w:rsidTr="005F26C2">
        <w:trPr>
          <w:trHeight w:val="30"/>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2693" w:type="dxa"/>
            <w:shd w:val="clear" w:color="auto" w:fill="auto"/>
            <w:tcMar>
              <w:top w:w="15" w:type="dxa"/>
              <w:left w:w="15" w:type="dxa"/>
              <w:bottom w:w="15" w:type="dxa"/>
              <w:right w:w="15" w:type="dxa"/>
            </w:tcMar>
          </w:tcPr>
          <w:p w:rsidR="00654790" w:rsidRPr="008F34C9" w:rsidRDefault="00654790" w:rsidP="003613BF">
            <w:pPr>
              <w:spacing w:before="100" w:beforeAutospacing="1" w:after="0" w:line="0" w:lineRule="atLeast"/>
              <w:ind w:left="127"/>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Жапсыру</w:t>
            </w:r>
          </w:p>
        </w:tc>
        <w:tc>
          <w:tcPr>
            <w:tcW w:w="2410"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p>
        </w:tc>
        <w:tc>
          <w:tcPr>
            <w:tcW w:w="2410"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2126" w:type="dxa"/>
            <w:gridSpan w:val="2"/>
            <w:vMerge/>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654790" w:rsidRPr="008F34C9" w:rsidTr="005F26C2">
        <w:trPr>
          <w:trHeight w:val="30"/>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contextualSpacing/>
              <w:rPr>
                <w:rFonts w:ascii="Times New Roman" w:eastAsia="Times New Roman" w:hAnsi="Times New Roman" w:cs="Times New Roman"/>
                <w:sz w:val="28"/>
                <w:szCs w:val="28"/>
              </w:rPr>
            </w:pPr>
            <w:r w:rsidRPr="008F34C9">
              <w:rPr>
                <w:rFonts w:ascii="Times New Roman" w:eastAsia="Calibri" w:hAnsi="Times New Roman" w:cs="Times New Roman"/>
                <w:kern w:val="24"/>
                <w:sz w:val="28"/>
                <w:szCs w:val="28"/>
                <w:lang w:val="kk-KZ"/>
              </w:rPr>
              <w:t xml:space="preserve"> Құрастыру </w:t>
            </w:r>
          </w:p>
        </w:tc>
        <w:tc>
          <w:tcPr>
            <w:tcW w:w="2410"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p>
        </w:tc>
        <w:tc>
          <w:tcPr>
            <w:tcW w:w="2410"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2126" w:type="dxa"/>
            <w:gridSpan w:val="2"/>
            <w:vMerge/>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654790" w:rsidRPr="008F34C9" w:rsidTr="005F26C2">
        <w:trPr>
          <w:trHeight w:val="30"/>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6</w:t>
            </w: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right="173"/>
              <w:contextualSpacing/>
              <w:jc w:val="both"/>
              <w:rPr>
                <w:rFonts w:ascii="Times New Roman" w:eastAsia="Times New Roman" w:hAnsi="Times New Roman" w:cs="Times New Roman"/>
                <w:sz w:val="28"/>
                <w:szCs w:val="28"/>
                <w:lang w:eastAsia="zh-CN"/>
              </w:rPr>
            </w:pPr>
            <w:r w:rsidRPr="008F34C9">
              <w:rPr>
                <w:rFonts w:ascii="Times New Roman" w:eastAsia="Calibri" w:hAnsi="Times New Roman" w:cs="Times New Roman"/>
                <w:kern w:val="24"/>
                <w:sz w:val="28"/>
                <w:szCs w:val="28"/>
                <w:lang w:eastAsia="zh-CN"/>
              </w:rPr>
              <w:t>Музыка</w:t>
            </w:r>
          </w:p>
        </w:tc>
        <w:tc>
          <w:tcPr>
            <w:tcW w:w="2410" w:type="dxa"/>
            <w:tcBorders>
              <w:top w:val="single" w:sz="8" w:space="0" w:color="000000"/>
              <w:left w:val="single" w:sz="4" w:space="0" w:color="auto"/>
              <w:bottom w:val="single" w:sz="8" w:space="0" w:color="000000"/>
              <w:right w:val="single" w:sz="8" w:space="0" w:color="000000"/>
            </w:tcBorders>
            <w:shd w:val="clear" w:color="auto" w:fill="auto"/>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аптасына бір рет</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rPr>
              <w:t>аптасына бір рет</w:t>
            </w: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lang w:val="kk-KZ"/>
              </w:rPr>
              <w:t>аптасына екі рет</w:t>
            </w:r>
          </w:p>
        </w:tc>
      </w:tr>
      <w:tr w:rsidR="00654790" w:rsidRPr="008F34C9" w:rsidTr="005F26C2">
        <w:trPr>
          <w:trHeight w:val="30"/>
        </w:trPr>
        <w:tc>
          <w:tcPr>
            <w:tcW w:w="851" w:type="dxa"/>
            <w:vMerge/>
            <w:tcMar>
              <w:top w:w="15" w:type="dxa"/>
              <w:left w:w="15" w:type="dxa"/>
              <w:bottom w:w="15" w:type="dxa"/>
              <w:right w:w="15" w:type="dxa"/>
            </w:tcMa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2693" w:type="dxa"/>
            <w:shd w:val="clear" w:color="auto" w:fill="auto"/>
            <w:tcMar>
              <w:top w:w="15" w:type="dxa"/>
              <w:left w:w="15" w:type="dxa"/>
              <w:bottom w:w="15" w:type="dxa"/>
              <w:right w:w="15" w:type="dxa"/>
            </w:tcMar>
          </w:tcPr>
          <w:p w:rsidR="00654790" w:rsidRPr="008F34C9" w:rsidRDefault="00654790" w:rsidP="003613BF">
            <w:pPr>
              <w:spacing w:after="0" w:line="0" w:lineRule="atLeast"/>
              <w:ind w:left="127" w:right="173"/>
              <w:contextualSpacing/>
              <w:jc w:val="both"/>
              <w:rPr>
                <w:rFonts w:ascii="Times New Roman" w:eastAsia="Calibri" w:hAnsi="Times New Roman" w:cs="Times New Roman"/>
                <w:kern w:val="24"/>
                <w:sz w:val="28"/>
                <w:szCs w:val="28"/>
                <w:lang w:eastAsia="zh-CN"/>
              </w:rPr>
            </w:pPr>
            <w:r w:rsidRPr="008F34C9">
              <w:rPr>
                <w:rFonts w:ascii="Times New Roman" w:eastAsia="Calibri" w:hAnsi="Times New Roman" w:cs="Times New Roman"/>
                <w:kern w:val="24"/>
                <w:sz w:val="28"/>
                <w:szCs w:val="28"/>
                <w:lang w:val="kk-KZ"/>
              </w:rPr>
              <w:t xml:space="preserve">Музыка </w:t>
            </w:r>
            <w:r w:rsidRPr="008F34C9">
              <w:rPr>
                <w:rFonts w:ascii="Times New Roman" w:eastAsia="Calibri" w:hAnsi="Times New Roman" w:cs="Times New Roman"/>
                <w:kern w:val="24"/>
                <w:sz w:val="28"/>
                <w:szCs w:val="28"/>
              </w:rPr>
              <w:t>****</w:t>
            </w:r>
          </w:p>
        </w:tc>
        <w:tc>
          <w:tcPr>
            <w:tcW w:w="2410" w:type="dxa"/>
            <w:tcBorders>
              <w:top w:val="single" w:sz="8" w:space="0" w:color="000000"/>
              <w:left w:val="single" w:sz="4" w:space="0" w:color="auto"/>
              <w:bottom w:val="single" w:sz="8" w:space="0" w:color="000000"/>
              <w:right w:val="single" w:sz="8" w:space="0" w:color="000000"/>
            </w:tcBorders>
            <w:shd w:val="clear" w:color="auto" w:fill="auto"/>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күн сайын</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rPr>
              <w:t>күн сайын</w:t>
            </w: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bl>
    <w:p w:rsidR="00654790" w:rsidRPr="008F34C9" w:rsidRDefault="00654790"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8E4799" w:rsidRPr="008F34C9" w:rsidRDefault="008E4799" w:rsidP="003613BF">
      <w:pPr>
        <w:pStyle w:val="af"/>
        <w:tabs>
          <w:tab w:val="left" w:pos="6061"/>
        </w:tabs>
        <w:spacing w:line="0" w:lineRule="atLeast"/>
        <w:contextualSpacing/>
        <w:rPr>
          <w:rFonts w:ascii="Times New Roman" w:hAnsi="Times New Roman" w:cs="Times New Roman"/>
          <w:sz w:val="28"/>
          <w:szCs w:val="28"/>
          <w:lang w:val="kk-KZ"/>
        </w:rPr>
      </w:pPr>
    </w:p>
    <w:p w:rsidR="008E4799" w:rsidRPr="008F34C9" w:rsidRDefault="008E4799" w:rsidP="003613BF">
      <w:pPr>
        <w:pStyle w:val="af"/>
        <w:tabs>
          <w:tab w:val="left" w:pos="6061"/>
        </w:tabs>
        <w:spacing w:line="0" w:lineRule="atLeast"/>
        <w:contextualSpacing/>
        <w:rPr>
          <w:rFonts w:ascii="Times New Roman" w:hAnsi="Times New Roman" w:cs="Times New Roman"/>
          <w:sz w:val="28"/>
          <w:szCs w:val="28"/>
          <w:lang w:val="kk-KZ"/>
        </w:rPr>
      </w:pPr>
    </w:p>
    <w:p w:rsidR="008E4799" w:rsidRPr="008F34C9" w:rsidRDefault="008E4799" w:rsidP="003613BF">
      <w:pPr>
        <w:pStyle w:val="af"/>
        <w:tabs>
          <w:tab w:val="left" w:pos="6061"/>
        </w:tabs>
        <w:spacing w:line="0" w:lineRule="atLeast"/>
        <w:contextualSpacing/>
        <w:rPr>
          <w:rFonts w:ascii="Times New Roman" w:hAnsi="Times New Roman" w:cs="Times New Roman"/>
          <w:sz w:val="28"/>
          <w:szCs w:val="28"/>
          <w:lang w:val="kk-KZ"/>
        </w:rPr>
      </w:pPr>
    </w:p>
    <w:p w:rsidR="008E4799" w:rsidRPr="008F34C9" w:rsidRDefault="008E4799"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654790" w:rsidRPr="008F34C9" w:rsidRDefault="00654790" w:rsidP="003613BF">
      <w:pPr>
        <w:pStyle w:val="af"/>
        <w:tabs>
          <w:tab w:val="left" w:pos="6061"/>
        </w:tabs>
        <w:spacing w:line="0" w:lineRule="atLeast"/>
        <w:contextualSpacing/>
        <w:rPr>
          <w:rFonts w:ascii="Times New Roman" w:hAnsi="Times New Roman" w:cs="Times New Roman"/>
          <w:sz w:val="28"/>
          <w:szCs w:val="28"/>
          <w:lang w:val="kk-KZ"/>
        </w:rPr>
      </w:pPr>
    </w:p>
    <w:p w:rsidR="00654790" w:rsidRPr="008F34C9" w:rsidRDefault="00654790" w:rsidP="003613BF">
      <w:pPr>
        <w:pStyle w:val="af"/>
        <w:tabs>
          <w:tab w:val="left" w:pos="6061"/>
        </w:tabs>
        <w:spacing w:line="0" w:lineRule="atLeast"/>
        <w:ind w:firstLine="708"/>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Қ Кеменгеров атындағы жалпы орта білім беру </w:t>
      </w:r>
    </w:p>
    <w:p w:rsidR="00654790" w:rsidRPr="008F34C9" w:rsidRDefault="00654790" w:rsidP="003613BF">
      <w:pPr>
        <w:pStyle w:val="af"/>
        <w:tabs>
          <w:tab w:val="left" w:pos="6061"/>
        </w:tabs>
        <w:spacing w:line="0" w:lineRule="atLeast"/>
        <w:ind w:firstLine="708"/>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мектебінің жанындағы «Айгөлек» шағын орталығының </w:t>
      </w:r>
    </w:p>
    <w:p w:rsidR="00654790" w:rsidRPr="008F34C9" w:rsidRDefault="00654790" w:rsidP="003613BF">
      <w:pPr>
        <w:pStyle w:val="af"/>
        <w:tabs>
          <w:tab w:val="left" w:pos="6061"/>
        </w:tabs>
        <w:spacing w:line="0" w:lineRule="atLeast"/>
        <w:ind w:firstLine="708"/>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2022-2023 оқу жылына арналған үлгілік оқу жоспарына </w:t>
      </w:r>
    </w:p>
    <w:p w:rsidR="00654790" w:rsidRPr="008F34C9" w:rsidRDefault="00654790" w:rsidP="003613BF">
      <w:pPr>
        <w:pStyle w:val="af"/>
        <w:tabs>
          <w:tab w:val="center" w:pos="5031"/>
        </w:tabs>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Түсінік хат</w:t>
      </w:r>
    </w:p>
    <w:p w:rsidR="005F26C2" w:rsidRPr="008F34C9" w:rsidRDefault="005F26C2" w:rsidP="003613BF">
      <w:pPr>
        <w:pStyle w:val="af"/>
        <w:tabs>
          <w:tab w:val="center" w:pos="5031"/>
        </w:tabs>
        <w:spacing w:line="0" w:lineRule="atLeast"/>
        <w:contextualSpacing/>
        <w:jc w:val="center"/>
        <w:rPr>
          <w:rFonts w:ascii="Times New Roman" w:hAnsi="Times New Roman" w:cs="Times New Roman"/>
          <w:b/>
          <w:sz w:val="28"/>
          <w:szCs w:val="28"/>
          <w:lang w:val="kk-KZ"/>
        </w:rPr>
      </w:pP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2022-2023 оқу жылында мектепке  дейінгі ұйымдарда білім беру  процесі: «Білім берудің барлық деңгейінің  мемлекеттік жалпыға міндетті  білім  беру стандарттарын бекіту туралы» Қазақстан Республикасы Білім және ғылым министірінің 2022 жылғы 3 тамыздағы №348 бұйрығымен бекітілген (бұдан әрі – Стандарт).</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 Республикасының мектепке дейінгі ұйымдары менмектепалды даярлық сыныптарында 2022-2023 оқу жылында тәрбиелеу-білім беру процесін ұйымдастыру туралы әдістемелік нұсқау хат – Нұр-Сұлтан қ. 2022ж.– 32 бет.</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«Мектепке дейінгі тәрбие мен оқытудың  үлгілік оқу жоспарын бекіту туралы» Қазақстан Республикасы Білім және ғылым министірінің 2012 жылғы 20 желтоқсандағы  №557 бұйрығына өзгерістер енгізілген.</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 Республикасы Оқу ағарту министрінің 2022 жылғы 9 қыркүйектегі</w:t>
      </w:r>
      <w:r w:rsidR="008E4799" w:rsidRPr="008F34C9">
        <w:rPr>
          <w:rFonts w:ascii="Times New Roman" w:hAnsi="Times New Roman" w:cs="Times New Roman"/>
          <w:sz w:val="28"/>
          <w:szCs w:val="28"/>
          <w:lang w:val="kk-KZ"/>
        </w:rPr>
        <w:t xml:space="preserve">    №394 бұйрығына 1,2-</w:t>
      </w:r>
      <w:r w:rsidRPr="008F34C9">
        <w:rPr>
          <w:rFonts w:ascii="Times New Roman" w:hAnsi="Times New Roman" w:cs="Times New Roman"/>
          <w:sz w:val="28"/>
          <w:szCs w:val="28"/>
          <w:lang w:val="kk-KZ"/>
        </w:rPr>
        <w:t>қосымша).</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 Республикасы Білім және ғылым министрінің 2012 жылғы 20 жел</w:t>
      </w:r>
      <w:r w:rsidR="008E4799" w:rsidRPr="008F34C9">
        <w:rPr>
          <w:rFonts w:ascii="Times New Roman" w:hAnsi="Times New Roman" w:cs="Times New Roman"/>
          <w:sz w:val="28"/>
          <w:szCs w:val="28"/>
          <w:lang w:val="kk-KZ"/>
        </w:rPr>
        <w:t>тоқсандағы №557 бұйрығына 1,2-</w:t>
      </w:r>
      <w:r w:rsidRPr="008F34C9">
        <w:rPr>
          <w:rFonts w:ascii="Times New Roman" w:hAnsi="Times New Roman" w:cs="Times New Roman"/>
          <w:sz w:val="28"/>
          <w:szCs w:val="28"/>
          <w:lang w:val="kk-KZ"/>
        </w:rPr>
        <w:t>қосымша).</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Стандарт талабына сәйкес әзірленген Үлгілік оқу жоспарларында балалардың жас ерекшеліктеріне сәйкес кіріктірілген ұйымдастырылған іс – әрекеттер берілді.</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Тәрбиелеу-білім беру процесінде: </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 </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балалардың құқықтарын, өмірін қорғау, денсаулығын нығайту қамтамасыз етіледі;</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тәрбиеленушілердің физикалық, зияткерлік, танымдық-сөйлеу, көркемэстетикалық, шығармашылық қабілеттері дамиды; </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Отанға, ана тіліне сүйіспеншілік тәрбиеленеді; </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баланың мектепте оқуға физикалық, психологиялық, эмоционалдық, әлеуметтік дайындығы үшін тең бастапқы мүмкіндіктер беріледі.</w:t>
      </w:r>
    </w:p>
    <w:p w:rsidR="00654790" w:rsidRPr="008F34C9" w:rsidRDefault="00654790" w:rsidP="003613BF">
      <w:pPr>
        <w:spacing w:after="0" w:line="0" w:lineRule="atLeast"/>
        <w:contextualSpacing/>
        <w:rPr>
          <w:rFonts w:ascii="Times New Roman" w:hAnsi="Times New Roman" w:cs="Times New Roman"/>
          <w:sz w:val="28"/>
          <w:szCs w:val="28"/>
          <w:lang w:val="kk-KZ"/>
        </w:rPr>
      </w:pPr>
    </w:p>
    <w:p w:rsidR="00654790" w:rsidRPr="008F34C9" w:rsidRDefault="00654790" w:rsidP="003613BF">
      <w:pPr>
        <w:spacing w:after="0" w:line="0" w:lineRule="atLeast"/>
        <w:contextualSpacing/>
        <w:rPr>
          <w:rFonts w:ascii="Times New Roman" w:hAnsi="Times New Roman" w:cs="Times New Roman"/>
          <w:sz w:val="28"/>
          <w:szCs w:val="28"/>
          <w:lang w:val="kk-KZ"/>
        </w:rPr>
      </w:pPr>
    </w:p>
    <w:p w:rsidR="008E4799" w:rsidRPr="008F34C9" w:rsidRDefault="008E4799" w:rsidP="003613BF">
      <w:pPr>
        <w:spacing w:after="0" w:line="0" w:lineRule="atLeast"/>
        <w:contextualSpacing/>
        <w:rPr>
          <w:rFonts w:ascii="Times New Roman" w:hAnsi="Times New Roman" w:cs="Times New Roman"/>
          <w:sz w:val="28"/>
          <w:szCs w:val="28"/>
          <w:lang w:val="kk-KZ"/>
        </w:rPr>
      </w:pPr>
    </w:p>
    <w:p w:rsidR="008E4799" w:rsidRPr="008F34C9" w:rsidRDefault="008E4799" w:rsidP="003613BF">
      <w:pPr>
        <w:spacing w:after="0" w:line="0" w:lineRule="atLeast"/>
        <w:contextualSpacing/>
        <w:rPr>
          <w:rFonts w:ascii="Times New Roman" w:hAnsi="Times New Roman" w:cs="Times New Roman"/>
          <w:sz w:val="28"/>
          <w:szCs w:val="28"/>
          <w:lang w:val="kk-KZ"/>
        </w:rPr>
      </w:pPr>
    </w:p>
    <w:p w:rsidR="005F26C2" w:rsidRPr="008F34C9" w:rsidRDefault="005F26C2" w:rsidP="003613BF">
      <w:pPr>
        <w:spacing w:after="0" w:line="0" w:lineRule="atLeast"/>
        <w:contextualSpacing/>
        <w:jc w:val="center"/>
        <w:rPr>
          <w:rFonts w:ascii="Times New Roman" w:hAnsi="Times New Roman" w:cs="Times New Roman"/>
          <w:b/>
          <w:sz w:val="28"/>
          <w:szCs w:val="28"/>
          <w:lang w:val="kk-KZ"/>
        </w:rPr>
      </w:pPr>
    </w:p>
    <w:p w:rsidR="008E4799" w:rsidRPr="008F34C9" w:rsidRDefault="008E4799" w:rsidP="003613BF">
      <w:pPr>
        <w:spacing w:after="0" w:line="0" w:lineRule="atLeast"/>
        <w:contextualSpacing/>
        <w:jc w:val="center"/>
        <w:rPr>
          <w:rFonts w:ascii="Times New Roman" w:hAnsi="Times New Roman" w:cs="Times New Roman"/>
          <w:b/>
          <w:sz w:val="28"/>
          <w:szCs w:val="28"/>
          <w:lang w:val="kk-KZ"/>
        </w:rPr>
      </w:pPr>
    </w:p>
    <w:p w:rsidR="00654790" w:rsidRPr="008F34C9" w:rsidRDefault="005F26C2"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lastRenderedPageBreak/>
        <w:t xml:space="preserve"> </w:t>
      </w:r>
      <w:r w:rsidR="00654790" w:rsidRPr="008F34C9">
        <w:rPr>
          <w:rFonts w:ascii="Times New Roman" w:hAnsi="Times New Roman" w:cs="Times New Roman"/>
          <w:b/>
          <w:sz w:val="28"/>
          <w:szCs w:val="28"/>
          <w:lang w:val="kk-KZ"/>
        </w:rPr>
        <w:t xml:space="preserve">«Айгөлек» шағын орталығының оқыту қазақ тілінде </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жүргізілетін мектепке дейінгі тәрбиелеу мен оқытудың </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үлгілік оқу жоспары</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2023-2024 оқу жылы</w:t>
      </w:r>
    </w:p>
    <w:p w:rsidR="005F26C2" w:rsidRPr="008F34C9" w:rsidRDefault="005F26C2" w:rsidP="003613BF">
      <w:pPr>
        <w:spacing w:after="0" w:line="0" w:lineRule="atLeast"/>
        <w:contextualSpacing/>
        <w:jc w:val="center"/>
        <w:rPr>
          <w:rFonts w:ascii="Times New Roman" w:hAnsi="Times New Roman" w:cs="Times New Roman"/>
          <w:b/>
          <w:sz w:val="28"/>
          <w:szCs w:val="28"/>
          <w:lang w:val="kk-KZ"/>
        </w:rPr>
      </w:pP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86"/>
        <w:gridCol w:w="2835"/>
        <w:gridCol w:w="2551"/>
      </w:tblGrid>
      <w:tr w:rsidR="00654790" w:rsidRPr="008F34C9" w:rsidTr="008E4799">
        <w:trPr>
          <w:trHeight w:val="396"/>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Calibri" w:hAnsi="Times New Roman" w:cs="Times New Roman"/>
                <w:b/>
                <w:kern w:val="24"/>
                <w:sz w:val="28"/>
                <w:szCs w:val="28"/>
                <w:lang w:val="kk-KZ"/>
              </w:rPr>
            </w:pPr>
            <w:r w:rsidRPr="008F34C9">
              <w:rPr>
                <w:rFonts w:ascii="Times New Roman" w:eastAsia="Times New Roman" w:hAnsi="Times New Roman" w:cs="Times New Roman"/>
                <w:b/>
                <w:sz w:val="28"/>
                <w:szCs w:val="28"/>
                <w:lang w:val="en-US"/>
              </w:rPr>
              <w:t xml:space="preserve">№ </w:t>
            </w:r>
            <w:r w:rsidRPr="008F34C9">
              <w:rPr>
                <w:rFonts w:ascii="Times New Roman" w:eastAsia="Times New Roman" w:hAnsi="Times New Roman" w:cs="Times New Roman"/>
                <w:b/>
                <w:sz w:val="28"/>
                <w:szCs w:val="28"/>
                <w:lang w:val="kk-KZ"/>
              </w:rPr>
              <w:t>р/с</w:t>
            </w:r>
          </w:p>
        </w:tc>
        <w:tc>
          <w:tcPr>
            <w:tcW w:w="3686" w:type="dxa"/>
            <w:vMerge w:val="restart"/>
            <w:vAlign w:val="center"/>
          </w:tcPr>
          <w:p w:rsidR="00654790" w:rsidRPr="008F34C9" w:rsidRDefault="00654790" w:rsidP="003613BF">
            <w:pPr>
              <w:spacing w:beforeAutospacing="1"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spacing w:val="2"/>
                <w:kern w:val="24"/>
                <w:sz w:val="28"/>
                <w:szCs w:val="28"/>
                <w:lang w:val="kk-KZ" w:eastAsia="zh-CN"/>
              </w:rPr>
              <w:t xml:space="preserve">Ұйымдастырылған іс-әрекет </w:t>
            </w:r>
          </w:p>
        </w:tc>
        <w:tc>
          <w:tcPr>
            <w:tcW w:w="5386" w:type="dxa"/>
            <w:gridSpan w:val="2"/>
            <w:vAlign w:val="center"/>
          </w:tcPr>
          <w:p w:rsidR="00654790" w:rsidRPr="008F34C9" w:rsidRDefault="00654790" w:rsidP="003613BF">
            <w:pPr>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eastAsia="zh-CN"/>
              </w:rPr>
              <w:t>Жас тобы</w:t>
            </w:r>
          </w:p>
        </w:tc>
      </w:tr>
      <w:tr w:rsidR="00654790" w:rsidRPr="008F34C9" w:rsidTr="008E4799">
        <w:trPr>
          <w:trHeight w:val="806"/>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3686" w:type="dxa"/>
            <w:vMerge/>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firstLine="58"/>
              <w:contextualSpacing/>
              <w:jc w:val="center"/>
              <w:rPr>
                <w:rFonts w:ascii="Times New Roman" w:eastAsia="Times New Roman" w:hAnsi="Times New Roman" w:cs="Times New Roman"/>
                <w:sz w:val="28"/>
                <w:szCs w:val="28"/>
                <w:lang w:eastAsia="zh-CN"/>
              </w:rPr>
            </w:pPr>
          </w:p>
        </w:tc>
        <w:tc>
          <w:tcPr>
            <w:tcW w:w="2835" w:type="dxa"/>
            <w:shd w:val="clear" w:color="auto" w:fill="auto"/>
          </w:tcPr>
          <w:p w:rsidR="00654790" w:rsidRPr="008F34C9" w:rsidRDefault="00654790" w:rsidP="003613BF">
            <w:pPr>
              <w:spacing w:after="0" w:line="0" w:lineRule="atLeast"/>
              <w:ind w:firstLine="58"/>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 xml:space="preserve">Кіші топ </w:t>
            </w:r>
          </w:p>
          <w:p w:rsidR="00654790" w:rsidRPr="008F34C9" w:rsidRDefault="00654790" w:rsidP="003613BF">
            <w:pPr>
              <w:spacing w:after="0" w:line="0" w:lineRule="atLeast"/>
              <w:ind w:firstLine="58"/>
              <w:contextualSpacing/>
              <w:jc w:val="center"/>
              <w:rPr>
                <w:rFonts w:ascii="Times New Roman" w:eastAsia="Times New Roman" w:hAnsi="Times New Roman" w:cs="Times New Roman"/>
                <w:sz w:val="28"/>
                <w:szCs w:val="28"/>
                <w:lang w:eastAsia="zh-CN"/>
              </w:rPr>
            </w:pPr>
            <w:r w:rsidRPr="008F34C9">
              <w:rPr>
                <w:rFonts w:ascii="Times New Roman" w:eastAsia="Times New Roman" w:hAnsi="Times New Roman" w:cs="Times New Roman"/>
                <w:sz w:val="28"/>
                <w:szCs w:val="28"/>
                <w:lang w:val="en-US" w:eastAsia="zh-CN"/>
              </w:rPr>
              <w:t>(</w:t>
            </w:r>
            <w:r w:rsidRPr="008F34C9">
              <w:rPr>
                <w:rFonts w:ascii="Times New Roman" w:eastAsia="Times New Roman" w:hAnsi="Times New Roman" w:cs="Times New Roman"/>
                <w:sz w:val="28"/>
                <w:szCs w:val="28"/>
                <w:lang w:val="kk-KZ" w:eastAsia="zh-CN"/>
              </w:rPr>
              <w:t>2-жас</w:t>
            </w:r>
            <w:r w:rsidRPr="008F34C9">
              <w:rPr>
                <w:rFonts w:ascii="Times New Roman" w:eastAsia="Times New Roman" w:hAnsi="Times New Roman" w:cs="Times New Roman"/>
                <w:sz w:val="28"/>
                <w:szCs w:val="28"/>
                <w:lang w:eastAsia="zh-CN"/>
              </w:rPr>
              <w:t>)</w:t>
            </w:r>
          </w:p>
        </w:tc>
        <w:tc>
          <w:tcPr>
            <w:tcW w:w="2551" w:type="dxa"/>
            <w:shd w:val="clear" w:color="auto" w:fill="auto"/>
          </w:tcPr>
          <w:p w:rsidR="00654790" w:rsidRPr="008F34C9" w:rsidRDefault="005F26C2" w:rsidP="003613BF">
            <w:pPr>
              <w:spacing w:after="0" w:line="0" w:lineRule="atLeast"/>
              <w:ind w:firstLine="58"/>
              <w:contextualSpacing/>
              <w:jc w:val="center"/>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 xml:space="preserve">І </w:t>
            </w:r>
            <w:r w:rsidR="00654790" w:rsidRPr="008F34C9">
              <w:rPr>
                <w:rFonts w:ascii="Times New Roman" w:eastAsia="Calibri" w:hAnsi="Times New Roman" w:cs="Times New Roman"/>
                <w:kern w:val="24"/>
                <w:sz w:val="28"/>
                <w:szCs w:val="28"/>
                <w:lang w:val="kk-KZ"/>
              </w:rPr>
              <w:t xml:space="preserve">ортаңғы топ </w:t>
            </w:r>
          </w:p>
          <w:p w:rsidR="00654790" w:rsidRPr="008F34C9" w:rsidRDefault="00654790" w:rsidP="003613BF">
            <w:pPr>
              <w:spacing w:after="0" w:line="0" w:lineRule="atLeast"/>
              <w:ind w:firstLine="58"/>
              <w:contextualSpacing/>
              <w:jc w:val="center"/>
              <w:rPr>
                <w:rFonts w:ascii="Times New Roman" w:eastAsia="Times New Roman" w:hAnsi="Times New Roman" w:cs="Times New Roman"/>
                <w:sz w:val="28"/>
                <w:szCs w:val="28"/>
                <w:lang w:eastAsia="zh-CN"/>
              </w:rPr>
            </w:pPr>
            <w:r w:rsidRPr="008F34C9">
              <w:rPr>
                <w:rFonts w:ascii="Times New Roman" w:eastAsia="Calibri" w:hAnsi="Times New Roman" w:cs="Times New Roman"/>
                <w:kern w:val="24"/>
                <w:sz w:val="28"/>
                <w:szCs w:val="28"/>
                <w:lang w:val="kk-KZ"/>
              </w:rPr>
              <w:t>(3 жас</w:t>
            </w:r>
            <w:r w:rsidRPr="008F34C9">
              <w:rPr>
                <w:rFonts w:ascii="Times New Roman" w:eastAsia="Calibri" w:hAnsi="Times New Roman" w:cs="Times New Roman"/>
                <w:kern w:val="24"/>
                <w:sz w:val="28"/>
                <w:szCs w:val="28"/>
                <w:lang w:val="kk-KZ" w:eastAsia="zh-CN"/>
              </w:rPr>
              <w:t>)</w:t>
            </w:r>
          </w:p>
        </w:tc>
      </w:tr>
      <w:tr w:rsidR="00654790" w:rsidRPr="008F34C9" w:rsidTr="008E4799">
        <w:trPr>
          <w:trHeight w:val="30"/>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r w:rsidRPr="008F34C9">
              <w:rPr>
                <w:rFonts w:ascii="Times New Roman" w:eastAsia="Times New Roman" w:hAnsi="Times New Roman" w:cs="Times New Roman"/>
                <w:sz w:val="28"/>
                <w:szCs w:val="28"/>
                <w:lang w:val="en-US"/>
              </w:rPr>
              <w:t>1</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Times New Roman" w:hAnsi="Times New Roman" w:cs="Times New Roman"/>
                <w:sz w:val="28"/>
                <w:szCs w:val="28"/>
                <w:lang w:eastAsia="zh-CN"/>
              </w:rPr>
            </w:pPr>
            <w:r w:rsidRPr="008F34C9">
              <w:rPr>
                <w:rFonts w:ascii="Times New Roman" w:eastAsia="Calibri" w:hAnsi="Times New Roman" w:cs="Times New Roman"/>
                <w:kern w:val="24"/>
                <w:sz w:val="28"/>
                <w:szCs w:val="28"/>
                <w:lang w:val="kk-KZ" w:eastAsia="zh-CN"/>
              </w:rPr>
              <w:t>Дене шынықтыру</w:t>
            </w:r>
          </w:p>
        </w:tc>
        <w:tc>
          <w:tcPr>
            <w:tcW w:w="2835" w:type="dxa"/>
            <w:shd w:val="clear" w:color="auto" w:fill="auto"/>
            <w:vAlign w:val="center"/>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Дүйсенбі</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Сәрсенбі</w:t>
            </w:r>
          </w:p>
          <w:p w:rsidR="00654790" w:rsidRPr="008F34C9" w:rsidRDefault="00654790" w:rsidP="003613BF">
            <w:pPr>
              <w:pStyle w:val="af"/>
              <w:spacing w:line="0" w:lineRule="atLeast"/>
              <w:contextualSpacing/>
              <w:jc w:val="center"/>
              <w:rPr>
                <w:rFonts w:ascii="Times New Roman" w:eastAsia="Times New Roman" w:hAnsi="Times New Roman" w:cs="Times New Roman"/>
                <w:sz w:val="28"/>
                <w:szCs w:val="28"/>
                <w:lang w:val="kk-KZ" w:eastAsia="zh-CN"/>
              </w:rPr>
            </w:pPr>
            <w:r w:rsidRPr="008F34C9">
              <w:rPr>
                <w:rFonts w:ascii="Times New Roman" w:hAnsi="Times New Roman" w:cs="Times New Roman"/>
                <w:sz w:val="28"/>
                <w:szCs w:val="28"/>
                <w:lang w:val="kk-KZ"/>
              </w:rPr>
              <w:t>Жұма</w:t>
            </w:r>
          </w:p>
        </w:tc>
        <w:tc>
          <w:tcPr>
            <w:tcW w:w="2551" w:type="dxa"/>
            <w:shd w:val="clear" w:color="auto" w:fill="auto"/>
            <w:vAlign w:val="center"/>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Дүйсенбі</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Сәрсенбі</w:t>
            </w:r>
          </w:p>
          <w:p w:rsidR="00654790" w:rsidRPr="008F34C9" w:rsidRDefault="00654790" w:rsidP="003613BF">
            <w:pPr>
              <w:spacing w:after="0" w:line="0" w:lineRule="atLeast"/>
              <w:ind w:right="184"/>
              <w:contextualSpacing/>
              <w:jc w:val="center"/>
              <w:rPr>
                <w:rFonts w:ascii="Times New Roman" w:eastAsia="Times New Roman" w:hAnsi="Times New Roman" w:cs="Times New Roman"/>
                <w:sz w:val="28"/>
                <w:szCs w:val="28"/>
                <w:lang w:val="kk-KZ" w:eastAsia="zh-CN"/>
              </w:rPr>
            </w:pPr>
            <w:r w:rsidRPr="008F34C9">
              <w:rPr>
                <w:rFonts w:ascii="Times New Roman" w:hAnsi="Times New Roman" w:cs="Times New Roman"/>
                <w:sz w:val="28"/>
                <w:szCs w:val="28"/>
                <w:lang w:val="kk-KZ"/>
              </w:rPr>
              <w:t>Жұма</w:t>
            </w:r>
          </w:p>
        </w:tc>
      </w:tr>
      <w:tr w:rsidR="00654790" w:rsidRPr="008F34C9" w:rsidTr="008E4799">
        <w:trPr>
          <w:trHeight w:val="468"/>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Дене шынықтыру **</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PMingLiU" w:hAnsi="Times New Roman" w:cs="Times New Roman"/>
                <w:kern w:val="24"/>
                <w:sz w:val="28"/>
                <w:szCs w:val="28"/>
                <w:lang w:val="kk-KZ" w:eastAsia="zh-CN"/>
              </w:rPr>
              <w:t>күн сайын</w:t>
            </w:r>
          </w:p>
        </w:tc>
        <w:tc>
          <w:tcPr>
            <w:tcW w:w="2551"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8E4799">
        <w:trPr>
          <w:trHeight w:val="816"/>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r w:rsidRPr="008F34C9">
              <w:rPr>
                <w:rFonts w:ascii="Times New Roman" w:eastAsia="Times New Roman" w:hAnsi="Times New Roman" w:cs="Times New Roman"/>
                <w:sz w:val="28"/>
                <w:szCs w:val="28"/>
                <w:lang w:val="en-US"/>
              </w:rPr>
              <w:t>2</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Times New Roman" w:hAnsi="Times New Roman" w:cs="Times New Roman"/>
                <w:sz w:val="28"/>
                <w:szCs w:val="28"/>
                <w:lang w:val="en-US" w:eastAsia="zh-CN"/>
              </w:rPr>
            </w:pPr>
            <w:r w:rsidRPr="008F34C9">
              <w:rPr>
                <w:rFonts w:ascii="Times New Roman" w:eastAsia="Calibri" w:hAnsi="Times New Roman" w:cs="Times New Roman"/>
                <w:kern w:val="24"/>
                <w:sz w:val="28"/>
                <w:szCs w:val="28"/>
              </w:rPr>
              <w:t>Сөйлеуді</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дамыту</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және</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көркем</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әдебиет</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күн сайын</w:t>
            </w:r>
          </w:p>
        </w:tc>
        <w:tc>
          <w:tcPr>
            <w:tcW w:w="2551"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8E4799">
        <w:trPr>
          <w:trHeight w:val="30"/>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Қазақ тілі</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w:t>
            </w:r>
          </w:p>
        </w:tc>
        <w:tc>
          <w:tcPr>
            <w:tcW w:w="2551" w:type="dxa"/>
            <w:shd w:val="clear" w:color="auto" w:fill="auto"/>
          </w:tcPr>
          <w:p w:rsidR="00654790" w:rsidRPr="008F34C9" w:rsidRDefault="00654790"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Бейсенбі</w:t>
            </w:r>
          </w:p>
        </w:tc>
      </w:tr>
      <w:tr w:rsidR="00654790" w:rsidRPr="008F34C9" w:rsidTr="008E4799">
        <w:trPr>
          <w:trHeight w:val="482"/>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Қазақ тілі ***</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c>
          <w:tcPr>
            <w:tcW w:w="2551"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rPr>
              <w:t>күн сайын</w:t>
            </w:r>
          </w:p>
        </w:tc>
      </w:tr>
      <w:tr w:rsidR="00654790" w:rsidRPr="008F34C9" w:rsidTr="008E4799">
        <w:trPr>
          <w:trHeight w:val="532"/>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contextualSpacing/>
              <w:rPr>
                <w:rFonts w:ascii="Times New Roman" w:eastAsia="Times New Roman" w:hAnsi="Times New Roman" w:cs="Times New Roman"/>
                <w:sz w:val="28"/>
                <w:szCs w:val="28"/>
                <w:lang w:val="kk-KZ"/>
              </w:rPr>
            </w:pPr>
            <w:r w:rsidRPr="008F34C9">
              <w:rPr>
                <w:rFonts w:ascii="Times New Roman" w:eastAsia="Calibri" w:hAnsi="Times New Roman" w:cs="Times New Roman"/>
                <w:kern w:val="24"/>
                <w:sz w:val="28"/>
                <w:szCs w:val="28"/>
                <w:lang w:val="kk-KZ"/>
              </w:rPr>
              <w:t>М</w:t>
            </w:r>
            <w:r w:rsidRPr="008F34C9">
              <w:rPr>
                <w:rFonts w:ascii="Times New Roman" w:eastAsia="Calibri" w:hAnsi="Times New Roman" w:cs="Times New Roman"/>
                <w:kern w:val="24"/>
                <w:sz w:val="28"/>
                <w:szCs w:val="28"/>
              </w:rPr>
              <w:t>атематик</w:t>
            </w:r>
            <w:r w:rsidRPr="008F34C9">
              <w:rPr>
                <w:rFonts w:ascii="Times New Roman" w:eastAsia="Calibri" w:hAnsi="Times New Roman" w:cs="Times New Roman"/>
                <w:kern w:val="24"/>
                <w:sz w:val="28"/>
                <w:szCs w:val="28"/>
                <w:lang w:val="kk-KZ"/>
              </w:rPr>
              <w:t>а негіздері</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w:t>
            </w:r>
          </w:p>
        </w:tc>
        <w:tc>
          <w:tcPr>
            <w:tcW w:w="2551"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lang w:val="kk-KZ"/>
              </w:rPr>
              <w:t>күн сайын</w:t>
            </w:r>
          </w:p>
        </w:tc>
      </w:tr>
      <w:tr w:rsidR="00654790" w:rsidRPr="008F34C9" w:rsidTr="008E4799">
        <w:trPr>
          <w:trHeight w:val="526"/>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contextualSpacing/>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Сенсорика</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күн сайын</w:t>
            </w:r>
          </w:p>
        </w:tc>
        <w:tc>
          <w:tcPr>
            <w:tcW w:w="2551"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r>
      <w:tr w:rsidR="00654790" w:rsidRPr="008F34C9" w:rsidTr="008E4799">
        <w:trPr>
          <w:trHeight w:val="520"/>
        </w:trPr>
        <w:tc>
          <w:tcPr>
            <w:tcW w:w="851" w:type="dxa"/>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4</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Times New Roman" w:hAnsi="Times New Roman" w:cs="Times New Roman"/>
                <w:sz w:val="28"/>
                <w:szCs w:val="28"/>
                <w:lang w:val="kk-KZ" w:eastAsia="zh-CN"/>
              </w:rPr>
            </w:pPr>
            <w:r w:rsidRPr="008F34C9">
              <w:rPr>
                <w:rFonts w:ascii="Times New Roman" w:eastAsia="PMingLiU" w:hAnsi="Times New Roman" w:cs="Times New Roman"/>
                <w:kern w:val="24"/>
                <w:sz w:val="28"/>
                <w:szCs w:val="28"/>
                <w:lang w:val="kk-KZ"/>
              </w:rPr>
              <w:t>Қоршаған ортамен танысу</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күн сайын</w:t>
            </w:r>
          </w:p>
        </w:tc>
        <w:tc>
          <w:tcPr>
            <w:tcW w:w="2551"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8E4799">
        <w:trPr>
          <w:trHeight w:val="462"/>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5</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before="100" w:beforeAutospacing="1" w:after="0" w:line="0" w:lineRule="atLeast"/>
              <w:ind w:left="101"/>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Сурет салу</w:t>
            </w:r>
          </w:p>
        </w:tc>
        <w:tc>
          <w:tcPr>
            <w:tcW w:w="2835" w:type="dxa"/>
            <w:vMerge w:val="restart"/>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күн сайын</w:t>
            </w:r>
          </w:p>
        </w:tc>
        <w:tc>
          <w:tcPr>
            <w:tcW w:w="2551" w:type="dxa"/>
            <w:vMerge w:val="restart"/>
            <w:shd w:val="clear" w:color="auto" w:fill="auto"/>
            <w:vAlign w:val="center"/>
          </w:tcPr>
          <w:p w:rsidR="00654790" w:rsidRPr="008F34C9" w:rsidRDefault="00654790" w:rsidP="003613BF">
            <w:pPr>
              <w:spacing w:after="0" w:line="0" w:lineRule="atLeast"/>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rPr>
              <w:t>күн</w:t>
            </w:r>
            <w:r w:rsidRPr="008F34C9">
              <w:rPr>
                <w:rFonts w:ascii="Times New Roman" w:eastAsia="Times New Roman" w:hAnsi="Times New Roman" w:cs="Times New Roman"/>
                <w:sz w:val="28"/>
                <w:szCs w:val="28"/>
              </w:rPr>
              <w:t xml:space="preserve"> сайын</w:t>
            </w:r>
          </w:p>
        </w:tc>
      </w:tr>
      <w:tr w:rsidR="00654790" w:rsidRPr="008F34C9" w:rsidTr="008E4799">
        <w:trPr>
          <w:trHeight w:val="464"/>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before="100" w:beforeAutospacing="1" w:after="0" w:line="0" w:lineRule="atLeast"/>
              <w:ind w:left="101"/>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Мүсіндеу</w:t>
            </w:r>
          </w:p>
        </w:tc>
        <w:tc>
          <w:tcPr>
            <w:tcW w:w="2835"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p>
        </w:tc>
        <w:tc>
          <w:tcPr>
            <w:tcW w:w="2551"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654790" w:rsidRPr="008F34C9" w:rsidTr="008E4799">
        <w:trPr>
          <w:trHeight w:val="528"/>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before="100" w:beforeAutospacing="1" w:after="0" w:line="0" w:lineRule="atLeast"/>
              <w:ind w:left="101"/>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Жапсыру</w:t>
            </w:r>
          </w:p>
        </w:tc>
        <w:tc>
          <w:tcPr>
            <w:tcW w:w="2835"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p>
        </w:tc>
        <w:tc>
          <w:tcPr>
            <w:tcW w:w="2551"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654790" w:rsidRPr="008F34C9" w:rsidTr="008E4799">
        <w:trPr>
          <w:trHeight w:val="522"/>
        </w:trPr>
        <w:tc>
          <w:tcPr>
            <w:tcW w:w="851"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contextualSpacing/>
              <w:rPr>
                <w:rFonts w:ascii="Times New Roman" w:eastAsia="Times New Roman" w:hAnsi="Times New Roman" w:cs="Times New Roman"/>
                <w:sz w:val="28"/>
                <w:szCs w:val="28"/>
              </w:rPr>
            </w:pPr>
            <w:r w:rsidRPr="008F34C9">
              <w:rPr>
                <w:rFonts w:ascii="Times New Roman" w:eastAsia="Calibri" w:hAnsi="Times New Roman" w:cs="Times New Roman"/>
                <w:kern w:val="24"/>
                <w:sz w:val="28"/>
                <w:szCs w:val="28"/>
                <w:lang w:val="kk-KZ"/>
              </w:rPr>
              <w:t>Құрастыру</w:t>
            </w:r>
          </w:p>
        </w:tc>
        <w:tc>
          <w:tcPr>
            <w:tcW w:w="2835"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p>
        </w:tc>
        <w:tc>
          <w:tcPr>
            <w:tcW w:w="2551"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654790" w:rsidRPr="008F34C9" w:rsidTr="008E4799">
        <w:trPr>
          <w:trHeight w:val="30"/>
        </w:trPr>
        <w:tc>
          <w:tcPr>
            <w:tcW w:w="851"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6</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Times New Roman" w:hAnsi="Times New Roman" w:cs="Times New Roman"/>
                <w:sz w:val="28"/>
                <w:szCs w:val="28"/>
                <w:lang w:eastAsia="zh-CN"/>
              </w:rPr>
            </w:pPr>
            <w:r w:rsidRPr="008F34C9">
              <w:rPr>
                <w:rFonts w:ascii="Times New Roman" w:eastAsia="Calibri" w:hAnsi="Times New Roman" w:cs="Times New Roman"/>
                <w:kern w:val="24"/>
                <w:sz w:val="28"/>
                <w:szCs w:val="28"/>
                <w:lang w:eastAsia="zh-CN"/>
              </w:rPr>
              <w:t>Музыка</w:t>
            </w:r>
          </w:p>
        </w:tc>
        <w:tc>
          <w:tcPr>
            <w:tcW w:w="2835" w:type="dxa"/>
            <w:tcBorders>
              <w:top w:val="single" w:sz="8" w:space="0" w:color="000000"/>
              <w:left w:val="single" w:sz="4" w:space="0" w:color="auto"/>
              <w:bottom w:val="single" w:sz="8" w:space="0" w:color="000000"/>
              <w:right w:val="single" w:sz="8" w:space="0" w:color="000000"/>
            </w:tcBorders>
            <w:shd w:val="clear" w:color="auto" w:fill="auto"/>
            <w:vAlign w:val="center"/>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Сейсенбі</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Сейсенбі</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Бейсенбі</w:t>
            </w:r>
          </w:p>
        </w:tc>
      </w:tr>
      <w:tr w:rsidR="00654790" w:rsidRPr="008F34C9" w:rsidTr="008E4799">
        <w:trPr>
          <w:trHeight w:val="412"/>
        </w:trPr>
        <w:tc>
          <w:tcPr>
            <w:tcW w:w="851" w:type="dxa"/>
            <w:vMerge/>
            <w:tcMar>
              <w:top w:w="15" w:type="dxa"/>
              <w:left w:w="15" w:type="dxa"/>
              <w:bottom w:w="15" w:type="dxa"/>
              <w:right w:w="15" w:type="dxa"/>
            </w:tcMa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Calibri" w:hAnsi="Times New Roman" w:cs="Times New Roman"/>
                <w:kern w:val="24"/>
                <w:sz w:val="28"/>
                <w:szCs w:val="28"/>
                <w:lang w:eastAsia="zh-CN"/>
              </w:rPr>
            </w:pPr>
            <w:r w:rsidRPr="008F34C9">
              <w:rPr>
                <w:rFonts w:ascii="Times New Roman" w:eastAsia="Calibri" w:hAnsi="Times New Roman" w:cs="Times New Roman"/>
                <w:kern w:val="24"/>
                <w:sz w:val="28"/>
                <w:szCs w:val="28"/>
                <w:lang w:val="kk-KZ"/>
              </w:rPr>
              <w:t xml:space="preserve">Музыка </w:t>
            </w:r>
            <w:r w:rsidRPr="008F34C9">
              <w:rPr>
                <w:rFonts w:ascii="Times New Roman" w:eastAsia="Calibri" w:hAnsi="Times New Roman" w:cs="Times New Roman"/>
                <w:kern w:val="24"/>
                <w:sz w:val="28"/>
                <w:szCs w:val="28"/>
              </w:rPr>
              <w:t>****</w:t>
            </w:r>
          </w:p>
        </w:tc>
        <w:tc>
          <w:tcPr>
            <w:tcW w:w="2835" w:type="dxa"/>
            <w:tcBorders>
              <w:top w:val="single" w:sz="8" w:space="0" w:color="000000"/>
              <w:left w:val="single" w:sz="4" w:space="0" w:color="auto"/>
              <w:bottom w:val="single" w:sz="8" w:space="0" w:color="000000"/>
              <w:right w:val="single" w:sz="8" w:space="0" w:color="000000"/>
            </w:tcBorders>
            <w:shd w:val="clear" w:color="auto" w:fill="auto"/>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eastAsia="zh-CN"/>
              </w:rPr>
              <w:t>күн сайын</w:t>
            </w: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rPr>
              <w:t>күн сайын</w:t>
            </w:r>
          </w:p>
        </w:tc>
      </w:tr>
    </w:tbl>
    <w:p w:rsidR="00654790" w:rsidRPr="008F34C9" w:rsidRDefault="00654790"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654790" w:rsidRPr="008F34C9" w:rsidRDefault="00654790"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654790" w:rsidRPr="008F34C9" w:rsidRDefault="00654790"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8E4799" w:rsidRPr="008F34C9" w:rsidRDefault="008E4799" w:rsidP="003613BF">
      <w:pPr>
        <w:pStyle w:val="af"/>
        <w:tabs>
          <w:tab w:val="left" w:pos="6061"/>
        </w:tabs>
        <w:spacing w:line="0" w:lineRule="atLeast"/>
        <w:contextualSpacing/>
        <w:rPr>
          <w:rFonts w:ascii="Times New Roman" w:hAnsi="Times New Roman" w:cs="Times New Roman"/>
          <w:sz w:val="28"/>
          <w:szCs w:val="28"/>
          <w:lang w:val="kk-KZ"/>
        </w:rPr>
      </w:pPr>
    </w:p>
    <w:p w:rsidR="00F07815" w:rsidRPr="008F34C9" w:rsidRDefault="00F07815" w:rsidP="003613BF">
      <w:pPr>
        <w:pStyle w:val="af"/>
        <w:tabs>
          <w:tab w:val="left" w:pos="6061"/>
        </w:tabs>
        <w:spacing w:line="0" w:lineRule="atLeast"/>
        <w:contextualSpacing/>
        <w:rPr>
          <w:rFonts w:ascii="Times New Roman" w:hAnsi="Times New Roman" w:cs="Times New Roman"/>
          <w:sz w:val="28"/>
          <w:szCs w:val="28"/>
          <w:lang w:val="kk-KZ"/>
        </w:rPr>
      </w:pPr>
    </w:p>
    <w:p w:rsidR="008E4799" w:rsidRPr="008F34C9" w:rsidRDefault="008E4799" w:rsidP="003613BF">
      <w:pPr>
        <w:pStyle w:val="af"/>
        <w:tabs>
          <w:tab w:val="left" w:pos="6061"/>
        </w:tabs>
        <w:spacing w:line="0" w:lineRule="atLeast"/>
        <w:contextualSpacing/>
        <w:rPr>
          <w:rFonts w:ascii="Times New Roman" w:hAnsi="Times New Roman" w:cs="Times New Roman"/>
          <w:sz w:val="28"/>
          <w:szCs w:val="28"/>
          <w:lang w:val="kk-KZ"/>
        </w:rPr>
      </w:pPr>
    </w:p>
    <w:p w:rsidR="008E4799" w:rsidRPr="008F34C9" w:rsidRDefault="008E4799"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contextualSpacing/>
        <w:rPr>
          <w:rFonts w:ascii="Times New Roman" w:hAnsi="Times New Roman" w:cs="Times New Roman"/>
          <w:sz w:val="28"/>
          <w:szCs w:val="28"/>
          <w:lang w:val="kk-KZ"/>
        </w:rPr>
      </w:pPr>
    </w:p>
    <w:p w:rsidR="00654790" w:rsidRPr="008F34C9" w:rsidRDefault="00654790" w:rsidP="003613BF">
      <w:pPr>
        <w:spacing w:after="0" w:line="0" w:lineRule="atLeast"/>
        <w:contextualSpacing/>
        <w:rPr>
          <w:rFonts w:ascii="Times New Roman" w:hAnsi="Times New Roman" w:cs="Times New Roman"/>
          <w:b/>
          <w:sz w:val="28"/>
          <w:szCs w:val="28"/>
          <w:lang w:val="kk-KZ"/>
        </w:rPr>
      </w:pP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lastRenderedPageBreak/>
        <w:t xml:space="preserve">«Айгөлек» шағын орталығының оқыту қазақ тілінде </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жүргізілетін мектепке дейінгі тәрбиелеу мен оқытудың </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үлгілік оқу жоспары</w:t>
      </w:r>
    </w:p>
    <w:p w:rsidR="00654790" w:rsidRPr="008F34C9" w:rsidRDefault="00654790"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2023-2024 оқу жылы</w:t>
      </w:r>
    </w:p>
    <w:p w:rsidR="005F26C2" w:rsidRPr="008F34C9" w:rsidRDefault="005F26C2" w:rsidP="003613BF">
      <w:pPr>
        <w:spacing w:after="0" w:line="0" w:lineRule="atLeast"/>
        <w:contextualSpacing/>
        <w:jc w:val="center"/>
        <w:rPr>
          <w:rFonts w:ascii="Times New Roman" w:hAnsi="Times New Roman" w:cs="Times New Roman"/>
          <w:b/>
          <w:sz w:val="28"/>
          <w:szCs w:val="28"/>
          <w:lang w:val="kk-KZ"/>
        </w:rPr>
      </w:pPr>
    </w:p>
    <w:tbl>
      <w:tblPr>
        <w:tblW w:w="1006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6"/>
        <w:gridCol w:w="2835"/>
        <w:gridCol w:w="2531"/>
        <w:gridCol w:w="20"/>
      </w:tblGrid>
      <w:tr w:rsidR="00654790" w:rsidRPr="008F34C9" w:rsidTr="005F26C2">
        <w:trPr>
          <w:gridAfter w:val="1"/>
          <w:wAfter w:w="20" w:type="dxa"/>
          <w:trHeight w:val="396"/>
        </w:trPr>
        <w:tc>
          <w:tcPr>
            <w:tcW w:w="993"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Calibri" w:hAnsi="Times New Roman" w:cs="Times New Roman"/>
                <w:b/>
                <w:kern w:val="24"/>
                <w:sz w:val="28"/>
                <w:szCs w:val="28"/>
                <w:lang w:val="kk-KZ"/>
              </w:rPr>
            </w:pPr>
            <w:r w:rsidRPr="008F34C9">
              <w:rPr>
                <w:rFonts w:ascii="Times New Roman" w:eastAsia="Times New Roman" w:hAnsi="Times New Roman" w:cs="Times New Roman"/>
                <w:b/>
                <w:sz w:val="28"/>
                <w:szCs w:val="28"/>
                <w:lang w:val="en-US"/>
              </w:rPr>
              <w:t xml:space="preserve">№ </w:t>
            </w:r>
            <w:r w:rsidRPr="008F34C9">
              <w:rPr>
                <w:rFonts w:ascii="Times New Roman" w:eastAsia="Times New Roman" w:hAnsi="Times New Roman" w:cs="Times New Roman"/>
                <w:b/>
                <w:sz w:val="28"/>
                <w:szCs w:val="28"/>
                <w:lang w:val="kk-KZ"/>
              </w:rPr>
              <w:t>р/с</w:t>
            </w:r>
          </w:p>
        </w:tc>
        <w:tc>
          <w:tcPr>
            <w:tcW w:w="3686" w:type="dxa"/>
            <w:vMerge w:val="restart"/>
            <w:vAlign w:val="center"/>
          </w:tcPr>
          <w:p w:rsidR="00654790" w:rsidRPr="008F34C9" w:rsidRDefault="00654790" w:rsidP="003613BF">
            <w:pPr>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spacing w:val="2"/>
                <w:kern w:val="24"/>
                <w:sz w:val="28"/>
                <w:szCs w:val="28"/>
                <w:lang w:val="kk-KZ" w:eastAsia="zh-CN"/>
              </w:rPr>
              <w:t xml:space="preserve">Ұйымдастырылған іс-әрекет </w:t>
            </w:r>
          </w:p>
        </w:tc>
        <w:tc>
          <w:tcPr>
            <w:tcW w:w="5366" w:type="dxa"/>
            <w:gridSpan w:val="2"/>
            <w:vAlign w:val="center"/>
          </w:tcPr>
          <w:p w:rsidR="00654790" w:rsidRPr="008F34C9" w:rsidRDefault="00654790" w:rsidP="003613BF">
            <w:pPr>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eastAsia="zh-CN"/>
              </w:rPr>
              <w:t>Жас тобы</w:t>
            </w:r>
          </w:p>
        </w:tc>
      </w:tr>
      <w:tr w:rsidR="00654790" w:rsidRPr="008F34C9" w:rsidTr="005F26C2">
        <w:trPr>
          <w:trHeight w:val="806"/>
        </w:trPr>
        <w:tc>
          <w:tcPr>
            <w:tcW w:w="993"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3686" w:type="dxa"/>
            <w:vMerge/>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firstLine="58"/>
              <w:contextualSpacing/>
              <w:jc w:val="center"/>
              <w:rPr>
                <w:rFonts w:ascii="Times New Roman" w:eastAsia="Times New Roman" w:hAnsi="Times New Roman" w:cs="Times New Roman"/>
                <w:sz w:val="28"/>
                <w:szCs w:val="28"/>
                <w:lang w:eastAsia="zh-CN"/>
              </w:rPr>
            </w:pPr>
          </w:p>
        </w:tc>
        <w:tc>
          <w:tcPr>
            <w:tcW w:w="2835" w:type="dxa"/>
            <w:shd w:val="clear" w:color="auto" w:fill="auto"/>
          </w:tcPr>
          <w:p w:rsidR="00654790" w:rsidRPr="008F34C9" w:rsidRDefault="00654790" w:rsidP="003613BF">
            <w:pPr>
              <w:spacing w:after="0" w:line="0" w:lineRule="atLeast"/>
              <w:ind w:firstLine="58"/>
              <w:contextualSpacing/>
              <w:jc w:val="center"/>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 xml:space="preserve">ІІ-ортаңғы топ </w:t>
            </w:r>
          </w:p>
          <w:p w:rsidR="00654790" w:rsidRPr="008F34C9" w:rsidRDefault="00654790" w:rsidP="003613BF">
            <w:pPr>
              <w:spacing w:after="0" w:line="0" w:lineRule="atLeast"/>
              <w:ind w:firstLine="58"/>
              <w:contextualSpacing/>
              <w:jc w:val="center"/>
              <w:rPr>
                <w:rFonts w:ascii="Times New Roman" w:eastAsia="Times New Roman" w:hAnsi="Times New Roman" w:cs="Times New Roman"/>
                <w:sz w:val="28"/>
                <w:szCs w:val="28"/>
                <w:lang w:eastAsia="zh-CN"/>
              </w:rPr>
            </w:pPr>
            <w:r w:rsidRPr="008F34C9">
              <w:rPr>
                <w:rFonts w:ascii="Times New Roman" w:eastAsia="Calibri" w:hAnsi="Times New Roman" w:cs="Times New Roman"/>
                <w:kern w:val="24"/>
                <w:sz w:val="28"/>
                <w:szCs w:val="28"/>
                <w:lang w:val="kk-KZ"/>
              </w:rPr>
              <w:t>(3 жас</w:t>
            </w:r>
            <w:r w:rsidRPr="008F34C9">
              <w:rPr>
                <w:rFonts w:ascii="Times New Roman" w:eastAsia="Calibri" w:hAnsi="Times New Roman" w:cs="Times New Roman"/>
                <w:kern w:val="24"/>
                <w:sz w:val="28"/>
                <w:szCs w:val="28"/>
                <w:lang w:val="kk-KZ" w:eastAsia="zh-CN"/>
              </w:rPr>
              <w:t>)</w:t>
            </w:r>
          </w:p>
        </w:tc>
        <w:tc>
          <w:tcPr>
            <w:tcW w:w="2551" w:type="dxa"/>
            <w:gridSpan w:val="2"/>
          </w:tcPr>
          <w:p w:rsidR="00654790" w:rsidRPr="008F34C9" w:rsidRDefault="00654790" w:rsidP="003613BF">
            <w:pPr>
              <w:spacing w:after="0" w:line="0" w:lineRule="atLeast"/>
              <w:ind w:firstLine="58"/>
              <w:contextualSpacing/>
              <w:jc w:val="center"/>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 xml:space="preserve">Ересек топ </w:t>
            </w:r>
          </w:p>
          <w:p w:rsidR="00654790" w:rsidRPr="008F34C9" w:rsidRDefault="00654790" w:rsidP="003613BF">
            <w:pPr>
              <w:spacing w:after="0" w:line="0" w:lineRule="atLeast"/>
              <w:ind w:firstLine="58"/>
              <w:contextualSpacing/>
              <w:jc w:val="center"/>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rPr>
              <w:t>(4жас</w:t>
            </w:r>
            <w:r w:rsidRPr="008F34C9">
              <w:rPr>
                <w:rFonts w:ascii="Times New Roman" w:eastAsia="Calibri" w:hAnsi="Times New Roman" w:cs="Times New Roman"/>
                <w:kern w:val="24"/>
                <w:sz w:val="28"/>
                <w:szCs w:val="28"/>
                <w:lang w:val="kk-KZ" w:eastAsia="zh-CN"/>
              </w:rPr>
              <w:t>)</w:t>
            </w:r>
          </w:p>
        </w:tc>
      </w:tr>
      <w:tr w:rsidR="00654790" w:rsidRPr="008F34C9" w:rsidTr="005F26C2">
        <w:trPr>
          <w:trHeight w:val="766"/>
        </w:trPr>
        <w:tc>
          <w:tcPr>
            <w:tcW w:w="993"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r w:rsidRPr="008F34C9">
              <w:rPr>
                <w:rFonts w:ascii="Times New Roman" w:eastAsia="Times New Roman" w:hAnsi="Times New Roman" w:cs="Times New Roman"/>
                <w:sz w:val="28"/>
                <w:szCs w:val="28"/>
                <w:lang w:val="en-US"/>
              </w:rPr>
              <w:t>1</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Times New Roman" w:hAnsi="Times New Roman" w:cs="Times New Roman"/>
                <w:sz w:val="28"/>
                <w:szCs w:val="28"/>
                <w:lang w:eastAsia="zh-CN"/>
              </w:rPr>
            </w:pPr>
            <w:r w:rsidRPr="008F34C9">
              <w:rPr>
                <w:rFonts w:ascii="Times New Roman" w:eastAsia="Calibri" w:hAnsi="Times New Roman" w:cs="Times New Roman"/>
                <w:kern w:val="24"/>
                <w:sz w:val="28"/>
                <w:szCs w:val="28"/>
                <w:lang w:val="kk-KZ" w:eastAsia="zh-CN"/>
              </w:rPr>
              <w:t>Дене шынықтыру</w:t>
            </w:r>
          </w:p>
        </w:tc>
        <w:tc>
          <w:tcPr>
            <w:tcW w:w="2835" w:type="dxa"/>
            <w:shd w:val="clear" w:color="auto" w:fill="auto"/>
            <w:vAlign w:val="center"/>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Дүйсенбі</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Сәрсенбі</w:t>
            </w:r>
          </w:p>
          <w:p w:rsidR="00654790" w:rsidRPr="008F34C9" w:rsidRDefault="00654790" w:rsidP="003613BF">
            <w:pPr>
              <w:spacing w:after="0" w:line="0" w:lineRule="atLeast"/>
              <w:ind w:right="184"/>
              <w:contextualSpacing/>
              <w:jc w:val="center"/>
              <w:rPr>
                <w:rFonts w:ascii="Times New Roman" w:eastAsia="Times New Roman" w:hAnsi="Times New Roman" w:cs="Times New Roman"/>
                <w:sz w:val="28"/>
                <w:szCs w:val="28"/>
                <w:lang w:val="kk-KZ" w:eastAsia="zh-CN"/>
              </w:rPr>
            </w:pPr>
            <w:r w:rsidRPr="008F34C9">
              <w:rPr>
                <w:rFonts w:ascii="Times New Roman" w:hAnsi="Times New Roman" w:cs="Times New Roman"/>
                <w:sz w:val="28"/>
                <w:szCs w:val="28"/>
                <w:lang w:val="kk-KZ"/>
              </w:rPr>
              <w:t>Жұма</w:t>
            </w:r>
          </w:p>
        </w:tc>
        <w:tc>
          <w:tcPr>
            <w:tcW w:w="2551" w:type="dxa"/>
            <w:gridSpan w:val="2"/>
            <w:vAlign w:val="center"/>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Дүйсенбі</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Сәрсенбі</w:t>
            </w:r>
          </w:p>
          <w:p w:rsidR="00654790" w:rsidRPr="008F34C9" w:rsidRDefault="00654790" w:rsidP="003613BF">
            <w:pPr>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hAnsi="Times New Roman" w:cs="Times New Roman"/>
                <w:sz w:val="28"/>
                <w:szCs w:val="28"/>
                <w:lang w:val="kk-KZ"/>
              </w:rPr>
              <w:t>Жұма</w:t>
            </w:r>
          </w:p>
        </w:tc>
      </w:tr>
      <w:tr w:rsidR="00654790" w:rsidRPr="008F34C9" w:rsidTr="005F26C2">
        <w:trPr>
          <w:trHeight w:val="454"/>
        </w:trPr>
        <w:tc>
          <w:tcPr>
            <w:tcW w:w="993"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Дене шынықтыру **</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c>
          <w:tcPr>
            <w:tcW w:w="2551" w:type="dxa"/>
            <w:gridSpan w:val="2"/>
            <w:vAlign w:val="center"/>
          </w:tcPr>
          <w:p w:rsidR="00654790" w:rsidRPr="008F34C9" w:rsidRDefault="00654790" w:rsidP="003613BF">
            <w:pPr>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5F26C2">
        <w:trPr>
          <w:trHeight w:val="844"/>
        </w:trPr>
        <w:tc>
          <w:tcPr>
            <w:tcW w:w="993"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r w:rsidRPr="008F34C9">
              <w:rPr>
                <w:rFonts w:ascii="Times New Roman" w:eastAsia="Times New Roman" w:hAnsi="Times New Roman" w:cs="Times New Roman"/>
                <w:sz w:val="28"/>
                <w:szCs w:val="28"/>
                <w:lang w:val="en-US"/>
              </w:rPr>
              <w:t>2</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Times New Roman" w:hAnsi="Times New Roman" w:cs="Times New Roman"/>
                <w:sz w:val="28"/>
                <w:szCs w:val="28"/>
                <w:lang w:val="en-US" w:eastAsia="zh-CN"/>
              </w:rPr>
            </w:pPr>
            <w:r w:rsidRPr="008F34C9">
              <w:rPr>
                <w:rFonts w:ascii="Times New Roman" w:eastAsia="Calibri" w:hAnsi="Times New Roman" w:cs="Times New Roman"/>
                <w:kern w:val="24"/>
                <w:sz w:val="28"/>
                <w:szCs w:val="28"/>
              </w:rPr>
              <w:t>Сөйлеуді</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дамыту</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және</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көркем</w:t>
            </w:r>
            <w:r w:rsidRPr="008F34C9">
              <w:rPr>
                <w:rFonts w:ascii="Times New Roman" w:eastAsia="Calibri" w:hAnsi="Times New Roman" w:cs="Times New Roman"/>
                <w:kern w:val="24"/>
                <w:sz w:val="28"/>
                <w:szCs w:val="28"/>
                <w:lang w:val="kk-KZ"/>
              </w:rPr>
              <w:t xml:space="preserve"> </w:t>
            </w:r>
            <w:r w:rsidRPr="008F34C9">
              <w:rPr>
                <w:rFonts w:ascii="Times New Roman" w:eastAsia="Calibri" w:hAnsi="Times New Roman" w:cs="Times New Roman"/>
                <w:kern w:val="24"/>
                <w:sz w:val="28"/>
                <w:szCs w:val="28"/>
              </w:rPr>
              <w:t>әдебиет</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rPr>
              <w:t>күн сайын</w:t>
            </w:r>
          </w:p>
        </w:tc>
        <w:tc>
          <w:tcPr>
            <w:tcW w:w="2551"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5F26C2">
        <w:trPr>
          <w:trHeight w:val="428"/>
        </w:trPr>
        <w:tc>
          <w:tcPr>
            <w:tcW w:w="993"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Қазақ тілі</w:t>
            </w:r>
          </w:p>
        </w:tc>
        <w:tc>
          <w:tcPr>
            <w:tcW w:w="2835" w:type="dxa"/>
            <w:shd w:val="clear" w:color="auto" w:fill="auto"/>
          </w:tcPr>
          <w:p w:rsidR="00654790" w:rsidRPr="008F34C9" w:rsidRDefault="00654790"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Бейсенбі</w:t>
            </w:r>
          </w:p>
        </w:tc>
        <w:tc>
          <w:tcPr>
            <w:tcW w:w="2551" w:type="dxa"/>
            <w:gridSpan w:val="2"/>
          </w:tcPr>
          <w:p w:rsidR="00654790" w:rsidRPr="008F34C9" w:rsidRDefault="00654790"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Бейсенбі</w:t>
            </w:r>
          </w:p>
        </w:tc>
      </w:tr>
      <w:tr w:rsidR="00654790" w:rsidRPr="008F34C9" w:rsidTr="005F26C2">
        <w:trPr>
          <w:trHeight w:val="490"/>
        </w:trPr>
        <w:tc>
          <w:tcPr>
            <w:tcW w:w="993"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Қазақ тілі ***</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rPr>
              <w:t>күн сайын</w:t>
            </w:r>
          </w:p>
        </w:tc>
        <w:tc>
          <w:tcPr>
            <w:tcW w:w="2551"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rPr>
              <w:t>күн сайын</w:t>
            </w:r>
          </w:p>
        </w:tc>
      </w:tr>
      <w:tr w:rsidR="00654790" w:rsidRPr="008F34C9" w:rsidTr="005F26C2">
        <w:trPr>
          <w:trHeight w:val="566"/>
        </w:trPr>
        <w:tc>
          <w:tcPr>
            <w:tcW w:w="993"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contextualSpacing/>
              <w:rPr>
                <w:rFonts w:ascii="Times New Roman" w:eastAsia="Times New Roman" w:hAnsi="Times New Roman" w:cs="Times New Roman"/>
                <w:sz w:val="28"/>
                <w:szCs w:val="28"/>
                <w:lang w:val="kk-KZ"/>
              </w:rPr>
            </w:pPr>
            <w:r w:rsidRPr="008F34C9">
              <w:rPr>
                <w:rFonts w:ascii="Times New Roman" w:eastAsia="Calibri" w:hAnsi="Times New Roman" w:cs="Times New Roman"/>
                <w:kern w:val="24"/>
                <w:sz w:val="28"/>
                <w:szCs w:val="28"/>
                <w:lang w:val="kk-KZ"/>
              </w:rPr>
              <w:t>М</w:t>
            </w:r>
            <w:r w:rsidRPr="008F34C9">
              <w:rPr>
                <w:rFonts w:ascii="Times New Roman" w:eastAsia="Calibri" w:hAnsi="Times New Roman" w:cs="Times New Roman"/>
                <w:kern w:val="24"/>
                <w:sz w:val="28"/>
                <w:szCs w:val="28"/>
              </w:rPr>
              <w:t>атематик</w:t>
            </w:r>
            <w:r w:rsidRPr="008F34C9">
              <w:rPr>
                <w:rFonts w:ascii="Times New Roman" w:eastAsia="Calibri" w:hAnsi="Times New Roman" w:cs="Times New Roman"/>
                <w:kern w:val="24"/>
                <w:sz w:val="28"/>
                <w:szCs w:val="28"/>
                <w:lang w:val="kk-KZ"/>
              </w:rPr>
              <w:t>а негіздері</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lang w:val="kk-KZ"/>
              </w:rPr>
              <w:t>күн сайын</w:t>
            </w:r>
          </w:p>
        </w:tc>
        <w:tc>
          <w:tcPr>
            <w:tcW w:w="2551"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lang w:val="kk-KZ"/>
              </w:rPr>
              <w:t>күн сайын</w:t>
            </w:r>
          </w:p>
        </w:tc>
      </w:tr>
      <w:tr w:rsidR="00654790" w:rsidRPr="008F34C9" w:rsidTr="005F26C2">
        <w:trPr>
          <w:trHeight w:val="486"/>
        </w:trPr>
        <w:tc>
          <w:tcPr>
            <w:tcW w:w="993"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contextualSpacing/>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Сенсорика</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c>
          <w:tcPr>
            <w:tcW w:w="2551"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r>
      <w:tr w:rsidR="00654790" w:rsidRPr="008F34C9" w:rsidTr="005F26C2">
        <w:trPr>
          <w:trHeight w:val="535"/>
        </w:trPr>
        <w:tc>
          <w:tcPr>
            <w:tcW w:w="993" w:type="dxa"/>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4</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Times New Roman" w:hAnsi="Times New Roman" w:cs="Times New Roman"/>
                <w:sz w:val="28"/>
                <w:szCs w:val="28"/>
                <w:lang w:val="kk-KZ" w:eastAsia="zh-CN"/>
              </w:rPr>
            </w:pPr>
            <w:r w:rsidRPr="008F34C9">
              <w:rPr>
                <w:rFonts w:ascii="Times New Roman" w:eastAsia="PMingLiU" w:hAnsi="Times New Roman" w:cs="Times New Roman"/>
                <w:kern w:val="24"/>
                <w:sz w:val="28"/>
                <w:szCs w:val="28"/>
                <w:lang w:val="kk-KZ"/>
              </w:rPr>
              <w:t>Қоршаған ортамен танысу</w:t>
            </w:r>
          </w:p>
        </w:tc>
        <w:tc>
          <w:tcPr>
            <w:tcW w:w="2835" w:type="dxa"/>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rPr>
              <w:t>күн сайын</w:t>
            </w:r>
          </w:p>
        </w:tc>
        <w:tc>
          <w:tcPr>
            <w:tcW w:w="2551" w:type="dxa"/>
            <w:gridSpan w:val="2"/>
            <w:vAlign w:val="center"/>
          </w:tcPr>
          <w:p w:rsidR="00654790" w:rsidRPr="008F34C9" w:rsidRDefault="00654790" w:rsidP="003613BF">
            <w:pPr>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5F26C2">
        <w:trPr>
          <w:trHeight w:val="610"/>
        </w:trPr>
        <w:tc>
          <w:tcPr>
            <w:tcW w:w="993"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5</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Сурет салу</w:t>
            </w:r>
          </w:p>
        </w:tc>
        <w:tc>
          <w:tcPr>
            <w:tcW w:w="2835" w:type="dxa"/>
            <w:vMerge w:val="restart"/>
            <w:shd w:val="clear" w:color="auto" w:fill="auto"/>
            <w:vAlign w:val="center"/>
          </w:tcPr>
          <w:p w:rsidR="00654790" w:rsidRPr="008F34C9" w:rsidRDefault="00654790" w:rsidP="003613BF">
            <w:pPr>
              <w:spacing w:after="0" w:line="0" w:lineRule="atLeast"/>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lang w:val="kk-KZ"/>
              </w:rPr>
              <w:t>күн</w:t>
            </w:r>
            <w:r w:rsidRPr="008F34C9">
              <w:rPr>
                <w:rFonts w:ascii="Times New Roman" w:eastAsia="Times New Roman" w:hAnsi="Times New Roman" w:cs="Times New Roman"/>
                <w:sz w:val="28"/>
                <w:szCs w:val="28"/>
              </w:rPr>
              <w:t xml:space="preserve"> сайын</w:t>
            </w:r>
          </w:p>
        </w:tc>
        <w:tc>
          <w:tcPr>
            <w:tcW w:w="2551" w:type="dxa"/>
            <w:gridSpan w:val="2"/>
            <w:vMerge w:val="restart"/>
            <w:vAlign w:val="center"/>
          </w:tcPr>
          <w:p w:rsidR="00654790" w:rsidRPr="008F34C9" w:rsidRDefault="00654790" w:rsidP="003613BF">
            <w:pPr>
              <w:spacing w:after="0" w:line="0" w:lineRule="atLeast"/>
              <w:contextualSpacing/>
              <w:jc w:val="center"/>
              <w:rPr>
                <w:rFonts w:ascii="Times New Roman" w:eastAsia="Calibri"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r w:rsidR="00654790" w:rsidRPr="008F34C9" w:rsidTr="005F26C2">
        <w:trPr>
          <w:trHeight w:val="530"/>
        </w:trPr>
        <w:tc>
          <w:tcPr>
            <w:tcW w:w="993"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Мүсіндеу</w:t>
            </w:r>
          </w:p>
        </w:tc>
        <w:tc>
          <w:tcPr>
            <w:tcW w:w="2835"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2551" w:type="dxa"/>
            <w:gridSpan w:val="2"/>
            <w:vMerge/>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654790" w:rsidRPr="008F34C9" w:rsidTr="005F26C2">
        <w:trPr>
          <w:trHeight w:val="512"/>
        </w:trPr>
        <w:tc>
          <w:tcPr>
            <w:tcW w:w="993"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contextualSpacing/>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Жапсыру</w:t>
            </w:r>
          </w:p>
        </w:tc>
        <w:tc>
          <w:tcPr>
            <w:tcW w:w="2835"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2551" w:type="dxa"/>
            <w:gridSpan w:val="2"/>
            <w:vMerge/>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654790" w:rsidRPr="008F34C9" w:rsidTr="005F26C2">
        <w:trPr>
          <w:trHeight w:val="560"/>
        </w:trPr>
        <w:tc>
          <w:tcPr>
            <w:tcW w:w="993" w:type="dxa"/>
            <w:vMerge/>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en-US"/>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contextualSpacing/>
              <w:rPr>
                <w:rFonts w:ascii="Times New Roman" w:eastAsia="Times New Roman" w:hAnsi="Times New Roman" w:cs="Times New Roman"/>
                <w:sz w:val="28"/>
                <w:szCs w:val="28"/>
              </w:rPr>
            </w:pPr>
            <w:r w:rsidRPr="008F34C9">
              <w:rPr>
                <w:rFonts w:ascii="Times New Roman" w:eastAsia="Calibri" w:hAnsi="Times New Roman" w:cs="Times New Roman"/>
                <w:kern w:val="24"/>
                <w:sz w:val="28"/>
                <w:szCs w:val="28"/>
                <w:lang w:val="kk-KZ"/>
              </w:rPr>
              <w:t>Құрастыру</w:t>
            </w:r>
          </w:p>
        </w:tc>
        <w:tc>
          <w:tcPr>
            <w:tcW w:w="2835" w:type="dxa"/>
            <w:vMerge/>
            <w:shd w:val="clear" w:color="auto" w:fill="auto"/>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2551" w:type="dxa"/>
            <w:gridSpan w:val="2"/>
            <w:vMerge/>
            <w:vAlign w:val="center"/>
          </w:tcPr>
          <w:p w:rsidR="00654790" w:rsidRPr="008F34C9" w:rsidRDefault="00654790" w:rsidP="003613BF">
            <w:pPr>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654790" w:rsidRPr="008F34C9" w:rsidTr="005F26C2">
        <w:trPr>
          <w:trHeight w:val="30"/>
        </w:trPr>
        <w:tc>
          <w:tcPr>
            <w:tcW w:w="993" w:type="dxa"/>
            <w:vMerge w:val="restart"/>
            <w:tcMar>
              <w:top w:w="15" w:type="dxa"/>
              <w:left w:w="15" w:type="dxa"/>
              <w:bottom w:w="15" w:type="dxa"/>
              <w:right w:w="15" w:type="dxa"/>
            </w:tcMar>
            <w:vAlign w:val="cente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6</w:t>
            </w: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Times New Roman" w:hAnsi="Times New Roman" w:cs="Times New Roman"/>
                <w:sz w:val="28"/>
                <w:szCs w:val="28"/>
                <w:lang w:eastAsia="zh-CN"/>
              </w:rPr>
            </w:pPr>
            <w:r w:rsidRPr="008F34C9">
              <w:rPr>
                <w:rFonts w:ascii="Times New Roman" w:eastAsia="Calibri" w:hAnsi="Times New Roman" w:cs="Times New Roman"/>
                <w:kern w:val="24"/>
                <w:sz w:val="28"/>
                <w:szCs w:val="28"/>
                <w:lang w:eastAsia="zh-CN"/>
              </w:rPr>
              <w:t>Музыка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Сейсенбі</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Бейсенбі</w:t>
            </w:r>
          </w:p>
        </w:tc>
        <w:tc>
          <w:tcPr>
            <w:tcW w:w="2551" w:type="dxa"/>
            <w:gridSpan w:val="2"/>
            <w:tcBorders>
              <w:top w:val="single" w:sz="8" w:space="0" w:color="000000"/>
              <w:left w:val="single" w:sz="8" w:space="0" w:color="000000"/>
              <w:bottom w:val="single" w:sz="8" w:space="0" w:color="000000"/>
              <w:right w:val="single" w:sz="8" w:space="0" w:color="000000"/>
            </w:tcBorders>
          </w:tcPr>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Сейсенбі</w:t>
            </w:r>
          </w:p>
          <w:p w:rsidR="00654790" w:rsidRPr="008F34C9" w:rsidRDefault="00654790"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Бейсенбі</w:t>
            </w:r>
          </w:p>
        </w:tc>
      </w:tr>
      <w:tr w:rsidR="00654790" w:rsidRPr="008F34C9" w:rsidTr="005F26C2">
        <w:trPr>
          <w:trHeight w:val="30"/>
        </w:trPr>
        <w:tc>
          <w:tcPr>
            <w:tcW w:w="993" w:type="dxa"/>
            <w:vMerge/>
            <w:tcMar>
              <w:top w:w="15" w:type="dxa"/>
              <w:left w:w="15" w:type="dxa"/>
              <w:bottom w:w="15" w:type="dxa"/>
              <w:right w:w="15" w:type="dxa"/>
            </w:tcMar>
          </w:tcPr>
          <w:p w:rsidR="00654790" w:rsidRPr="008F34C9" w:rsidRDefault="00654790" w:rsidP="003613BF">
            <w:pPr>
              <w:spacing w:after="0" w:line="0" w:lineRule="atLeast"/>
              <w:ind w:left="20"/>
              <w:contextualSpacing/>
              <w:jc w:val="center"/>
              <w:rPr>
                <w:rFonts w:ascii="Times New Roman" w:eastAsia="Times New Roman" w:hAnsi="Times New Roman" w:cs="Times New Roman"/>
                <w:sz w:val="28"/>
                <w:szCs w:val="28"/>
                <w:lang w:val="kk-KZ"/>
              </w:rPr>
            </w:pPr>
          </w:p>
        </w:tc>
        <w:tc>
          <w:tcPr>
            <w:tcW w:w="3686" w:type="dxa"/>
            <w:shd w:val="clear" w:color="auto" w:fill="auto"/>
            <w:tcMar>
              <w:top w:w="15" w:type="dxa"/>
              <w:left w:w="15" w:type="dxa"/>
              <w:bottom w:w="15" w:type="dxa"/>
              <w:right w:w="15" w:type="dxa"/>
            </w:tcMar>
            <w:vAlign w:val="center"/>
          </w:tcPr>
          <w:p w:rsidR="00654790" w:rsidRPr="008F34C9" w:rsidRDefault="00654790" w:rsidP="003613BF">
            <w:pPr>
              <w:spacing w:after="0" w:line="0" w:lineRule="atLeast"/>
              <w:ind w:left="101" w:right="173"/>
              <w:contextualSpacing/>
              <w:rPr>
                <w:rFonts w:ascii="Times New Roman" w:eastAsia="Calibri" w:hAnsi="Times New Roman" w:cs="Times New Roman"/>
                <w:kern w:val="24"/>
                <w:sz w:val="28"/>
                <w:szCs w:val="28"/>
                <w:lang w:eastAsia="zh-CN"/>
              </w:rPr>
            </w:pPr>
            <w:r w:rsidRPr="008F34C9">
              <w:rPr>
                <w:rFonts w:ascii="Times New Roman" w:eastAsia="Calibri" w:hAnsi="Times New Roman" w:cs="Times New Roman"/>
                <w:kern w:val="24"/>
                <w:sz w:val="28"/>
                <w:szCs w:val="28"/>
                <w:lang w:val="kk-KZ"/>
              </w:rPr>
              <w:t xml:space="preserve">Музыка </w:t>
            </w:r>
            <w:r w:rsidRPr="008F34C9">
              <w:rPr>
                <w:rFonts w:ascii="Times New Roman" w:eastAsia="Calibri" w:hAnsi="Times New Roman" w:cs="Times New Roman"/>
                <w:kern w:val="24"/>
                <w:sz w:val="28"/>
                <w:szCs w:val="28"/>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sz w:val="28"/>
                <w:szCs w:val="28"/>
                <w:lang w:val="kk-KZ" w:eastAsia="zh-CN"/>
              </w:rPr>
            </w:pPr>
            <w:r w:rsidRPr="008F34C9">
              <w:rPr>
                <w:rFonts w:ascii="Times New Roman" w:eastAsia="Times New Roman" w:hAnsi="Times New Roman" w:cs="Times New Roman"/>
                <w:sz w:val="28"/>
                <w:szCs w:val="28"/>
              </w:rPr>
              <w:t>күн сайын</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rsidR="00654790" w:rsidRPr="008F34C9" w:rsidRDefault="00654790" w:rsidP="003613BF">
            <w:pPr>
              <w:spacing w:after="0" w:line="0" w:lineRule="atLeast"/>
              <w:ind w:left="126"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sz w:val="28"/>
                <w:szCs w:val="28"/>
              </w:rPr>
              <w:t>күн сайын</w:t>
            </w:r>
          </w:p>
        </w:tc>
      </w:tr>
    </w:tbl>
    <w:p w:rsidR="00654790" w:rsidRPr="008F34C9" w:rsidRDefault="00654790"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654790" w:rsidRPr="008F34C9" w:rsidRDefault="00654790"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F07815" w:rsidRPr="008F34C9" w:rsidRDefault="00F07815"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5F26C2" w:rsidRPr="008F34C9" w:rsidRDefault="005F26C2"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8E4799" w:rsidRPr="008F34C9" w:rsidRDefault="008E4799"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8E4799" w:rsidRPr="008F34C9" w:rsidRDefault="008E4799" w:rsidP="003613BF">
      <w:pPr>
        <w:pStyle w:val="af"/>
        <w:tabs>
          <w:tab w:val="left" w:pos="6061"/>
        </w:tabs>
        <w:spacing w:line="0" w:lineRule="atLeast"/>
        <w:ind w:firstLine="142"/>
        <w:contextualSpacing/>
        <w:rPr>
          <w:rFonts w:ascii="Times New Roman" w:hAnsi="Times New Roman" w:cs="Times New Roman"/>
          <w:sz w:val="28"/>
          <w:szCs w:val="28"/>
          <w:lang w:val="kk-KZ"/>
        </w:rPr>
      </w:pPr>
    </w:p>
    <w:p w:rsidR="00654790" w:rsidRPr="008F34C9" w:rsidRDefault="00654790" w:rsidP="003613BF">
      <w:pPr>
        <w:pStyle w:val="af"/>
        <w:tabs>
          <w:tab w:val="left" w:pos="6061"/>
        </w:tabs>
        <w:spacing w:line="0" w:lineRule="atLeast"/>
        <w:ind w:firstLine="708"/>
        <w:contextualSpacing/>
        <w:jc w:val="center"/>
        <w:rPr>
          <w:rFonts w:ascii="Times New Roman" w:hAnsi="Times New Roman" w:cs="Times New Roman"/>
          <w:sz w:val="28"/>
          <w:szCs w:val="28"/>
          <w:lang w:val="kk-KZ"/>
        </w:rPr>
      </w:pPr>
    </w:p>
    <w:p w:rsidR="00654790" w:rsidRPr="008F34C9" w:rsidRDefault="00654790" w:rsidP="003613BF">
      <w:pPr>
        <w:pStyle w:val="af"/>
        <w:tabs>
          <w:tab w:val="left" w:pos="6061"/>
        </w:tabs>
        <w:spacing w:line="0" w:lineRule="atLeast"/>
        <w:ind w:firstLine="708"/>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lastRenderedPageBreak/>
        <w:t xml:space="preserve">Қ Кеменгеров атындағы жалпы орта білім беру </w:t>
      </w:r>
    </w:p>
    <w:p w:rsidR="00654790" w:rsidRPr="008F34C9" w:rsidRDefault="00654790" w:rsidP="003613BF">
      <w:pPr>
        <w:pStyle w:val="af"/>
        <w:tabs>
          <w:tab w:val="left" w:pos="6061"/>
        </w:tabs>
        <w:spacing w:line="0" w:lineRule="atLeast"/>
        <w:ind w:firstLine="708"/>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мектебінің КММ «Айгөлек» шағын орталығының </w:t>
      </w:r>
    </w:p>
    <w:p w:rsidR="00654790" w:rsidRPr="008F34C9" w:rsidRDefault="00654790" w:rsidP="003613BF">
      <w:pPr>
        <w:pStyle w:val="af"/>
        <w:tabs>
          <w:tab w:val="left" w:pos="6061"/>
        </w:tabs>
        <w:spacing w:line="0" w:lineRule="atLeast"/>
        <w:ind w:firstLine="708"/>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2023-2024 оқу жылына арналған үлгілік оқу жоспарына </w:t>
      </w:r>
    </w:p>
    <w:p w:rsidR="00654790" w:rsidRPr="008F34C9" w:rsidRDefault="00654790" w:rsidP="003613BF">
      <w:pPr>
        <w:pStyle w:val="af"/>
        <w:tabs>
          <w:tab w:val="center" w:pos="5031"/>
        </w:tabs>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Түсінік хат</w:t>
      </w:r>
    </w:p>
    <w:p w:rsidR="005F26C2" w:rsidRPr="008F34C9" w:rsidRDefault="005F26C2" w:rsidP="003613BF">
      <w:pPr>
        <w:pStyle w:val="af"/>
        <w:tabs>
          <w:tab w:val="center" w:pos="5031"/>
        </w:tabs>
        <w:spacing w:line="0" w:lineRule="atLeast"/>
        <w:contextualSpacing/>
        <w:jc w:val="center"/>
        <w:rPr>
          <w:rFonts w:ascii="Times New Roman" w:hAnsi="Times New Roman" w:cs="Times New Roman"/>
          <w:b/>
          <w:sz w:val="28"/>
          <w:szCs w:val="28"/>
          <w:lang w:val="kk-KZ"/>
        </w:rPr>
      </w:pP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2023-2024 оқу жылында мектепке  дейінгі ұйымдарда білім беру  процесі: «Білім берудің барлық деңгейінің  мемлекеттік жалпыға міндетті  білім  беру стандарттарын бекіту туралы» Қазақстан Республикасы Білім және ғылым министірінің 2022 жылғы 3 тамыздағы №348 бұйрығымен бекітілген (бұдан әрі – Стандарт).</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 Республикасының мектепке дейінгі ұйымдары мен мектепалды даярлық сыныптарында 2023-2024 оқу жылында тәрбиелеу-білім беру процесін ұйымдастыру туралы әдістемелік нұсқау хат – Астана қ. 2023ж.-79бет.</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«Мектепке дейінгі тәрбие мен оқытудың  үлгілік оқу жоспарын бекіту туралы» Қазақстан Республикасы Білім және ғылым министірінің 2012 жылғы 20 желтоқсандағы  №557 бұйрығына өзгерістер енгізілген.</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 Республикасы Оқу ағарту министрінің 2022 жылғы 9 қыркүйектегі    №394 бұйрығына 1, 2 – қосымша).</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 Республикасы Білім және ғылым министрінің 2012 жылғы 20 желтоқсандағы №557 бұйрығына 1, 2 – қосымша).</w:t>
      </w:r>
    </w:p>
    <w:p w:rsidR="00654790" w:rsidRPr="008F34C9" w:rsidRDefault="00654790" w:rsidP="003613BF">
      <w:pPr>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Стандарт талабына сәйкес әзірленген Үлгілік оқу жоспарларында балалардың жас ерекшеліктеріне сәйкес кіріктірілген ұйымдастырылған іс – әрекеттер берілді.</w:t>
      </w:r>
    </w:p>
    <w:p w:rsidR="00654790" w:rsidRPr="008F34C9" w:rsidRDefault="00654790" w:rsidP="003613BF">
      <w:pPr>
        <w:spacing w:after="0" w:line="0" w:lineRule="atLeast"/>
        <w:ind w:firstLine="573"/>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Тәрбиелеу-білім беру процесінде: </w:t>
      </w:r>
    </w:p>
    <w:p w:rsidR="00654790" w:rsidRPr="008F34C9" w:rsidRDefault="00654790" w:rsidP="003613BF">
      <w:pPr>
        <w:numPr>
          <w:ilvl w:val="0"/>
          <w:numId w:val="53"/>
        </w:numPr>
        <w:spacing w:after="0" w:line="0" w:lineRule="atLeast"/>
        <w:ind w:left="6" w:right="204" w:firstLine="567"/>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жасалады; </w:t>
      </w:r>
    </w:p>
    <w:p w:rsidR="00654790" w:rsidRPr="008F34C9" w:rsidRDefault="00654790" w:rsidP="003613BF">
      <w:pPr>
        <w:numPr>
          <w:ilvl w:val="0"/>
          <w:numId w:val="53"/>
        </w:numPr>
        <w:spacing w:after="0" w:line="0" w:lineRule="atLeast"/>
        <w:ind w:left="6" w:right="204" w:firstLine="567"/>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тәрбиеленушілердің өмірін қорғау және денсаулығын нығайту, салауатты өмір салты негіздерін, қауіпсіз өмір сүру дағдылары қалыптасады; </w:t>
      </w:r>
    </w:p>
    <w:p w:rsidR="00654790" w:rsidRPr="008F34C9" w:rsidRDefault="00654790" w:rsidP="003613BF">
      <w:pPr>
        <w:numPr>
          <w:ilvl w:val="0"/>
          <w:numId w:val="53"/>
        </w:numPr>
        <w:spacing w:after="0" w:line="0" w:lineRule="atLeast"/>
        <w:ind w:left="6" w:right="-1" w:firstLine="567"/>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тәрбиеленушілердің </w:t>
      </w:r>
      <w:r w:rsidRPr="008F34C9">
        <w:rPr>
          <w:rFonts w:ascii="Times New Roman" w:hAnsi="Times New Roman" w:cs="Times New Roman"/>
          <w:sz w:val="28"/>
          <w:szCs w:val="28"/>
          <w:lang w:val="kk-KZ"/>
        </w:rPr>
        <w:tab/>
        <w:t xml:space="preserve">қимыл-қозғалыс, </w:t>
      </w:r>
      <w:r w:rsidRPr="008F34C9">
        <w:rPr>
          <w:rFonts w:ascii="Times New Roman" w:hAnsi="Times New Roman" w:cs="Times New Roman"/>
          <w:sz w:val="28"/>
          <w:szCs w:val="28"/>
          <w:lang w:val="kk-KZ"/>
        </w:rPr>
        <w:tab/>
        <w:t xml:space="preserve">бейімделу, коммуникативтік, эмоционалдық, әлеуметтік, когнитивтік дағдылары қалыптасады; </w:t>
      </w:r>
    </w:p>
    <w:p w:rsidR="00654790" w:rsidRPr="008F34C9" w:rsidRDefault="00654790" w:rsidP="003613BF">
      <w:pPr>
        <w:numPr>
          <w:ilvl w:val="0"/>
          <w:numId w:val="53"/>
        </w:numPr>
        <w:spacing w:after="0" w:line="0" w:lineRule="atLeast"/>
        <w:ind w:left="6" w:right="204" w:firstLine="567"/>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Отанды, ана тілін сүюге, ұлттық бірегейлік пен азаматтық негіздеріне және  патриотизмге тәрбиеленеді; </w:t>
      </w:r>
    </w:p>
    <w:p w:rsidR="00654790" w:rsidRPr="008F34C9" w:rsidRDefault="00654790" w:rsidP="003613BF">
      <w:pPr>
        <w:numPr>
          <w:ilvl w:val="0"/>
          <w:numId w:val="53"/>
        </w:numPr>
        <w:spacing w:after="0" w:line="0" w:lineRule="atLeast"/>
        <w:ind w:left="6" w:right="204" w:firstLine="567"/>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баланың мектепте оқуға физикалық, психологиялық, эмоционалдық, әлеуметтік дайындығын қалыптастыру және тең бастапқы мүмкіндіктер беріледі. </w:t>
      </w:r>
    </w:p>
    <w:p w:rsidR="00654790" w:rsidRPr="008F34C9" w:rsidRDefault="00654790" w:rsidP="003613BF">
      <w:pPr>
        <w:spacing w:after="0" w:line="0" w:lineRule="atLeast"/>
        <w:ind w:firstLine="284"/>
        <w:contextualSpacing/>
        <w:jc w:val="both"/>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8E4799" w:rsidRPr="008F34C9" w:rsidRDefault="008E4799" w:rsidP="003613BF">
      <w:pPr>
        <w:pStyle w:val="af0"/>
        <w:spacing w:after="0" w:line="0" w:lineRule="atLeast"/>
        <w:ind w:left="142" w:right="-31" w:firstLine="578"/>
        <w:contextualSpacing/>
        <w:rPr>
          <w:rFonts w:ascii="Times New Roman" w:hAnsi="Times New Roman" w:cs="Times New Roman"/>
          <w:sz w:val="28"/>
          <w:szCs w:val="28"/>
          <w:lang w:val="kk-KZ"/>
        </w:rPr>
      </w:pPr>
    </w:p>
    <w:p w:rsidR="008E4799" w:rsidRPr="008F34C9" w:rsidRDefault="008E4799" w:rsidP="003613BF">
      <w:pPr>
        <w:pStyle w:val="af0"/>
        <w:spacing w:after="0" w:line="0" w:lineRule="atLeast"/>
        <w:ind w:left="142" w:right="-31" w:firstLine="578"/>
        <w:contextualSpacing/>
        <w:rPr>
          <w:rFonts w:ascii="Times New Roman" w:hAnsi="Times New Roman" w:cs="Times New Roman"/>
          <w:sz w:val="28"/>
          <w:szCs w:val="28"/>
          <w:lang w:val="kk-KZ"/>
        </w:rPr>
      </w:pPr>
    </w:p>
    <w:p w:rsidR="008E4799" w:rsidRPr="008F34C9" w:rsidRDefault="008E4799" w:rsidP="003613BF">
      <w:pPr>
        <w:pStyle w:val="af0"/>
        <w:spacing w:after="0" w:line="0" w:lineRule="atLeast"/>
        <w:ind w:left="142" w:right="-31" w:firstLine="578"/>
        <w:contextualSpacing/>
        <w:rPr>
          <w:rFonts w:ascii="Times New Roman" w:hAnsi="Times New Roman" w:cs="Times New Roman"/>
          <w:sz w:val="28"/>
          <w:szCs w:val="28"/>
          <w:lang w:val="kk-KZ"/>
        </w:rPr>
      </w:pPr>
    </w:p>
    <w:p w:rsidR="00F07815" w:rsidRPr="008F34C9" w:rsidRDefault="00F07815"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FD6A1C" w:rsidRPr="008F34C9" w:rsidRDefault="00FD6A1C" w:rsidP="003613BF">
      <w:pPr>
        <w:pStyle w:val="af0"/>
        <w:spacing w:after="0" w:line="0" w:lineRule="atLeast"/>
        <w:ind w:left="142" w:right="-31" w:firstLine="578"/>
        <w:contextualSpacing/>
        <w:rPr>
          <w:rFonts w:ascii="Times New Roman" w:hAnsi="Times New Roman" w:cs="Times New Roman"/>
          <w:sz w:val="28"/>
          <w:szCs w:val="28"/>
          <w:lang w:val="kk-KZ"/>
        </w:rPr>
      </w:pPr>
    </w:p>
    <w:p w:rsidR="002D393B" w:rsidRPr="008F34C9" w:rsidRDefault="002D393B" w:rsidP="003613BF">
      <w:pPr>
        <w:spacing w:after="0" w:line="0" w:lineRule="atLeast"/>
        <w:ind w:right="49"/>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lastRenderedPageBreak/>
        <w:t>Павлодар облысының білім беру басқармасы,</w:t>
      </w:r>
    </w:p>
    <w:p w:rsidR="002D393B" w:rsidRPr="008F34C9" w:rsidRDefault="002D393B" w:rsidP="003613BF">
      <w:pPr>
        <w:spacing w:after="0" w:line="0" w:lineRule="atLeast"/>
        <w:ind w:right="49"/>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Баянауыл ауданы  білім беру бөлімінің «</w:t>
      </w:r>
      <w:r w:rsidRPr="008F34C9">
        <w:rPr>
          <w:rFonts w:ascii="Times New Roman" w:eastAsia="Times New Roman" w:hAnsi="Times New Roman" w:cs="Times New Roman"/>
          <w:b/>
          <w:kern w:val="0"/>
          <w:sz w:val="28"/>
          <w:szCs w:val="28"/>
          <w:lang w:val="kk-KZ"/>
        </w:rPr>
        <w:t>Қ.Кемеңгеров атындағы жалпы орта білім беру мектебі</w:t>
      </w:r>
      <w:r w:rsidRPr="008F34C9">
        <w:rPr>
          <w:rFonts w:ascii="Times New Roman" w:hAnsi="Times New Roman" w:cs="Times New Roman"/>
          <w:b/>
          <w:sz w:val="28"/>
          <w:szCs w:val="28"/>
          <w:lang w:val="kk-KZ"/>
        </w:rPr>
        <w:t>» КММ</w:t>
      </w:r>
    </w:p>
    <w:p w:rsidR="002D393B" w:rsidRPr="008F34C9" w:rsidRDefault="002D393B"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Мектепалды даярлық сыныбы</w:t>
      </w:r>
    </w:p>
    <w:p w:rsidR="002D393B" w:rsidRPr="008F34C9" w:rsidRDefault="002D393B"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оқыту қазақ тілінде жүргізілетін 2 жастан 5 жасқа дейінгі балаларды</w:t>
      </w:r>
    </w:p>
    <w:p w:rsidR="002D393B" w:rsidRPr="008F34C9" w:rsidRDefault="002D393B" w:rsidP="003613BF">
      <w:pPr>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мектепке дейінгі тәрбиелеу мен оқытудың үлгілік оқу жоспары</w:t>
      </w:r>
    </w:p>
    <w:p w:rsidR="002D393B" w:rsidRPr="008F34C9" w:rsidRDefault="002D393B" w:rsidP="003613BF">
      <w:pPr>
        <w:pStyle w:val="af0"/>
        <w:spacing w:after="0" w:line="0" w:lineRule="atLeast"/>
        <w:ind w:left="3754" w:right="-318"/>
        <w:contextualSpacing/>
        <w:rPr>
          <w:rFonts w:ascii="Times New Roman" w:hAnsi="Times New Roman" w:cs="Times New Roman"/>
          <w:b/>
          <w:sz w:val="28"/>
          <w:szCs w:val="28"/>
          <w:lang w:val="kk-KZ"/>
        </w:rPr>
      </w:pPr>
      <w:r w:rsidRPr="008F34C9">
        <w:rPr>
          <w:rFonts w:ascii="Times New Roman" w:hAnsi="Times New Roman" w:cs="Times New Roman"/>
          <w:b/>
          <w:sz w:val="28"/>
          <w:szCs w:val="28"/>
        </w:rPr>
        <w:t>2021-2022 оқу жылы</w:t>
      </w:r>
    </w:p>
    <w:p w:rsidR="008E4799" w:rsidRPr="008F34C9" w:rsidRDefault="008E4799" w:rsidP="003613BF">
      <w:pPr>
        <w:pStyle w:val="af0"/>
        <w:spacing w:after="0" w:line="0" w:lineRule="atLeast"/>
        <w:ind w:left="3754" w:right="-318"/>
        <w:contextualSpacing/>
        <w:rPr>
          <w:rFonts w:ascii="Times New Roman" w:hAnsi="Times New Roman" w:cs="Times New Roman"/>
          <w:b/>
          <w:sz w:val="28"/>
          <w:szCs w:val="28"/>
          <w:lang w:val="kk-KZ"/>
        </w:rPr>
      </w:pPr>
    </w:p>
    <w:tbl>
      <w:tblPr>
        <w:tblStyle w:val="af2"/>
        <w:tblW w:w="9889" w:type="dxa"/>
        <w:tblLayout w:type="fixed"/>
        <w:tblLook w:val="04A0"/>
      </w:tblPr>
      <w:tblGrid>
        <w:gridCol w:w="534"/>
        <w:gridCol w:w="3894"/>
        <w:gridCol w:w="2768"/>
        <w:gridCol w:w="2693"/>
      </w:tblGrid>
      <w:tr w:rsidR="002D393B" w:rsidRPr="008F34C9" w:rsidTr="005F26C2">
        <w:tc>
          <w:tcPr>
            <w:tcW w:w="534" w:type="dxa"/>
          </w:tcPr>
          <w:p w:rsidR="002D393B" w:rsidRPr="008F34C9" w:rsidRDefault="002D393B" w:rsidP="003613BF">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Р\с</w:t>
            </w:r>
          </w:p>
        </w:tc>
        <w:tc>
          <w:tcPr>
            <w:tcW w:w="3894" w:type="dxa"/>
          </w:tcPr>
          <w:p w:rsidR="002D393B" w:rsidRPr="008F34C9" w:rsidRDefault="002D393B" w:rsidP="003613BF">
            <w:pPr>
              <w:pStyle w:val="af0"/>
              <w:spacing w:after="0" w:line="0" w:lineRule="atLeast"/>
              <w:ind w:right="264"/>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Білім беру саласы</w:t>
            </w:r>
          </w:p>
          <w:p w:rsidR="002D393B" w:rsidRPr="008F34C9" w:rsidRDefault="002D393B" w:rsidP="003613BF">
            <w:pPr>
              <w:pStyle w:val="af0"/>
              <w:spacing w:after="0" w:line="0" w:lineRule="atLeast"/>
              <w:ind w:right="264"/>
              <w:contextualSpacing/>
              <w:jc w:val="center"/>
              <w:rPr>
                <w:rFonts w:ascii="Times New Roman" w:hAnsi="Times New Roman" w:cs="Times New Roman"/>
                <w:b/>
                <w:bCs/>
                <w:sz w:val="26"/>
                <w:szCs w:val="26"/>
              </w:rPr>
            </w:pPr>
          </w:p>
        </w:tc>
        <w:tc>
          <w:tcPr>
            <w:tcW w:w="2768" w:type="dxa"/>
          </w:tcPr>
          <w:p w:rsidR="002D393B" w:rsidRPr="008F34C9" w:rsidRDefault="002D393B" w:rsidP="008E4799">
            <w:pPr>
              <w:pStyle w:val="af0"/>
              <w:tabs>
                <w:tab w:val="left" w:pos="0"/>
              </w:tabs>
              <w:spacing w:after="0" w:line="0" w:lineRule="atLeast"/>
              <w:ind w:right="34"/>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Ұйымдастырылған оқу қызметінің</w:t>
            </w:r>
          </w:p>
          <w:p w:rsidR="002D393B" w:rsidRPr="008F34C9" w:rsidRDefault="002D393B" w:rsidP="003613BF">
            <w:pPr>
              <w:pStyle w:val="af0"/>
              <w:spacing w:after="0" w:line="0" w:lineRule="atLeast"/>
              <w:ind w:right="264"/>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\апталық саны\</w:t>
            </w:r>
          </w:p>
        </w:tc>
        <w:tc>
          <w:tcPr>
            <w:tcW w:w="2693" w:type="dxa"/>
          </w:tcPr>
          <w:p w:rsidR="002D393B" w:rsidRPr="008F34C9" w:rsidRDefault="002D393B" w:rsidP="003613BF">
            <w:pPr>
              <w:pStyle w:val="af0"/>
              <w:spacing w:after="0" w:line="0" w:lineRule="atLeast"/>
              <w:ind w:right="-107"/>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Ұйымдастырылған оқу қызметінің</w:t>
            </w:r>
          </w:p>
          <w:p w:rsidR="002D393B" w:rsidRPr="008F34C9" w:rsidRDefault="002D393B" w:rsidP="003613BF">
            <w:pPr>
              <w:pStyle w:val="af0"/>
              <w:spacing w:after="0" w:line="0" w:lineRule="atLeast"/>
              <w:ind w:right="264"/>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\жылдық саны\</w:t>
            </w:r>
          </w:p>
        </w:tc>
      </w:tr>
      <w:tr w:rsidR="002D393B" w:rsidRPr="008F34C9" w:rsidTr="005F26C2">
        <w:tc>
          <w:tcPr>
            <w:tcW w:w="534" w:type="dxa"/>
          </w:tcPr>
          <w:p w:rsidR="002D393B" w:rsidRPr="008F34C9" w:rsidRDefault="002D393B" w:rsidP="003613BF">
            <w:pPr>
              <w:pStyle w:val="af0"/>
              <w:spacing w:after="0" w:line="0" w:lineRule="atLeast"/>
              <w:ind w:left="129" w:right="264" w:hanging="129"/>
              <w:contextualSpacing/>
              <w:jc w:val="center"/>
              <w:rPr>
                <w:rFonts w:ascii="Times New Roman" w:hAnsi="Times New Roman" w:cs="Times New Roman"/>
                <w:sz w:val="26"/>
                <w:szCs w:val="26"/>
              </w:rPr>
            </w:pPr>
            <w:r w:rsidRPr="008F34C9">
              <w:rPr>
                <w:rFonts w:ascii="Times New Roman" w:hAnsi="Times New Roman" w:cs="Times New Roman"/>
                <w:sz w:val="26"/>
                <w:szCs w:val="26"/>
              </w:rPr>
              <w:t>1</w:t>
            </w: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«Денсаулық»</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3</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96</w:t>
            </w:r>
          </w:p>
        </w:tc>
      </w:tr>
      <w:tr w:rsidR="002D393B" w:rsidRPr="008F34C9" w:rsidTr="005F26C2">
        <w:tc>
          <w:tcPr>
            <w:tcW w:w="534" w:type="dxa"/>
          </w:tcPr>
          <w:p w:rsidR="002D393B" w:rsidRPr="008F34C9" w:rsidRDefault="002D393B" w:rsidP="003613BF">
            <w:pPr>
              <w:pStyle w:val="af0"/>
              <w:spacing w:after="0" w:line="0" w:lineRule="atLeast"/>
              <w:ind w:left="129"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Дене шынықтыру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2,5</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80</w:t>
            </w:r>
          </w:p>
        </w:tc>
      </w:tr>
      <w:tr w:rsidR="002D393B" w:rsidRPr="008F34C9" w:rsidTr="005F26C2">
        <w:tc>
          <w:tcPr>
            <w:tcW w:w="534" w:type="dxa"/>
          </w:tcPr>
          <w:p w:rsidR="002D393B" w:rsidRPr="008F34C9" w:rsidRDefault="002D393B" w:rsidP="003613BF">
            <w:pPr>
              <w:pStyle w:val="af0"/>
              <w:spacing w:after="0" w:line="0" w:lineRule="atLeast"/>
              <w:ind w:left="129"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Қауіпсіз мінез- құлық</w:t>
            </w:r>
          </w:p>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негіздері</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0,5</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16</w:t>
            </w:r>
          </w:p>
        </w:tc>
      </w:tr>
      <w:tr w:rsidR="002D393B" w:rsidRPr="008F34C9" w:rsidTr="005F26C2">
        <w:tc>
          <w:tcPr>
            <w:tcW w:w="534" w:type="dxa"/>
          </w:tcPr>
          <w:p w:rsidR="002D393B" w:rsidRPr="008F34C9" w:rsidRDefault="002D393B" w:rsidP="003613BF">
            <w:pPr>
              <w:pStyle w:val="af0"/>
              <w:spacing w:after="0" w:line="0" w:lineRule="atLeast"/>
              <w:ind w:left="129" w:right="264" w:hanging="129"/>
              <w:contextualSpacing/>
              <w:jc w:val="center"/>
              <w:rPr>
                <w:rFonts w:ascii="Times New Roman" w:hAnsi="Times New Roman" w:cs="Times New Roman"/>
                <w:sz w:val="26"/>
                <w:szCs w:val="26"/>
              </w:rPr>
            </w:pPr>
            <w:r w:rsidRPr="008F34C9">
              <w:rPr>
                <w:rFonts w:ascii="Times New Roman" w:hAnsi="Times New Roman" w:cs="Times New Roman"/>
                <w:sz w:val="26"/>
                <w:szCs w:val="26"/>
              </w:rPr>
              <w:t>2</w:t>
            </w: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«Коммуникация»</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5</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160</w:t>
            </w:r>
          </w:p>
        </w:tc>
      </w:tr>
      <w:tr w:rsidR="002D393B" w:rsidRPr="008F34C9" w:rsidTr="005F26C2">
        <w:tc>
          <w:tcPr>
            <w:tcW w:w="534" w:type="dxa"/>
          </w:tcPr>
          <w:p w:rsidR="002D393B" w:rsidRPr="008F34C9" w:rsidRDefault="002D393B" w:rsidP="003613BF">
            <w:pPr>
              <w:pStyle w:val="af0"/>
              <w:spacing w:after="0" w:line="0" w:lineRule="atLeast"/>
              <w:ind w:left="129"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Сөйлеуді дамыту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1</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32</w:t>
            </w:r>
          </w:p>
        </w:tc>
      </w:tr>
      <w:tr w:rsidR="002D393B" w:rsidRPr="008F34C9" w:rsidTr="005F26C2">
        <w:tc>
          <w:tcPr>
            <w:tcW w:w="534" w:type="dxa"/>
          </w:tcPr>
          <w:p w:rsidR="002D393B" w:rsidRPr="008F34C9" w:rsidRDefault="002D393B" w:rsidP="003613BF">
            <w:pPr>
              <w:pStyle w:val="af0"/>
              <w:spacing w:after="0" w:line="0" w:lineRule="atLeast"/>
              <w:ind w:left="129"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Көркем әдебиет</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1</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32</w:t>
            </w:r>
          </w:p>
        </w:tc>
      </w:tr>
      <w:tr w:rsidR="002D393B" w:rsidRPr="008F34C9" w:rsidTr="005F26C2">
        <w:tc>
          <w:tcPr>
            <w:tcW w:w="534" w:type="dxa"/>
          </w:tcPr>
          <w:p w:rsidR="002D393B" w:rsidRPr="008F34C9" w:rsidRDefault="002D393B" w:rsidP="003613BF">
            <w:pPr>
              <w:pStyle w:val="af0"/>
              <w:spacing w:after="0" w:line="0" w:lineRule="atLeast"/>
              <w:ind w:left="129"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Сауат ашу негіздері</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2</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64</w:t>
            </w:r>
          </w:p>
        </w:tc>
      </w:tr>
      <w:tr w:rsidR="002D393B" w:rsidRPr="008F34C9" w:rsidTr="005F26C2">
        <w:tc>
          <w:tcPr>
            <w:tcW w:w="534" w:type="dxa"/>
          </w:tcPr>
          <w:p w:rsidR="002D393B" w:rsidRPr="008F34C9" w:rsidRDefault="002D393B" w:rsidP="003613BF">
            <w:pPr>
              <w:pStyle w:val="af0"/>
              <w:spacing w:after="0" w:line="0" w:lineRule="atLeast"/>
              <w:ind w:left="129"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Орыс тілі</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1</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32</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contextualSpacing/>
              <w:jc w:val="center"/>
              <w:rPr>
                <w:rFonts w:ascii="Times New Roman" w:hAnsi="Times New Roman" w:cs="Times New Roman"/>
                <w:sz w:val="26"/>
                <w:szCs w:val="26"/>
              </w:rPr>
            </w:pPr>
            <w:r w:rsidRPr="008F34C9">
              <w:rPr>
                <w:rFonts w:ascii="Times New Roman" w:hAnsi="Times New Roman" w:cs="Times New Roman"/>
                <w:sz w:val="26"/>
                <w:szCs w:val="26"/>
              </w:rPr>
              <w:t>3</w:t>
            </w: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«Таным»</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2.5</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80</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Метематика негіздері</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1</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32</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Құрастыру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0,5</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16</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Жаратылыстану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1</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32</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contextualSpacing/>
              <w:jc w:val="center"/>
              <w:rPr>
                <w:rFonts w:ascii="Times New Roman" w:hAnsi="Times New Roman" w:cs="Times New Roman"/>
                <w:sz w:val="26"/>
                <w:szCs w:val="26"/>
              </w:rPr>
            </w:pPr>
            <w:r w:rsidRPr="008F34C9">
              <w:rPr>
                <w:rFonts w:ascii="Times New Roman" w:hAnsi="Times New Roman" w:cs="Times New Roman"/>
                <w:sz w:val="26"/>
                <w:szCs w:val="26"/>
              </w:rPr>
              <w:t>4</w:t>
            </w: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«Шығармашылық»</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5</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160</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Сурет салу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1</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32</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Мүсіндеу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1</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32</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Жапсыру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1</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32</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Музыка</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2</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64</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contextualSpacing/>
              <w:jc w:val="center"/>
              <w:rPr>
                <w:rFonts w:ascii="Times New Roman" w:hAnsi="Times New Roman" w:cs="Times New Roman"/>
                <w:sz w:val="26"/>
                <w:szCs w:val="26"/>
              </w:rPr>
            </w:pPr>
            <w:r w:rsidRPr="008F34C9">
              <w:rPr>
                <w:rFonts w:ascii="Times New Roman" w:hAnsi="Times New Roman" w:cs="Times New Roman"/>
                <w:sz w:val="26"/>
                <w:szCs w:val="26"/>
              </w:rPr>
              <w:t>5</w:t>
            </w: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«Әлеумет»</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1,5</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48</w:t>
            </w:r>
          </w:p>
        </w:tc>
      </w:tr>
      <w:tr w:rsidR="002D393B" w:rsidRPr="008F34C9" w:rsidTr="005F26C2">
        <w:tc>
          <w:tcPr>
            <w:tcW w:w="534" w:type="dxa"/>
          </w:tcPr>
          <w:p w:rsidR="002D393B" w:rsidRPr="008F34C9" w:rsidRDefault="002D393B" w:rsidP="003613BF">
            <w:pPr>
              <w:pStyle w:val="af0"/>
              <w:tabs>
                <w:tab w:val="left" w:pos="709"/>
              </w:tabs>
              <w:spacing w:after="0" w:line="0" w:lineRule="atLeast"/>
              <w:ind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Өзін -өзі тану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1</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32</w:t>
            </w:r>
          </w:p>
        </w:tc>
      </w:tr>
      <w:tr w:rsidR="002D393B" w:rsidRPr="008F34C9" w:rsidTr="005F26C2">
        <w:tc>
          <w:tcPr>
            <w:tcW w:w="534" w:type="dxa"/>
          </w:tcPr>
          <w:p w:rsidR="002D393B" w:rsidRPr="008F34C9" w:rsidRDefault="002D393B" w:rsidP="003613BF">
            <w:pPr>
              <w:pStyle w:val="af0"/>
              <w:spacing w:after="0" w:line="0" w:lineRule="atLeast"/>
              <w:ind w:right="264" w:hanging="129"/>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r w:rsidRPr="008F34C9">
              <w:rPr>
                <w:rFonts w:ascii="Times New Roman" w:hAnsi="Times New Roman" w:cs="Times New Roman"/>
                <w:sz w:val="26"/>
                <w:szCs w:val="26"/>
              </w:rPr>
              <w:t>Қоршаған ортамен таныстыру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r w:rsidRPr="008F34C9">
              <w:rPr>
                <w:rFonts w:ascii="Times New Roman" w:hAnsi="Times New Roman" w:cs="Times New Roman"/>
                <w:sz w:val="26"/>
                <w:szCs w:val="26"/>
              </w:rPr>
              <w:t>0,5</w:t>
            </w:r>
          </w:p>
        </w:tc>
        <w:tc>
          <w:tcPr>
            <w:tcW w:w="2693" w:type="dxa"/>
          </w:tcPr>
          <w:p w:rsidR="002D393B" w:rsidRPr="008F34C9" w:rsidRDefault="002D393B" w:rsidP="008E4799">
            <w:pPr>
              <w:pStyle w:val="af0"/>
              <w:spacing w:after="0" w:line="0" w:lineRule="atLeast"/>
              <w:ind w:left="-111"/>
              <w:contextualSpacing/>
              <w:jc w:val="center"/>
              <w:rPr>
                <w:rFonts w:ascii="Times New Roman" w:hAnsi="Times New Roman" w:cs="Times New Roman"/>
                <w:sz w:val="26"/>
                <w:szCs w:val="26"/>
              </w:rPr>
            </w:pPr>
            <w:r w:rsidRPr="008F34C9">
              <w:rPr>
                <w:rFonts w:ascii="Times New Roman" w:hAnsi="Times New Roman" w:cs="Times New Roman"/>
                <w:sz w:val="26"/>
                <w:szCs w:val="26"/>
              </w:rPr>
              <w:t>16</w:t>
            </w:r>
          </w:p>
        </w:tc>
      </w:tr>
      <w:tr w:rsidR="002D393B" w:rsidRPr="008F34C9" w:rsidTr="005F26C2">
        <w:tc>
          <w:tcPr>
            <w:tcW w:w="534" w:type="dxa"/>
          </w:tcPr>
          <w:p w:rsidR="002D393B" w:rsidRPr="008F34C9" w:rsidRDefault="002D393B" w:rsidP="003613BF">
            <w:pPr>
              <w:pStyle w:val="af0"/>
              <w:spacing w:after="0" w:line="0" w:lineRule="atLeast"/>
              <w:ind w:right="264"/>
              <w:contextualSpacing/>
              <w:jc w:val="center"/>
              <w:rPr>
                <w:rFonts w:ascii="Times New Roman" w:hAnsi="Times New Roman" w:cs="Times New Roman"/>
                <w:sz w:val="26"/>
                <w:szCs w:val="26"/>
              </w:rPr>
            </w:pPr>
            <w:r w:rsidRPr="008F34C9">
              <w:rPr>
                <w:rFonts w:ascii="Times New Roman" w:hAnsi="Times New Roman" w:cs="Times New Roman"/>
                <w:sz w:val="26"/>
                <w:szCs w:val="26"/>
              </w:rPr>
              <w:t>6</w:t>
            </w: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Ұйымдастырылған оқу ісәрекетінің ұзақтылығы</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25-30мин</w:t>
            </w:r>
          </w:p>
        </w:tc>
        <w:tc>
          <w:tcPr>
            <w:tcW w:w="2693" w:type="dxa"/>
          </w:tcPr>
          <w:p w:rsidR="002D393B" w:rsidRPr="008F34C9" w:rsidRDefault="002D393B" w:rsidP="008E4799">
            <w:pPr>
              <w:pStyle w:val="af0"/>
              <w:spacing w:after="0" w:line="0" w:lineRule="atLeast"/>
              <w:contextualSpacing/>
              <w:jc w:val="center"/>
              <w:rPr>
                <w:rFonts w:ascii="Times New Roman" w:hAnsi="Times New Roman" w:cs="Times New Roman"/>
                <w:sz w:val="26"/>
                <w:szCs w:val="26"/>
              </w:rPr>
            </w:pPr>
          </w:p>
        </w:tc>
      </w:tr>
      <w:tr w:rsidR="002D393B" w:rsidRPr="008F34C9" w:rsidTr="005F26C2">
        <w:tc>
          <w:tcPr>
            <w:tcW w:w="534" w:type="dxa"/>
          </w:tcPr>
          <w:p w:rsidR="002D393B" w:rsidRPr="008F34C9" w:rsidRDefault="002D393B" w:rsidP="003613BF">
            <w:pPr>
              <w:pStyle w:val="af0"/>
              <w:spacing w:after="0" w:line="0" w:lineRule="atLeast"/>
              <w:ind w:right="264"/>
              <w:contextualSpacing/>
              <w:jc w:val="center"/>
              <w:rPr>
                <w:rFonts w:ascii="Times New Roman" w:hAnsi="Times New Roman" w:cs="Times New Roman"/>
                <w:sz w:val="26"/>
                <w:szCs w:val="26"/>
              </w:rPr>
            </w:pPr>
            <w:r w:rsidRPr="008F34C9">
              <w:rPr>
                <w:rFonts w:ascii="Times New Roman" w:hAnsi="Times New Roman" w:cs="Times New Roman"/>
                <w:sz w:val="26"/>
                <w:szCs w:val="26"/>
              </w:rPr>
              <w:t>7</w:t>
            </w: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Ұйымдастырылған оқу қызметінің жалпы көлемі</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17</w:t>
            </w:r>
          </w:p>
        </w:tc>
        <w:tc>
          <w:tcPr>
            <w:tcW w:w="2693"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544</w:t>
            </w:r>
          </w:p>
        </w:tc>
      </w:tr>
      <w:tr w:rsidR="002D393B" w:rsidRPr="008F34C9" w:rsidTr="005F26C2">
        <w:trPr>
          <w:trHeight w:val="210"/>
        </w:trPr>
        <w:tc>
          <w:tcPr>
            <w:tcW w:w="534" w:type="dxa"/>
            <w:vMerge w:val="restart"/>
          </w:tcPr>
          <w:p w:rsidR="002D393B" w:rsidRPr="008F34C9" w:rsidRDefault="002D393B" w:rsidP="003613BF">
            <w:pPr>
              <w:pStyle w:val="af0"/>
              <w:spacing w:after="0" w:line="0" w:lineRule="atLeast"/>
              <w:ind w:right="264" w:hanging="129"/>
              <w:contextualSpacing/>
              <w:rPr>
                <w:rFonts w:ascii="Times New Roman" w:hAnsi="Times New Roman" w:cs="Times New Roman"/>
                <w:sz w:val="26"/>
                <w:szCs w:val="26"/>
              </w:rPr>
            </w:pPr>
          </w:p>
        </w:tc>
        <w:tc>
          <w:tcPr>
            <w:tcW w:w="3894" w:type="dxa"/>
            <w:tcBorders>
              <w:bottom w:val="single" w:sz="4" w:space="0" w:color="auto"/>
            </w:tcBorders>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 xml:space="preserve">Вариативтік бөлім          </w:t>
            </w:r>
          </w:p>
        </w:tc>
        <w:tc>
          <w:tcPr>
            <w:tcW w:w="2768" w:type="dxa"/>
            <w:tcBorders>
              <w:bottom w:val="single" w:sz="4" w:space="0" w:color="auto"/>
            </w:tcBorders>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3</w:t>
            </w:r>
          </w:p>
        </w:tc>
        <w:tc>
          <w:tcPr>
            <w:tcW w:w="2693" w:type="dxa"/>
            <w:tcBorders>
              <w:bottom w:val="single" w:sz="4" w:space="0" w:color="auto"/>
            </w:tcBorders>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32</w:t>
            </w:r>
          </w:p>
        </w:tc>
      </w:tr>
      <w:tr w:rsidR="002D393B" w:rsidRPr="008F34C9" w:rsidTr="005F26C2">
        <w:trPr>
          <w:trHeight w:val="330"/>
        </w:trPr>
        <w:tc>
          <w:tcPr>
            <w:tcW w:w="534" w:type="dxa"/>
            <w:vMerge/>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p>
        </w:tc>
        <w:tc>
          <w:tcPr>
            <w:tcW w:w="3894" w:type="dxa"/>
            <w:tcBorders>
              <w:top w:val="single" w:sz="4" w:space="0" w:color="auto"/>
            </w:tcBorders>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«Ұлттық ойындар»</w:t>
            </w:r>
          </w:p>
        </w:tc>
        <w:tc>
          <w:tcPr>
            <w:tcW w:w="2768" w:type="dxa"/>
            <w:tcBorders>
              <w:top w:val="single" w:sz="4" w:space="0" w:color="auto"/>
            </w:tcBorders>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1</w:t>
            </w:r>
          </w:p>
        </w:tc>
        <w:tc>
          <w:tcPr>
            <w:tcW w:w="2693" w:type="dxa"/>
            <w:tcBorders>
              <w:top w:val="single" w:sz="4" w:space="0" w:color="auto"/>
            </w:tcBorders>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32</w:t>
            </w:r>
          </w:p>
        </w:tc>
      </w:tr>
      <w:tr w:rsidR="002D393B" w:rsidRPr="008F34C9" w:rsidTr="005F26C2">
        <w:tc>
          <w:tcPr>
            <w:tcW w:w="53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«Өлкетану»</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2</w:t>
            </w:r>
          </w:p>
        </w:tc>
        <w:tc>
          <w:tcPr>
            <w:tcW w:w="2693"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64</w:t>
            </w:r>
          </w:p>
        </w:tc>
      </w:tr>
      <w:tr w:rsidR="002D393B" w:rsidRPr="008F34C9" w:rsidTr="005F26C2">
        <w:tc>
          <w:tcPr>
            <w:tcW w:w="53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p>
        </w:tc>
        <w:tc>
          <w:tcPr>
            <w:tcW w:w="2693"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p>
        </w:tc>
      </w:tr>
      <w:tr w:rsidR="002D393B" w:rsidRPr="008F34C9" w:rsidTr="005F26C2">
        <w:tc>
          <w:tcPr>
            <w:tcW w:w="534" w:type="dxa"/>
          </w:tcPr>
          <w:p w:rsidR="002D393B" w:rsidRPr="008F34C9" w:rsidRDefault="002D393B" w:rsidP="003613BF">
            <w:pPr>
              <w:pStyle w:val="af0"/>
              <w:spacing w:after="0" w:line="0" w:lineRule="atLeast"/>
              <w:ind w:right="264"/>
              <w:contextualSpacing/>
              <w:rPr>
                <w:rFonts w:ascii="Times New Roman" w:hAnsi="Times New Roman" w:cs="Times New Roman"/>
                <w:sz w:val="26"/>
                <w:szCs w:val="26"/>
              </w:rPr>
            </w:pPr>
          </w:p>
        </w:tc>
        <w:tc>
          <w:tcPr>
            <w:tcW w:w="3894" w:type="dxa"/>
          </w:tcPr>
          <w:p w:rsidR="002D393B" w:rsidRPr="008F34C9" w:rsidRDefault="002D393B" w:rsidP="003613BF">
            <w:pPr>
              <w:pStyle w:val="af0"/>
              <w:spacing w:after="0" w:line="0" w:lineRule="atLeast"/>
              <w:ind w:right="264"/>
              <w:contextualSpacing/>
              <w:rPr>
                <w:rFonts w:ascii="Times New Roman" w:hAnsi="Times New Roman" w:cs="Times New Roman"/>
                <w:b/>
                <w:bCs/>
                <w:sz w:val="26"/>
                <w:szCs w:val="26"/>
              </w:rPr>
            </w:pPr>
            <w:r w:rsidRPr="008F34C9">
              <w:rPr>
                <w:rFonts w:ascii="Times New Roman" w:hAnsi="Times New Roman" w:cs="Times New Roman"/>
                <w:b/>
                <w:bCs/>
                <w:sz w:val="26"/>
                <w:szCs w:val="26"/>
              </w:rPr>
              <w:t>Жалпы</w:t>
            </w:r>
          </w:p>
        </w:tc>
        <w:tc>
          <w:tcPr>
            <w:tcW w:w="2768"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20</w:t>
            </w:r>
          </w:p>
        </w:tc>
        <w:tc>
          <w:tcPr>
            <w:tcW w:w="2693" w:type="dxa"/>
          </w:tcPr>
          <w:p w:rsidR="002D393B" w:rsidRPr="008F34C9" w:rsidRDefault="002D393B" w:rsidP="008E4799">
            <w:pPr>
              <w:pStyle w:val="af0"/>
              <w:spacing w:after="0" w:line="0" w:lineRule="atLeast"/>
              <w:contextualSpacing/>
              <w:jc w:val="center"/>
              <w:rPr>
                <w:rFonts w:ascii="Times New Roman" w:hAnsi="Times New Roman" w:cs="Times New Roman"/>
                <w:b/>
                <w:bCs/>
                <w:sz w:val="26"/>
                <w:szCs w:val="26"/>
              </w:rPr>
            </w:pPr>
            <w:r w:rsidRPr="008F34C9">
              <w:rPr>
                <w:rFonts w:ascii="Times New Roman" w:hAnsi="Times New Roman" w:cs="Times New Roman"/>
                <w:b/>
                <w:bCs/>
                <w:sz w:val="26"/>
                <w:szCs w:val="26"/>
              </w:rPr>
              <w:t>640</w:t>
            </w:r>
          </w:p>
        </w:tc>
      </w:tr>
    </w:tbl>
    <w:p w:rsidR="002D393B" w:rsidRPr="008F34C9" w:rsidRDefault="002D393B" w:rsidP="003613BF">
      <w:pPr>
        <w:widowControl w:val="0"/>
        <w:autoSpaceDE w:val="0"/>
        <w:autoSpaceDN w:val="0"/>
        <w:spacing w:after="0" w:line="0" w:lineRule="atLeast"/>
        <w:ind w:right="687"/>
        <w:contextualSpacing/>
        <w:rPr>
          <w:rFonts w:ascii="Times New Roman" w:eastAsia="Times New Roman" w:hAnsi="Times New Roman" w:cs="Times New Roman"/>
          <w:b/>
          <w:kern w:val="0"/>
          <w:sz w:val="28"/>
          <w:szCs w:val="28"/>
          <w:lang w:val="kk-KZ"/>
        </w:rPr>
      </w:pPr>
    </w:p>
    <w:p w:rsidR="005F26C2" w:rsidRPr="008F34C9" w:rsidRDefault="005F26C2" w:rsidP="003613BF">
      <w:pPr>
        <w:widowControl w:val="0"/>
        <w:autoSpaceDE w:val="0"/>
        <w:autoSpaceDN w:val="0"/>
        <w:spacing w:after="0" w:line="0" w:lineRule="atLeast"/>
        <w:ind w:right="687"/>
        <w:contextualSpacing/>
        <w:rPr>
          <w:rFonts w:ascii="Times New Roman" w:eastAsia="Times New Roman" w:hAnsi="Times New Roman" w:cs="Times New Roman"/>
          <w:b/>
          <w:kern w:val="0"/>
          <w:sz w:val="28"/>
          <w:szCs w:val="28"/>
          <w:lang w:val="kk-KZ"/>
        </w:rPr>
      </w:pPr>
    </w:p>
    <w:p w:rsidR="005F26C2" w:rsidRPr="008F34C9" w:rsidRDefault="005F26C2" w:rsidP="003613BF">
      <w:pPr>
        <w:widowControl w:val="0"/>
        <w:autoSpaceDE w:val="0"/>
        <w:autoSpaceDN w:val="0"/>
        <w:spacing w:after="0" w:line="0" w:lineRule="atLeast"/>
        <w:ind w:right="687"/>
        <w:contextualSpacing/>
        <w:rPr>
          <w:rFonts w:ascii="Times New Roman" w:eastAsia="Times New Roman" w:hAnsi="Times New Roman" w:cs="Times New Roman"/>
          <w:b/>
          <w:kern w:val="0"/>
          <w:sz w:val="28"/>
          <w:szCs w:val="28"/>
          <w:lang w:val="kk-KZ"/>
        </w:rPr>
      </w:pPr>
    </w:p>
    <w:p w:rsidR="00F07815" w:rsidRPr="008F34C9" w:rsidRDefault="00F07815" w:rsidP="003613BF">
      <w:pPr>
        <w:widowControl w:val="0"/>
        <w:autoSpaceDE w:val="0"/>
        <w:autoSpaceDN w:val="0"/>
        <w:spacing w:after="0" w:line="0" w:lineRule="atLeast"/>
        <w:ind w:right="687"/>
        <w:contextualSpacing/>
        <w:rPr>
          <w:rFonts w:ascii="Times New Roman" w:eastAsia="Times New Roman" w:hAnsi="Times New Roman" w:cs="Times New Roman"/>
          <w:b/>
          <w:kern w:val="0"/>
          <w:sz w:val="28"/>
          <w:szCs w:val="28"/>
          <w:lang w:val="kk-KZ"/>
        </w:rPr>
      </w:pPr>
    </w:p>
    <w:p w:rsidR="00F07815" w:rsidRPr="008F34C9" w:rsidRDefault="00F07815" w:rsidP="003613BF">
      <w:pPr>
        <w:widowControl w:val="0"/>
        <w:autoSpaceDE w:val="0"/>
        <w:autoSpaceDN w:val="0"/>
        <w:spacing w:after="0" w:line="0" w:lineRule="atLeast"/>
        <w:ind w:right="687"/>
        <w:contextualSpacing/>
        <w:rPr>
          <w:rFonts w:ascii="Times New Roman" w:eastAsia="Times New Roman" w:hAnsi="Times New Roman" w:cs="Times New Roman"/>
          <w:b/>
          <w:kern w:val="0"/>
          <w:sz w:val="28"/>
          <w:szCs w:val="28"/>
          <w:lang w:val="kk-KZ"/>
        </w:rPr>
      </w:pPr>
    </w:p>
    <w:p w:rsidR="005F26C2" w:rsidRPr="008F34C9" w:rsidRDefault="005F26C2" w:rsidP="003613BF">
      <w:pPr>
        <w:widowControl w:val="0"/>
        <w:autoSpaceDE w:val="0"/>
        <w:autoSpaceDN w:val="0"/>
        <w:spacing w:after="0" w:line="0" w:lineRule="atLeast"/>
        <w:ind w:right="687"/>
        <w:contextualSpacing/>
        <w:rPr>
          <w:rFonts w:ascii="Times New Roman" w:eastAsia="Times New Roman" w:hAnsi="Times New Roman" w:cs="Times New Roman"/>
          <w:b/>
          <w:kern w:val="0"/>
          <w:sz w:val="28"/>
          <w:szCs w:val="28"/>
          <w:lang w:val="kk-KZ"/>
        </w:rPr>
      </w:pPr>
    </w:p>
    <w:p w:rsidR="005F26C2" w:rsidRPr="008F34C9" w:rsidRDefault="005F26C2" w:rsidP="003613BF">
      <w:pPr>
        <w:widowControl w:val="0"/>
        <w:autoSpaceDE w:val="0"/>
        <w:autoSpaceDN w:val="0"/>
        <w:spacing w:after="0" w:line="0" w:lineRule="atLeast"/>
        <w:ind w:right="687"/>
        <w:contextualSpacing/>
        <w:rPr>
          <w:rFonts w:ascii="Times New Roman" w:eastAsia="Times New Roman" w:hAnsi="Times New Roman" w:cs="Times New Roman"/>
          <w:b/>
          <w:kern w:val="0"/>
          <w:sz w:val="28"/>
          <w:szCs w:val="28"/>
          <w:lang w:val="kk-KZ"/>
        </w:rPr>
      </w:pPr>
    </w:p>
    <w:p w:rsidR="00DB5FED" w:rsidRPr="008F34C9" w:rsidRDefault="00DB5FED"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lastRenderedPageBreak/>
        <w:t>Мектепалды даярлық сыныбы</w:t>
      </w:r>
    </w:p>
    <w:p w:rsidR="00DB5FED" w:rsidRPr="008F34C9" w:rsidRDefault="00DB5FED" w:rsidP="003613BF">
      <w:pPr>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Түсінік хат</w:t>
      </w:r>
    </w:p>
    <w:p w:rsidR="00DB5FED" w:rsidRPr="008F34C9" w:rsidRDefault="00DB5FED" w:rsidP="003613BF">
      <w:pPr>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2021-2022 оқу жылы</w:t>
      </w:r>
    </w:p>
    <w:p w:rsidR="00DB5FED" w:rsidRPr="008F34C9" w:rsidRDefault="00DB5FED" w:rsidP="003613BF">
      <w:pPr>
        <w:spacing w:after="0" w:line="0" w:lineRule="atLeast"/>
        <w:contextualSpacing/>
        <w:jc w:val="center"/>
        <w:rPr>
          <w:rFonts w:ascii="Times New Roman" w:eastAsia="Times New Roman" w:hAnsi="Times New Roman" w:cs="Times New Roman"/>
          <w:b/>
          <w:kern w:val="0"/>
          <w:sz w:val="28"/>
          <w:szCs w:val="28"/>
          <w:lang w:val="kk-KZ"/>
        </w:rPr>
      </w:pPr>
    </w:p>
    <w:p w:rsidR="00DB5FED" w:rsidRPr="008F34C9" w:rsidRDefault="00DB5FED" w:rsidP="003613BF">
      <w:pPr>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Оқыту қазақ тілінде жүргізілетін мектепалды даярлық сыныбының оқу жоспарына түсініктеме 2021-2022 оқу жылы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ҚР БҒМ 2012 жылғы 12 желтоқсандағы №557 бұйрығымен бекітілген Мектепке дейінгі тәрбие мен оқытудың үлгілік оқу жоспары (2018 жылғы 10 қазандағы №556 бұйрығымен өзгерістер мен толықтырулар енгізілген), Қазақстан Республикасы Білім және ғылым министрінің 2020 жылғы 12 мамырдағы №195 бұйрығына 1-қосымша, ҚР БҒМ 2016 жылғы 12 тамыздағы №499 бұйрығымен бекітілген Мектепке дейінгі тәрбие мен оқытудың үлгілік оқу бағдарламалары, 2021 жылғы 13 мамырдағы №5 хаттама Әдістемелік нұсқау хатқа сәйкес құрастырылды.</w:t>
      </w:r>
    </w:p>
    <w:p w:rsidR="00DB5FED" w:rsidRPr="008F34C9" w:rsidRDefault="00DB5FED" w:rsidP="003613BF">
      <w:pPr>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 жоспарының инвариантты ко</w:t>
      </w:r>
      <w:r w:rsidR="008E4799" w:rsidRPr="008F34C9">
        <w:rPr>
          <w:rFonts w:ascii="Times New Roman" w:eastAsia="Times New Roman" w:hAnsi="Times New Roman" w:cs="Times New Roman"/>
          <w:kern w:val="0"/>
          <w:sz w:val="28"/>
          <w:szCs w:val="28"/>
          <w:lang w:val="kk-KZ"/>
        </w:rPr>
        <w:t xml:space="preserve">мпоненті бойынша оқу жүктемесі – </w:t>
      </w:r>
      <w:r w:rsidRPr="008F34C9">
        <w:rPr>
          <w:rFonts w:ascii="Times New Roman" w:eastAsia="Times New Roman" w:hAnsi="Times New Roman" w:cs="Times New Roman"/>
          <w:kern w:val="0"/>
          <w:sz w:val="28"/>
          <w:szCs w:val="28"/>
          <w:lang w:val="kk-KZ"/>
        </w:rPr>
        <w:t>17 сағат.</w:t>
      </w:r>
    </w:p>
    <w:p w:rsidR="00DB5FED" w:rsidRPr="008F34C9" w:rsidRDefault="00DB5FED" w:rsidP="003613BF">
      <w:pPr>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Барлығы: апталық оқу жүктемесі </w:t>
      </w:r>
      <w:r w:rsidR="008E4799"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 20 сағат.</w:t>
      </w:r>
    </w:p>
    <w:p w:rsidR="00DB5FED" w:rsidRPr="008F34C9" w:rsidRDefault="00DB5FED" w:rsidP="003613BF">
      <w:pPr>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Вариативті компонентінен «Ұлттық ойындар» факультативтік бағдарлама бойынша «Ұлттық ойындар» ойыны </w:t>
      </w:r>
      <w:r w:rsidR="008E4799" w:rsidRPr="008F34C9">
        <w:rPr>
          <w:rFonts w:ascii="Times New Roman" w:eastAsia="Times New Roman" w:hAnsi="Times New Roman" w:cs="Times New Roman"/>
          <w:kern w:val="0"/>
          <w:sz w:val="28"/>
          <w:szCs w:val="28"/>
          <w:lang w:val="kk-KZ"/>
        </w:rPr>
        <w:t xml:space="preserve">– 2 </w:t>
      </w:r>
      <w:r w:rsidRPr="008F34C9">
        <w:rPr>
          <w:rFonts w:ascii="Times New Roman" w:eastAsia="Times New Roman" w:hAnsi="Times New Roman" w:cs="Times New Roman"/>
          <w:kern w:val="0"/>
          <w:sz w:val="28"/>
          <w:szCs w:val="28"/>
          <w:lang w:val="kk-KZ"/>
        </w:rPr>
        <w:t>сағат, «Өлкетану» -</w:t>
      </w:r>
      <w:r w:rsidR="008E4799"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берілді.</w:t>
      </w:r>
    </w:p>
    <w:p w:rsidR="00DB5FED" w:rsidRPr="008F34C9" w:rsidRDefault="00DB5FED" w:rsidP="003613BF">
      <w:pPr>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«Өлкетану»</w:t>
      </w:r>
      <w:r w:rsidR="008E4799" w:rsidRPr="008F34C9">
        <w:rPr>
          <w:rFonts w:ascii="Times New Roman" w:eastAsia="Times New Roman" w:hAnsi="Times New Roman" w:cs="Times New Roman"/>
          <w:kern w:val="0"/>
          <w:sz w:val="28"/>
          <w:szCs w:val="28"/>
          <w:lang w:val="kk-KZ"/>
        </w:rPr>
        <w:t xml:space="preserve"> - 1 </w:t>
      </w:r>
      <w:r w:rsidRPr="008F34C9">
        <w:rPr>
          <w:rFonts w:ascii="Times New Roman" w:eastAsia="Times New Roman" w:hAnsi="Times New Roman" w:cs="Times New Roman"/>
          <w:kern w:val="0"/>
          <w:sz w:val="28"/>
          <w:szCs w:val="28"/>
          <w:lang w:val="kk-KZ"/>
        </w:rPr>
        <w:t>сағат</w:t>
      </w:r>
    </w:p>
    <w:p w:rsidR="00DB5FED" w:rsidRPr="008F34C9" w:rsidRDefault="00DB5FED" w:rsidP="003613BF">
      <w:pPr>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Мақсаты: балаларды жас ерекшелігіне сай танымдық іс-әрекет дағдыларын меңгерген, күнделікті өмірлік мәселелерді шешуде қабілетті тұлғаны қалыптастыру. Авторы А.Д.Джунусова, А.М.Урасаева ҚББ ОӘК Хаттама №3 27.03.2020 ж. </w:t>
      </w:r>
    </w:p>
    <w:p w:rsidR="00DB5FED" w:rsidRPr="008F34C9" w:rsidRDefault="00DB5FED"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8E4799" w:rsidRPr="008F34C9" w:rsidRDefault="008E4799"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8E4799" w:rsidRPr="008F34C9" w:rsidRDefault="008E4799"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8E4799" w:rsidRPr="008F34C9" w:rsidRDefault="008E4799"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8E4799" w:rsidRPr="008F34C9" w:rsidRDefault="008E4799"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5F26C2" w:rsidRPr="008F34C9" w:rsidRDefault="005F26C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2D393B" w:rsidRPr="008F34C9" w:rsidRDefault="002D393B" w:rsidP="003613BF">
      <w:pPr>
        <w:widowControl w:val="0"/>
        <w:autoSpaceDE w:val="0"/>
        <w:autoSpaceDN w:val="0"/>
        <w:spacing w:after="0" w:line="0" w:lineRule="atLeast"/>
        <w:ind w:right="687"/>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lastRenderedPageBreak/>
        <w:t>Павлодар облысының білім беру басқармасы,</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Баянауыл ауданы  білім беру бөлімінің «Қ.Кемеңгеров атындағы жалпы орта білім беру мектебі» КММ</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Мектепалды даярлық сыныбы</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оқыту қазақ тілінде жүргізілетін 2 жастан 5 жасқа дейінгі балаларды</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мектепке дейінгі тәрбиелеу мен оқытудың үлгілік оқу жоспары</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2022-2023 оқу жылы</w:t>
      </w:r>
    </w:p>
    <w:p w:rsidR="005F26C2" w:rsidRPr="008F34C9" w:rsidRDefault="005F26C2"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297"/>
        <w:gridCol w:w="4452"/>
      </w:tblGrid>
      <w:tr w:rsidR="002D393B" w:rsidRPr="008F34C9" w:rsidTr="008E4799">
        <w:trPr>
          <w:trHeight w:val="396"/>
        </w:trPr>
        <w:tc>
          <w:tcPr>
            <w:tcW w:w="242" w:type="pct"/>
            <w:vMerge w:val="restart"/>
            <w:tcMar>
              <w:top w:w="15" w:type="dxa"/>
              <w:left w:w="15" w:type="dxa"/>
              <w:bottom w:w="15" w:type="dxa"/>
              <w:right w:w="15" w:type="dxa"/>
            </w:tcMar>
            <w:vAlign w:val="center"/>
          </w:tcPr>
          <w:p w:rsidR="002D393B" w:rsidRPr="008F34C9" w:rsidRDefault="002D393B" w:rsidP="003613BF">
            <w:pPr>
              <w:widowControl w:val="0"/>
              <w:autoSpaceDE w:val="0"/>
              <w:autoSpaceDN w:val="0"/>
              <w:spacing w:after="0" w:line="0" w:lineRule="atLeast"/>
              <w:ind w:left="20"/>
              <w:contextualSpacing/>
              <w:jc w:val="center"/>
              <w:rPr>
                <w:rFonts w:ascii="Times New Roman" w:eastAsia="Calibri" w:hAnsi="Times New Roman" w:cs="Times New Roman"/>
                <w:b/>
                <w:kern w:val="24"/>
                <w:sz w:val="28"/>
                <w:szCs w:val="28"/>
                <w:lang w:val="kk-KZ"/>
              </w:rPr>
            </w:pPr>
            <w:r w:rsidRPr="008F34C9">
              <w:rPr>
                <w:rFonts w:ascii="Times New Roman" w:eastAsia="Times New Roman" w:hAnsi="Times New Roman" w:cs="Times New Roman"/>
                <w:b/>
                <w:kern w:val="0"/>
                <w:sz w:val="28"/>
                <w:szCs w:val="28"/>
                <w:lang w:val="en-US"/>
              </w:rPr>
              <w:t xml:space="preserve">№ </w:t>
            </w:r>
            <w:r w:rsidRPr="008F34C9">
              <w:rPr>
                <w:rFonts w:ascii="Times New Roman" w:eastAsia="Times New Roman" w:hAnsi="Times New Roman" w:cs="Times New Roman"/>
                <w:b/>
                <w:kern w:val="0"/>
                <w:sz w:val="28"/>
                <w:szCs w:val="28"/>
                <w:lang w:val="kk-KZ"/>
              </w:rPr>
              <w:t>р/с</w:t>
            </w:r>
          </w:p>
        </w:tc>
        <w:tc>
          <w:tcPr>
            <w:tcW w:w="2337" w:type="pct"/>
            <w:vMerge w:val="restart"/>
            <w:vAlign w:val="center"/>
          </w:tcPr>
          <w:p w:rsidR="002D393B" w:rsidRPr="008F34C9" w:rsidRDefault="002D393B" w:rsidP="003613BF">
            <w:pPr>
              <w:widowControl w:val="0"/>
              <w:autoSpaceDE w:val="0"/>
              <w:autoSpaceDN w:val="0"/>
              <w:spacing w:beforeAutospacing="1"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spacing w:val="2"/>
                <w:kern w:val="24"/>
                <w:sz w:val="28"/>
                <w:szCs w:val="28"/>
                <w:lang w:val="kk-KZ" w:eastAsia="zh-CN"/>
              </w:rPr>
              <w:t xml:space="preserve">*Ұйымдастырылған іс-әрекет </w:t>
            </w:r>
          </w:p>
        </w:tc>
        <w:tc>
          <w:tcPr>
            <w:tcW w:w="2421" w:type="pct"/>
            <w:vAlign w:val="center"/>
          </w:tcPr>
          <w:p w:rsidR="002D393B" w:rsidRPr="008F34C9" w:rsidRDefault="002D393B" w:rsidP="003613BF">
            <w:pPr>
              <w:widowControl w:val="0"/>
              <w:autoSpaceDE w:val="0"/>
              <w:autoSpaceDN w:val="0"/>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eastAsia="zh-CN"/>
              </w:rPr>
              <w:t>Жас топтары</w:t>
            </w:r>
          </w:p>
        </w:tc>
      </w:tr>
      <w:tr w:rsidR="002D393B" w:rsidRPr="008F34C9" w:rsidTr="008E4799">
        <w:trPr>
          <w:trHeight w:val="806"/>
        </w:trPr>
        <w:tc>
          <w:tcPr>
            <w:tcW w:w="242" w:type="pct"/>
            <w:vMerge/>
            <w:tcMar>
              <w:top w:w="15" w:type="dxa"/>
              <w:left w:w="15" w:type="dxa"/>
              <w:bottom w:w="15" w:type="dxa"/>
              <w:right w:w="15" w:type="dxa"/>
            </w:tcMar>
            <w:vAlign w:val="cente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b/>
                <w:kern w:val="0"/>
                <w:sz w:val="28"/>
                <w:szCs w:val="28"/>
                <w:lang w:val="en-US"/>
              </w:rPr>
            </w:pPr>
          </w:p>
        </w:tc>
        <w:tc>
          <w:tcPr>
            <w:tcW w:w="2337" w:type="pct"/>
            <w:vMerge/>
            <w:shd w:val="clear" w:color="auto" w:fill="auto"/>
            <w:tcMar>
              <w:top w:w="15" w:type="dxa"/>
              <w:left w:w="15" w:type="dxa"/>
              <w:bottom w:w="15" w:type="dxa"/>
              <w:right w:w="15" w:type="dxa"/>
            </w:tcMar>
            <w:vAlign w:val="center"/>
          </w:tcPr>
          <w:p w:rsidR="002D393B" w:rsidRPr="008F34C9" w:rsidRDefault="002D393B" w:rsidP="003613BF">
            <w:pPr>
              <w:widowControl w:val="0"/>
              <w:autoSpaceDE w:val="0"/>
              <w:autoSpaceDN w:val="0"/>
              <w:spacing w:after="0" w:line="0" w:lineRule="atLeast"/>
              <w:ind w:firstLine="58"/>
              <w:contextualSpacing/>
              <w:jc w:val="center"/>
              <w:rPr>
                <w:rFonts w:ascii="Times New Roman" w:eastAsia="Times New Roman" w:hAnsi="Times New Roman" w:cs="Times New Roman"/>
                <w:b/>
                <w:kern w:val="0"/>
                <w:sz w:val="28"/>
                <w:szCs w:val="28"/>
                <w:lang w:val="kk-KZ" w:eastAsia="zh-CN"/>
              </w:rPr>
            </w:pPr>
          </w:p>
        </w:tc>
        <w:tc>
          <w:tcPr>
            <w:tcW w:w="2421" w:type="pct"/>
          </w:tcPr>
          <w:p w:rsidR="002D393B" w:rsidRPr="008F34C9" w:rsidRDefault="002D393B" w:rsidP="003613BF">
            <w:pPr>
              <w:widowControl w:val="0"/>
              <w:autoSpaceDE w:val="0"/>
              <w:autoSpaceDN w:val="0"/>
              <w:spacing w:after="0" w:line="0" w:lineRule="atLeast"/>
              <w:ind w:firstLine="58"/>
              <w:contextualSpacing/>
              <w:jc w:val="center"/>
              <w:rPr>
                <w:rFonts w:ascii="Times New Roman" w:eastAsia="Calibri" w:hAnsi="Times New Roman" w:cs="Times New Roman"/>
                <w:b/>
                <w:kern w:val="24"/>
                <w:sz w:val="28"/>
                <w:szCs w:val="28"/>
                <w:lang w:val="kk-KZ"/>
              </w:rPr>
            </w:pPr>
            <w:r w:rsidRPr="008F34C9">
              <w:rPr>
                <w:rFonts w:ascii="Times New Roman" w:eastAsia="Calibri" w:hAnsi="Times New Roman" w:cs="Times New Roman"/>
                <w:b/>
                <w:kern w:val="24"/>
                <w:sz w:val="28"/>
                <w:szCs w:val="28"/>
                <w:lang w:val="kk-KZ"/>
              </w:rPr>
              <w:t>мектепалды даярлық тобы/сыныбы</w:t>
            </w:r>
          </w:p>
          <w:p w:rsidR="002D393B" w:rsidRPr="008F34C9" w:rsidRDefault="002D393B" w:rsidP="003613BF">
            <w:pPr>
              <w:widowControl w:val="0"/>
              <w:autoSpaceDE w:val="0"/>
              <w:autoSpaceDN w:val="0"/>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rPr>
              <w:t xml:space="preserve"> (5 жастан бастап</w:t>
            </w:r>
            <w:r w:rsidRPr="008F34C9">
              <w:rPr>
                <w:rFonts w:ascii="Times New Roman" w:eastAsia="Calibri" w:hAnsi="Times New Roman" w:cs="Times New Roman"/>
                <w:b/>
                <w:kern w:val="24"/>
                <w:sz w:val="28"/>
                <w:szCs w:val="28"/>
                <w:lang w:val="kk-KZ" w:eastAsia="zh-CN"/>
              </w:rPr>
              <w:t>)</w:t>
            </w:r>
          </w:p>
        </w:tc>
      </w:tr>
      <w:tr w:rsidR="002D393B" w:rsidRPr="008F34C9" w:rsidTr="008E4799">
        <w:trPr>
          <w:trHeight w:val="30"/>
        </w:trPr>
        <w:tc>
          <w:tcPr>
            <w:tcW w:w="242" w:type="pct"/>
            <w:vMerge w:val="restar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Times New Roman" w:hAnsi="Times New Roman" w:cs="Times New Roman"/>
                <w:kern w:val="0"/>
                <w:sz w:val="28"/>
                <w:szCs w:val="28"/>
                <w:lang w:val="kk-KZ" w:eastAsia="zh-CN"/>
              </w:rPr>
            </w:pPr>
            <w:r w:rsidRPr="008F34C9">
              <w:rPr>
                <w:rFonts w:ascii="Times New Roman" w:eastAsia="Calibri" w:hAnsi="Times New Roman" w:cs="Times New Roman"/>
                <w:kern w:val="24"/>
                <w:sz w:val="28"/>
                <w:szCs w:val="28"/>
                <w:lang w:val="kk-KZ" w:eastAsia="zh-CN"/>
              </w:rPr>
              <w:t xml:space="preserve">Дене шынықтыру </w:t>
            </w:r>
          </w:p>
        </w:tc>
        <w:tc>
          <w:tcPr>
            <w:tcW w:w="2421"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аптасына үш рет</w:t>
            </w:r>
          </w:p>
        </w:tc>
      </w:tr>
      <w:tr w:rsidR="002D393B" w:rsidRPr="008F34C9" w:rsidTr="008E4799">
        <w:trPr>
          <w:trHeight w:val="30"/>
        </w:trPr>
        <w:tc>
          <w:tcPr>
            <w:tcW w:w="242"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 xml:space="preserve">Дене шынықтыру ** </w:t>
            </w:r>
          </w:p>
        </w:tc>
        <w:tc>
          <w:tcPr>
            <w:tcW w:w="2421"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күн сайын</w:t>
            </w:r>
          </w:p>
        </w:tc>
      </w:tr>
      <w:tr w:rsidR="002D393B" w:rsidRPr="008F34C9" w:rsidTr="008E4799">
        <w:trPr>
          <w:trHeight w:val="30"/>
        </w:trPr>
        <w:tc>
          <w:tcPr>
            <w:tcW w:w="242" w:type="pct"/>
            <w:vMerge w:val="restar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Times New Roman" w:hAnsi="Times New Roman" w:cs="Times New Roman"/>
                <w:kern w:val="0"/>
                <w:sz w:val="28"/>
                <w:szCs w:val="28"/>
                <w:lang w:val="en-US" w:eastAsia="zh-CN"/>
              </w:rPr>
            </w:pPr>
            <w:r w:rsidRPr="008F34C9">
              <w:rPr>
                <w:rFonts w:ascii="Times New Roman" w:eastAsia="Calibri" w:hAnsi="Times New Roman" w:cs="Times New Roman"/>
                <w:kern w:val="24"/>
                <w:sz w:val="28"/>
                <w:szCs w:val="28"/>
                <w:lang w:val="kk-KZ"/>
              </w:rPr>
              <w:t>Сөйлеуді дамыту және көркем әдебиет</w:t>
            </w:r>
          </w:p>
        </w:tc>
        <w:tc>
          <w:tcPr>
            <w:tcW w:w="2421"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күн сайын</w:t>
            </w:r>
          </w:p>
        </w:tc>
      </w:tr>
      <w:tr w:rsidR="002D393B" w:rsidRPr="008F34C9" w:rsidTr="008E4799">
        <w:trPr>
          <w:trHeight w:val="30"/>
        </w:trPr>
        <w:tc>
          <w:tcPr>
            <w:tcW w:w="242"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 xml:space="preserve">Қазақ тілі  </w:t>
            </w:r>
          </w:p>
        </w:tc>
        <w:tc>
          <w:tcPr>
            <w:tcW w:w="2421"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аптасына екі рет</w:t>
            </w:r>
          </w:p>
        </w:tc>
      </w:tr>
      <w:tr w:rsidR="002D393B" w:rsidRPr="008F34C9" w:rsidTr="008E4799">
        <w:trPr>
          <w:trHeight w:val="30"/>
        </w:trPr>
        <w:tc>
          <w:tcPr>
            <w:tcW w:w="242"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Қазақ тілі ***</w:t>
            </w:r>
          </w:p>
        </w:tc>
        <w:tc>
          <w:tcPr>
            <w:tcW w:w="2421"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күн сайын</w:t>
            </w:r>
          </w:p>
        </w:tc>
      </w:tr>
      <w:tr w:rsidR="002D393B" w:rsidRPr="008F34C9" w:rsidTr="008E4799">
        <w:trPr>
          <w:trHeight w:val="30"/>
        </w:trPr>
        <w:tc>
          <w:tcPr>
            <w:tcW w:w="242"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rPr>
              <w:t>Сауат ашу негіздері</w:t>
            </w:r>
          </w:p>
        </w:tc>
        <w:tc>
          <w:tcPr>
            <w:tcW w:w="2421"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аптасына екі рет</w:t>
            </w:r>
          </w:p>
        </w:tc>
      </w:tr>
      <w:tr w:rsidR="002D393B" w:rsidRPr="008F34C9" w:rsidTr="008E4799">
        <w:trPr>
          <w:trHeight w:val="30"/>
        </w:trPr>
        <w:tc>
          <w:tcPr>
            <w:tcW w:w="242"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4</w:t>
            </w: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Calibri" w:hAnsi="Times New Roman" w:cs="Times New Roman"/>
                <w:kern w:val="24"/>
                <w:sz w:val="28"/>
                <w:szCs w:val="28"/>
                <w:lang w:val="kk-KZ"/>
              </w:rPr>
              <w:t>Математика негіздері</w:t>
            </w:r>
          </w:p>
        </w:tc>
        <w:tc>
          <w:tcPr>
            <w:tcW w:w="2421"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күн сайын</w:t>
            </w:r>
          </w:p>
        </w:tc>
      </w:tr>
      <w:tr w:rsidR="002D393B" w:rsidRPr="008F34C9" w:rsidTr="008E4799">
        <w:trPr>
          <w:trHeight w:val="30"/>
        </w:trPr>
        <w:tc>
          <w:tcPr>
            <w:tcW w:w="242"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5</w:t>
            </w: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Times New Roman" w:hAnsi="Times New Roman" w:cs="Times New Roman"/>
                <w:kern w:val="0"/>
                <w:sz w:val="28"/>
                <w:szCs w:val="28"/>
                <w:lang w:val="kk-KZ" w:eastAsia="zh-CN"/>
              </w:rPr>
            </w:pPr>
            <w:r w:rsidRPr="008F34C9">
              <w:rPr>
                <w:rFonts w:ascii="Times New Roman" w:eastAsia="PMingLiU" w:hAnsi="Times New Roman" w:cs="Times New Roman"/>
                <w:kern w:val="24"/>
                <w:sz w:val="28"/>
                <w:szCs w:val="28"/>
                <w:lang w:val="kk-KZ"/>
              </w:rPr>
              <w:t>Қоршаған ортамен танысу</w:t>
            </w:r>
          </w:p>
        </w:tc>
        <w:tc>
          <w:tcPr>
            <w:tcW w:w="2421"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күн сайын</w:t>
            </w:r>
          </w:p>
        </w:tc>
      </w:tr>
      <w:tr w:rsidR="002D393B" w:rsidRPr="008F34C9" w:rsidTr="008E4799">
        <w:trPr>
          <w:trHeight w:val="30"/>
        </w:trPr>
        <w:tc>
          <w:tcPr>
            <w:tcW w:w="242" w:type="pct"/>
            <w:vMerge w:val="restar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6</w:t>
            </w: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before="100" w:beforeAutospacing="1" w:after="0" w:line="0" w:lineRule="atLeast"/>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Сурет салу</w:t>
            </w:r>
          </w:p>
        </w:tc>
        <w:tc>
          <w:tcPr>
            <w:tcW w:w="2421" w:type="pct"/>
            <w:vMerge w:val="restar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күн сайын</w:t>
            </w:r>
          </w:p>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2D393B" w:rsidRPr="008F34C9" w:rsidTr="008E4799">
        <w:trPr>
          <w:trHeight w:val="30"/>
        </w:trPr>
        <w:tc>
          <w:tcPr>
            <w:tcW w:w="242"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en-US"/>
              </w:rPr>
            </w:pP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before="100" w:beforeAutospacing="1" w:after="0" w:line="0" w:lineRule="atLeast"/>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 xml:space="preserve"> Мүсіндеу</w:t>
            </w:r>
          </w:p>
        </w:tc>
        <w:tc>
          <w:tcPr>
            <w:tcW w:w="2421"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2D393B" w:rsidRPr="008F34C9" w:rsidTr="008E4799">
        <w:trPr>
          <w:trHeight w:val="30"/>
        </w:trPr>
        <w:tc>
          <w:tcPr>
            <w:tcW w:w="242"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en-US"/>
              </w:rPr>
            </w:pP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before="100" w:beforeAutospacing="1" w:after="0" w:line="0" w:lineRule="atLeast"/>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Жапсыру</w:t>
            </w:r>
          </w:p>
        </w:tc>
        <w:tc>
          <w:tcPr>
            <w:tcW w:w="2421"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2D393B" w:rsidRPr="008F34C9" w:rsidTr="008E4799">
        <w:trPr>
          <w:trHeight w:val="30"/>
        </w:trPr>
        <w:tc>
          <w:tcPr>
            <w:tcW w:w="242"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en-US"/>
              </w:rPr>
            </w:pP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Calibri" w:hAnsi="Times New Roman" w:cs="Times New Roman"/>
                <w:kern w:val="24"/>
                <w:sz w:val="28"/>
                <w:szCs w:val="28"/>
                <w:lang w:val="kk-KZ"/>
              </w:rPr>
              <w:t xml:space="preserve"> Құрастыру </w:t>
            </w:r>
          </w:p>
        </w:tc>
        <w:tc>
          <w:tcPr>
            <w:tcW w:w="2421"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2D393B" w:rsidRPr="008F34C9" w:rsidTr="008E4799">
        <w:trPr>
          <w:trHeight w:val="30"/>
        </w:trPr>
        <w:tc>
          <w:tcPr>
            <w:tcW w:w="242" w:type="pct"/>
            <w:vMerge w:val="restar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7</w:t>
            </w: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Times New Roman" w:hAnsi="Times New Roman" w:cs="Times New Roman"/>
                <w:kern w:val="0"/>
                <w:sz w:val="28"/>
                <w:szCs w:val="28"/>
                <w:lang w:val="kk-KZ" w:eastAsia="zh-CN"/>
              </w:rPr>
            </w:pPr>
            <w:r w:rsidRPr="008F34C9">
              <w:rPr>
                <w:rFonts w:ascii="Times New Roman" w:eastAsia="Calibri" w:hAnsi="Times New Roman" w:cs="Times New Roman"/>
                <w:kern w:val="24"/>
                <w:sz w:val="28"/>
                <w:szCs w:val="28"/>
                <w:lang w:val="kk-KZ" w:eastAsia="zh-CN"/>
              </w:rPr>
              <w:t>Музыка</w:t>
            </w:r>
          </w:p>
        </w:tc>
        <w:tc>
          <w:tcPr>
            <w:tcW w:w="2421" w:type="pct"/>
            <w:tcBorders>
              <w:top w:val="single" w:sz="8" w:space="0" w:color="000000"/>
              <w:left w:val="single" w:sz="8" w:space="0" w:color="000000"/>
              <w:bottom w:val="single" w:sz="8" w:space="0" w:color="000000"/>
              <w:right w:val="single" w:sz="8" w:space="0" w:color="000000"/>
            </w:tcBorders>
          </w:tcPr>
          <w:p w:rsidR="002D393B" w:rsidRPr="008F34C9" w:rsidRDefault="002D393B" w:rsidP="003613BF">
            <w:pPr>
              <w:widowControl w:val="0"/>
              <w:autoSpaceDE w:val="0"/>
              <w:autoSpaceDN w:val="0"/>
              <w:spacing w:after="0" w:line="0" w:lineRule="atLeast"/>
              <w:ind w:left="126"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аптасына екі рет</w:t>
            </w:r>
          </w:p>
        </w:tc>
      </w:tr>
      <w:tr w:rsidR="002D393B" w:rsidRPr="008F34C9" w:rsidTr="008E4799">
        <w:trPr>
          <w:trHeight w:val="30"/>
        </w:trPr>
        <w:tc>
          <w:tcPr>
            <w:tcW w:w="242"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rPr>
              <w:t>Музыка ****</w:t>
            </w:r>
          </w:p>
        </w:tc>
        <w:tc>
          <w:tcPr>
            <w:tcW w:w="2421" w:type="pct"/>
            <w:tcBorders>
              <w:top w:val="single" w:sz="8" w:space="0" w:color="000000"/>
              <w:left w:val="single" w:sz="8" w:space="0" w:color="000000"/>
              <w:bottom w:val="single" w:sz="8" w:space="0" w:color="000000"/>
              <w:right w:val="single" w:sz="8" w:space="0" w:color="000000"/>
            </w:tcBorders>
          </w:tcPr>
          <w:p w:rsidR="002D393B" w:rsidRPr="008F34C9" w:rsidRDefault="002D393B" w:rsidP="003613BF">
            <w:pPr>
              <w:widowControl w:val="0"/>
              <w:autoSpaceDE w:val="0"/>
              <w:autoSpaceDN w:val="0"/>
              <w:spacing w:after="0" w:line="0" w:lineRule="atLeast"/>
              <w:ind w:left="126"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күн сайын</w:t>
            </w:r>
          </w:p>
        </w:tc>
      </w:tr>
      <w:tr w:rsidR="002D393B" w:rsidRPr="008F34C9" w:rsidTr="008E4799">
        <w:trPr>
          <w:trHeight w:val="30"/>
        </w:trPr>
        <w:tc>
          <w:tcPr>
            <w:tcW w:w="242"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8</w:t>
            </w:r>
          </w:p>
        </w:tc>
        <w:tc>
          <w:tcPr>
            <w:tcW w:w="2337"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Өлкетану (Вариатив)</w:t>
            </w:r>
          </w:p>
        </w:tc>
        <w:tc>
          <w:tcPr>
            <w:tcW w:w="2421" w:type="pct"/>
            <w:tcBorders>
              <w:top w:val="single" w:sz="8" w:space="0" w:color="000000"/>
              <w:left w:val="single" w:sz="8" w:space="0" w:color="000000"/>
              <w:bottom w:val="single" w:sz="8" w:space="0" w:color="000000"/>
              <w:right w:val="single" w:sz="8" w:space="0" w:color="000000"/>
            </w:tcBorders>
          </w:tcPr>
          <w:p w:rsidR="002D393B" w:rsidRPr="008F34C9" w:rsidRDefault="002D393B" w:rsidP="003613BF">
            <w:pPr>
              <w:widowControl w:val="0"/>
              <w:autoSpaceDE w:val="0"/>
              <w:autoSpaceDN w:val="0"/>
              <w:spacing w:after="0" w:line="0" w:lineRule="atLeast"/>
              <w:ind w:left="126"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аптасына бір рет</w:t>
            </w:r>
          </w:p>
        </w:tc>
      </w:tr>
    </w:tbl>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pageBreakBefore/>
        <w:widowControl w:val="0"/>
        <w:tabs>
          <w:tab w:val="left" w:pos="0"/>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lastRenderedPageBreak/>
        <w:t>ТҮСІНІК ХАТ</w:t>
      </w:r>
    </w:p>
    <w:p w:rsidR="002D393B" w:rsidRPr="008F34C9" w:rsidRDefault="002D393B" w:rsidP="003613BF">
      <w:pPr>
        <w:autoSpaceDE w:val="0"/>
        <w:autoSpaceDN w:val="0"/>
        <w:adjustRightInd w:val="0"/>
        <w:spacing w:after="0" w:line="0" w:lineRule="atLeast"/>
        <w:ind w:right="49" w:firstLine="720"/>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Мектепке дейінгі тәрбие мен оқытудың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w:t>
      </w:r>
    </w:p>
    <w:p w:rsidR="002D393B" w:rsidRPr="008F34C9" w:rsidRDefault="002D393B" w:rsidP="003613BF">
      <w:pPr>
        <w:autoSpaceDE w:val="0"/>
        <w:autoSpaceDN w:val="0"/>
        <w:adjustRightInd w:val="0"/>
        <w:spacing w:after="0" w:line="0" w:lineRule="atLeast"/>
        <w:ind w:right="49" w:firstLine="720"/>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i/>
          <w:iCs/>
          <w:kern w:val="0"/>
          <w:sz w:val="28"/>
          <w:szCs w:val="28"/>
          <w:lang w:val="kk-KZ"/>
        </w:rPr>
        <w:t xml:space="preserve">Әдістемелік нұсқау хатта 2022-2023 оқу жылындағы негізгі міндеттер белгіленген, ол мынадай бағыттарды қамтиды: </w:t>
      </w:r>
      <w:r w:rsidRPr="008F34C9">
        <w:rPr>
          <w:rFonts w:ascii="Times New Roman" w:eastAsia="Calibri" w:hAnsi="Times New Roman" w:cs="Times New Roman"/>
          <w:kern w:val="0"/>
          <w:sz w:val="28"/>
          <w:szCs w:val="28"/>
          <w:lang w:val="kk-KZ"/>
        </w:rPr>
        <w:t xml:space="preserve">- әр баланың жеке қабілеттері мен қажеттіліктерін ескере отырып, жайлы дамытушы қауіпсіз білім беру ортасын, оның ішінде инклюзивті орта құру;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балалардың өмірін қорғау және денсаулығын нығайту, салауатты өмір салты негіздерін, қауіпсіз өмір сүру дағдыларын қалыптастыру;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тәрбиеленушілердің қимыл-қозғалыс, бейімделу, коммуникативтік, эмоционалдық, әлеуметтік, когнитивтік дағдыларын қалыптастыру;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Отанды, ана тілін сүюге, ұлттық бірегейлік пен азаматтық негіздеріне және патриотизмге баулу;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баланың мектепте оқуға физикалық, психологиялық, эмоционалдық, әлеуметтік дайындығын қалыптастыру және тең бастапқы мүмкіндіктер беру. </w:t>
      </w:r>
    </w:p>
    <w:p w:rsidR="002D393B" w:rsidRPr="008F34C9" w:rsidRDefault="002D393B" w:rsidP="003613BF">
      <w:pPr>
        <w:autoSpaceDE w:val="0"/>
        <w:autoSpaceDN w:val="0"/>
        <w:adjustRightInd w:val="0"/>
        <w:spacing w:after="0" w:line="0" w:lineRule="atLeast"/>
        <w:ind w:right="49" w:firstLine="720"/>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Тәрбиелеу-білім беру процесін ұйымдастыруда педагогтерге келесі қағидаларды назарда ұстау ұсынылады: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ойын арқылы оқыту; </w:t>
      </w:r>
    </w:p>
    <w:p w:rsidR="002D393B" w:rsidRPr="008F34C9" w:rsidRDefault="002D393B" w:rsidP="003613BF">
      <w:pPr>
        <w:widowControl w:val="0"/>
        <w:shd w:val="clear" w:color="auto" w:fill="FFFFFF"/>
        <w:tabs>
          <w:tab w:val="left" w:pos="8295"/>
        </w:tabs>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түрлі балалар әрекетін ұйымдастыру арқылы (ойын, қимыл, танымдық, шығармашылық, зерттеу, еңбек, дербес) балаларды дамыту.</w:t>
      </w:r>
    </w:p>
    <w:p w:rsidR="002D393B" w:rsidRPr="008F34C9" w:rsidRDefault="002D393B" w:rsidP="008E4799">
      <w:pPr>
        <w:autoSpaceDE w:val="0"/>
        <w:autoSpaceDN w:val="0"/>
        <w:adjustRightInd w:val="0"/>
        <w:spacing w:after="0" w:line="0" w:lineRule="atLeast"/>
        <w:ind w:right="49" w:firstLine="720"/>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w:t>
      </w:r>
      <w:r w:rsidR="008E4799" w:rsidRPr="008F34C9">
        <w:rPr>
          <w:rFonts w:ascii="Times New Roman" w:eastAsia="Calibri" w:hAnsi="Times New Roman" w:cs="Times New Roman"/>
          <w:kern w:val="0"/>
          <w:sz w:val="28"/>
          <w:szCs w:val="28"/>
          <w:lang w:val="kk-KZ"/>
        </w:rPr>
        <w:t>емлекеттік тіркеу тізілімінде №</w:t>
      </w:r>
      <w:r w:rsidRPr="008F34C9">
        <w:rPr>
          <w:rFonts w:ascii="Times New Roman" w:eastAsia="Calibri" w:hAnsi="Times New Roman" w:cs="Times New Roman"/>
          <w:kern w:val="0"/>
          <w:sz w:val="28"/>
          <w:szCs w:val="28"/>
          <w:lang w:val="kk-KZ"/>
        </w:rPr>
        <w:t xml:space="preserve">14235 болып тіркелген) (бұдан әрі – Үлгілік оқу бағдарламасы); мектепке дейінгі ұйымдар үшін әзірленген, өңірлік әдістемелік орталықтың ғылыми кеңесінде бекітілген және қолдануға ұсынылған білім беру бағдарламаларына сәйкес жүзеге асырады. </w:t>
      </w:r>
    </w:p>
    <w:p w:rsidR="002D393B" w:rsidRPr="008F34C9" w:rsidRDefault="002D393B" w:rsidP="003613BF">
      <w:pPr>
        <w:autoSpaceDE w:val="0"/>
        <w:autoSpaceDN w:val="0"/>
        <w:adjustRightInd w:val="0"/>
        <w:spacing w:after="0" w:line="0" w:lineRule="atLeast"/>
        <w:ind w:right="49" w:firstLine="720"/>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Тәрбиеленушілердің жеке тұлғасын жан-жақты дамыту мына бағыттар бойынша: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физикалық дамыту;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коммуникативтік дағдыларды дамыту;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танымдық және зияткерлік дағдыларды дамыту; </w:t>
      </w:r>
    </w:p>
    <w:p w:rsidR="005F26C2"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шығармашылық дағдыларын, зерттеуіс-әрекетін дамыту; </w:t>
      </w:r>
    </w:p>
    <w:p w:rsidR="002D393B" w:rsidRPr="008F34C9" w:rsidRDefault="005F26C2"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w:t>
      </w:r>
      <w:r w:rsidR="002D393B" w:rsidRPr="008F34C9">
        <w:rPr>
          <w:rFonts w:ascii="Times New Roman" w:eastAsia="Calibri" w:hAnsi="Times New Roman" w:cs="Times New Roman"/>
          <w:kern w:val="0"/>
          <w:sz w:val="28"/>
          <w:szCs w:val="28"/>
          <w:lang w:val="kk-KZ"/>
        </w:rPr>
        <w:t>әлеуметтік-эмоционалды</w:t>
      </w:r>
      <w:r w:rsidR="008E4799" w:rsidRPr="008F34C9">
        <w:rPr>
          <w:rFonts w:ascii="Times New Roman" w:eastAsia="Calibri" w:hAnsi="Times New Roman" w:cs="Times New Roman"/>
          <w:kern w:val="0"/>
          <w:sz w:val="28"/>
          <w:szCs w:val="28"/>
          <w:lang w:val="kk-KZ"/>
        </w:rPr>
        <w:t xml:space="preserve"> </w:t>
      </w:r>
      <w:r w:rsidR="002D393B" w:rsidRPr="008F34C9">
        <w:rPr>
          <w:rFonts w:ascii="Times New Roman" w:eastAsia="Calibri" w:hAnsi="Times New Roman" w:cs="Times New Roman"/>
          <w:kern w:val="0"/>
          <w:sz w:val="28"/>
          <w:szCs w:val="28"/>
          <w:lang w:val="kk-KZ"/>
        </w:rPr>
        <w:t xml:space="preserve">дағдыларды қалыптастыру арқылы іске асырылады. </w:t>
      </w:r>
    </w:p>
    <w:p w:rsidR="002D393B" w:rsidRPr="008F34C9" w:rsidRDefault="002D393B" w:rsidP="003613BF">
      <w:pPr>
        <w:autoSpaceDE w:val="0"/>
        <w:autoSpaceDN w:val="0"/>
        <w:adjustRightInd w:val="0"/>
        <w:spacing w:after="0" w:line="0" w:lineRule="atLeast"/>
        <w:ind w:right="49" w:firstLine="720"/>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Физикалық даму, балалардың коммуникативтік, танымдық, зияткерлік, шығармашылық дағдыларын, зерттеушілік қ</w:t>
      </w:r>
      <w:r w:rsidR="008E4799" w:rsidRPr="008F34C9">
        <w:rPr>
          <w:rFonts w:ascii="Times New Roman" w:eastAsia="Calibri" w:hAnsi="Times New Roman" w:cs="Times New Roman"/>
          <w:kern w:val="0"/>
          <w:sz w:val="28"/>
          <w:szCs w:val="28"/>
          <w:lang w:val="kk-KZ"/>
        </w:rPr>
        <w:t>абілеттерін дамыту, әлеуметтік-</w:t>
      </w:r>
      <w:r w:rsidRPr="008F34C9">
        <w:rPr>
          <w:rFonts w:ascii="Times New Roman" w:eastAsia="Calibri" w:hAnsi="Times New Roman" w:cs="Times New Roman"/>
          <w:kern w:val="0"/>
          <w:sz w:val="28"/>
          <w:szCs w:val="28"/>
          <w:lang w:val="kk-KZ"/>
        </w:rPr>
        <w:t xml:space="preserve">эмоционалдық дағдыларын қалыптастыру келесі ұйымдастырылған іс-әрекеттерді кіріктіру арқылы жүзеге асырылады: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1) дене</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lang w:val="kk-KZ"/>
        </w:rPr>
        <w:t>шынықтыру (ерекше тәрбиеленушілер үшін бейімделген дене</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lang w:val="kk-KZ"/>
        </w:rPr>
        <w:t>шынықтыру); 2) жүзу (жүзу</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lang w:val="kk-KZ"/>
        </w:rPr>
        <w:t>бассейні</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lang w:val="kk-KZ"/>
        </w:rPr>
        <w:t>болған</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lang w:val="kk-KZ"/>
        </w:rPr>
        <w:t xml:space="preserve">кезде);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3) сөйлеуді</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lang w:val="kk-KZ"/>
        </w:rPr>
        <w:t xml:space="preserve">дамыту;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lastRenderedPageBreak/>
        <w:t>4) көркем</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lang w:val="kk-KZ"/>
        </w:rPr>
        <w:t xml:space="preserve">әдебиет;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5) сауат ашу негіздері;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6) қазақ тілі (оқыту басқа тілде жүргізілетін топтарда);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rPr>
      </w:pPr>
      <w:r w:rsidRPr="008F34C9">
        <w:rPr>
          <w:rFonts w:ascii="Times New Roman" w:eastAsia="Calibri" w:hAnsi="Times New Roman" w:cs="Times New Roman"/>
          <w:kern w:val="0"/>
          <w:sz w:val="28"/>
          <w:szCs w:val="28"/>
        </w:rPr>
        <w:t xml:space="preserve">7) сенсорика;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rPr>
      </w:pPr>
      <w:r w:rsidRPr="008F34C9">
        <w:rPr>
          <w:rFonts w:ascii="Times New Roman" w:eastAsia="Calibri" w:hAnsi="Times New Roman" w:cs="Times New Roman"/>
          <w:kern w:val="0"/>
          <w:sz w:val="28"/>
          <w:szCs w:val="28"/>
        </w:rPr>
        <w:t xml:space="preserve">8) математика негіздері;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rPr>
      </w:pPr>
      <w:r w:rsidRPr="008F34C9">
        <w:rPr>
          <w:rFonts w:ascii="Times New Roman" w:eastAsia="Calibri" w:hAnsi="Times New Roman" w:cs="Times New Roman"/>
          <w:kern w:val="0"/>
          <w:sz w:val="28"/>
          <w:szCs w:val="28"/>
        </w:rPr>
        <w:t xml:space="preserve">9) құрастыру; 10) сурет салу; 11) мүсіндеу; 12) жапсыру;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rPr>
      </w:pPr>
      <w:r w:rsidRPr="008F34C9">
        <w:rPr>
          <w:rFonts w:ascii="Times New Roman" w:eastAsia="Calibri" w:hAnsi="Times New Roman" w:cs="Times New Roman"/>
          <w:kern w:val="0"/>
          <w:sz w:val="28"/>
          <w:szCs w:val="28"/>
        </w:rPr>
        <w:t>13) қоршаған</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rPr>
        <w:t>ортамен</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rPr>
        <w:t xml:space="preserve">таныстыру; 14) музыка. </w:t>
      </w:r>
    </w:p>
    <w:p w:rsidR="002D393B" w:rsidRPr="008F34C9" w:rsidRDefault="005F26C2" w:rsidP="003613BF">
      <w:pPr>
        <w:widowControl w:val="0"/>
        <w:shd w:val="clear" w:color="auto" w:fill="FFFFFF"/>
        <w:autoSpaceDE w:val="0"/>
        <w:autoSpaceDN w:val="0"/>
        <w:spacing w:after="0" w:line="0" w:lineRule="atLeast"/>
        <w:ind w:right="49" w:firstLine="567"/>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ab/>
      </w:r>
      <w:r w:rsidR="002D393B" w:rsidRPr="008F34C9">
        <w:rPr>
          <w:rFonts w:ascii="Times New Roman" w:eastAsia="Times New Roman" w:hAnsi="Times New Roman" w:cs="Times New Roman"/>
          <w:kern w:val="0"/>
          <w:sz w:val="28"/>
          <w:szCs w:val="28"/>
          <w:lang w:val="kk-KZ"/>
        </w:rPr>
        <w:t>Стандарт талаптарына сәйкес әзірленген Үлгілік оқу жоспарларында балалардың жас ерекшеліктеріне сәйкес кіріктірілген ұйымдастырылған іс-әрекеттер берілді.</w:t>
      </w:r>
    </w:p>
    <w:p w:rsidR="008E4799" w:rsidRPr="008F34C9" w:rsidRDefault="002D393B" w:rsidP="003613BF">
      <w:pPr>
        <w:autoSpaceDE w:val="0"/>
        <w:autoSpaceDN w:val="0"/>
        <w:adjustRightInd w:val="0"/>
        <w:spacing w:after="0" w:line="0" w:lineRule="atLeast"/>
        <w:ind w:right="49" w:firstLine="567"/>
        <w:contextualSpacing/>
        <w:jc w:val="both"/>
        <w:rPr>
          <w:rFonts w:ascii="Times New Roman" w:eastAsia="Calibri" w:hAnsi="Times New Roman" w:cs="Times New Roman"/>
          <w:b/>
          <w:bCs/>
          <w:kern w:val="0"/>
          <w:sz w:val="28"/>
          <w:szCs w:val="28"/>
          <w:lang w:val="kk-KZ"/>
        </w:rPr>
      </w:pPr>
      <w:r w:rsidRPr="008F34C9">
        <w:rPr>
          <w:rFonts w:ascii="Times New Roman" w:eastAsia="Calibri" w:hAnsi="Times New Roman" w:cs="Times New Roman"/>
          <w:b/>
          <w:bCs/>
          <w:kern w:val="0"/>
          <w:sz w:val="28"/>
          <w:szCs w:val="28"/>
          <w:lang w:val="kk-KZ"/>
        </w:rPr>
        <w:t xml:space="preserve">Мектепалды даярлықтың негізгі міндеттері: </w:t>
      </w:r>
    </w:p>
    <w:p w:rsidR="002D393B" w:rsidRPr="008F34C9" w:rsidRDefault="002D393B" w:rsidP="008E4799">
      <w:pPr>
        <w:autoSpaceDE w:val="0"/>
        <w:autoSpaceDN w:val="0"/>
        <w:adjustRightInd w:val="0"/>
        <w:spacing w:after="0" w:line="0" w:lineRule="atLeast"/>
        <w:ind w:right="49"/>
        <w:contextualSpacing/>
        <w:jc w:val="both"/>
        <w:rPr>
          <w:rFonts w:ascii="Times New Roman" w:eastAsia="Calibri" w:hAnsi="Times New Roman" w:cs="Times New Roman"/>
          <w:b/>
          <w:bCs/>
          <w:kern w:val="0"/>
          <w:sz w:val="28"/>
          <w:szCs w:val="28"/>
          <w:lang w:val="kk-KZ"/>
        </w:rPr>
      </w:pPr>
      <w:r w:rsidRPr="008F34C9">
        <w:rPr>
          <w:rFonts w:ascii="Times New Roman" w:eastAsia="Calibri" w:hAnsi="Times New Roman" w:cs="Times New Roman"/>
          <w:kern w:val="0"/>
          <w:sz w:val="28"/>
          <w:szCs w:val="28"/>
          <w:lang w:val="kk-KZ"/>
        </w:rPr>
        <w:t>-</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lang w:val="kk-KZ"/>
        </w:rPr>
        <w:t xml:space="preserve">балаларда оқу әрекетінің ұйымдастырылған мінез-құлқының дағдыларын қалыптастыру (танымдық белсенділік, шығармашылық);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мектепке оқу үшін қажетті болашақ бірінші сынып оқушысының жеке қасиеттерін қалыптастыру (жауапкершілік, зейінділік, дербестік, ынталық);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ұжымдық әрекетте бірлесіп әрекет ету дағдыларына тәрбиелеу (құрдастарына көмек көрсету, жұмыс нәтижелерін бағалау және т. б.);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 балалардың жас ерекшеліктерін ескере отырып, мектепке дейінгі ұйымнан мектепке көшу кезінде сабақтастықты және табысты бейімделуді қамтамасыз ету;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баланың мектепке эмоционалды</w:t>
      </w:r>
      <w:r w:rsidR="008E4799" w:rsidRPr="008F34C9">
        <w:rPr>
          <w:rFonts w:ascii="Times New Roman" w:eastAsia="Calibri" w:hAnsi="Times New Roman" w:cs="Times New Roman"/>
          <w:kern w:val="0"/>
          <w:sz w:val="28"/>
          <w:szCs w:val="28"/>
          <w:lang w:val="kk-KZ"/>
        </w:rPr>
        <w:t xml:space="preserve"> </w:t>
      </w:r>
      <w:r w:rsidRPr="008F34C9">
        <w:rPr>
          <w:rFonts w:ascii="Times New Roman" w:eastAsia="Calibri" w:hAnsi="Times New Roman" w:cs="Times New Roman"/>
          <w:kern w:val="0"/>
          <w:sz w:val="28"/>
          <w:szCs w:val="28"/>
          <w:lang w:val="kk-KZ"/>
        </w:rPr>
        <w:t xml:space="preserve">оң көзқарасын, оқуға деген ынтасын дамыту. </w:t>
      </w:r>
    </w:p>
    <w:p w:rsidR="002D393B" w:rsidRPr="008F34C9" w:rsidRDefault="002D393B" w:rsidP="003613BF">
      <w:pPr>
        <w:autoSpaceDE w:val="0"/>
        <w:autoSpaceDN w:val="0"/>
        <w:adjustRightInd w:val="0"/>
        <w:spacing w:after="0" w:line="0" w:lineRule="atLeast"/>
        <w:ind w:right="49" w:firstLine="720"/>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Мектепалды сыныптары тәрбиелеу-білім беру қызметін: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№348 бұйрығымен бекітілген (бұдан әрі – Стандарт) Мектепке дейінгі тәрбие мен оқытудың мемлекеттік жалпыға міндетті стандартына;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2) «Тиісті үлгідегі және түрдегі білім беру ұйымдары қызметінің үлгілік қағидаларын бекіту туралы» Қазақстан Республикасы Білім және ғылым минист</w:t>
      </w:r>
      <w:r w:rsidR="008E4799" w:rsidRPr="008F34C9">
        <w:rPr>
          <w:rFonts w:ascii="Times New Roman" w:eastAsia="Calibri" w:hAnsi="Times New Roman" w:cs="Times New Roman"/>
          <w:kern w:val="0"/>
          <w:sz w:val="28"/>
          <w:szCs w:val="28"/>
          <w:lang w:val="kk-KZ"/>
        </w:rPr>
        <w:t>рінің 2018 жылғы 30 қазандағы №</w:t>
      </w:r>
      <w:r w:rsidRPr="008F34C9">
        <w:rPr>
          <w:rFonts w:ascii="Times New Roman" w:eastAsia="Calibri" w:hAnsi="Times New Roman" w:cs="Times New Roman"/>
          <w:kern w:val="0"/>
          <w:sz w:val="28"/>
          <w:szCs w:val="28"/>
          <w:lang w:val="kk-KZ"/>
        </w:rPr>
        <w:t>595 бұйрығымен бекітілген (Нормативтік құқықтық актілерді м</w:t>
      </w:r>
      <w:r w:rsidR="008E4799" w:rsidRPr="008F34C9">
        <w:rPr>
          <w:rFonts w:ascii="Times New Roman" w:eastAsia="Calibri" w:hAnsi="Times New Roman" w:cs="Times New Roman"/>
          <w:kern w:val="0"/>
          <w:sz w:val="28"/>
          <w:szCs w:val="28"/>
          <w:lang w:val="kk-KZ"/>
        </w:rPr>
        <w:t>емлекеттік тіркеу тізілімінде №</w:t>
      </w:r>
      <w:r w:rsidRPr="008F34C9">
        <w:rPr>
          <w:rFonts w:ascii="Times New Roman" w:eastAsia="Calibri" w:hAnsi="Times New Roman" w:cs="Times New Roman"/>
          <w:kern w:val="0"/>
          <w:sz w:val="28"/>
          <w:szCs w:val="28"/>
          <w:lang w:val="kk-KZ"/>
        </w:rPr>
        <w:t xml:space="preserve">17657 болып тіркелген) (бұдан әрі – Үлгілік қағидалар) Мектепке дейiнгi ұйымдар қызметiнiң үлгілік қағидаларына;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 xml:space="preserve">3)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бұйрығымен (Нормативтік құқықтық актілерді мемлекеттік тіркеу тізілімінде №8275 болып тіркелген) бекітілген Мектепке дейінгі тәрбие мен оқытудың үлгілік оқу жоспарларына (бұдан әрі – Үлгілік оқу жоспарлары); </w:t>
      </w:r>
    </w:p>
    <w:p w:rsidR="002D393B" w:rsidRPr="008F34C9" w:rsidRDefault="002D393B" w:rsidP="003613BF">
      <w:pPr>
        <w:autoSpaceDE w:val="0"/>
        <w:autoSpaceDN w:val="0"/>
        <w:adjustRightInd w:val="0"/>
        <w:spacing w:after="0" w:line="0" w:lineRule="atLeast"/>
        <w:ind w:right="49"/>
        <w:contextualSpacing/>
        <w:jc w:val="both"/>
        <w:rPr>
          <w:rFonts w:ascii="Times New Roman" w:eastAsia="Calibri" w:hAnsi="Times New Roman" w:cs="Times New Roman"/>
          <w:kern w:val="0"/>
          <w:sz w:val="28"/>
          <w:szCs w:val="28"/>
          <w:lang w:val="kk-KZ"/>
        </w:rPr>
      </w:pPr>
      <w:r w:rsidRPr="008F34C9">
        <w:rPr>
          <w:rFonts w:ascii="Times New Roman" w:eastAsia="Calibri" w:hAnsi="Times New Roman" w:cs="Times New Roman"/>
          <w:kern w:val="0"/>
          <w:sz w:val="28"/>
          <w:szCs w:val="28"/>
          <w:lang w:val="kk-KZ"/>
        </w:rPr>
        <w:t>4) «Мектепке дейінгі тәрбие мен оқытудың үлгілік оқу бағдарламаларын бекіту туралы» Қазақстан Республикасы Білім және ғылым министрінің міндетін атқару</w:t>
      </w:r>
      <w:r w:rsidR="008E4799" w:rsidRPr="008F34C9">
        <w:rPr>
          <w:rFonts w:ascii="Times New Roman" w:eastAsia="Calibri" w:hAnsi="Times New Roman" w:cs="Times New Roman"/>
          <w:kern w:val="0"/>
          <w:sz w:val="28"/>
          <w:szCs w:val="28"/>
          <w:lang w:val="kk-KZ"/>
        </w:rPr>
        <w:t>шының 2016 жылғы 12 тамыздағы №</w:t>
      </w:r>
      <w:r w:rsidRPr="008F34C9">
        <w:rPr>
          <w:rFonts w:ascii="Times New Roman" w:eastAsia="Calibri" w:hAnsi="Times New Roman" w:cs="Times New Roman"/>
          <w:kern w:val="0"/>
          <w:sz w:val="28"/>
          <w:szCs w:val="28"/>
          <w:lang w:val="kk-KZ"/>
        </w:rPr>
        <w:t>499 бұйрығымен бекітілген Мектепке дейінгі тәрбие мен оқытудың үлгілік оқу бағдарламасына (Нормативтік құқықтық актілерді м</w:t>
      </w:r>
      <w:r w:rsidR="008E4799" w:rsidRPr="008F34C9">
        <w:rPr>
          <w:rFonts w:ascii="Times New Roman" w:eastAsia="Calibri" w:hAnsi="Times New Roman" w:cs="Times New Roman"/>
          <w:kern w:val="0"/>
          <w:sz w:val="28"/>
          <w:szCs w:val="28"/>
          <w:lang w:val="kk-KZ"/>
        </w:rPr>
        <w:t xml:space="preserve">емлекеттік тіркеу </w:t>
      </w:r>
      <w:r w:rsidR="008E4799" w:rsidRPr="008F34C9">
        <w:rPr>
          <w:rFonts w:ascii="Times New Roman" w:eastAsia="Calibri" w:hAnsi="Times New Roman" w:cs="Times New Roman"/>
          <w:kern w:val="0"/>
          <w:sz w:val="28"/>
          <w:szCs w:val="28"/>
          <w:lang w:val="kk-KZ"/>
        </w:rPr>
        <w:lastRenderedPageBreak/>
        <w:t>тізілімінде №</w:t>
      </w:r>
      <w:r w:rsidRPr="008F34C9">
        <w:rPr>
          <w:rFonts w:ascii="Times New Roman" w:eastAsia="Calibri" w:hAnsi="Times New Roman" w:cs="Times New Roman"/>
          <w:kern w:val="0"/>
          <w:sz w:val="28"/>
          <w:szCs w:val="28"/>
          <w:lang w:val="kk-KZ"/>
        </w:rPr>
        <w:t xml:space="preserve">14235 болып тіркелген) (бұдан әрі – Үлгілік оқу бағдарламасы) сәйкес жүзеге асырады. </w:t>
      </w: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8E4799" w:rsidRPr="008F34C9" w:rsidRDefault="008E4799"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8E4799" w:rsidRPr="008F34C9" w:rsidRDefault="008E4799"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8E4799" w:rsidRPr="008F34C9" w:rsidRDefault="008E4799"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F07815" w:rsidRPr="008F34C9" w:rsidRDefault="00F07815"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F07815" w:rsidRPr="008F34C9" w:rsidRDefault="00F07815"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F07815" w:rsidRPr="008F34C9" w:rsidRDefault="00F07815"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8E4799" w:rsidRPr="008F34C9" w:rsidRDefault="008E4799"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8E4799" w:rsidRPr="008F34C9" w:rsidRDefault="008E4799"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8E4799" w:rsidRPr="008F34C9" w:rsidRDefault="008E4799"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8E4799" w:rsidRPr="008F34C9" w:rsidRDefault="008E4799"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8E4799" w:rsidRPr="008F34C9" w:rsidRDefault="008E4799"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4003"/>
        </w:tabs>
        <w:autoSpaceDE w:val="0"/>
        <w:autoSpaceDN w:val="0"/>
        <w:spacing w:after="0" w:line="0" w:lineRule="atLeast"/>
        <w:ind w:left="4003"/>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lastRenderedPageBreak/>
        <w:t>Павлодар облысының білім беру басқармасы,</w:t>
      </w:r>
    </w:p>
    <w:p w:rsidR="00E638CC"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 xml:space="preserve">Баянауыл ауданы  білім беру бөлімінің «Қ.Кемеңгеров атындағы </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жалпы орта білім беру мектебі» КММ</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Мектепалды даярлық сыныбы</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оқыту қазақ тілінде жүргізілетін 5 жастағы балаларды</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мектепке дейінгі тәрбиелеу мен оқытудың үлгілік оқу жоспары</w:t>
      </w:r>
    </w:p>
    <w:p w:rsidR="002D393B" w:rsidRPr="008F34C9" w:rsidRDefault="002D393B"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2023-2024 оқу жылы</w:t>
      </w: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3657"/>
        <w:gridCol w:w="1818"/>
        <w:gridCol w:w="1821"/>
        <w:gridCol w:w="1391"/>
      </w:tblGrid>
      <w:tr w:rsidR="002D393B" w:rsidRPr="008F34C9" w:rsidTr="008E4799">
        <w:trPr>
          <w:trHeight w:val="997"/>
        </w:trPr>
        <w:tc>
          <w:tcPr>
            <w:tcW w:w="285" w:type="pct"/>
            <w:tcMar>
              <w:top w:w="15" w:type="dxa"/>
              <w:left w:w="15" w:type="dxa"/>
              <w:bottom w:w="15" w:type="dxa"/>
              <w:right w:w="15" w:type="dxa"/>
            </w:tcMar>
            <w:vAlign w:val="cente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Рет</w:t>
            </w:r>
          </w:p>
          <w:p w:rsidR="002D393B" w:rsidRPr="008F34C9" w:rsidRDefault="002D393B" w:rsidP="003613BF">
            <w:pPr>
              <w:widowControl w:val="0"/>
              <w:autoSpaceDE w:val="0"/>
              <w:autoSpaceDN w:val="0"/>
              <w:spacing w:after="0" w:line="0" w:lineRule="atLeast"/>
              <w:ind w:left="20"/>
              <w:contextualSpacing/>
              <w:jc w:val="center"/>
              <w:rPr>
                <w:rFonts w:ascii="Times New Roman" w:eastAsia="Calibri" w:hAnsi="Times New Roman" w:cs="Times New Roman"/>
                <w:b/>
                <w:kern w:val="24"/>
                <w:sz w:val="28"/>
                <w:szCs w:val="28"/>
                <w:lang w:val="kk-KZ"/>
              </w:rPr>
            </w:pPr>
            <w:r w:rsidRPr="008F34C9">
              <w:rPr>
                <w:rFonts w:ascii="Times New Roman" w:eastAsia="Times New Roman" w:hAnsi="Times New Roman" w:cs="Times New Roman"/>
                <w:b/>
                <w:kern w:val="0"/>
                <w:sz w:val="28"/>
                <w:szCs w:val="28"/>
                <w:lang w:val="en-US"/>
              </w:rPr>
              <w:t>№</w:t>
            </w:r>
          </w:p>
        </w:tc>
        <w:tc>
          <w:tcPr>
            <w:tcW w:w="1998" w:type="pct"/>
            <w:vAlign w:val="center"/>
          </w:tcPr>
          <w:p w:rsidR="002D393B" w:rsidRPr="008F34C9" w:rsidRDefault="002D393B" w:rsidP="003613BF">
            <w:pPr>
              <w:widowControl w:val="0"/>
              <w:autoSpaceDE w:val="0"/>
              <w:autoSpaceDN w:val="0"/>
              <w:spacing w:beforeAutospacing="1"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eastAsia="zh-CN"/>
              </w:rPr>
              <w:t>Ұйымдастырылған іс-әрекет*/ Балалардың іс-әрекеті</w:t>
            </w:r>
          </w:p>
        </w:tc>
        <w:tc>
          <w:tcPr>
            <w:tcW w:w="998" w:type="pct"/>
            <w:vAlign w:val="center"/>
          </w:tcPr>
          <w:p w:rsidR="002D393B" w:rsidRPr="008F34C9" w:rsidRDefault="002D393B" w:rsidP="003613BF">
            <w:pPr>
              <w:widowControl w:val="0"/>
              <w:autoSpaceDE w:val="0"/>
              <w:autoSpaceDN w:val="0"/>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eastAsia="zh-CN"/>
              </w:rPr>
              <w:t>Аптадағы өткізу жиілігі</w:t>
            </w:r>
          </w:p>
        </w:tc>
        <w:tc>
          <w:tcPr>
            <w:tcW w:w="999" w:type="pct"/>
            <w:vAlign w:val="center"/>
          </w:tcPr>
          <w:p w:rsidR="002D393B" w:rsidRPr="008F34C9" w:rsidRDefault="002D393B" w:rsidP="003613BF">
            <w:pPr>
              <w:widowControl w:val="0"/>
              <w:autoSpaceDE w:val="0"/>
              <w:autoSpaceDN w:val="0"/>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eastAsia="zh-CN"/>
              </w:rPr>
              <w:t>Аптадағы нормативтік</w:t>
            </w:r>
          </w:p>
          <w:p w:rsidR="002D393B" w:rsidRPr="008F34C9" w:rsidRDefault="002D393B" w:rsidP="003613BF">
            <w:pPr>
              <w:widowControl w:val="0"/>
              <w:autoSpaceDE w:val="0"/>
              <w:autoSpaceDN w:val="0"/>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eastAsia="zh-CN"/>
              </w:rPr>
              <w:t xml:space="preserve">жүктеме </w:t>
            </w:r>
          </w:p>
        </w:tc>
        <w:tc>
          <w:tcPr>
            <w:tcW w:w="719" w:type="pct"/>
            <w:vAlign w:val="center"/>
          </w:tcPr>
          <w:p w:rsidR="002D393B" w:rsidRPr="008F34C9" w:rsidRDefault="002D393B" w:rsidP="003613BF">
            <w:pPr>
              <w:widowControl w:val="0"/>
              <w:autoSpaceDE w:val="0"/>
              <w:autoSpaceDN w:val="0"/>
              <w:spacing w:after="0" w:line="0" w:lineRule="atLeast"/>
              <w:ind w:firstLine="58"/>
              <w:contextualSpacing/>
              <w:jc w:val="center"/>
              <w:rPr>
                <w:rFonts w:ascii="Times New Roman" w:eastAsia="Calibri" w:hAnsi="Times New Roman" w:cs="Times New Roman"/>
                <w:b/>
                <w:kern w:val="24"/>
                <w:sz w:val="28"/>
                <w:szCs w:val="28"/>
                <w:lang w:val="kk-KZ" w:eastAsia="zh-CN"/>
              </w:rPr>
            </w:pPr>
            <w:r w:rsidRPr="008F34C9">
              <w:rPr>
                <w:rFonts w:ascii="Times New Roman" w:eastAsia="Calibri" w:hAnsi="Times New Roman" w:cs="Times New Roman"/>
                <w:b/>
                <w:kern w:val="24"/>
                <w:sz w:val="28"/>
                <w:szCs w:val="28"/>
                <w:lang w:val="kk-KZ" w:eastAsia="zh-CN"/>
              </w:rPr>
              <w:t>Жылдық жүктеме</w:t>
            </w:r>
          </w:p>
        </w:tc>
      </w:tr>
      <w:tr w:rsidR="002D393B" w:rsidRPr="008F34C9" w:rsidTr="008E4799">
        <w:trPr>
          <w:trHeight w:val="30"/>
        </w:trPr>
        <w:tc>
          <w:tcPr>
            <w:tcW w:w="285" w:type="pct"/>
            <w:vMerge w:val="restar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Times New Roman" w:hAnsi="Times New Roman" w:cs="Times New Roman"/>
                <w:kern w:val="0"/>
                <w:sz w:val="28"/>
                <w:szCs w:val="28"/>
                <w:lang w:val="kk-KZ" w:eastAsia="zh-CN"/>
              </w:rPr>
            </w:pPr>
            <w:r w:rsidRPr="008F34C9">
              <w:rPr>
                <w:rFonts w:ascii="Times New Roman" w:eastAsia="Calibri" w:hAnsi="Times New Roman" w:cs="Times New Roman"/>
                <w:kern w:val="24"/>
                <w:sz w:val="28"/>
                <w:szCs w:val="28"/>
                <w:lang w:val="kk-KZ" w:eastAsia="zh-CN"/>
              </w:rPr>
              <w:t xml:space="preserve">Дене шынықтыру </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PMingLiU" w:hAnsi="Times New Roman" w:cs="Times New Roman"/>
                <w:kern w:val="24"/>
                <w:sz w:val="28"/>
                <w:szCs w:val="28"/>
                <w:lang w:val="kk-KZ" w:eastAsia="zh-CN"/>
              </w:rPr>
            </w:pP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PMingLiU" w:hAnsi="Times New Roman" w:cs="Times New Roman"/>
                <w:kern w:val="24"/>
                <w:sz w:val="28"/>
                <w:szCs w:val="28"/>
                <w:lang w:val="kk-KZ" w:eastAsia="zh-CN"/>
              </w:rPr>
            </w:pPr>
            <w:r w:rsidRPr="008F34C9">
              <w:rPr>
                <w:rFonts w:ascii="Times New Roman" w:eastAsia="PMingLiU" w:hAnsi="Times New Roman" w:cs="Times New Roman"/>
                <w:kern w:val="24"/>
                <w:sz w:val="28"/>
                <w:szCs w:val="28"/>
                <w:lang w:val="kk-KZ" w:eastAsia="zh-CN"/>
              </w:rPr>
              <w:t>3 сағат</w:t>
            </w: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PMingLiU" w:hAnsi="Times New Roman" w:cs="Times New Roman"/>
                <w:kern w:val="24"/>
                <w:sz w:val="28"/>
                <w:szCs w:val="28"/>
                <w:lang w:val="kk-KZ" w:eastAsia="zh-CN"/>
              </w:rPr>
            </w:pPr>
            <w:r w:rsidRPr="008F34C9">
              <w:rPr>
                <w:rFonts w:ascii="Times New Roman" w:eastAsia="PMingLiU" w:hAnsi="Times New Roman" w:cs="Times New Roman"/>
                <w:kern w:val="24"/>
                <w:sz w:val="28"/>
                <w:szCs w:val="28"/>
                <w:lang w:val="kk-KZ" w:eastAsia="zh-CN"/>
              </w:rPr>
              <w:t>99</w:t>
            </w:r>
          </w:p>
        </w:tc>
      </w:tr>
      <w:tr w:rsidR="002D393B" w:rsidRPr="008F34C9" w:rsidTr="008E4799">
        <w:trPr>
          <w:trHeight w:val="30"/>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 xml:space="preserve">Дене шынықтыру ** </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PMingLiU"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күн сайын</w:t>
            </w: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PMingLiU" w:hAnsi="Times New Roman" w:cs="Times New Roman"/>
                <w:kern w:val="24"/>
                <w:sz w:val="28"/>
                <w:szCs w:val="28"/>
                <w:lang w:val="kk-KZ" w:eastAsia="zh-CN"/>
              </w:rPr>
            </w:pP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PMingLiU" w:hAnsi="Times New Roman" w:cs="Times New Roman"/>
                <w:kern w:val="24"/>
                <w:sz w:val="28"/>
                <w:szCs w:val="28"/>
                <w:lang w:val="kk-KZ" w:eastAsia="zh-CN"/>
              </w:rPr>
            </w:pPr>
          </w:p>
        </w:tc>
      </w:tr>
      <w:tr w:rsidR="002D393B" w:rsidRPr="008F34C9" w:rsidTr="008E4799">
        <w:trPr>
          <w:trHeight w:val="322"/>
        </w:trPr>
        <w:tc>
          <w:tcPr>
            <w:tcW w:w="285" w:type="pct"/>
            <w:vMerge w:val="restar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Times New Roman" w:hAnsi="Times New Roman" w:cs="Times New Roman"/>
                <w:kern w:val="0"/>
                <w:sz w:val="28"/>
                <w:szCs w:val="28"/>
                <w:lang w:val="kk-KZ" w:eastAsia="zh-CN"/>
              </w:rPr>
            </w:pPr>
            <w:r w:rsidRPr="008F34C9">
              <w:rPr>
                <w:rFonts w:ascii="Times New Roman" w:eastAsia="Calibri" w:hAnsi="Times New Roman" w:cs="Times New Roman"/>
                <w:kern w:val="24"/>
                <w:sz w:val="28"/>
                <w:szCs w:val="28"/>
                <w:lang w:val="kk-KZ"/>
              </w:rPr>
              <w:t xml:space="preserve">Сөйлеуді дамыту  </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24"/>
                <w:sz w:val="28"/>
                <w:szCs w:val="28"/>
                <w:lang w:val="kk-KZ" w:eastAsia="zh-CN"/>
              </w:rPr>
            </w:pP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2 сағат</w:t>
            </w: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66</w:t>
            </w:r>
          </w:p>
        </w:tc>
      </w:tr>
      <w:tr w:rsidR="002D393B" w:rsidRPr="008F34C9" w:rsidTr="008E4799">
        <w:trPr>
          <w:trHeight w:val="260"/>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Көркем әдебиет</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0"/>
                <w:sz w:val="28"/>
                <w:szCs w:val="28"/>
                <w:lang w:val="kk-KZ"/>
              </w:rPr>
            </w:pP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2 сағат</w:t>
            </w: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66</w:t>
            </w:r>
          </w:p>
        </w:tc>
      </w:tr>
      <w:tr w:rsidR="002D393B" w:rsidRPr="008F34C9" w:rsidTr="008E4799">
        <w:trPr>
          <w:trHeight w:val="436"/>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27"/>
              <w:contextualSpacing/>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Қарым-қатынас іс-әрекеті</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күн сайын</w:t>
            </w: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p>
        </w:tc>
      </w:tr>
      <w:tr w:rsidR="002D393B" w:rsidRPr="008F34C9" w:rsidTr="008E4799">
        <w:trPr>
          <w:trHeight w:val="30"/>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 xml:space="preserve">Қазақ тілі  </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24"/>
                <w:sz w:val="28"/>
                <w:szCs w:val="28"/>
                <w:lang w:val="kk-KZ" w:eastAsia="zh-CN"/>
              </w:rPr>
            </w:pP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2 сағат</w:t>
            </w: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66</w:t>
            </w:r>
          </w:p>
        </w:tc>
      </w:tr>
      <w:tr w:rsidR="002D393B" w:rsidRPr="008F34C9" w:rsidTr="008E4799">
        <w:trPr>
          <w:trHeight w:val="30"/>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Қазақ тілі ***</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күн сайын</w:t>
            </w: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0"/>
                <w:sz w:val="28"/>
                <w:szCs w:val="28"/>
                <w:lang w:val="kk-KZ"/>
              </w:rPr>
            </w:pP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0"/>
                <w:sz w:val="28"/>
                <w:szCs w:val="28"/>
                <w:lang w:val="kk-KZ"/>
              </w:rPr>
            </w:pPr>
          </w:p>
        </w:tc>
      </w:tr>
      <w:tr w:rsidR="002D393B" w:rsidRPr="008F34C9" w:rsidTr="008E4799">
        <w:trPr>
          <w:trHeight w:val="30"/>
        </w:trPr>
        <w:tc>
          <w:tcPr>
            <w:tcW w:w="285"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rPr>
              <w:t>Сауат ашу негіздері</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0"/>
                <w:sz w:val="28"/>
                <w:szCs w:val="28"/>
                <w:lang w:val="kk-KZ"/>
              </w:rPr>
            </w:pP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 сағат</w:t>
            </w: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99</w:t>
            </w:r>
          </w:p>
        </w:tc>
      </w:tr>
      <w:tr w:rsidR="002D393B" w:rsidRPr="008F34C9" w:rsidTr="008E4799">
        <w:trPr>
          <w:trHeight w:val="30"/>
        </w:trPr>
        <w:tc>
          <w:tcPr>
            <w:tcW w:w="285"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Қарым-қатынас іс-әрекеті, танымдық іс-әрекет</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күн сайын</w:t>
            </w: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0"/>
                <w:sz w:val="28"/>
                <w:szCs w:val="28"/>
                <w:lang w:val="kk-KZ"/>
              </w:rPr>
            </w:pP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0"/>
                <w:sz w:val="28"/>
                <w:szCs w:val="28"/>
                <w:lang w:val="kk-KZ"/>
              </w:rPr>
            </w:pPr>
          </w:p>
        </w:tc>
      </w:tr>
      <w:tr w:rsidR="002D393B" w:rsidRPr="008F34C9" w:rsidTr="008E4799">
        <w:trPr>
          <w:trHeight w:val="30"/>
        </w:trPr>
        <w:tc>
          <w:tcPr>
            <w:tcW w:w="285"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4</w:t>
            </w: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Calibri" w:hAnsi="Times New Roman" w:cs="Times New Roman"/>
                <w:kern w:val="24"/>
                <w:sz w:val="28"/>
                <w:szCs w:val="28"/>
                <w:lang w:val="kk-KZ"/>
              </w:rPr>
              <w:t>Математика негіздері</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24"/>
                <w:sz w:val="28"/>
                <w:szCs w:val="28"/>
                <w:lang w:val="kk-KZ" w:eastAsia="zh-CN"/>
              </w:rPr>
            </w:pP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3 сағат</w:t>
            </w: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99</w:t>
            </w:r>
          </w:p>
        </w:tc>
      </w:tr>
      <w:tr w:rsidR="002D393B" w:rsidRPr="008F34C9" w:rsidTr="008E4799">
        <w:trPr>
          <w:trHeight w:val="30"/>
        </w:trPr>
        <w:tc>
          <w:tcPr>
            <w:tcW w:w="285"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contextualSpacing/>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Танымдық іс-әрекет, зерттеу іс-әрекеті</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күн сайын</w:t>
            </w: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p>
        </w:tc>
      </w:tr>
      <w:tr w:rsidR="002D393B" w:rsidRPr="008F34C9" w:rsidTr="008E4799">
        <w:trPr>
          <w:trHeight w:val="30"/>
        </w:trPr>
        <w:tc>
          <w:tcPr>
            <w:tcW w:w="285"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5</w:t>
            </w: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Times New Roman" w:hAnsi="Times New Roman" w:cs="Times New Roman"/>
                <w:kern w:val="0"/>
                <w:sz w:val="28"/>
                <w:szCs w:val="28"/>
                <w:lang w:val="kk-KZ" w:eastAsia="zh-CN"/>
              </w:rPr>
            </w:pPr>
            <w:r w:rsidRPr="008F34C9">
              <w:rPr>
                <w:rFonts w:ascii="Times New Roman" w:eastAsia="PMingLiU" w:hAnsi="Times New Roman" w:cs="Times New Roman"/>
                <w:kern w:val="24"/>
                <w:sz w:val="28"/>
                <w:szCs w:val="28"/>
                <w:lang w:val="kk-KZ"/>
              </w:rPr>
              <w:t>Қоршаған ортамен танысу</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24"/>
                <w:sz w:val="28"/>
                <w:szCs w:val="28"/>
                <w:lang w:val="kk-KZ" w:eastAsia="zh-CN"/>
              </w:rPr>
            </w:pP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2 сағат</w:t>
            </w: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66</w:t>
            </w:r>
          </w:p>
        </w:tc>
      </w:tr>
      <w:tr w:rsidR="002D393B" w:rsidRPr="008F34C9" w:rsidTr="008E4799">
        <w:trPr>
          <w:trHeight w:val="30"/>
        </w:trPr>
        <w:tc>
          <w:tcPr>
            <w:tcW w:w="285"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rPr>
                <w:rFonts w:ascii="Times New Roman" w:eastAsia="PMingLiU" w:hAnsi="Times New Roman" w:cs="Times New Roman"/>
                <w:kern w:val="24"/>
                <w:sz w:val="28"/>
                <w:szCs w:val="28"/>
                <w:lang w:val="kk-KZ"/>
              </w:rPr>
            </w:pPr>
            <w:r w:rsidRPr="008F34C9">
              <w:rPr>
                <w:rFonts w:ascii="Times New Roman" w:eastAsia="Calibri" w:hAnsi="Times New Roman" w:cs="Times New Roman"/>
                <w:kern w:val="24"/>
                <w:sz w:val="28"/>
                <w:szCs w:val="28"/>
                <w:lang w:val="kk-KZ"/>
              </w:rPr>
              <w:t>Қарым-қатынас іс-әрекеті, танымдық іс-әрекет, зерттеу іс-әрекеті, еңбек іс-әрекеті</w:t>
            </w:r>
          </w:p>
        </w:tc>
        <w:tc>
          <w:tcPr>
            <w:tcW w:w="998" w:type="pc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күн сайын</w:t>
            </w:r>
          </w:p>
        </w:tc>
        <w:tc>
          <w:tcPr>
            <w:tcW w:w="99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p>
        </w:tc>
        <w:tc>
          <w:tcPr>
            <w:tcW w:w="719" w:type="pct"/>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p>
        </w:tc>
      </w:tr>
      <w:tr w:rsidR="002D393B" w:rsidRPr="008F34C9" w:rsidTr="008E4799">
        <w:trPr>
          <w:trHeight w:val="380"/>
        </w:trPr>
        <w:tc>
          <w:tcPr>
            <w:tcW w:w="285" w:type="pct"/>
            <w:vMerge w:val="restar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6</w:t>
            </w: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before="100" w:beforeAutospacing="1" w:after="0" w:line="0" w:lineRule="atLeast"/>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Сурет салу</w:t>
            </w:r>
          </w:p>
        </w:tc>
        <w:tc>
          <w:tcPr>
            <w:tcW w:w="998" w:type="pct"/>
            <w:vMerge w:val="restart"/>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p w:rsidR="002D393B" w:rsidRPr="008F34C9" w:rsidRDefault="002D393B" w:rsidP="003613BF">
            <w:pPr>
              <w:widowControl w:val="0"/>
              <w:autoSpaceDE w:val="0"/>
              <w:autoSpaceDN w:val="0"/>
              <w:spacing w:after="0" w:line="0" w:lineRule="atLeast"/>
              <w:contextualSpacing/>
              <w:jc w:val="center"/>
              <w:rPr>
                <w:rFonts w:ascii="Times New Roman" w:eastAsia="Calibri" w:hAnsi="Times New Roman" w:cs="Times New Roman"/>
                <w:kern w:val="24"/>
                <w:sz w:val="28"/>
                <w:szCs w:val="28"/>
                <w:lang w:val="kk-KZ" w:eastAsia="zh-CN"/>
              </w:rPr>
            </w:pPr>
          </w:p>
        </w:tc>
        <w:tc>
          <w:tcPr>
            <w:tcW w:w="999" w:type="pct"/>
            <w:vMerge w:val="restart"/>
          </w:tcPr>
          <w:p w:rsidR="002D393B" w:rsidRPr="008F34C9" w:rsidRDefault="002D393B" w:rsidP="003613BF">
            <w:pPr>
              <w:widowControl w:val="0"/>
              <w:autoSpaceDE w:val="0"/>
              <w:autoSpaceDN w:val="0"/>
              <w:spacing w:after="0" w:line="0" w:lineRule="atLeast"/>
              <w:contextualSpacing/>
              <w:rPr>
                <w:rFonts w:ascii="Times New Roman" w:eastAsia="Calibri" w:hAnsi="Times New Roman" w:cs="Times New Roman"/>
                <w:kern w:val="24"/>
                <w:sz w:val="28"/>
                <w:szCs w:val="28"/>
                <w:lang w:val="kk-KZ" w:eastAsia="zh-CN"/>
              </w:rPr>
            </w:pPr>
          </w:p>
          <w:p w:rsidR="002D393B" w:rsidRPr="008F34C9" w:rsidRDefault="002D393B" w:rsidP="003613BF">
            <w:pPr>
              <w:widowControl w:val="0"/>
              <w:autoSpaceDE w:val="0"/>
              <w:autoSpaceDN w:val="0"/>
              <w:spacing w:after="0" w:line="0" w:lineRule="atLeast"/>
              <w:ind w:right="184"/>
              <w:contextualSpacing/>
              <w:jc w:val="center"/>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1 сағат</w:t>
            </w:r>
          </w:p>
        </w:tc>
        <w:tc>
          <w:tcPr>
            <w:tcW w:w="719" w:type="pct"/>
            <w:vMerge w:val="restart"/>
          </w:tcPr>
          <w:p w:rsidR="002D393B" w:rsidRPr="008F34C9" w:rsidRDefault="002D393B" w:rsidP="003613BF">
            <w:pPr>
              <w:widowControl w:val="0"/>
              <w:autoSpaceDE w:val="0"/>
              <w:autoSpaceDN w:val="0"/>
              <w:spacing w:after="0" w:line="0" w:lineRule="atLeast"/>
              <w:contextualSpacing/>
              <w:rPr>
                <w:rFonts w:ascii="Times New Roman" w:eastAsia="Calibri" w:hAnsi="Times New Roman" w:cs="Times New Roman"/>
                <w:kern w:val="24"/>
                <w:sz w:val="28"/>
                <w:szCs w:val="28"/>
                <w:lang w:val="kk-KZ" w:eastAsia="zh-CN"/>
              </w:rPr>
            </w:pPr>
          </w:p>
          <w:p w:rsidR="002D393B" w:rsidRPr="008F34C9" w:rsidRDefault="002D393B" w:rsidP="003613BF">
            <w:pPr>
              <w:widowControl w:val="0"/>
              <w:autoSpaceDE w:val="0"/>
              <w:autoSpaceDN w:val="0"/>
              <w:spacing w:after="0" w:line="0" w:lineRule="atLeast"/>
              <w:ind w:right="184"/>
              <w:contextualSpacing/>
              <w:jc w:val="center"/>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33</w:t>
            </w:r>
          </w:p>
        </w:tc>
      </w:tr>
      <w:tr w:rsidR="002D393B" w:rsidRPr="008F34C9" w:rsidTr="008E4799">
        <w:trPr>
          <w:trHeight w:val="30"/>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en-US"/>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before="100" w:beforeAutospacing="1" w:after="0" w:line="0" w:lineRule="atLeast"/>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 xml:space="preserve"> Мүсіндеу</w:t>
            </w:r>
          </w:p>
        </w:tc>
        <w:tc>
          <w:tcPr>
            <w:tcW w:w="998"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999"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719"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2D393B" w:rsidRPr="008F34C9" w:rsidTr="008E4799">
        <w:trPr>
          <w:trHeight w:val="30"/>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en-US"/>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before="100" w:beforeAutospacing="1" w:after="0" w:line="0" w:lineRule="atLeast"/>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eastAsia="zh-CN"/>
              </w:rPr>
              <w:t>Жапсыру</w:t>
            </w:r>
          </w:p>
        </w:tc>
        <w:tc>
          <w:tcPr>
            <w:tcW w:w="998"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999"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719"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2D393B" w:rsidRPr="008F34C9" w:rsidTr="008E4799">
        <w:trPr>
          <w:trHeight w:val="30"/>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en-US"/>
              </w:rPr>
            </w:pP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Calibri" w:hAnsi="Times New Roman" w:cs="Times New Roman"/>
                <w:kern w:val="24"/>
                <w:sz w:val="28"/>
                <w:szCs w:val="28"/>
                <w:lang w:val="kk-KZ"/>
              </w:rPr>
              <w:t xml:space="preserve"> Құрастыру </w:t>
            </w:r>
          </w:p>
        </w:tc>
        <w:tc>
          <w:tcPr>
            <w:tcW w:w="998"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999"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719" w:type="pct"/>
            <w:vMerge/>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2D393B" w:rsidRPr="008F34C9" w:rsidTr="008E4799">
        <w:trPr>
          <w:trHeight w:val="30"/>
        </w:trPr>
        <w:tc>
          <w:tcPr>
            <w:tcW w:w="285" w:type="pct"/>
            <w:vMerge w:val="restar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7</w:t>
            </w:r>
          </w:p>
        </w:tc>
        <w:tc>
          <w:tcPr>
            <w:tcW w:w="1998" w:type="pct"/>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contextualSpacing/>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Шығармашылық іс-әрекет, бейнелеу іс-әрекеті</w:t>
            </w:r>
          </w:p>
        </w:tc>
        <w:tc>
          <w:tcPr>
            <w:tcW w:w="998" w:type="pct"/>
            <w:tcBorders>
              <w:bottom w:val="single" w:sz="4" w:space="0" w:color="auto"/>
            </w:tcBorders>
          </w:tcPr>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күн сайын</w:t>
            </w:r>
          </w:p>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999" w:type="pct"/>
            <w:tcBorders>
              <w:bottom w:val="single" w:sz="4" w:space="0" w:color="auto"/>
            </w:tcBorders>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c>
          <w:tcPr>
            <w:tcW w:w="719" w:type="pct"/>
            <w:tcBorders>
              <w:bottom w:val="single" w:sz="4" w:space="0" w:color="auto"/>
            </w:tcBorders>
          </w:tcPr>
          <w:p w:rsidR="002D393B" w:rsidRPr="008F34C9" w:rsidRDefault="002D393B" w:rsidP="003613BF">
            <w:pPr>
              <w:widowControl w:val="0"/>
              <w:autoSpaceDE w:val="0"/>
              <w:autoSpaceDN w:val="0"/>
              <w:spacing w:after="0" w:line="0" w:lineRule="atLeast"/>
              <w:ind w:left="173" w:right="184"/>
              <w:contextualSpacing/>
              <w:jc w:val="center"/>
              <w:rPr>
                <w:rFonts w:ascii="Times New Roman" w:eastAsia="Calibri" w:hAnsi="Times New Roman" w:cs="Times New Roman"/>
                <w:kern w:val="24"/>
                <w:sz w:val="28"/>
                <w:szCs w:val="28"/>
                <w:lang w:val="kk-KZ" w:eastAsia="zh-CN"/>
              </w:rPr>
            </w:pPr>
          </w:p>
        </w:tc>
      </w:tr>
      <w:tr w:rsidR="002D393B" w:rsidRPr="008F34C9" w:rsidTr="008E4799">
        <w:trPr>
          <w:trHeight w:val="30"/>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tcBorders>
              <w:right w:val="single" w:sz="4" w:space="0" w:color="auto"/>
            </w:tcBorders>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Times New Roman" w:hAnsi="Times New Roman" w:cs="Times New Roman"/>
                <w:kern w:val="0"/>
                <w:sz w:val="28"/>
                <w:szCs w:val="28"/>
                <w:lang w:val="kk-KZ" w:eastAsia="zh-CN"/>
              </w:rPr>
            </w:pPr>
            <w:r w:rsidRPr="008F34C9">
              <w:rPr>
                <w:rFonts w:ascii="Times New Roman" w:eastAsia="Calibri" w:hAnsi="Times New Roman" w:cs="Times New Roman"/>
                <w:kern w:val="24"/>
                <w:sz w:val="28"/>
                <w:szCs w:val="28"/>
                <w:lang w:val="kk-KZ" w:eastAsia="zh-CN"/>
              </w:rPr>
              <w:t>Музыка</w:t>
            </w:r>
          </w:p>
        </w:tc>
        <w:tc>
          <w:tcPr>
            <w:tcW w:w="998" w:type="pct"/>
            <w:tcBorders>
              <w:top w:val="single" w:sz="4" w:space="0" w:color="auto"/>
              <w:left w:val="single" w:sz="4" w:space="0" w:color="auto"/>
              <w:bottom w:val="single" w:sz="4" w:space="0" w:color="auto"/>
              <w:right w:val="single" w:sz="4" w:space="0" w:color="auto"/>
            </w:tcBorders>
          </w:tcPr>
          <w:p w:rsidR="002D393B" w:rsidRPr="008F34C9" w:rsidRDefault="002D393B" w:rsidP="003613BF">
            <w:pPr>
              <w:widowControl w:val="0"/>
              <w:autoSpaceDE w:val="0"/>
              <w:autoSpaceDN w:val="0"/>
              <w:spacing w:after="0" w:line="0" w:lineRule="atLeast"/>
              <w:contextualSpacing/>
              <w:jc w:val="center"/>
              <w:rPr>
                <w:rFonts w:ascii="Times New Roman" w:eastAsia="Times New Roman" w:hAnsi="Times New Roman" w:cs="Times New Roman"/>
                <w:kern w:val="24"/>
                <w:sz w:val="28"/>
                <w:szCs w:val="28"/>
                <w:lang w:val="kk-KZ" w:eastAsia="zh-CN"/>
              </w:rPr>
            </w:pPr>
          </w:p>
        </w:tc>
        <w:tc>
          <w:tcPr>
            <w:tcW w:w="999" w:type="pct"/>
            <w:tcBorders>
              <w:top w:val="single" w:sz="4" w:space="0" w:color="auto"/>
              <w:left w:val="single" w:sz="4" w:space="0" w:color="auto"/>
              <w:bottom w:val="single" w:sz="4" w:space="0" w:color="auto"/>
              <w:right w:val="single" w:sz="4" w:space="0" w:color="auto"/>
            </w:tcBorders>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2 сағат</w:t>
            </w:r>
          </w:p>
        </w:tc>
        <w:tc>
          <w:tcPr>
            <w:tcW w:w="719" w:type="pct"/>
            <w:tcBorders>
              <w:top w:val="single" w:sz="4" w:space="0" w:color="auto"/>
              <w:left w:val="single" w:sz="4" w:space="0" w:color="auto"/>
              <w:bottom w:val="single" w:sz="4" w:space="0" w:color="auto"/>
              <w:right w:val="single" w:sz="4" w:space="0" w:color="auto"/>
            </w:tcBorders>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24"/>
                <w:sz w:val="28"/>
                <w:szCs w:val="28"/>
                <w:lang w:val="kk-KZ" w:eastAsia="zh-CN"/>
              </w:rPr>
              <w:t>66</w:t>
            </w:r>
          </w:p>
        </w:tc>
      </w:tr>
      <w:tr w:rsidR="002D393B" w:rsidRPr="008F34C9" w:rsidTr="008E4799">
        <w:trPr>
          <w:trHeight w:val="30"/>
        </w:trPr>
        <w:tc>
          <w:tcPr>
            <w:tcW w:w="285" w:type="pct"/>
            <w:vMerge/>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p>
        </w:tc>
        <w:tc>
          <w:tcPr>
            <w:tcW w:w="1998" w:type="pct"/>
            <w:tcBorders>
              <w:right w:val="single" w:sz="4" w:space="0" w:color="auto"/>
            </w:tcBorders>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eastAsia="zh-CN"/>
              </w:rPr>
            </w:pPr>
            <w:r w:rsidRPr="008F34C9">
              <w:rPr>
                <w:rFonts w:ascii="Times New Roman" w:eastAsia="Calibri" w:hAnsi="Times New Roman" w:cs="Times New Roman"/>
                <w:kern w:val="24"/>
                <w:sz w:val="28"/>
                <w:szCs w:val="28"/>
                <w:lang w:val="kk-KZ"/>
              </w:rPr>
              <w:t>Музыка ****</w:t>
            </w:r>
          </w:p>
        </w:tc>
        <w:tc>
          <w:tcPr>
            <w:tcW w:w="998" w:type="pct"/>
            <w:tcBorders>
              <w:top w:val="single" w:sz="4" w:space="0" w:color="auto"/>
              <w:left w:val="single" w:sz="4" w:space="0" w:color="auto"/>
              <w:bottom w:val="single" w:sz="4" w:space="0" w:color="auto"/>
              <w:right w:val="single" w:sz="4" w:space="0" w:color="auto"/>
            </w:tcBorders>
          </w:tcPr>
          <w:p w:rsidR="002D393B" w:rsidRPr="008F34C9" w:rsidRDefault="002D393B" w:rsidP="003613BF">
            <w:pPr>
              <w:widowControl w:val="0"/>
              <w:autoSpaceDE w:val="0"/>
              <w:autoSpaceDN w:val="0"/>
              <w:spacing w:after="0" w:line="0" w:lineRule="atLeast"/>
              <w:ind w:left="126" w:right="184"/>
              <w:contextualSpacing/>
              <w:jc w:val="center"/>
              <w:rPr>
                <w:rFonts w:ascii="Times New Roman" w:eastAsia="Times New Roman" w:hAnsi="Times New Roman" w:cs="Times New Roman"/>
                <w:kern w:val="24"/>
                <w:sz w:val="28"/>
                <w:szCs w:val="28"/>
                <w:lang w:val="kk-KZ" w:eastAsia="zh-CN"/>
              </w:rPr>
            </w:pPr>
            <w:r w:rsidRPr="008F34C9">
              <w:rPr>
                <w:rFonts w:ascii="Times New Roman" w:eastAsia="Times New Roman" w:hAnsi="Times New Roman" w:cs="Times New Roman"/>
                <w:kern w:val="0"/>
                <w:sz w:val="28"/>
                <w:szCs w:val="28"/>
                <w:lang w:val="kk-KZ"/>
              </w:rPr>
              <w:t>күн сайын</w:t>
            </w:r>
          </w:p>
        </w:tc>
        <w:tc>
          <w:tcPr>
            <w:tcW w:w="999" w:type="pct"/>
            <w:tcBorders>
              <w:top w:val="single" w:sz="4" w:space="0" w:color="auto"/>
              <w:left w:val="single" w:sz="4" w:space="0" w:color="auto"/>
              <w:bottom w:val="single" w:sz="4" w:space="0" w:color="auto"/>
              <w:right w:val="single" w:sz="4" w:space="0" w:color="auto"/>
            </w:tcBorders>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p>
        </w:tc>
        <w:tc>
          <w:tcPr>
            <w:tcW w:w="719" w:type="pct"/>
            <w:tcBorders>
              <w:top w:val="single" w:sz="4" w:space="0" w:color="auto"/>
              <w:left w:val="single" w:sz="4" w:space="0" w:color="auto"/>
              <w:bottom w:val="single" w:sz="4" w:space="0" w:color="auto"/>
              <w:right w:val="single" w:sz="4" w:space="0" w:color="auto"/>
            </w:tcBorders>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24"/>
                <w:sz w:val="28"/>
                <w:szCs w:val="28"/>
                <w:lang w:val="kk-KZ" w:eastAsia="zh-CN"/>
              </w:rPr>
            </w:pPr>
          </w:p>
        </w:tc>
      </w:tr>
      <w:tr w:rsidR="002D393B" w:rsidRPr="008F34C9" w:rsidTr="008E4799">
        <w:trPr>
          <w:trHeight w:val="30"/>
        </w:trPr>
        <w:tc>
          <w:tcPr>
            <w:tcW w:w="285" w:type="pct"/>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20"/>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8</w:t>
            </w:r>
          </w:p>
        </w:tc>
        <w:tc>
          <w:tcPr>
            <w:tcW w:w="1998" w:type="pct"/>
            <w:tcBorders>
              <w:right w:val="single" w:sz="4" w:space="0" w:color="auto"/>
            </w:tcBorders>
            <w:shd w:val="clear" w:color="auto" w:fill="auto"/>
            <w:tcMar>
              <w:top w:w="15" w:type="dxa"/>
              <w:left w:w="15" w:type="dxa"/>
              <w:bottom w:w="15" w:type="dxa"/>
              <w:right w:w="15" w:type="dxa"/>
            </w:tcMar>
          </w:tcPr>
          <w:p w:rsidR="002D393B" w:rsidRPr="008F34C9" w:rsidRDefault="002D393B" w:rsidP="003613BF">
            <w:pPr>
              <w:widowControl w:val="0"/>
              <w:autoSpaceDE w:val="0"/>
              <w:autoSpaceDN w:val="0"/>
              <w:spacing w:after="0" w:line="0" w:lineRule="atLeast"/>
              <w:ind w:left="101" w:right="173"/>
              <w:contextualSpacing/>
              <w:jc w:val="both"/>
              <w:rPr>
                <w:rFonts w:ascii="Times New Roman" w:eastAsia="Calibri" w:hAnsi="Times New Roman" w:cs="Times New Roman"/>
                <w:kern w:val="24"/>
                <w:sz w:val="28"/>
                <w:szCs w:val="28"/>
                <w:lang w:val="kk-KZ"/>
              </w:rPr>
            </w:pPr>
            <w:r w:rsidRPr="008F34C9">
              <w:rPr>
                <w:rFonts w:ascii="Times New Roman" w:eastAsia="Calibri" w:hAnsi="Times New Roman" w:cs="Times New Roman"/>
                <w:kern w:val="24"/>
                <w:sz w:val="28"/>
                <w:szCs w:val="28"/>
                <w:lang w:val="kk-KZ"/>
              </w:rPr>
              <w:t>Барлығы</w:t>
            </w:r>
          </w:p>
        </w:tc>
        <w:tc>
          <w:tcPr>
            <w:tcW w:w="998" w:type="pct"/>
            <w:tcBorders>
              <w:top w:val="single" w:sz="4" w:space="0" w:color="auto"/>
              <w:left w:val="single" w:sz="4" w:space="0" w:color="auto"/>
              <w:bottom w:val="single" w:sz="4" w:space="0" w:color="auto"/>
              <w:right w:val="single" w:sz="4" w:space="0" w:color="auto"/>
            </w:tcBorders>
          </w:tcPr>
          <w:p w:rsidR="002D393B" w:rsidRPr="008F34C9" w:rsidRDefault="002D393B" w:rsidP="003613BF">
            <w:pPr>
              <w:widowControl w:val="0"/>
              <w:autoSpaceDE w:val="0"/>
              <w:autoSpaceDN w:val="0"/>
              <w:spacing w:after="0" w:line="0" w:lineRule="atLeast"/>
              <w:ind w:left="126"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999" w:type="pct"/>
            <w:tcBorders>
              <w:top w:val="single" w:sz="4" w:space="0" w:color="auto"/>
              <w:left w:val="single" w:sz="4" w:space="0" w:color="auto"/>
              <w:bottom w:val="single" w:sz="4" w:space="0" w:color="auto"/>
              <w:right w:val="single" w:sz="4" w:space="0" w:color="auto"/>
            </w:tcBorders>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 сағат</w:t>
            </w:r>
          </w:p>
        </w:tc>
        <w:tc>
          <w:tcPr>
            <w:tcW w:w="719" w:type="pct"/>
            <w:tcBorders>
              <w:top w:val="single" w:sz="4" w:space="0" w:color="auto"/>
              <w:left w:val="single" w:sz="4" w:space="0" w:color="auto"/>
              <w:bottom w:val="single" w:sz="4" w:space="0" w:color="auto"/>
              <w:right w:val="single" w:sz="4" w:space="0" w:color="auto"/>
            </w:tcBorders>
          </w:tcPr>
          <w:p w:rsidR="002D393B" w:rsidRPr="008F34C9" w:rsidRDefault="002D393B" w:rsidP="003613BF">
            <w:pPr>
              <w:widowControl w:val="0"/>
              <w:autoSpaceDE w:val="0"/>
              <w:autoSpaceDN w:val="0"/>
              <w:spacing w:after="0" w:line="0" w:lineRule="atLeast"/>
              <w:ind w:right="184"/>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660</w:t>
            </w:r>
          </w:p>
        </w:tc>
      </w:tr>
    </w:tbl>
    <w:p w:rsidR="002D393B" w:rsidRPr="008F34C9" w:rsidRDefault="002D393B" w:rsidP="003613BF">
      <w:pPr>
        <w:widowControl w:val="0"/>
        <w:autoSpaceDE w:val="0"/>
        <w:autoSpaceDN w:val="0"/>
        <w:spacing w:after="0" w:line="0" w:lineRule="atLeast"/>
        <w:ind w:right="829"/>
        <w:contextualSpacing/>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ind w:right="829" w:firstLine="708"/>
        <w:contextualSpacing/>
        <w:jc w:val="center"/>
        <w:rPr>
          <w:rFonts w:ascii="Times New Roman" w:eastAsia="Times New Roman" w:hAnsi="Times New Roman" w:cs="Times New Roman"/>
          <w:b/>
          <w:kern w:val="0"/>
          <w:sz w:val="28"/>
          <w:szCs w:val="28"/>
          <w:lang w:val="kk-KZ"/>
        </w:rPr>
      </w:pPr>
    </w:p>
    <w:p w:rsidR="00F07815" w:rsidRPr="008F34C9" w:rsidRDefault="00F07815" w:rsidP="003613BF">
      <w:pPr>
        <w:widowControl w:val="0"/>
        <w:autoSpaceDE w:val="0"/>
        <w:autoSpaceDN w:val="0"/>
        <w:spacing w:after="0" w:line="0" w:lineRule="atLeast"/>
        <w:ind w:right="829" w:firstLine="708"/>
        <w:contextualSpacing/>
        <w:jc w:val="center"/>
        <w:rPr>
          <w:rFonts w:ascii="Times New Roman" w:eastAsia="Times New Roman" w:hAnsi="Times New Roman" w:cs="Times New Roman"/>
          <w:b/>
          <w:kern w:val="0"/>
          <w:sz w:val="28"/>
          <w:szCs w:val="28"/>
          <w:lang w:val="kk-KZ"/>
        </w:rPr>
      </w:pPr>
    </w:p>
    <w:p w:rsidR="00F07815" w:rsidRPr="008F34C9" w:rsidRDefault="00F07815" w:rsidP="003613BF">
      <w:pPr>
        <w:widowControl w:val="0"/>
        <w:autoSpaceDE w:val="0"/>
        <w:autoSpaceDN w:val="0"/>
        <w:spacing w:after="0" w:line="0" w:lineRule="atLeast"/>
        <w:ind w:right="829" w:firstLine="708"/>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ind w:right="829"/>
        <w:contextualSpacing/>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ind w:right="829" w:firstLine="708"/>
        <w:contextualSpacing/>
        <w:jc w:val="center"/>
        <w:rPr>
          <w:rFonts w:ascii="Times New Roman" w:eastAsia="Times New Roman" w:hAnsi="Times New Roman" w:cs="Times New Roman"/>
          <w:b/>
          <w:kern w:val="0"/>
          <w:sz w:val="28"/>
          <w:szCs w:val="28"/>
          <w:lang w:val="kk-KZ"/>
        </w:rPr>
      </w:pPr>
    </w:p>
    <w:p w:rsidR="002D393B" w:rsidRPr="008F34C9" w:rsidRDefault="002D393B" w:rsidP="003613BF">
      <w:pPr>
        <w:widowControl w:val="0"/>
        <w:tabs>
          <w:tab w:val="left" w:pos="0"/>
        </w:tabs>
        <w:autoSpaceDE w:val="0"/>
        <w:autoSpaceDN w:val="0"/>
        <w:spacing w:after="0" w:line="0" w:lineRule="atLeast"/>
        <w:ind w:right="49" w:firstLine="708"/>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Түсінік хат</w:t>
      </w:r>
    </w:p>
    <w:p w:rsidR="002D393B" w:rsidRPr="008F34C9" w:rsidRDefault="002D393B" w:rsidP="003613BF">
      <w:pPr>
        <w:widowControl w:val="0"/>
        <w:autoSpaceDE w:val="0"/>
        <w:autoSpaceDN w:val="0"/>
        <w:spacing w:after="0" w:line="0" w:lineRule="atLeast"/>
        <w:ind w:right="49" w:firstLine="708"/>
        <w:contextualSpacing/>
        <w:jc w:val="both"/>
        <w:rPr>
          <w:rFonts w:ascii="Times New Roman" w:eastAsia="Times New Roman" w:hAnsi="Times New Roman" w:cs="Times New Roman"/>
          <w:b/>
          <w:kern w:val="0"/>
          <w:sz w:val="28"/>
          <w:szCs w:val="28"/>
          <w:lang w:val="kk-KZ"/>
        </w:rPr>
      </w:pPr>
    </w:p>
    <w:p w:rsidR="002D393B" w:rsidRPr="008F34C9" w:rsidRDefault="002D393B"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2023-2024 оқу жылында ұйымдастырылған іс-әрекет </w:t>
      </w:r>
      <w:r w:rsidR="008E4799"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бағдарламаларын бекіту туралы» (Нормативтік құқықтық актілерді м</w:t>
      </w:r>
      <w:r w:rsidR="008E4799" w:rsidRPr="008F34C9">
        <w:rPr>
          <w:rFonts w:ascii="Times New Roman" w:eastAsia="Times New Roman" w:hAnsi="Times New Roman" w:cs="Times New Roman"/>
          <w:kern w:val="0"/>
          <w:sz w:val="28"/>
          <w:szCs w:val="28"/>
          <w:lang w:val="kk-KZ"/>
        </w:rPr>
        <w:t>емлекеттік тіркеу тізілімінде №</w:t>
      </w:r>
      <w:r w:rsidRPr="008F34C9">
        <w:rPr>
          <w:rFonts w:ascii="Times New Roman" w:eastAsia="Times New Roman" w:hAnsi="Times New Roman" w:cs="Times New Roman"/>
          <w:kern w:val="0"/>
          <w:sz w:val="28"/>
          <w:szCs w:val="28"/>
          <w:lang w:val="kk-KZ"/>
        </w:rPr>
        <w:t>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w:t>
      </w:r>
      <w:r w:rsidR="00B63D98"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w:t>
      </w:r>
    </w:p>
    <w:p w:rsidR="002D393B" w:rsidRPr="008F34C9" w:rsidRDefault="002D393B"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Мектеп жасына дейінгі балалардың жас ерекшеліктерін ескере отырып, күні бойы балалардың физикалық белсенділігіне уақыт бөлінеді. </w:t>
      </w:r>
    </w:p>
    <w:p w:rsidR="002D393B" w:rsidRPr="008F34C9" w:rsidRDefault="002D393B"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2D393B" w:rsidRPr="008F34C9" w:rsidRDefault="002D393B" w:rsidP="003613BF">
      <w:pPr>
        <w:widowControl w:val="0"/>
        <w:autoSpaceDE w:val="0"/>
        <w:autoSpaceDN w:val="0"/>
        <w:spacing w:after="0" w:line="0" w:lineRule="atLeast"/>
        <w:ind w:right="49" w:firstLine="708"/>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
    <w:p w:rsidR="002D393B" w:rsidRPr="008F34C9" w:rsidRDefault="002D393B" w:rsidP="003613BF">
      <w:pPr>
        <w:pStyle w:val="af0"/>
        <w:spacing w:after="0" w:line="0" w:lineRule="atLeast"/>
        <w:ind w:right="49"/>
        <w:contextualSpacing/>
        <w:rPr>
          <w:rFonts w:ascii="Times New Roman" w:hAnsi="Times New Roman" w:cs="Times New Roman"/>
          <w:sz w:val="28"/>
          <w:szCs w:val="28"/>
          <w:lang w:val="kk-KZ"/>
        </w:rPr>
      </w:pPr>
    </w:p>
    <w:p w:rsidR="00131292" w:rsidRPr="008F34C9" w:rsidRDefault="00131292" w:rsidP="003613BF">
      <w:pPr>
        <w:pStyle w:val="af0"/>
        <w:spacing w:after="0" w:line="0" w:lineRule="atLeast"/>
        <w:ind w:right="49"/>
        <w:contextualSpacing/>
        <w:rPr>
          <w:rFonts w:ascii="Times New Roman" w:hAnsi="Times New Roman" w:cs="Times New Roman"/>
          <w:sz w:val="28"/>
          <w:szCs w:val="28"/>
          <w:lang w:val="kk-KZ"/>
        </w:rPr>
      </w:pPr>
    </w:p>
    <w:p w:rsidR="00131292" w:rsidRPr="008F34C9" w:rsidRDefault="00131292" w:rsidP="003613BF">
      <w:pPr>
        <w:pStyle w:val="af0"/>
        <w:spacing w:after="0" w:line="0" w:lineRule="atLeast"/>
        <w:ind w:right="49"/>
        <w:contextualSpacing/>
        <w:rPr>
          <w:rFonts w:ascii="Times New Roman" w:hAnsi="Times New Roman" w:cs="Times New Roman"/>
          <w:sz w:val="28"/>
          <w:szCs w:val="28"/>
          <w:lang w:val="kk-KZ"/>
        </w:rPr>
      </w:pPr>
    </w:p>
    <w:p w:rsidR="00131292" w:rsidRPr="008F34C9" w:rsidRDefault="00131292" w:rsidP="003613BF">
      <w:pPr>
        <w:pStyle w:val="af0"/>
        <w:spacing w:after="0" w:line="0" w:lineRule="atLeast"/>
        <w:ind w:right="49"/>
        <w:contextualSpacing/>
        <w:rPr>
          <w:rFonts w:ascii="Times New Roman" w:hAnsi="Times New Roman" w:cs="Times New Roman"/>
          <w:sz w:val="28"/>
          <w:szCs w:val="28"/>
          <w:lang w:val="kk-KZ"/>
        </w:rPr>
      </w:pPr>
    </w:p>
    <w:p w:rsidR="00131292" w:rsidRPr="008F34C9" w:rsidRDefault="00131292" w:rsidP="003613BF">
      <w:pPr>
        <w:pStyle w:val="af0"/>
        <w:spacing w:after="0" w:line="0" w:lineRule="atLeast"/>
        <w:ind w:right="49"/>
        <w:contextualSpacing/>
        <w:rPr>
          <w:rFonts w:ascii="Times New Roman" w:hAnsi="Times New Roman" w:cs="Times New Roman"/>
          <w:sz w:val="28"/>
          <w:szCs w:val="28"/>
          <w:lang w:val="kk-KZ"/>
        </w:rPr>
      </w:pPr>
    </w:p>
    <w:p w:rsidR="00131292" w:rsidRPr="008F34C9" w:rsidRDefault="00131292" w:rsidP="003613BF">
      <w:pPr>
        <w:pStyle w:val="af0"/>
        <w:spacing w:after="0" w:line="0" w:lineRule="atLeast"/>
        <w:ind w:right="49"/>
        <w:contextualSpacing/>
        <w:rPr>
          <w:rFonts w:ascii="Times New Roman" w:hAnsi="Times New Roman" w:cs="Times New Roman"/>
          <w:sz w:val="28"/>
          <w:szCs w:val="28"/>
          <w:lang w:val="kk-KZ"/>
        </w:rPr>
      </w:pPr>
    </w:p>
    <w:p w:rsidR="00131292" w:rsidRPr="008F34C9" w:rsidRDefault="00131292" w:rsidP="003613BF">
      <w:pPr>
        <w:pStyle w:val="af0"/>
        <w:spacing w:after="0" w:line="0" w:lineRule="atLeast"/>
        <w:ind w:right="49"/>
        <w:contextualSpacing/>
        <w:rPr>
          <w:rFonts w:ascii="Times New Roman" w:hAnsi="Times New Roman" w:cs="Times New Roman"/>
          <w:sz w:val="28"/>
          <w:szCs w:val="28"/>
          <w:lang w:val="kk-KZ"/>
        </w:rPr>
      </w:pPr>
    </w:p>
    <w:p w:rsidR="00B63D98" w:rsidRPr="008F34C9" w:rsidRDefault="00B63D98" w:rsidP="003613BF">
      <w:pPr>
        <w:pStyle w:val="af0"/>
        <w:spacing w:after="0" w:line="0" w:lineRule="atLeast"/>
        <w:ind w:right="49"/>
        <w:contextualSpacing/>
        <w:rPr>
          <w:rFonts w:ascii="Times New Roman" w:hAnsi="Times New Roman" w:cs="Times New Roman"/>
          <w:sz w:val="28"/>
          <w:szCs w:val="28"/>
          <w:lang w:val="kk-KZ"/>
        </w:rPr>
      </w:pPr>
    </w:p>
    <w:p w:rsidR="00B63D98" w:rsidRPr="008F34C9" w:rsidRDefault="00B63D98" w:rsidP="003613BF">
      <w:pPr>
        <w:pStyle w:val="af0"/>
        <w:spacing w:after="0" w:line="0" w:lineRule="atLeast"/>
        <w:ind w:right="49"/>
        <w:contextualSpacing/>
        <w:rPr>
          <w:rFonts w:ascii="Times New Roman" w:hAnsi="Times New Roman" w:cs="Times New Roman"/>
          <w:sz w:val="28"/>
          <w:szCs w:val="28"/>
          <w:lang w:val="kk-KZ"/>
        </w:rPr>
      </w:pPr>
    </w:p>
    <w:p w:rsidR="00B63D98" w:rsidRPr="008F34C9" w:rsidRDefault="00B63D98" w:rsidP="003613BF">
      <w:pPr>
        <w:pStyle w:val="af0"/>
        <w:spacing w:after="0" w:line="0" w:lineRule="atLeast"/>
        <w:ind w:right="49"/>
        <w:contextualSpacing/>
        <w:rPr>
          <w:rFonts w:ascii="Times New Roman" w:hAnsi="Times New Roman" w:cs="Times New Roman"/>
          <w:sz w:val="28"/>
          <w:szCs w:val="28"/>
          <w:lang w:val="kk-KZ"/>
        </w:rPr>
      </w:pPr>
    </w:p>
    <w:p w:rsidR="00B63D98" w:rsidRPr="008F34C9" w:rsidRDefault="00B63D98" w:rsidP="003613BF">
      <w:pPr>
        <w:pStyle w:val="af0"/>
        <w:spacing w:after="0" w:line="0" w:lineRule="atLeast"/>
        <w:ind w:right="49"/>
        <w:contextualSpacing/>
        <w:rPr>
          <w:rFonts w:ascii="Times New Roman" w:hAnsi="Times New Roman" w:cs="Times New Roman"/>
          <w:sz w:val="28"/>
          <w:szCs w:val="28"/>
          <w:lang w:val="kk-KZ"/>
        </w:rPr>
      </w:pPr>
    </w:p>
    <w:p w:rsidR="00B63D98" w:rsidRPr="008F34C9" w:rsidRDefault="00B63D98" w:rsidP="003613BF">
      <w:pPr>
        <w:pStyle w:val="af0"/>
        <w:spacing w:after="0" w:line="0" w:lineRule="atLeast"/>
        <w:ind w:right="49"/>
        <w:contextualSpacing/>
        <w:rPr>
          <w:rFonts w:ascii="Times New Roman" w:hAnsi="Times New Roman" w:cs="Times New Roman"/>
          <w:sz w:val="28"/>
          <w:szCs w:val="28"/>
          <w:lang w:val="kk-KZ"/>
        </w:rPr>
      </w:pPr>
    </w:p>
    <w:p w:rsidR="00B63D98" w:rsidRPr="008F34C9" w:rsidRDefault="00B63D98" w:rsidP="003613BF">
      <w:pPr>
        <w:pStyle w:val="af0"/>
        <w:spacing w:after="0" w:line="0" w:lineRule="atLeast"/>
        <w:ind w:right="49"/>
        <w:contextualSpacing/>
        <w:rPr>
          <w:rFonts w:ascii="Times New Roman" w:hAnsi="Times New Roman" w:cs="Times New Roman"/>
          <w:sz w:val="28"/>
          <w:szCs w:val="28"/>
          <w:lang w:val="kk-KZ"/>
        </w:rPr>
      </w:pPr>
    </w:p>
    <w:p w:rsidR="00B63D98" w:rsidRPr="008F34C9" w:rsidRDefault="00B63D98" w:rsidP="003613BF">
      <w:pPr>
        <w:pStyle w:val="af0"/>
        <w:spacing w:after="0" w:line="0" w:lineRule="atLeast"/>
        <w:ind w:right="49"/>
        <w:contextualSpacing/>
        <w:rPr>
          <w:rFonts w:ascii="Times New Roman" w:hAnsi="Times New Roman" w:cs="Times New Roman"/>
          <w:sz w:val="28"/>
          <w:szCs w:val="28"/>
          <w:lang w:val="kk-KZ"/>
        </w:rPr>
      </w:pPr>
    </w:p>
    <w:p w:rsidR="00131292" w:rsidRPr="008F34C9" w:rsidRDefault="00131292" w:rsidP="003613BF">
      <w:pPr>
        <w:pStyle w:val="af0"/>
        <w:spacing w:after="0" w:line="0" w:lineRule="atLeast"/>
        <w:ind w:right="49"/>
        <w:contextualSpacing/>
        <w:rPr>
          <w:rFonts w:ascii="Times New Roman" w:hAnsi="Times New Roman" w:cs="Times New Roman"/>
          <w:sz w:val="28"/>
          <w:szCs w:val="28"/>
          <w:lang w:val="kk-KZ"/>
        </w:rPr>
      </w:pPr>
    </w:p>
    <w:p w:rsidR="00E638CC" w:rsidRPr="008F34C9" w:rsidRDefault="00E638CC" w:rsidP="003613BF">
      <w:pPr>
        <w:pStyle w:val="af0"/>
        <w:spacing w:after="0" w:line="0" w:lineRule="atLeast"/>
        <w:ind w:right="49"/>
        <w:contextualSpacing/>
        <w:rPr>
          <w:rFonts w:ascii="Times New Roman" w:hAnsi="Times New Roman" w:cs="Times New Roman"/>
          <w:sz w:val="28"/>
          <w:szCs w:val="28"/>
          <w:lang w:val="kk-KZ"/>
        </w:rPr>
      </w:pPr>
    </w:p>
    <w:p w:rsidR="00E638CC" w:rsidRPr="008F34C9" w:rsidRDefault="00E638CC" w:rsidP="003613BF">
      <w:pPr>
        <w:pStyle w:val="af0"/>
        <w:spacing w:after="0" w:line="0" w:lineRule="atLeast"/>
        <w:ind w:right="49"/>
        <w:contextualSpacing/>
        <w:rPr>
          <w:rFonts w:ascii="Times New Roman" w:hAnsi="Times New Roman" w:cs="Times New Roman"/>
          <w:sz w:val="28"/>
          <w:szCs w:val="28"/>
          <w:lang w:val="kk-KZ"/>
        </w:rPr>
      </w:pPr>
    </w:p>
    <w:p w:rsidR="00131292" w:rsidRPr="008F34C9" w:rsidRDefault="00131292" w:rsidP="003613BF">
      <w:pPr>
        <w:pStyle w:val="af0"/>
        <w:spacing w:after="0" w:line="0" w:lineRule="atLeast"/>
        <w:ind w:right="49"/>
        <w:contextualSpacing/>
        <w:rPr>
          <w:rFonts w:ascii="Times New Roman" w:hAnsi="Times New Roman" w:cs="Times New Roman"/>
          <w:sz w:val="28"/>
          <w:szCs w:val="28"/>
          <w:lang w:val="kk-KZ"/>
        </w:rPr>
      </w:pPr>
    </w:p>
    <w:p w:rsidR="00E638CC"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bookmarkStart w:id="5" w:name="_Hlk175149111"/>
      <w:r w:rsidRPr="008F34C9">
        <w:rPr>
          <w:rFonts w:ascii="Times New Roman" w:eastAsia="Times New Roman" w:hAnsi="Times New Roman" w:cs="Times New Roman"/>
          <w:b/>
          <w:kern w:val="0"/>
          <w:sz w:val="28"/>
          <w:szCs w:val="28"/>
          <w:lang w:val="kk-KZ" w:eastAsia="ru-RU"/>
        </w:rPr>
        <w:t xml:space="preserve">Баянауыл ауданының «Қ.Кемеңгеров атындағы </w:t>
      </w: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 xml:space="preserve">жалпы орта білім беру мектебі» КММ </w:t>
      </w: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 xml:space="preserve"> Оқыту қазақ тілінде жүргізілетін бастауыш білім берудің</w:t>
      </w: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(1-4- сынып) 2021-2022 оқу жылына арналған үлгілік оқу жоспарына</w:t>
      </w:r>
    </w:p>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ТҮСІНІК ХАТ</w:t>
      </w:r>
    </w:p>
    <w:bookmarkEnd w:id="5"/>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b/>
          <w:bCs/>
          <w:kern w:val="0"/>
          <w:sz w:val="28"/>
          <w:szCs w:val="28"/>
          <w:lang w:val="kk-KZ"/>
        </w:rPr>
      </w:pPr>
    </w:p>
    <w:p w:rsidR="00131292" w:rsidRPr="008F34C9" w:rsidRDefault="0013129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         </w:t>
      </w:r>
      <w:r w:rsidR="00E638CC" w:rsidRPr="008F34C9">
        <w:rPr>
          <w:rFonts w:ascii="Times New Roman" w:eastAsia="Times New Roman" w:hAnsi="Times New Roman" w:cs="Times New Roman"/>
          <w:kern w:val="0"/>
          <w:sz w:val="28"/>
          <w:szCs w:val="28"/>
          <w:lang w:val="kk-KZ"/>
        </w:rPr>
        <w:tab/>
      </w:r>
      <w:r w:rsidRPr="008F34C9">
        <w:rPr>
          <w:rFonts w:ascii="Times New Roman" w:eastAsia="Times New Roman" w:hAnsi="Times New Roman" w:cs="Times New Roman"/>
          <w:kern w:val="0"/>
          <w:sz w:val="28"/>
          <w:szCs w:val="28"/>
          <w:lang w:val="kk-KZ"/>
        </w:rPr>
        <w:t>Баянауыл ауданының «Қ.Кемеңгеров атындағы жалпы орта білім беру мектебі» коммуналдық мемлекеттік мекемесінің 2020-2021 оқу жылы 1-4-сыныптарда оқу үдерісін ұйымдастыруда Қазақстан Республикасы Білім және ғылым министрінің Мемлекеттік жалпыға міндетті бастауыш білім беру деңгейінің стандарты, 2018 жылғы 31 қазандағы №604 бұйрығымен бекітілген (2020 жылғы 5 мамырдағы №182 өзгерістер</w:t>
      </w:r>
      <w:r w:rsidR="00B63D98" w:rsidRPr="008F34C9">
        <w:rPr>
          <w:rFonts w:ascii="Times New Roman" w:eastAsia="Times New Roman" w:hAnsi="Times New Roman" w:cs="Times New Roman"/>
          <w:kern w:val="0"/>
          <w:sz w:val="28"/>
          <w:szCs w:val="28"/>
          <w:lang w:val="kk-KZ"/>
        </w:rPr>
        <w:t xml:space="preserve"> мен толықтырулар енгізілген); </w:t>
      </w:r>
      <w:r w:rsidRPr="008F34C9">
        <w:rPr>
          <w:rFonts w:ascii="Times New Roman" w:eastAsia="Times New Roman" w:hAnsi="Times New Roman" w:cs="Times New Roman"/>
          <w:kern w:val="0"/>
          <w:sz w:val="28"/>
          <w:szCs w:val="28"/>
          <w:lang w:val="kk-KZ"/>
        </w:rPr>
        <w:t>Қазақстан Республикасы Білім және ғылым министрінің 2012 жылғы 8 қарашадағы №500 бұйрығымен бекітілген Бастауыш білім берудің үлгілік оқу жоспарла</w:t>
      </w:r>
      <w:r w:rsidR="00B63D98" w:rsidRPr="008F34C9">
        <w:rPr>
          <w:rFonts w:ascii="Times New Roman" w:eastAsia="Times New Roman" w:hAnsi="Times New Roman" w:cs="Times New Roman"/>
          <w:kern w:val="0"/>
          <w:sz w:val="28"/>
          <w:szCs w:val="28"/>
          <w:lang w:val="kk-KZ"/>
        </w:rPr>
        <w:t>ры (2018 жылғы 4 қыркүйектегі №</w:t>
      </w:r>
      <w:r w:rsidRPr="008F34C9">
        <w:rPr>
          <w:rFonts w:ascii="Times New Roman" w:eastAsia="Times New Roman" w:hAnsi="Times New Roman" w:cs="Times New Roman"/>
          <w:kern w:val="0"/>
          <w:sz w:val="28"/>
          <w:szCs w:val="28"/>
          <w:lang w:val="kk-KZ"/>
        </w:rPr>
        <w:t>441 бұйрығымен өзгерістер мен толықтырулар енгізілген);  Қазақстан Республикасы Білім және ғылым минис</w:t>
      </w:r>
      <w:r w:rsidR="00B63D98" w:rsidRPr="008F34C9">
        <w:rPr>
          <w:rFonts w:ascii="Times New Roman" w:eastAsia="Times New Roman" w:hAnsi="Times New Roman" w:cs="Times New Roman"/>
          <w:kern w:val="0"/>
          <w:sz w:val="28"/>
          <w:szCs w:val="28"/>
          <w:lang w:val="kk-KZ"/>
        </w:rPr>
        <w:t>трінің 2013 жылғы 3 сәуірдегі №</w:t>
      </w:r>
      <w:r w:rsidRPr="008F34C9">
        <w:rPr>
          <w:rFonts w:ascii="Times New Roman" w:eastAsia="Times New Roman" w:hAnsi="Times New Roman" w:cs="Times New Roman"/>
          <w:kern w:val="0"/>
          <w:sz w:val="28"/>
          <w:szCs w:val="28"/>
          <w:lang w:val="kk-KZ"/>
        </w:rPr>
        <w:t>115 бұйрығымен бекітілген Жалпы орта білім берудің жалпы білім беретін пәндерінің үлгілік оқу бағдарлама</w:t>
      </w:r>
      <w:r w:rsidR="00B63D98" w:rsidRPr="008F34C9">
        <w:rPr>
          <w:rFonts w:ascii="Times New Roman" w:eastAsia="Times New Roman" w:hAnsi="Times New Roman" w:cs="Times New Roman"/>
          <w:kern w:val="0"/>
          <w:sz w:val="28"/>
          <w:szCs w:val="28"/>
          <w:lang w:val="kk-KZ"/>
        </w:rPr>
        <w:t>лары (2018 жылғы 10 мамырдағы №</w:t>
      </w:r>
      <w:r w:rsidRPr="008F34C9">
        <w:rPr>
          <w:rFonts w:ascii="Times New Roman" w:eastAsia="Times New Roman" w:hAnsi="Times New Roman" w:cs="Times New Roman"/>
          <w:kern w:val="0"/>
          <w:sz w:val="28"/>
          <w:szCs w:val="28"/>
          <w:lang w:val="kk-KZ"/>
        </w:rPr>
        <w:t>199 бұйрықпен өзгерістер мен толықтырулар енгізілген); Тиісті үлгідегі білім беру ұйымдары қызметінің үлгілік қағидаларын бекіту туралы» 2018 жылығы №595 30 қазандағы ҚР Білім және ғылым министрлігінің бұйрығы;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w:t>
      </w:r>
    </w:p>
    <w:p w:rsidR="00131292" w:rsidRPr="008F34C9" w:rsidRDefault="0013129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        </w:t>
      </w:r>
      <w:r w:rsidR="00E638CC" w:rsidRPr="008F34C9">
        <w:rPr>
          <w:rFonts w:ascii="Times New Roman" w:eastAsia="Times New Roman" w:hAnsi="Times New Roman" w:cs="Times New Roman"/>
          <w:kern w:val="0"/>
          <w:sz w:val="28"/>
          <w:szCs w:val="28"/>
          <w:lang w:val="kk-KZ"/>
        </w:rPr>
        <w:tab/>
      </w:r>
      <w:r w:rsidRPr="008F34C9">
        <w:rPr>
          <w:rFonts w:ascii="Times New Roman" w:eastAsia="Times New Roman" w:hAnsi="Times New Roman" w:cs="Times New Roman"/>
          <w:kern w:val="0"/>
          <w:sz w:val="28"/>
          <w:szCs w:val="28"/>
          <w:lang w:val="kk-KZ"/>
        </w:rPr>
        <w:t xml:space="preserve">ҚР Білім және ғылым министрлігі Ы. Алтынсарин атындағы Ұлттық білім академиясы Ғылыми кеңесінің шешімімен баспаға ұсынылды (2020 жылғы 15 маусымдағы №7 хаттамасы) </w:t>
      </w:r>
    </w:p>
    <w:p w:rsidR="00131292" w:rsidRPr="008F34C9" w:rsidRDefault="0013129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«2020-2021 оқу жылында Қазақстан Республикасының орта білім беру ұйымдарында оқу-тәрбие процесін ұйымдастырудың ерекшеліктері туралы»  әдістемелік нұсқау хаты басшылыққа алынды. </w:t>
      </w:r>
    </w:p>
    <w:p w:rsidR="00131292" w:rsidRPr="008F34C9" w:rsidRDefault="0013129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ab/>
        <w:t>Жұмыстық оқу жоспары 2 компоненттен тұрады: инвариантты және вариативті.</w:t>
      </w:r>
    </w:p>
    <w:p w:rsidR="00131292" w:rsidRPr="008F34C9" w:rsidRDefault="00131292"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Инвариантты компонент 7 білім саласынан тұрады: «Тіл және әдебиет» (жүктеме: апталық –</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43 сағат, жылдық – 1452 сағат), «Математика және информатика» (жүктеме: апталық – 20 сағат, жылдық – 676 сағат), «Жаратылыстану» (жүктеме: апталық –</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6 сағат, жылдық – 203 сағат), «Адам және қоғам» (жүктеме: апталық –</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8 сағат, жылдық – 270 сағат), «Технология және өнер» (жүктеме: апталық – 8 сағат, жылдық – 270 сағат), «Дене шынықтыру» (жүктеме: апталық – 12 сағат, жылдық – 405 сағат). </w:t>
      </w:r>
    </w:p>
    <w:p w:rsidR="00131292" w:rsidRPr="008F34C9" w:rsidRDefault="0013129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lastRenderedPageBreak/>
        <w:t>Білім салалары бірнеше оқу пәнін қамтиды: «Тіл және әдебиет» білім саласына – «Сауат ашу», «Қазақ тілі», «Әдебиеттік оқу», «Орыс тілі», «Ағылшын тілі» пәндері; «Математика және информатика» білім саласына – «Математика», «Ақпараттық-коммуникациялық технологиялар» пәні; «Жаратылыстану» білім саласына – «Жаратылыстану» пәні; «Адам және қоғам» білім саласына – «Дүниетану», «Өзін-өзі тану» пәні; «Технология және өнер» білім саласына – «Көркем еңбек», «Музыка» пәндері; «Дене шынықтыру» білім саласына – «Дене шынықтыру» пәні кіреді.</w:t>
      </w:r>
    </w:p>
    <w:p w:rsidR="00131292" w:rsidRPr="008F34C9" w:rsidRDefault="0013129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ab/>
        <w:t>Вариативті бөлімінде таңдауы бойынша сабақтардың оқытылуына: 2-сыныпта «Қызықты грамматика»</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34 сағат), 3-сыныпта «Қызықты грамматика»</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34 сағат), 4-сыныпта «Сөз өнері»</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34 сағат)</w:t>
      </w:r>
    </w:p>
    <w:p w:rsidR="00131292" w:rsidRPr="008F34C9" w:rsidRDefault="0013129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ab/>
        <w:t>Белсенді-қозғалмалы сипаттағы жеке және топтық сабақтардың оқытылуына берілді: 1-сыныпта «Әдемі жазайық»</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33 сағат), «Қызықты математика» - 1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33 сағат», 2-сыныпта «Жас математик» -</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34 сағат), 3-сыныпта «Ж.Смақовтың өлеңдері негізінде шығармашылық тапсырмалар»</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34 сағат), «Математика әлемінде саяхат»</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34 сағат),   4-сыныпта «Қызықты математика»</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34 сағат), «Қоршаған әлем» -</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 сағат (жылдық жүктемесі</w:t>
      </w:r>
      <w:r w:rsidR="00B63D9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34 сағат).</w:t>
      </w:r>
    </w:p>
    <w:p w:rsidR="00131292" w:rsidRPr="008F34C9" w:rsidRDefault="00131292"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Вариативті курстардың бағдарламалары 2020 жылғы 24 тамызындағы педагогикалық кеңес отырысында бекітілді, хаттама №1.</w:t>
      </w:r>
    </w:p>
    <w:p w:rsidR="00131292" w:rsidRPr="008F34C9" w:rsidRDefault="0013129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Бастауыш саты бойынша вариативті курстардың оқытылуын жүзеге асырады бастауыш сынып мұғалімдері: 1-сынып мұғалімі</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 С.А.Ашуова (білімі – жоғары, пед.еңбек өтілі – 13 жыл, санаты – педагог- сарапшы),    2-сынып мұғалімі</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 К.Т.Шахметова (білімі – арн.орта, пед.еңбек өтілі – 39 жыл, санаты – бірінші), 3-сынып мұғалімі</w:t>
      </w:r>
      <w:r w:rsidR="00B63D9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 Қ.С.Әлдикен (білімі – арн.орта, пед.еңбек өтілі – 20 жыл, санаты – бірінші</w:t>
      </w:r>
      <w:r w:rsidR="00B63D98" w:rsidRPr="008F34C9">
        <w:rPr>
          <w:rFonts w:ascii="Times New Roman" w:eastAsia="Times New Roman" w:hAnsi="Times New Roman" w:cs="Times New Roman"/>
          <w:kern w:val="0"/>
          <w:sz w:val="28"/>
          <w:szCs w:val="28"/>
          <w:lang w:val="kk-KZ"/>
        </w:rPr>
        <w:t>),4-</w:t>
      </w:r>
      <w:r w:rsidRPr="008F34C9">
        <w:rPr>
          <w:rFonts w:ascii="Times New Roman" w:eastAsia="Times New Roman" w:hAnsi="Times New Roman" w:cs="Times New Roman"/>
          <w:kern w:val="0"/>
          <w:sz w:val="28"/>
          <w:szCs w:val="28"/>
          <w:lang w:val="kk-KZ"/>
        </w:rPr>
        <w:t>сынып мұғалімі – З.Д.Кабешова (білімі – арн.орта, пед.еңбек өтілі – 38 жыл, санаты – педегог-сарапшы) 1-4-сынып мұғалімі – М.Н.Кабдуова (білімі – жоғары, пед.еңбек өтілі – 25 жыл, санаты – жоғары).</w:t>
      </w:r>
    </w:p>
    <w:p w:rsidR="00131292" w:rsidRPr="008F34C9" w:rsidRDefault="00131292"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Сыныптар бойынша жұмыстық оқу жоспарының оқу жүктемесі Қазақстан Республикасы Ұлттық экономика министрлігінің 2017 жылғы                                16 тамызындағы  №611 бұйрығымен бекітілген санитарлық нормаларға сай.</w:t>
      </w:r>
    </w:p>
    <w:p w:rsidR="00131292" w:rsidRPr="008F34C9" w:rsidRDefault="00131292"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p>
    <w:p w:rsidR="00131292" w:rsidRPr="008F34C9" w:rsidRDefault="00131292"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131292" w:rsidRPr="008F34C9" w:rsidRDefault="00131292"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131292" w:rsidRPr="008F34C9" w:rsidRDefault="00131292"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131292" w:rsidRPr="008F34C9" w:rsidRDefault="00131292"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131292" w:rsidRPr="008F34C9" w:rsidRDefault="00131292"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131292" w:rsidRPr="008F34C9" w:rsidRDefault="00131292"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131292" w:rsidRPr="008F34C9" w:rsidRDefault="00131292" w:rsidP="003613BF">
      <w:pPr>
        <w:widowControl w:val="0"/>
        <w:autoSpaceDE w:val="0"/>
        <w:autoSpaceDN w:val="0"/>
        <w:spacing w:after="0" w:line="0" w:lineRule="atLeast"/>
        <w:ind w:right="687"/>
        <w:contextualSpacing/>
        <w:jc w:val="center"/>
        <w:rPr>
          <w:rFonts w:ascii="Times New Roman" w:eastAsia="Times New Roman" w:hAnsi="Times New Roman" w:cs="Times New Roman"/>
          <w:b/>
          <w:kern w:val="0"/>
          <w:sz w:val="28"/>
          <w:szCs w:val="28"/>
          <w:lang w:val="kk-KZ"/>
        </w:rPr>
      </w:pPr>
      <w:bookmarkStart w:id="6" w:name="_Hlk175060344"/>
    </w:p>
    <w:p w:rsidR="00F07815" w:rsidRPr="008F34C9" w:rsidRDefault="00F07815" w:rsidP="003613BF">
      <w:pPr>
        <w:widowControl w:val="0"/>
        <w:autoSpaceDE w:val="0"/>
        <w:autoSpaceDN w:val="0"/>
        <w:spacing w:after="0" w:line="0" w:lineRule="atLeast"/>
        <w:ind w:right="687"/>
        <w:contextualSpacing/>
        <w:jc w:val="center"/>
        <w:rPr>
          <w:rFonts w:ascii="Times New Roman" w:eastAsia="Times New Roman" w:hAnsi="Times New Roman" w:cs="Times New Roman"/>
          <w:b/>
          <w:kern w:val="0"/>
          <w:sz w:val="28"/>
          <w:szCs w:val="28"/>
          <w:lang w:val="kk-KZ"/>
        </w:rPr>
      </w:pPr>
    </w:p>
    <w:p w:rsidR="00F07815" w:rsidRPr="008F34C9" w:rsidRDefault="00F07815" w:rsidP="003613BF">
      <w:pPr>
        <w:widowControl w:val="0"/>
        <w:autoSpaceDE w:val="0"/>
        <w:autoSpaceDN w:val="0"/>
        <w:spacing w:after="0" w:line="0" w:lineRule="atLeast"/>
        <w:ind w:right="687"/>
        <w:contextualSpacing/>
        <w:jc w:val="center"/>
        <w:rPr>
          <w:rFonts w:ascii="Times New Roman" w:eastAsia="Times New Roman" w:hAnsi="Times New Roman" w:cs="Times New Roman"/>
          <w:b/>
          <w:kern w:val="0"/>
          <w:sz w:val="28"/>
          <w:szCs w:val="28"/>
          <w:lang w:val="kk-KZ"/>
        </w:rPr>
      </w:pPr>
    </w:p>
    <w:p w:rsidR="00F07815" w:rsidRPr="008F34C9" w:rsidRDefault="00F07815" w:rsidP="003613BF">
      <w:pPr>
        <w:widowControl w:val="0"/>
        <w:autoSpaceDE w:val="0"/>
        <w:autoSpaceDN w:val="0"/>
        <w:spacing w:after="0" w:line="0" w:lineRule="atLeast"/>
        <w:ind w:right="687"/>
        <w:contextualSpacing/>
        <w:jc w:val="center"/>
        <w:rPr>
          <w:rFonts w:ascii="Times New Roman" w:eastAsia="Times New Roman" w:hAnsi="Times New Roman" w:cs="Times New Roman"/>
          <w:b/>
          <w:kern w:val="0"/>
          <w:sz w:val="28"/>
          <w:szCs w:val="28"/>
          <w:lang w:val="kk-KZ"/>
        </w:rPr>
      </w:pPr>
    </w:p>
    <w:p w:rsidR="00B63D98" w:rsidRPr="008F34C9" w:rsidRDefault="00B63D98" w:rsidP="003613BF">
      <w:pPr>
        <w:widowControl w:val="0"/>
        <w:autoSpaceDE w:val="0"/>
        <w:autoSpaceDN w:val="0"/>
        <w:spacing w:after="0" w:line="0" w:lineRule="atLeast"/>
        <w:ind w:right="687"/>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bookmarkStart w:id="7" w:name="_Hlk175147668"/>
      <w:r w:rsidRPr="008F34C9">
        <w:rPr>
          <w:rFonts w:ascii="Times New Roman" w:eastAsia="Times New Roman" w:hAnsi="Times New Roman" w:cs="Times New Roman"/>
          <w:b/>
          <w:kern w:val="0"/>
          <w:sz w:val="28"/>
          <w:szCs w:val="28"/>
          <w:lang w:val="kk-KZ"/>
        </w:rPr>
        <w:t>Павлодар облысының білім беру басқармасы,</w:t>
      </w:r>
    </w:p>
    <w:p w:rsidR="001D5534"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 xml:space="preserve">Баянауыл ауданы  білім беру бөлімінің «Қ.Кемеңгеров атындағы </w:t>
      </w:r>
    </w:p>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жалпы орта білім беру мектебі» коммуналдық</w:t>
      </w:r>
      <w:r w:rsidR="00495FD5" w:rsidRPr="008F34C9">
        <w:rPr>
          <w:rFonts w:ascii="Times New Roman" w:eastAsia="Times New Roman" w:hAnsi="Times New Roman" w:cs="Times New Roman"/>
          <w:b/>
          <w:kern w:val="0"/>
          <w:sz w:val="28"/>
          <w:szCs w:val="28"/>
          <w:lang w:val="kk-KZ"/>
        </w:rPr>
        <w:t xml:space="preserve"> мемлекеттік мекемесінің 2021-</w:t>
      </w:r>
      <w:r w:rsidRPr="008F34C9">
        <w:rPr>
          <w:rFonts w:ascii="Times New Roman" w:eastAsia="Times New Roman" w:hAnsi="Times New Roman" w:cs="Times New Roman"/>
          <w:b/>
          <w:kern w:val="0"/>
          <w:sz w:val="28"/>
          <w:szCs w:val="28"/>
          <w:lang w:val="kk-KZ"/>
        </w:rPr>
        <w:t>2022 оқу жылындағы оқыту қазақ тілінде жүргізілетін бастауыш білім берудің</w:t>
      </w:r>
      <w:r w:rsidR="001D5534" w:rsidRPr="008F34C9">
        <w:rPr>
          <w:rFonts w:ascii="Times New Roman" w:eastAsia="Times New Roman" w:hAnsi="Times New Roman" w:cs="Times New Roman"/>
          <w:b/>
          <w:kern w:val="0"/>
          <w:sz w:val="28"/>
          <w:szCs w:val="28"/>
          <w:lang w:val="kk-KZ"/>
        </w:rPr>
        <w:t xml:space="preserve"> </w:t>
      </w:r>
      <w:r w:rsidRPr="008F34C9">
        <w:rPr>
          <w:rFonts w:ascii="Times New Roman" w:eastAsia="Times New Roman" w:hAnsi="Times New Roman" w:cs="Times New Roman"/>
          <w:b/>
          <w:kern w:val="0"/>
          <w:sz w:val="28"/>
          <w:szCs w:val="28"/>
          <w:lang w:val="kk-KZ"/>
        </w:rPr>
        <w:t>(жаңартылған мазмұнның) оқу жоспары</w:t>
      </w:r>
    </w:p>
    <w:bookmarkEnd w:id="6"/>
    <w:p w:rsidR="00131292" w:rsidRPr="008F34C9" w:rsidRDefault="00131292" w:rsidP="003613BF">
      <w:pPr>
        <w:widowControl w:val="0"/>
        <w:autoSpaceDE w:val="0"/>
        <w:autoSpaceDN w:val="0"/>
        <w:spacing w:after="0" w:line="0" w:lineRule="atLeast"/>
        <w:ind w:right="49"/>
        <w:contextualSpacing/>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b/>
          <w:bCs/>
          <w:kern w:val="0"/>
          <w:sz w:val="28"/>
          <w:szCs w:val="28"/>
          <w:lang w:val="kk-KZ"/>
        </w:rPr>
        <w:t>1-4 сынып  (1</w:t>
      </w:r>
      <w:r w:rsidR="00495FD5" w:rsidRPr="008F34C9">
        <w:rPr>
          <w:rFonts w:ascii="Times New Roman" w:eastAsia="Times New Roman" w:hAnsi="Times New Roman" w:cs="Times New Roman"/>
          <w:b/>
          <w:bCs/>
          <w:kern w:val="0"/>
          <w:sz w:val="28"/>
          <w:szCs w:val="28"/>
          <w:lang w:val="kk-KZ"/>
        </w:rPr>
        <w:t>-</w:t>
      </w:r>
      <w:r w:rsidRPr="008F34C9">
        <w:rPr>
          <w:rFonts w:ascii="Times New Roman" w:eastAsia="Times New Roman" w:hAnsi="Times New Roman" w:cs="Times New Roman"/>
          <w:b/>
          <w:bCs/>
          <w:kern w:val="0"/>
          <w:sz w:val="28"/>
          <w:szCs w:val="28"/>
          <w:lang w:val="kk-KZ"/>
        </w:rPr>
        <w:t>қосымша)</w:t>
      </w:r>
    </w:p>
    <w:p w:rsidR="001D5534" w:rsidRPr="008F34C9" w:rsidRDefault="001D5534" w:rsidP="003613BF">
      <w:pPr>
        <w:widowControl w:val="0"/>
        <w:autoSpaceDE w:val="0"/>
        <w:autoSpaceDN w:val="0"/>
        <w:spacing w:after="0" w:line="0" w:lineRule="atLeast"/>
        <w:ind w:right="49"/>
        <w:contextualSpacing/>
        <w:rPr>
          <w:rFonts w:ascii="Times New Roman" w:eastAsia="Times New Roman" w:hAnsi="Times New Roman" w:cs="Times New Roman"/>
          <w:b/>
          <w:bCs/>
          <w:kern w:val="0"/>
          <w:sz w:val="28"/>
          <w:szCs w:val="28"/>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3277"/>
        <w:gridCol w:w="709"/>
        <w:gridCol w:w="709"/>
        <w:gridCol w:w="833"/>
        <w:gridCol w:w="918"/>
        <w:gridCol w:w="1527"/>
        <w:gridCol w:w="1371"/>
      </w:tblGrid>
      <w:tr w:rsidR="00131292" w:rsidRPr="008F34C9" w:rsidTr="00131292">
        <w:tc>
          <w:tcPr>
            <w:tcW w:w="687" w:type="dxa"/>
            <w:vMerge w:val="restart"/>
          </w:tcPr>
          <w:bookmarkEnd w:id="7"/>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w:t>
            </w:r>
          </w:p>
        </w:tc>
        <w:tc>
          <w:tcPr>
            <w:tcW w:w="3277" w:type="dxa"/>
            <w:vMerge w:val="restar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Білім салалары және оқу пәндері</w:t>
            </w:r>
          </w:p>
        </w:tc>
        <w:tc>
          <w:tcPr>
            <w:tcW w:w="6067" w:type="dxa"/>
            <w:gridSpan w:val="6"/>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Жүктеме, сағаттар</w:t>
            </w:r>
          </w:p>
        </w:tc>
      </w:tr>
      <w:tr w:rsidR="00131292" w:rsidRPr="008F34C9" w:rsidTr="00131292">
        <w:tc>
          <w:tcPr>
            <w:tcW w:w="687" w:type="dxa"/>
            <w:vMerge/>
          </w:tcPr>
          <w:p w:rsidR="00131292" w:rsidRPr="008F34C9" w:rsidRDefault="00131292" w:rsidP="003613BF">
            <w:pPr>
              <w:widowControl w:val="0"/>
              <w:autoSpaceDE w:val="0"/>
              <w:autoSpaceDN w:val="0"/>
              <w:spacing w:after="0" w:line="0" w:lineRule="atLeast"/>
              <w:contextualSpacing/>
              <w:jc w:val="right"/>
              <w:rPr>
                <w:rFonts w:ascii="Times New Roman" w:eastAsia="Times New Roman" w:hAnsi="Times New Roman" w:cs="Times New Roman"/>
                <w:b/>
                <w:kern w:val="0"/>
                <w:sz w:val="28"/>
                <w:szCs w:val="28"/>
                <w:lang w:val="kk-KZ"/>
              </w:rPr>
            </w:pPr>
          </w:p>
        </w:tc>
        <w:tc>
          <w:tcPr>
            <w:tcW w:w="3277" w:type="dxa"/>
            <w:vMerge/>
          </w:tcPr>
          <w:p w:rsidR="00131292" w:rsidRPr="008F34C9" w:rsidRDefault="00131292" w:rsidP="003613BF">
            <w:pPr>
              <w:widowControl w:val="0"/>
              <w:autoSpaceDE w:val="0"/>
              <w:autoSpaceDN w:val="0"/>
              <w:spacing w:after="0" w:line="0" w:lineRule="atLeast"/>
              <w:contextualSpacing/>
              <w:jc w:val="right"/>
              <w:rPr>
                <w:rFonts w:ascii="Times New Roman" w:eastAsia="Times New Roman" w:hAnsi="Times New Roman" w:cs="Times New Roman"/>
                <w:b/>
                <w:kern w:val="0"/>
                <w:sz w:val="28"/>
                <w:szCs w:val="28"/>
                <w:lang w:val="kk-KZ"/>
              </w:rPr>
            </w:pP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4</w:t>
            </w:r>
          </w:p>
        </w:tc>
        <w:tc>
          <w:tcPr>
            <w:tcW w:w="1527" w:type="dxa"/>
          </w:tcPr>
          <w:p w:rsidR="00131292" w:rsidRPr="008F34C9" w:rsidRDefault="00131292" w:rsidP="003613BF">
            <w:pPr>
              <w:widowControl w:val="0"/>
              <w:autoSpaceDE w:val="0"/>
              <w:autoSpaceDN w:val="0"/>
              <w:spacing w:after="0" w:line="0" w:lineRule="atLeast"/>
              <w:ind w:hanging="4"/>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Апталық</w:t>
            </w:r>
          </w:p>
        </w:tc>
        <w:tc>
          <w:tcPr>
            <w:tcW w:w="1371" w:type="dxa"/>
          </w:tcPr>
          <w:p w:rsidR="00131292" w:rsidRPr="008F34C9" w:rsidRDefault="00131292" w:rsidP="003613BF">
            <w:pPr>
              <w:widowControl w:val="0"/>
              <w:autoSpaceDE w:val="0"/>
              <w:autoSpaceDN w:val="0"/>
              <w:spacing w:after="0" w:line="0" w:lineRule="atLeast"/>
              <w:ind w:hanging="151"/>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Жылдық</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І</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Тіл және әдебиет</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10</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11</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11</w:t>
            </w:r>
          </w:p>
        </w:tc>
        <w:tc>
          <w:tcPr>
            <w:tcW w:w="152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43</w:t>
            </w:r>
          </w:p>
        </w:tc>
        <w:tc>
          <w:tcPr>
            <w:tcW w:w="1371"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1452</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Әліппе ,ана тілі</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198</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Қазақ тілі</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12</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408</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Әдебиеттік оқу</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9</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306</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3277" w:type="dxa"/>
          </w:tcPr>
          <w:p w:rsidR="00131292" w:rsidRPr="008F34C9" w:rsidRDefault="00495FD5"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Орыс тілі (Я</w:t>
            </w:r>
            <w:r w:rsidR="00131292" w:rsidRPr="008F34C9">
              <w:rPr>
                <w:rFonts w:ascii="Times New Roman" w:eastAsia="Times New Roman" w:hAnsi="Times New Roman" w:cs="Times New Roman"/>
                <w:kern w:val="0"/>
                <w:sz w:val="28"/>
                <w:szCs w:val="28"/>
                <w:lang w:val="en-US"/>
              </w:rPr>
              <w:t>2</w:t>
            </w:r>
            <w:r w:rsidR="00131292" w:rsidRPr="008F34C9">
              <w:rPr>
                <w:rFonts w:ascii="Times New Roman" w:eastAsia="Times New Roman" w:hAnsi="Times New Roman" w:cs="Times New Roman"/>
                <w:kern w:val="0"/>
                <w:sz w:val="28"/>
                <w:szCs w:val="28"/>
                <w:lang w:val="kk-KZ"/>
              </w:rPr>
              <w:t>)</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8</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270</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5.</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Ағылшын тілі</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8</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270</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ІІ</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 xml:space="preserve">Математика және  информатика </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4</w:t>
            </w:r>
            <w:r w:rsidRPr="008F34C9">
              <w:rPr>
                <w:rFonts w:ascii="Times New Roman" w:eastAsia="Times New Roman" w:hAnsi="Times New Roman" w:cs="Times New Roman"/>
                <w:b/>
                <w:kern w:val="0"/>
                <w:sz w:val="28"/>
                <w:szCs w:val="28"/>
                <w:lang w:val="kk-KZ"/>
              </w:rPr>
              <w:t>,</w:t>
            </w:r>
            <w:r w:rsidRPr="008F34C9">
              <w:rPr>
                <w:rFonts w:ascii="Times New Roman" w:eastAsia="Times New Roman" w:hAnsi="Times New Roman" w:cs="Times New Roman"/>
                <w:b/>
                <w:kern w:val="0"/>
                <w:sz w:val="28"/>
                <w:szCs w:val="28"/>
                <w:lang w:val="en-US"/>
              </w:rPr>
              <w:t>5</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4</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6</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6</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en-US"/>
              </w:rPr>
              <w:t>20,5</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69</w:t>
            </w:r>
            <w:r w:rsidRPr="008F34C9">
              <w:rPr>
                <w:rFonts w:ascii="Times New Roman" w:eastAsia="Times New Roman" w:hAnsi="Times New Roman" w:cs="Times New Roman"/>
                <w:b/>
                <w:kern w:val="0"/>
                <w:sz w:val="28"/>
                <w:szCs w:val="28"/>
              </w:rPr>
              <w:t>2</w:t>
            </w:r>
            <w:r w:rsidRPr="008F34C9">
              <w:rPr>
                <w:rFonts w:ascii="Times New Roman" w:eastAsia="Times New Roman" w:hAnsi="Times New Roman" w:cs="Times New Roman"/>
                <w:b/>
                <w:kern w:val="0"/>
                <w:sz w:val="28"/>
                <w:szCs w:val="28"/>
                <w:lang w:val="en-US"/>
              </w:rPr>
              <w:t>,5</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6.</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Математика </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18</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608</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7.</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Цифрлық сауаттылық </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0.5</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2</w:t>
            </w:r>
            <w:r w:rsidRPr="008F34C9">
              <w:rPr>
                <w:rFonts w:ascii="Times New Roman" w:eastAsia="Times New Roman" w:hAnsi="Times New Roman" w:cs="Times New Roman"/>
                <w:kern w:val="0"/>
                <w:sz w:val="28"/>
                <w:szCs w:val="28"/>
                <w:lang w:val="kk-KZ"/>
              </w:rPr>
              <w:t>.5</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84.5</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ІІІ</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Жаратылыстану</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6</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203</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8.</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Жаратылыстану</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203</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kk-KZ"/>
              </w:rPr>
              <w:t>І</w:t>
            </w:r>
            <w:r w:rsidRPr="008F34C9">
              <w:rPr>
                <w:rFonts w:ascii="Times New Roman" w:eastAsia="Times New Roman" w:hAnsi="Times New Roman" w:cs="Times New Roman"/>
                <w:b/>
                <w:kern w:val="0"/>
                <w:sz w:val="28"/>
                <w:szCs w:val="28"/>
                <w:lang w:val="en-US"/>
              </w:rPr>
              <w:t>V</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Адам және қоғам</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8</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270</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kern w:val="0"/>
                <w:sz w:val="28"/>
                <w:szCs w:val="28"/>
                <w:lang w:val="kk-KZ"/>
              </w:rPr>
              <w:t>9.</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kern w:val="0"/>
                <w:sz w:val="28"/>
                <w:szCs w:val="28"/>
                <w:lang w:val="kk-KZ"/>
              </w:rPr>
              <w:t>Дүниетану</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135</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10.</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Өзін-өзі тану  </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135</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en-US"/>
              </w:rPr>
              <w:t>V</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Технология және өнер</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8</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270</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11.</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Көркем еңбек</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135</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12</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Музыка</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135</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V</w:t>
            </w:r>
            <w:r w:rsidRPr="008F34C9">
              <w:rPr>
                <w:rFonts w:ascii="Times New Roman" w:eastAsia="Times New Roman" w:hAnsi="Times New Roman" w:cs="Times New Roman"/>
                <w:b/>
                <w:kern w:val="0"/>
                <w:sz w:val="28"/>
                <w:szCs w:val="28"/>
                <w:lang w:val="kk-KZ"/>
              </w:rPr>
              <w:t>І</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Дене шынықтыру</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12</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405</w:t>
            </w:r>
          </w:p>
        </w:tc>
      </w:tr>
      <w:tr w:rsidR="00131292" w:rsidRPr="008F34C9" w:rsidTr="00131292">
        <w:tc>
          <w:tcPr>
            <w:tcW w:w="68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13</w:t>
            </w:r>
          </w:p>
        </w:tc>
        <w:tc>
          <w:tcPr>
            <w:tcW w:w="327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Дене шынықтыру</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12</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405</w:t>
            </w:r>
          </w:p>
        </w:tc>
      </w:tr>
      <w:tr w:rsidR="00131292" w:rsidRPr="008F34C9" w:rsidTr="00131292">
        <w:tc>
          <w:tcPr>
            <w:tcW w:w="3964"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Инвариантты оқу жүктемесі</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en-US"/>
              </w:rPr>
              <w:t>22</w:t>
            </w:r>
            <w:r w:rsidRPr="008F34C9">
              <w:rPr>
                <w:rFonts w:ascii="Times New Roman" w:eastAsia="Times New Roman" w:hAnsi="Times New Roman" w:cs="Times New Roman"/>
                <w:b/>
                <w:kern w:val="0"/>
                <w:sz w:val="28"/>
                <w:szCs w:val="28"/>
                <w:lang w:val="kk-KZ"/>
              </w:rPr>
              <w:t>.5</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23</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26</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26</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en-US"/>
              </w:rPr>
              <w:t>97</w:t>
            </w:r>
            <w:r w:rsidRPr="008F34C9">
              <w:rPr>
                <w:rFonts w:ascii="Times New Roman" w:eastAsia="Times New Roman" w:hAnsi="Times New Roman" w:cs="Times New Roman"/>
                <w:b/>
                <w:kern w:val="0"/>
                <w:sz w:val="28"/>
                <w:szCs w:val="28"/>
                <w:lang w:val="kk-KZ"/>
              </w:rPr>
              <w:t>.5</w:t>
            </w:r>
          </w:p>
        </w:tc>
        <w:tc>
          <w:tcPr>
            <w:tcW w:w="1371"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en-US"/>
              </w:rPr>
              <w:t>32</w:t>
            </w:r>
            <w:r w:rsidRPr="008F34C9">
              <w:rPr>
                <w:rFonts w:ascii="Times New Roman" w:eastAsia="Times New Roman" w:hAnsi="Times New Roman" w:cs="Times New Roman"/>
                <w:b/>
                <w:kern w:val="0"/>
                <w:sz w:val="28"/>
                <w:szCs w:val="28"/>
                <w:lang w:val="kk-KZ"/>
              </w:rPr>
              <w:t>92.5</w:t>
            </w:r>
          </w:p>
        </w:tc>
      </w:tr>
      <w:tr w:rsidR="00131292" w:rsidRPr="008F34C9" w:rsidTr="00131292">
        <w:tc>
          <w:tcPr>
            <w:tcW w:w="3964"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Жеке және топтық қосымша сабақтар, дамыту сабақтары</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102</w:t>
            </w:r>
          </w:p>
        </w:tc>
      </w:tr>
      <w:tr w:rsidR="00131292" w:rsidRPr="008F34C9" w:rsidTr="00131292">
        <w:tc>
          <w:tcPr>
            <w:tcW w:w="3964"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Cs/>
                <w:iCs/>
                <w:kern w:val="0"/>
                <w:sz w:val="28"/>
                <w:szCs w:val="28"/>
                <w:lang w:val="kk-KZ"/>
              </w:rPr>
            </w:pPr>
            <w:r w:rsidRPr="008F34C9">
              <w:rPr>
                <w:rFonts w:ascii="Times New Roman" w:eastAsia="Times New Roman" w:hAnsi="Times New Roman" w:cs="Times New Roman"/>
                <w:b/>
                <w:bCs/>
                <w:iCs/>
                <w:kern w:val="0"/>
                <w:sz w:val="28"/>
                <w:szCs w:val="28"/>
                <w:lang w:val="kk-KZ"/>
              </w:rPr>
              <w:t>Вариативті оқу жүктемесі</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sz w:val="28"/>
                <w:szCs w:val="28"/>
                <w:lang w:val="kk-KZ"/>
              </w:rPr>
            </w:pP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iCs/>
                <w:kern w:val="0"/>
                <w:sz w:val="28"/>
                <w:szCs w:val="28"/>
              </w:rPr>
            </w:pPr>
            <w:r w:rsidRPr="008F34C9">
              <w:rPr>
                <w:rFonts w:ascii="Times New Roman" w:eastAsia="Times New Roman" w:hAnsi="Times New Roman" w:cs="Times New Roman"/>
                <w:b/>
                <w:bCs/>
                <w:iCs/>
                <w:kern w:val="0"/>
                <w:sz w:val="28"/>
                <w:szCs w:val="28"/>
              </w:rPr>
              <w:t>1</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iCs/>
                <w:kern w:val="0"/>
                <w:sz w:val="28"/>
                <w:szCs w:val="28"/>
                <w:lang w:val="kk-KZ"/>
              </w:rPr>
            </w:pPr>
            <w:r w:rsidRPr="008F34C9">
              <w:rPr>
                <w:rFonts w:ascii="Times New Roman" w:eastAsia="Times New Roman" w:hAnsi="Times New Roman" w:cs="Times New Roman"/>
                <w:b/>
                <w:bCs/>
                <w:iCs/>
                <w:kern w:val="0"/>
                <w:sz w:val="28"/>
                <w:szCs w:val="28"/>
                <w:lang w:val="kk-KZ"/>
              </w:rPr>
              <w:t>1</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iCs/>
                <w:kern w:val="0"/>
                <w:sz w:val="28"/>
                <w:szCs w:val="28"/>
              </w:rPr>
            </w:pPr>
            <w:r w:rsidRPr="008F34C9">
              <w:rPr>
                <w:rFonts w:ascii="Times New Roman" w:eastAsia="Times New Roman" w:hAnsi="Times New Roman" w:cs="Times New Roman"/>
                <w:b/>
                <w:bCs/>
                <w:iCs/>
                <w:kern w:val="0"/>
                <w:sz w:val="28"/>
                <w:szCs w:val="28"/>
              </w:rPr>
              <w:t>3</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102</w:t>
            </w:r>
          </w:p>
        </w:tc>
      </w:tr>
      <w:tr w:rsidR="00131292" w:rsidRPr="008F34C9" w:rsidTr="00131292">
        <w:tc>
          <w:tcPr>
            <w:tcW w:w="3964"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iCs/>
                <w:kern w:val="0"/>
                <w:sz w:val="28"/>
                <w:szCs w:val="28"/>
              </w:rPr>
            </w:pPr>
            <w:r w:rsidRPr="008F34C9">
              <w:rPr>
                <w:rFonts w:ascii="Times New Roman" w:eastAsia="Times New Roman" w:hAnsi="Times New Roman" w:cs="Times New Roman"/>
                <w:iCs/>
                <w:kern w:val="0"/>
                <w:sz w:val="28"/>
                <w:szCs w:val="28"/>
                <w:lang w:val="kk-KZ"/>
              </w:rPr>
              <w:t>Математика</w:t>
            </w:r>
            <w:r w:rsidRPr="008F34C9">
              <w:rPr>
                <w:rFonts w:ascii="Times New Roman" w:eastAsia="Times New Roman" w:hAnsi="Times New Roman" w:cs="Times New Roman"/>
                <w:iCs/>
                <w:kern w:val="0"/>
                <w:sz w:val="28"/>
                <w:szCs w:val="28"/>
              </w:rPr>
              <w:t xml:space="preserve"> «Жас математик»</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34</w:t>
            </w:r>
          </w:p>
        </w:tc>
      </w:tr>
      <w:tr w:rsidR="00131292" w:rsidRPr="008F34C9" w:rsidTr="00131292">
        <w:tc>
          <w:tcPr>
            <w:tcW w:w="3964"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Cs/>
                <w:iCs/>
                <w:kern w:val="0"/>
                <w:sz w:val="28"/>
                <w:szCs w:val="28"/>
              </w:rPr>
            </w:pPr>
            <w:r w:rsidRPr="008F34C9">
              <w:rPr>
                <w:rFonts w:ascii="Times New Roman" w:eastAsia="Times New Roman" w:hAnsi="Times New Roman" w:cs="Times New Roman"/>
                <w:iCs/>
                <w:kern w:val="0"/>
                <w:sz w:val="28"/>
                <w:szCs w:val="28"/>
                <w:lang w:val="kk-KZ"/>
              </w:rPr>
              <w:t>Математика « Есеп бір,</w:t>
            </w:r>
            <w:r w:rsidR="00495FD5" w:rsidRPr="008F34C9">
              <w:rPr>
                <w:rFonts w:ascii="Times New Roman" w:eastAsia="Times New Roman" w:hAnsi="Times New Roman" w:cs="Times New Roman"/>
                <w:iCs/>
                <w:kern w:val="0"/>
                <w:sz w:val="28"/>
                <w:szCs w:val="28"/>
                <w:lang w:val="kk-KZ"/>
              </w:rPr>
              <w:t xml:space="preserve"> </w:t>
            </w:r>
            <w:r w:rsidRPr="008F34C9">
              <w:rPr>
                <w:rFonts w:ascii="Times New Roman" w:eastAsia="Times New Roman" w:hAnsi="Times New Roman" w:cs="Times New Roman"/>
                <w:iCs/>
                <w:kern w:val="0"/>
                <w:sz w:val="28"/>
                <w:szCs w:val="28"/>
                <w:lang w:val="kk-KZ"/>
              </w:rPr>
              <w:t>шешімі көп</w:t>
            </w:r>
            <w:r w:rsidRPr="008F34C9">
              <w:rPr>
                <w:rFonts w:ascii="Times New Roman" w:eastAsia="Times New Roman" w:hAnsi="Times New Roman" w:cs="Times New Roman"/>
                <w:iCs/>
                <w:kern w:val="0"/>
                <w:sz w:val="28"/>
                <w:szCs w:val="28"/>
              </w:rPr>
              <w:t>»</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1</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34</w:t>
            </w:r>
          </w:p>
        </w:tc>
      </w:tr>
      <w:tr w:rsidR="00131292" w:rsidRPr="008F34C9" w:rsidTr="00131292">
        <w:tc>
          <w:tcPr>
            <w:tcW w:w="3964" w:type="dxa"/>
            <w:gridSpan w:val="2"/>
          </w:tcPr>
          <w:p w:rsidR="00131292" w:rsidRPr="008F34C9" w:rsidRDefault="00495FD5" w:rsidP="003613BF">
            <w:pPr>
              <w:widowControl w:val="0"/>
              <w:autoSpaceDE w:val="0"/>
              <w:autoSpaceDN w:val="0"/>
              <w:spacing w:after="0" w:line="0" w:lineRule="atLeast"/>
              <w:contextualSpacing/>
              <w:rPr>
                <w:rFonts w:ascii="Times New Roman" w:eastAsia="Times New Roman" w:hAnsi="Times New Roman" w:cs="Times New Roman"/>
                <w:b/>
                <w:bCs/>
                <w:iCs/>
                <w:kern w:val="0"/>
                <w:sz w:val="28"/>
                <w:szCs w:val="28"/>
              </w:rPr>
            </w:pPr>
            <w:r w:rsidRPr="008F34C9">
              <w:rPr>
                <w:rFonts w:ascii="Times New Roman" w:eastAsia="Times New Roman" w:hAnsi="Times New Roman" w:cs="Times New Roman"/>
                <w:iCs/>
                <w:kern w:val="0"/>
                <w:sz w:val="28"/>
                <w:szCs w:val="28"/>
                <w:lang w:val="kk-KZ"/>
              </w:rPr>
              <w:t>Математика «Қ</w:t>
            </w:r>
            <w:r w:rsidR="00131292" w:rsidRPr="008F34C9">
              <w:rPr>
                <w:rFonts w:ascii="Times New Roman" w:eastAsia="Times New Roman" w:hAnsi="Times New Roman" w:cs="Times New Roman"/>
                <w:iCs/>
                <w:kern w:val="0"/>
                <w:sz w:val="28"/>
                <w:szCs w:val="28"/>
                <w:lang w:val="kk-KZ"/>
              </w:rPr>
              <w:t>ызықты математика</w:t>
            </w:r>
            <w:r w:rsidR="00131292" w:rsidRPr="008F34C9">
              <w:rPr>
                <w:rFonts w:ascii="Times New Roman" w:eastAsia="Times New Roman" w:hAnsi="Times New Roman" w:cs="Times New Roman"/>
                <w:iCs/>
                <w:kern w:val="0"/>
                <w:sz w:val="28"/>
                <w:szCs w:val="28"/>
              </w:rPr>
              <w:t>»</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w:t>
            </w:r>
          </w:p>
        </w:tc>
        <w:tc>
          <w:tcPr>
            <w:tcW w:w="152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34</w:t>
            </w:r>
          </w:p>
        </w:tc>
      </w:tr>
      <w:tr w:rsidR="00131292" w:rsidRPr="008F34C9" w:rsidTr="00131292">
        <w:tc>
          <w:tcPr>
            <w:tcW w:w="3964"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bCs/>
                <w:iCs/>
                <w:kern w:val="0"/>
                <w:sz w:val="28"/>
                <w:szCs w:val="28"/>
                <w:lang w:val="kk-KZ"/>
              </w:rPr>
            </w:pPr>
            <w:r w:rsidRPr="008F34C9">
              <w:rPr>
                <w:rFonts w:ascii="Times New Roman" w:eastAsia="Times New Roman" w:hAnsi="Times New Roman" w:cs="Times New Roman"/>
                <w:b/>
                <w:bCs/>
                <w:iCs/>
                <w:kern w:val="0"/>
                <w:sz w:val="28"/>
                <w:szCs w:val="28"/>
                <w:lang w:val="kk-KZ"/>
              </w:rPr>
              <w:t>Оқу жүктемесінің жоғары шекті көлемі</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22</w:t>
            </w:r>
            <w:r w:rsidRPr="008F34C9">
              <w:rPr>
                <w:rFonts w:ascii="Times New Roman" w:eastAsia="Times New Roman" w:hAnsi="Times New Roman" w:cs="Times New Roman"/>
                <w:b/>
                <w:kern w:val="0"/>
                <w:sz w:val="28"/>
                <w:szCs w:val="28"/>
                <w:lang w:val="kk-KZ"/>
              </w:rPr>
              <w:t>.5</w:t>
            </w:r>
          </w:p>
        </w:tc>
        <w:tc>
          <w:tcPr>
            <w:tcW w:w="709"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24</w:t>
            </w:r>
          </w:p>
        </w:tc>
        <w:tc>
          <w:tcPr>
            <w:tcW w:w="833"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w:t>
            </w:r>
            <w:r w:rsidRPr="008F34C9">
              <w:rPr>
                <w:rFonts w:ascii="Times New Roman" w:eastAsia="Times New Roman" w:hAnsi="Times New Roman" w:cs="Times New Roman"/>
                <w:b/>
                <w:kern w:val="0"/>
                <w:sz w:val="28"/>
                <w:szCs w:val="28"/>
                <w:lang w:val="en-US"/>
              </w:rPr>
              <w:t>7</w:t>
            </w:r>
          </w:p>
        </w:tc>
        <w:tc>
          <w:tcPr>
            <w:tcW w:w="918"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27</w:t>
            </w:r>
          </w:p>
        </w:tc>
        <w:tc>
          <w:tcPr>
            <w:tcW w:w="152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100</w:t>
            </w:r>
            <w:r w:rsidRPr="008F34C9">
              <w:rPr>
                <w:rFonts w:ascii="Times New Roman" w:eastAsia="Times New Roman" w:hAnsi="Times New Roman" w:cs="Times New Roman"/>
                <w:b/>
                <w:kern w:val="0"/>
                <w:sz w:val="28"/>
                <w:szCs w:val="28"/>
                <w:lang w:val="kk-KZ"/>
              </w:rPr>
              <w:t>.5</w:t>
            </w:r>
          </w:p>
        </w:tc>
        <w:tc>
          <w:tcPr>
            <w:tcW w:w="1371"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3395.5</w:t>
            </w:r>
          </w:p>
        </w:tc>
      </w:tr>
    </w:tbl>
    <w:p w:rsidR="00131292" w:rsidRPr="008F34C9" w:rsidRDefault="00131292"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131292" w:rsidRPr="008F34C9" w:rsidRDefault="00131292"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495FD5" w:rsidRPr="008F34C9" w:rsidRDefault="00495FD5"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495FD5" w:rsidRPr="008F34C9" w:rsidRDefault="00495FD5" w:rsidP="003613BF">
      <w:pPr>
        <w:widowControl w:val="0"/>
        <w:autoSpaceDE w:val="0"/>
        <w:autoSpaceDN w:val="0"/>
        <w:spacing w:after="0" w:line="0" w:lineRule="atLeast"/>
        <w:ind w:right="971"/>
        <w:contextualSpacing/>
        <w:jc w:val="both"/>
        <w:rPr>
          <w:rFonts w:ascii="Times New Roman" w:eastAsia="Times New Roman" w:hAnsi="Times New Roman" w:cs="Times New Roman"/>
          <w:kern w:val="0"/>
          <w:sz w:val="28"/>
          <w:szCs w:val="28"/>
          <w:lang w:val="kk-KZ"/>
        </w:rPr>
      </w:pPr>
    </w:p>
    <w:p w:rsidR="001D5534" w:rsidRPr="008F34C9" w:rsidRDefault="0013129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lastRenderedPageBreak/>
        <w:t xml:space="preserve">Баянауыл ауданының «Қ.Кемеңгеров атындағы </w:t>
      </w:r>
    </w:p>
    <w:p w:rsidR="00131292" w:rsidRPr="008F34C9" w:rsidRDefault="0013129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жалпы орта білім беру мектебі»</w:t>
      </w:r>
      <w:r w:rsidR="00495FD5" w:rsidRPr="008F34C9">
        <w:rPr>
          <w:rFonts w:ascii="Times New Roman" w:eastAsia="Times New Roman" w:hAnsi="Times New Roman" w:cs="Times New Roman"/>
          <w:b/>
          <w:kern w:val="0"/>
          <w:sz w:val="28"/>
          <w:szCs w:val="28"/>
          <w:lang w:val="kk-KZ" w:eastAsia="ru-RU"/>
        </w:rPr>
        <w:t xml:space="preserve"> </w:t>
      </w:r>
      <w:r w:rsidRPr="008F34C9">
        <w:rPr>
          <w:rFonts w:ascii="Times New Roman" w:eastAsia="Times New Roman" w:hAnsi="Times New Roman" w:cs="Times New Roman"/>
          <w:b/>
          <w:kern w:val="0"/>
          <w:sz w:val="28"/>
          <w:szCs w:val="28"/>
          <w:lang w:val="kk-KZ" w:eastAsia="ru-RU"/>
        </w:rPr>
        <w:t>КММ</w:t>
      </w:r>
    </w:p>
    <w:p w:rsidR="00131292" w:rsidRPr="008F34C9" w:rsidRDefault="0013129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 xml:space="preserve">Оқыту қазақ тілінде жүргізілетін негізгі орта білім берудің </w:t>
      </w:r>
    </w:p>
    <w:p w:rsidR="00131292" w:rsidRPr="008F34C9" w:rsidRDefault="00495FD5"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 xml:space="preserve"> (5, 6,7, 8, 9-</w:t>
      </w:r>
      <w:r w:rsidR="00131292" w:rsidRPr="008F34C9">
        <w:rPr>
          <w:rFonts w:ascii="Times New Roman" w:eastAsia="Times New Roman" w:hAnsi="Times New Roman" w:cs="Times New Roman"/>
          <w:b/>
          <w:kern w:val="0"/>
          <w:sz w:val="28"/>
          <w:szCs w:val="28"/>
          <w:lang w:val="kk-KZ" w:eastAsia="ru-RU"/>
        </w:rPr>
        <w:t xml:space="preserve">сынып) 2021-2022 оқу жылына арналған үлгілік оқу жоспарына </w:t>
      </w:r>
    </w:p>
    <w:p w:rsidR="00131292" w:rsidRPr="008F34C9" w:rsidRDefault="00131292" w:rsidP="003613BF">
      <w:pPr>
        <w:spacing w:after="0" w:line="0" w:lineRule="atLeast"/>
        <w:ind w:left="142" w:firstLine="142"/>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ТҮСІНІК ХАТ</w:t>
      </w:r>
    </w:p>
    <w:p w:rsidR="00BF3760" w:rsidRPr="008F34C9" w:rsidRDefault="00BF3760" w:rsidP="003613BF">
      <w:pPr>
        <w:spacing w:after="0" w:line="0" w:lineRule="atLeast"/>
        <w:ind w:firstLine="720"/>
        <w:contextualSpacing/>
        <w:jc w:val="both"/>
        <w:rPr>
          <w:rFonts w:ascii="Times New Roman" w:eastAsia="Times New Roman" w:hAnsi="Times New Roman" w:cs="Times New Roman"/>
          <w:kern w:val="0"/>
          <w:sz w:val="28"/>
          <w:szCs w:val="28"/>
          <w:lang w:val="kk-KZ" w:eastAsia="ru-RU"/>
        </w:rPr>
      </w:pPr>
    </w:p>
    <w:p w:rsidR="00131292" w:rsidRPr="008F34C9" w:rsidRDefault="00131292" w:rsidP="003613BF">
      <w:pPr>
        <w:spacing w:after="0" w:line="0" w:lineRule="atLeast"/>
        <w:ind w:firstLine="720"/>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Баянауыл ауданы білім беру бөлімінің «Қ.Кемеңгеров атындағы жалпы орта білім беру мектебі» коммуналдық мемлекеттік мекемесінің 2021-2022 оқу жылы 5-9-сыныптарда оқу үдерісін ұйымдастыруда Қазақстан Республикасы Білім және ғылым министрінің Мемлекеттік жалпыға міндетті білім беру стан</w:t>
      </w:r>
      <w:r w:rsidR="00495FD5" w:rsidRPr="008F34C9">
        <w:rPr>
          <w:rFonts w:ascii="Times New Roman" w:eastAsia="Times New Roman" w:hAnsi="Times New Roman" w:cs="Times New Roman"/>
          <w:kern w:val="0"/>
          <w:sz w:val="28"/>
          <w:szCs w:val="28"/>
          <w:lang w:val="kk-KZ" w:eastAsia="ru-RU"/>
        </w:rPr>
        <w:t>дарты 2018 жылғы 31 қазандағы №</w:t>
      </w:r>
      <w:r w:rsidRPr="008F34C9">
        <w:rPr>
          <w:rFonts w:ascii="Times New Roman" w:eastAsia="Times New Roman" w:hAnsi="Times New Roman" w:cs="Times New Roman"/>
          <w:kern w:val="0"/>
          <w:sz w:val="28"/>
          <w:szCs w:val="28"/>
          <w:lang w:val="kk-KZ" w:eastAsia="ru-RU"/>
        </w:rPr>
        <w:t>604 бұйрығымен бекіті</w:t>
      </w:r>
      <w:r w:rsidR="00495FD5" w:rsidRPr="008F34C9">
        <w:rPr>
          <w:rFonts w:ascii="Times New Roman" w:eastAsia="Times New Roman" w:hAnsi="Times New Roman" w:cs="Times New Roman"/>
          <w:kern w:val="0"/>
          <w:sz w:val="28"/>
          <w:szCs w:val="28"/>
          <w:lang w:val="kk-KZ" w:eastAsia="ru-RU"/>
        </w:rPr>
        <w:t>лген (2020 жылғы 28 тамыздағы №</w:t>
      </w:r>
      <w:r w:rsidRPr="008F34C9">
        <w:rPr>
          <w:rFonts w:ascii="Times New Roman" w:eastAsia="Times New Roman" w:hAnsi="Times New Roman" w:cs="Times New Roman"/>
          <w:kern w:val="0"/>
          <w:sz w:val="28"/>
          <w:szCs w:val="28"/>
          <w:lang w:val="kk-KZ" w:eastAsia="ru-RU"/>
        </w:rPr>
        <w:t>372 бұйрық өзгерістер мен толықтырулар енгізілген); Қазақстан Республикасы Білім және ғылым минист</w:t>
      </w:r>
      <w:r w:rsidR="00495FD5" w:rsidRPr="008F34C9">
        <w:rPr>
          <w:rFonts w:ascii="Times New Roman" w:eastAsia="Times New Roman" w:hAnsi="Times New Roman" w:cs="Times New Roman"/>
          <w:kern w:val="0"/>
          <w:sz w:val="28"/>
          <w:szCs w:val="28"/>
          <w:lang w:val="kk-KZ" w:eastAsia="ru-RU"/>
        </w:rPr>
        <w:t>рінің 2012 жылғы 8 қарашадағы №</w:t>
      </w:r>
      <w:r w:rsidRPr="008F34C9">
        <w:rPr>
          <w:rFonts w:ascii="Times New Roman" w:eastAsia="Times New Roman" w:hAnsi="Times New Roman" w:cs="Times New Roman"/>
          <w:kern w:val="0"/>
          <w:sz w:val="28"/>
          <w:szCs w:val="28"/>
          <w:lang w:val="kk-KZ" w:eastAsia="ru-RU"/>
        </w:rPr>
        <w:t>500 бұйрығымен бекітілген Бастауыш білім берудің үлгілік оқу жоспар</w:t>
      </w:r>
      <w:r w:rsidR="00495FD5" w:rsidRPr="008F34C9">
        <w:rPr>
          <w:rFonts w:ascii="Times New Roman" w:eastAsia="Times New Roman" w:hAnsi="Times New Roman" w:cs="Times New Roman"/>
          <w:kern w:val="0"/>
          <w:sz w:val="28"/>
          <w:szCs w:val="28"/>
          <w:lang w:val="kk-KZ" w:eastAsia="ru-RU"/>
        </w:rPr>
        <w:t>лары (2021 жылғы 20 тамыздағы №</w:t>
      </w:r>
      <w:r w:rsidRPr="008F34C9">
        <w:rPr>
          <w:rFonts w:ascii="Times New Roman" w:eastAsia="Times New Roman" w:hAnsi="Times New Roman" w:cs="Times New Roman"/>
          <w:kern w:val="0"/>
          <w:sz w:val="28"/>
          <w:szCs w:val="28"/>
          <w:lang w:val="kk-KZ" w:eastAsia="ru-RU"/>
        </w:rPr>
        <w:t>415 бұйрығына өзгерістер мен толықтырулар енгізілген); Қазақстан Республикасы Білім және ғылым министрінің 2013 жы</w:t>
      </w:r>
      <w:r w:rsidR="00495FD5" w:rsidRPr="008F34C9">
        <w:rPr>
          <w:rFonts w:ascii="Times New Roman" w:eastAsia="Times New Roman" w:hAnsi="Times New Roman" w:cs="Times New Roman"/>
          <w:kern w:val="0"/>
          <w:sz w:val="28"/>
          <w:szCs w:val="28"/>
          <w:lang w:val="kk-KZ" w:eastAsia="ru-RU"/>
        </w:rPr>
        <w:t>лғы 3 сәуірдегі №</w:t>
      </w:r>
      <w:r w:rsidRPr="008F34C9">
        <w:rPr>
          <w:rFonts w:ascii="Times New Roman" w:eastAsia="Times New Roman" w:hAnsi="Times New Roman" w:cs="Times New Roman"/>
          <w:kern w:val="0"/>
          <w:sz w:val="28"/>
          <w:szCs w:val="28"/>
          <w:lang w:val="kk-KZ" w:eastAsia="ru-RU"/>
        </w:rPr>
        <w:t xml:space="preserve">115 бұйрығымен бекітілген Жалпы орта білім берудің жалпы білім беретін пәндерінің үлгілік оқу бағдарламалары мемлекеттік гізгі орта дің мемлекеттік (2020 жылғы 5 мамырдағы №182 </w:t>
      </w:r>
      <w:r w:rsidR="00495FD5"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өзгерістер мен толықтырулар енгізілген);</w:t>
      </w: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жалпыға міндетті стандарты (2020 жылғы 5 мамырдағы №182 өзгерістер мен толықтырулар енгізілген);</w:t>
      </w: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Негізгі орта және жалпы орта білім берудің үлгілік оқу жоспарла</w:t>
      </w:r>
      <w:r w:rsidR="00495FD5" w:rsidRPr="008F34C9">
        <w:rPr>
          <w:rFonts w:ascii="Times New Roman" w:eastAsia="Times New Roman" w:hAnsi="Times New Roman" w:cs="Times New Roman"/>
          <w:kern w:val="0"/>
          <w:sz w:val="28"/>
          <w:szCs w:val="28"/>
          <w:lang w:val="kk-KZ" w:eastAsia="ru-RU"/>
        </w:rPr>
        <w:t>ры (2018 жылғы 4 қыркүйектегі №</w:t>
      </w:r>
      <w:r w:rsidRPr="008F34C9">
        <w:rPr>
          <w:rFonts w:ascii="Times New Roman" w:eastAsia="Times New Roman" w:hAnsi="Times New Roman" w:cs="Times New Roman"/>
          <w:kern w:val="0"/>
          <w:sz w:val="28"/>
          <w:szCs w:val="28"/>
          <w:lang w:val="kk-KZ" w:eastAsia="ru-RU"/>
        </w:rPr>
        <w:t>441 бұйрықпен өзгерістер мен толықтырулар енгізілген);</w:t>
      </w: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Қазақстан Республикасы Білім және ғылым минист</w:t>
      </w:r>
      <w:r w:rsidR="00495FD5" w:rsidRPr="008F34C9">
        <w:rPr>
          <w:rFonts w:ascii="Times New Roman" w:eastAsia="Times New Roman" w:hAnsi="Times New Roman" w:cs="Times New Roman"/>
          <w:kern w:val="0"/>
          <w:sz w:val="28"/>
          <w:szCs w:val="28"/>
          <w:lang w:val="kk-KZ" w:eastAsia="ru-RU"/>
        </w:rPr>
        <w:t>рінің 2012 жылғы 8 қарашадағы №</w:t>
      </w:r>
      <w:r w:rsidRPr="008F34C9">
        <w:rPr>
          <w:rFonts w:ascii="Times New Roman" w:eastAsia="Times New Roman" w:hAnsi="Times New Roman" w:cs="Times New Roman"/>
          <w:kern w:val="0"/>
          <w:sz w:val="28"/>
          <w:szCs w:val="28"/>
          <w:lang w:val="kk-KZ" w:eastAsia="ru-RU"/>
        </w:rPr>
        <w:t>500 бұйрығымен бекітілген Негізгі орта және жалпы орта білім берудің үлгілік оқу жоспар</w:t>
      </w:r>
      <w:r w:rsidR="00495FD5" w:rsidRPr="008F34C9">
        <w:rPr>
          <w:rFonts w:ascii="Times New Roman" w:eastAsia="Times New Roman" w:hAnsi="Times New Roman" w:cs="Times New Roman"/>
          <w:kern w:val="0"/>
          <w:sz w:val="28"/>
          <w:szCs w:val="28"/>
          <w:lang w:val="kk-KZ" w:eastAsia="ru-RU"/>
        </w:rPr>
        <w:t>лары (2019 жылғы 15 мамырдағы №</w:t>
      </w:r>
      <w:r w:rsidRPr="008F34C9">
        <w:rPr>
          <w:rFonts w:ascii="Times New Roman" w:eastAsia="Times New Roman" w:hAnsi="Times New Roman" w:cs="Times New Roman"/>
          <w:kern w:val="0"/>
          <w:sz w:val="28"/>
          <w:szCs w:val="28"/>
          <w:lang w:val="kk-KZ" w:eastAsia="ru-RU"/>
        </w:rPr>
        <w:t>205 бұйрықпен өзгерістер мен толықтырулар енгізілген);</w:t>
      </w: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Қазақстан Республикасы Білім және ғылым минис</w:t>
      </w:r>
      <w:r w:rsidR="00495FD5" w:rsidRPr="008F34C9">
        <w:rPr>
          <w:rFonts w:ascii="Times New Roman" w:eastAsia="Times New Roman" w:hAnsi="Times New Roman" w:cs="Times New Roman"/>
          <w:kern w:val="0"/>
          <w:sz w:val="28"/>
          <w:szCs w:val="28"/>
          <w:lang w:val="kk-KZ" w:eastAsia="ru-RU"/>
        </w:rPr>
        <w:t>трінің 2013 жылғы 3 сәуірдегі №</w:t>
      </w:r>
      <w:r w:rsidRPr="008F34C9">
        <w:rPr>
          <w:rFonts w:ascii="Times New Roman" w:eastAsia="Times New Roman" w:hAnsi="Times New Roman" w:cs="Times New Roman"/>
          <w:kern w:val="0"/>
          <w:sz w:val="28"/>
          <w:szCs w:val="28"/>
          <w:lang w:val="kk-KZ" w:eastAsia="ru-RU"/>
        </w:rPr>
        <w:t>115 бұйрығымен бекітілген Негізгі орта білім берудің жалпы білім беретін пәндерінің үлгілік оқу бағдарлама</w:t>
      </w:r>
      <w:r w:rsidR="00495FD5" w:rsidRPr="008F34C9">
        <w:rPr>
          <w:rFonts w:ascii="Times New Roman" w:eastAsia="Times New Roman" w:hAnsi="Times New Roman" w:cs="Times New Roman"/>
          <w:kern w:val="0"/>
          <w:sz w:val="28"/>
          <w:szCs w:val="28"/>
          <w:lang w:val="kk-KZ" w:eastAsia="ru-RU"/>
        </w:rPr>
        <w:t>лары (2017 жылғы 25 қазандағы №</w:t>
      </w:r>
      <w:r w:rsidRPr="008F34C9">
        <w:rPr>
          <w:rFonts w:ascii="Times New Roman" w:eastAsia="Times New Roman" w:hAnsi="Times New Roman" w:cs="Times New Roman"/>
          <w:kern w:val="0"/>
          <w:sz w:val="28"/>
          <w:szCs w:val="28"/>
          <w:lang w:val="kk-KZ" w:eastAsia="ru-RU"/>
        </w:rPr>
        <w:t>545 бұйрықпен өзгерістер мен толықтырулар енгізілген);</w:t>
      </w: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Қазақстан Республикасы Білім және ғылым минис</w:t>
      </w:r>
      <w:r w:rsidR="00495FD5" w:rsidRPr="008F34C9">
        <w:rPr>
          <w:rFonts w:ascii="Times New Roman" w:eastAsia="Times New Roman" w:hAnsi="Times New Roman" w:cs="Times New Roman"/>
          <w:kern w:val="0"/>
          <w:sz w:val="28"/>
          <w:szCs w:val="28"/>
          <w:lang w:val="kk-KZ" w:eastAsia="ru-RU"/>
        </w:rPr>
        <w:t>трінің 2013 жылғы 3 сәуірдегі №</w:t>
      </w:r>
      <w:r w:rsidRPr="008F34C9">
        <w:rPr>
          <w:rFonts w:ascii="Times New Roman" w:eastAsia="Times New Roman" w:hAnsi="Times New Roman" w:cs="Times New Roman"/>
          <w:kern w:val="0"/>
          <w:sz w:val="28"/>
          <w:szCs w:val="28"/>
          <w:lang w:val="kk-KZ" w:eastAsia="ru-RU"/>
        </w:rPr>
        <w:t>115 бұйрығымен бекітілген Жалпы орта білім берудің жалпы білім беретін пәндерінің үлгілік оқу бағдарламалары (2020 жылғы 27 қарашадағы</w:t>
      </w:r>
      <w:r w:rsidR="00495FD5"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w:t>
      </w: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496 бұйрықпен өзгерістер мен толықтырулар енгізілген).</w:t>
      </w:r>
    </w:p>
    <w:p w:rsidR="00131292" w:rsidRPr="008F34C9" w:rsidRDefault="00131292" w:rsidP="003613BF">
      <w:pPr>
        <w:spacing w:after="0" w:line="0" w:lineRule="atLeast"/>
        <w:contextualSpacing/>
        <w:jc w:val="both"/>
        <w:rPr>
          <w:rFonts w:ascii="Times New Roman" w:eastAsia="Times New Roman" w:hAnsi="Times New Roman" w:cs="Times New Roman"/>
          <w:kern w:val="0"/>
          <w:sz w:val="28"/>
          <w:szCs w:val="28"/>
          <w:lang w:val="kk-KZ" w:eastAsia="ru-RU"/>
        </w:rPr>
      </w:pP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Қазақстан Республикасы Білім және ғылым министрлігі Ы.Алтынсарин атындағы Ұлттық білім академиясы Ғылыми кеңесінің шешімімен баспаға ұсынылды 2021 жылғы 13 мамырдағы №5 хаттамасы) «2021-2022 оқу жылында Қазақстан Республикасының орта білім беру ұйымдарында оқу процесін ұйымдастырудың ерекшеліктері туралы» әдістемелік нұсқау хаты басшылыққа алынды.</w:t>
      </w:r>
    </w:p>
    <w:p w:rsidR="00131292" w:rsidRPr="008F34C9" w:rsidRDefault="00131292" w:rsidP="003613BF">
      <w:pPr>
        <w:spacing w:after="0" w:line="0" w:lineRule="atLeast"/>
        <w:ind w:firstLine="720"/>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Жұмыстық үлгілік оқу жоспары 2 компоненттен тұрады: инвариантты және вариативті.</w:t>
      </w:r>
    </w:p>
    <w:p w:rsidR="00131292" w:rsidRPr="008F34C9" w:rsidRDefault="00131292" w:rsidP="003613BF">
      <w:pPr>
        <w:spacing w:after="0" w:line="0" w:lineRule="atLeast"/>
        <w:ind w:firstLine="720"/>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 xml:space="preserve">Инвариантты компонент 6 білім саласынан тұрады: «Тіл және әдебиет» (жүктеме: апталық – 55 сағат, жылдық – 1870 сағат), </w:t>
      </w:r>
      <w:r w:rsidRPr="008F34C9">
        <w:rPr>
          <w:rFonts w:ascii="Times New Roman" w:eastAsia="Times New Roman" w:hAnsi="Times New Roman" w:cs="Times New Roman"/>
          <w:kern w:val="0"/>
          <w:sz w:val="28"/>
          <w:szCs w:val="28"/>
          <w:lang w:val="kk-KZ" w:eastAsia="ru-RU"/>
        </w:rPr>
        <w:lastRenderedPageBreak/>
        <w:t>«Математика және информатика» (жүктеме: апталық – 30 сағат, жылдық – 1020 сағат), «Жаратылыстану» (жүктеме: апталық – 27 сағат, жылдық – 918 сағат), «Адам және қоғам» (жүктеме: апталық – 21 сағат, жылдық – 714 сағат), «Технология және өнер» (жүктеме: апталық – 9 сағат, жылдық – 306 сағат), «Дене шынықтыру» (жүктеме: апталық – 15 сағат, жылдық – 510 сағат). Білім салалары бірнеше оқу пәнін қамтиды: «Тіл және әдебиет» білім саласына – «Қазақ тілі», «Қазақ әдебиеті», «Орыс тілі мен әдебиеті», «Ағылшын тілі» пәндері; «Математика және информатика» білім саласына – «Математика», «Информатика» пәндері; «Жаратылыстану» білім саласына – «Жаратылыстану», «География», «Биология», «Физика», «Химия» пәндері; «Адам және қоғам» білім саласына – «Қазақстан тарихы», «Дүниежүзі тарихы», «Өзін-өзі тану», «Құқық негіздері» пәндері; «Технология және өнер» білім саласына» - «Көркем еңбек», «Музыка» пәндері; «Дене шынықтыру» білім саласына – «Дене шынықтыру» пәні кіреді.</w:t>
      </w:r>
    </w:p>
    <w:p w:rsidR="00131292" w:rsidRPr="008F34C9" w:rsidRDefault="00131292" w:rsidP="003613BF">
      <w:pPr>
        <w:spacing w:after="0" w:line="0" w:lineRule="atLeast"/>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ab/>
        <w:t>Вариативтік компонент элективті курстар 11 апталық сағат (жылдық жүктеме – 374сағат) таңдау және факультативті курстардың оқытылуына берілді: 5-сыныпта – Математика «Ойнайық та, ойланайық»</w:t>
      </w:r>
      <w:r w:rsidR="00495FD5" w:rsidRPr="008F34C9">
        <w:rPr>
          <w:rFonts w:ascii="Times New Roman" w:eastAsia="Times New Roman" w:hAnsi="Times New Roman" w:cs="Times New Roman"/>
          <w:kern w:val="0"/>
          <w:sz w:val="28"/>
          <w:szCs w:val="28"/>
          <w:lang w:val="kk-KZ" w:eastAsia="ru-RU"/>
        </w:rPr>
        <w:t xml:space="preserve"> - </w:t>
      </w:r>
      <w:r w:rsidRPr="008F34C9">
        <w:rPr>
          <w:rFonts w:ascii="Times New Roman" w:eastAsia="Times New Roman" w:hAnsi="Times New Roman" w:cs="Times New Roman"/>
          <w:kern w:val="0"/>
          <w:sz w:val="28"/>
          <w:szCs w:val="28"/>
          <w:lang w:val="kk-KZ" w:eastAsia="ru-RU"/>
        </w:rPr>
        <w:t>1 сағат (жылдық жүктемесі – 34 сағат),  (С.К.Кокумбаева, білімі – жоғары, пед.еңбек өтілі – 32 жыл, санаты 1), жаратылыстану «Адам және табиғат» -1 сағат (жылдық жүктемесі</w:t>
      </w:r>
      <w:r w:rsidR="00495FD5" w:rsidRPr="008F34C9">
        <w:rPr>
          <w:rFonts w:ascii="Times New Roman" w:eastAsia="Times New Roman" w:hAnsi="Times New Roman" w:cs="Times New Roman"/>
          <w:kern w:val="0"/>
          <w:sz w:val="28"/>
          <w:szCs w:val="28"/>
          <w:lang w:val="kk-KZ" w:eastAsia="ru-RU"/>
        </w:rPr>
        <w:t xml:space="preserve"> – </w:t>
      </w:r>
      <w:r w:rsidRPr="008F34C9">
        <w:rPr>
          <w:rFonts w:ascii="Times New Roman" w:eastAsia="Times New Roman" w:hAnsi="Times New Roman" w:cs="Times New Roman"/>
          <w:kern w:val="0"/>
          <w:sz w:val="28"/>
          <w:szCs w:val="28"/>
          <w:lang w:val="kk-KZ" w:eastAsia="ru-RU"/>
        </w:rPr>
        <w:t xml:space="preserve">34 сағат), (Т.К.Смагулова, білімі – жоғары, пед.еңбек өтілі – 33 жыл, санаты І), 6-сыныпта информатика «Жас информатиктер» - 1 сағат (жылдық жүктемесі – 34 сағат),  (З.Б.Сембекова, білімі – жоғары, пед.еңбек өтілі – 24 жыл, санаты І), математика «Математика және логика» </w:t>
      </w:r>
      <w:r w:rsidR="00495FD5"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1 сағат (жылдық жүктемесі – 34 сағат),  (С.К.Кокумбаева, білімі – жоғары, пед.еңбек өтілі – 32 жыл, санаты 1), «Сазды әуен» </w:t>
      </w:r>
      <w:r w:rsidR="00495FD5"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1 сағат (жылдық жүктемесі – 34 сағат),  (З.К.Абжанова, білімі – жоғары, пед.еңбек өтілі – 6, санаты 2), 7-сыныпта алгебра «Математиканы тереңдетіп оқыту» </w:t>
      </w:r>
      <w:r w:rsidR="00495FD5"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1 сағат (жылдық жүктемесі – 34 сағат), (Н.Д.Тоқыш, білімі – жоғары, пед.еңбек өтілі – 2 жыл, санатыз),</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8-сыныпта география «Географиялық модельдеу» </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1 сағат (жылдық жүктемесі – 34 сағат),  (Т.К.Смагулова, білімі – жоғары, пед.еңбек өтілі – 33 жыл, санаты І), «Алтын оймақ»</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 1 сағат (жылдық жүктемесі – 34 сағат),  (К.А.Омарова, білімі – жоғары, пед.еңбек өтілі – 24, санаты І),</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9-сыныпта химия «Жас химик» 1 сағат (жылдық жүктемесі – 34 сағат),  (Г.А.Ералина, білімі – жоғары, пед.еңбек өтілі – 9 жыл, санаты І), информатика «ІТ және робототехника» </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1</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сағат (жылдық жүктемесі – 34 сағат),  (З.Б.Сембекова, білімі – жоғары, пед.еңбек өтілі – 24 жыл, санаты І), «Зайырлылық және дінтану негіздері» </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1</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сағат (жылдық жүктемесі – 34 сағат),  (Г.М.Амирова, білімі – жоғары, пед.еңбек өтілі – 24 жыл, санаты педагог-эксперт).</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Жеке және топтық жұмыстар 5 апталық сағат бөлінді (жылдық жүктеме – 170 сағат): 5, 6-сыныптарда – «Қошкетану» - 2 сағат, (жылдық жүктемесі – 68 сағат),  (А.С.Жуманова, білімі – жоғары, пед.еңбек өтілі – 26 жыл, санаты жоғары),  7-сыныпта химия «Жас химик» </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1 сағат (жылдық жүктемесі – 34 сағат),  (Г.А.Ералина, білімі – жоғары, пед.еңбек өтілі – 9 жыл, санаты І), 8-сыныпта – физика «Электр құбылысы» - 1 сағат  (Н.Д.Тоқыш, білімі – жоғары, пед.еңбек өтілі – 2 жыл, санатыз), 9-сыныпта «Абайтану» -</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1 сағат </w:t>
      </w:r>
      <w:r w:rsidRPr="008F34C9">
        <w:rPr>
          <w:rFonts w:ascii="Times New Roman" w:eastAsia="Times New Roman" w:hAnsi="Times New Roman" w:cs="Times New Roman"/>
          <w:kern w:val="0"/>
          <w:sz w:val="28"/>
          <w:szCs w:val="28"/>
          <w:lang w:val="kk-KZ" w:eastAsia="ru-RU"/>
        </w:rPr>
        <w:lastRenderedPageBreak/>
        <w:t>(жылдық жүктемесі – 34 сағат),  (А.С.Жуманова, білімі – жоғары, пед.еңбек өтілі – 26 жыл, санаты жоғары).</w:t>
      </w: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F07815" w:rsidRPr="008F34C9" w:rsidRDefault="00F07815"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F07815" w:rsidRPr="008F34C9" w:rsidRDefault="00F07815"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F07815" w:rsidRPr="008F34C9" w:rsidRDefault="00F07815"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F07815" w:rsidRPr="008F34C9" w:rsidRDefault="00F07815"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976646" w:rsidRPr="008F34C9" w:rsidRDefault="00976646"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976646" w:rsidRPr="008F34C9" w:rsidRDefault="00976646"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976646" w:rsidRPr="008F34C9" w:rsidRDefault="00976646"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976646" w:rsidRPr="008F34C9" w:rsidRDefault="00976646"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976646" w:rsidRPr="008F34C9" w:rsidRDefault="00976646"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131292" w:rsidRPr="008F34C9" w:rsidRDefault="00131292" w:rsidP="003613BF">
      <w:pPr>
        <w:spacing w:after="0" w:line="0" w:lineRule="atLeast"/>
        <w:ind w:right="404"/>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404"/>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404"/>
        <w:contextualSpacing/>
        <w:jc w:val="both"/>
        <w:rPr>
          <w:rFonts w:ascii="Times New Roman" w:eastAsia="Times New Roman" w:hAnsi="Times New Roman" w:cs="Times New Roman"/>
          <w:kern w:val="0"/>
          <w:sz w:val="28"/>
          <w:szCs w:val="28"/>
          <w:lang w:val="kk-KZ" w:eastAsia="ru-RU"/>
        </w:rPr>
      </w:pPr>
    </w:p>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lastRenderedPageBreak/>
        <w:t>Павлодар облысының білім беру басқармасы,</w:t>
      </w:r>
    </w:p>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Баянауыл ауданы  білім беру бөлімінің «Қ.Кемеңгеров атындағы жалпы орта білім беру мектебі» коммуналдық</w:t>
      </w:r>
      <w:r w:rsidR="00976646" w:rsidRPr="008F34C9">
        <w:rPr>
          <w:rFonts w:ascii="Times New Roman" w:eastAsia="Times New Roman" w:hAnsi="Times New Roman" w:cs="Times New Roman"/>
          <w:b/>
          <w:kern w:val="0"/>
          <w:sz w:val="28"/>
          <w:szCs w:val="28"/>
          <w:lang w:val="kk-KZ"/>
        </w:rPr>
        <w:t xml:space="preserve"> мемлекеттік мекемесінің 2021-</w:t>
      </w:r>
      <w:r w:rsidRPr="008F34C9">
        <w:rPr>
          <w:rFonts w:ascii="Times New Roman" w:eastAsia="Times New Roman" w:hAnsi="Times New Roman" w:cs="Times New Roman"/>
          <w:b/>
          <w:kern w:val="0"/>
          <w:sz w:val="28"/>
          <w:szCs w:val="28"/>
          <w:lang w:val="kk-KZ"/>
        </w:rPr>
        <w:t>2022 оқу жылындағы оқыту қазақ тілінде жүргізілетін бастауыш білім берудің</w:t>
      </w:r>
    </w:p>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(жаңартылған мазмұнның) оқу жоспары</w:t>
      </w:r>
    </w:p>
    <w:p w:rsidR="00131292" w:rsidRPr="008F34C9" w:rsidRDefault="00131292" w:rsidP="00976646">
      <w:pPr>
        <w:widowControl w:val="0"/>
        <w:autoSpaceDE w:val="0"/>
        <w:autoSpaceDN w:val="0"/>
        <w:spacing w:after="0" w:line="0" w:lineRule="atLeast"/>
        <w:ind w:right="49"/>
        <w:contextualSpacing/>
        <w:jc w:val="right"/>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rPr>
        <w:t>6-</w:t>
      </w:r>
      <w:r w:rsidRPr="008F34C9">
        <w:rPr>
          <w:rFonts w:ascii="Times New Roman" w:eastAsia="Times New Roman" w:hAnsi="Times New Roman" w:cs="Times New Roman"/>
          <w:bCs/>
          <w:kern w:val="0"/>
          <w:sz w:val="28"/>
          <w:szCs w:val="28"/>
          <w:lang w:val="kk-KZ"/>
        </w:rPr>
        <w:t>қосымша</w:t>
      </w:r>
    </w:p>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3097"/>
        <w:gridCol w:w="543"/>
        <w:gridCol w:w="509"/>
        <w:gridCol w:w="544"/>
        <w:gridCol w:w="527"/>
        <w:gridCol w:w="644"/>
        <w:gridCol w:w="1395"/>
        <w:gridCol w:w="1391"/>
      </w:tblGrid>
      <w:tr w:rsidR="00131292" w:rsidRPr="008F34C9" w:rsidTr="00BF3760">
        <w:trPr>
          <w:trHeight w:val="213"/>
        </w:trPr>
        <w:tc>
          <w:tcPr>
            <w:tcW w:w="342" w:type="pct"/>
            <w:vMerge w:val="restart"/>
            <w:tcBorders>
              <w:top w:val="single" w:sz="4" w:space="0" w:color="auto"/>
              <w:left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w:t>
            </w:r>
          </w:p>
        </w:tc>
        <w:tc>
          <w:tcPr>
            <w:tcW w:w="1728" w:type="pct"/>
            <w:vMerge w:val="restart"/>
            <w:tcBorders>
              <w:top w:val="single" w:sz="4" w:space="0" w:color="auto"/>
              <w:left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Білім салалары және оқу пәндері</w:t>
            </w:r>
          </w:p>
        </w:tc>
        <w:tc>
          <w:tcPr>
            <w:tcW w:w="2931" w:type="pct"/>
            <w:gridSpan w:val="7"/>
            <w:tcBorders>
              <w:top w:val="single" w:sz="4" w:space="0" w:color="auto"/>
              <w:left w:val="single" w:sz="4" w:space="0" w:color="auto"/>
              <w:bottom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Жүктеме, сағ.</w:t>
            </w:r>
          </w:p>
        </w:tc>
      </w:tr>
      <w:tr w:rsidR="00131292" w:rsidRPr="008F34C9" w:rsidTr="00BF3760">
        <w:trPr>
          <w:trHeight w:val="270"/>
        </w:trPr>
        <w:tc>
          <w:tcPr>
            <w:tcW w:w="342" w:type="pct"/>
            <w:vMerge/>
            <w:tcBorders>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tc>
        <w:tc>
          <w:tcPr>
            <w:tcW w:w="1728" w:type="pct"/>
            <w:vMerge/>
            <w:tcBorders>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tc>
        <w:tc>
          <w:tcPr>
            <w:tcW w:w="353" w:type="pct"/>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 xml:space="preserve">5 </w:t>
            </w:r>
          </w:p>
        </w:tc>
        <w:tc>
          <w:tcPr>
            <w:tcW w:w="335" w:type="pct"/>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6</w:t>
            </w:r>
          </w:p>
        </w:tc>
        <w:tc>
          <w:tcPr>
            <w:tcW w:w="353" w:type="pct"/>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7</w:t>
            </w:r>
          </w:p>
        </w:tc>
        <w:tc>
          <w:tcPr>
            <w:tcW w:w="344" w:type="pct"/>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8</w:t>
            </w:r>
          </w:p>
        </w:tc>
        <w:tc>
          <w:tcPr>
            <w:tcW w:w="407" w:type="pct"/>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9</w:t>
            </w:r>
          </w:p>
        </w:tc>
        <w:tc>
          <w:tcPr>
            <w:tcW w:w="616" w:type="pct"/>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Апталық</w:t>
            </w:r>
          </w:p>
        </w:tc>
        <w:tc>
          <w:tcPr>
            <w:tcW w:w="521" w:type="pct"/>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Жылдық</w:t>
            </w:r>
          </w:p>
        </w:tc>
      </w:tr>
      <w:tr w:rsidR="00131292" w:rsidRPr="008F34C9" w:rsidTr="00BF3760">
        <w:trPr>
          <w:trHeight w:val="240"/>
        </w:trPr>
        <w:tc>
          <w:tcPr>
            <w:tcW w:w="5000" w:type="pct"/>
            <w:gridSpan w:val="9"/>
            <w:tcBorders>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Инварианттық  компонент</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І</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Тіл және әдебиет</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11</w:t>
            </w:r>
          </w:p>
        </w:tc>
        <w:tc>
          <w:tcPr>
            <w:tcW w:w="335"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11</w:t>
            </w:r>
          </w:p>
        </w:tc>
        <w:tc>
          <w:tcPr>
            <w:tcW w:w="353"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11</w:t>
            </w:r>
          </w:p>
        </w:tc>
        <w:tc>
          <w:tcPr>
            <w:tcW w:w="344"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11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55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1870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Қазақ тілі</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13</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442</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Қазақ әдебиеті </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12</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408</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Орыс тілі және орыс әдебиеті</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kern w:val="0"/>
                <w:sz w:val="28"/>
                <w:szCs w:val="28"/>
                <w:lang w:val="en-US"/>
              </w:rPr>
              <w:t>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4</w:t>
            </w:r>
            <w:r w:rsidRPr="008F34C9">
              <w:rPr>
                <w:rFonts w:ascii="Times New Roman" w:eastAsia="Times New Roman" w:hAnsi="Times New Roman" w:cs="Times New Roman"/>
                <w:kern w:val="0"/>
                <w:sz w:val="28"/>
                <w:szCs w:val="28"/>
                <w:lang w:val="kk-KZ"/>
              </w:rPr>
              <w:t>.</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Ағылшын тілі</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kern w:val="0"/>
                <w:sz w:val="28"/>
                <w:szCs w:val="28"/>
                <w:lang w:val="en-US"/>
              </w:rPr>
              <w:t>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ІІ</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Математика және информатика</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6</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6</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6</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6</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6</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30</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en-US"/>
              </w:rPr>
              <w:t>10</w:t>
            </w:r>
            <w:r w:rsidRPr="008F34C9">
              <w:rPr>
                <w:rFonts w:ascii="Times New Roman" w:eastAsia="Times New Roman" w:hAnsi="Times New Roman" w:cs="Times New Roman"/>
                <w:b/>
                <w:kern w:val="0"/>
                <w:sz w:val="28"/>
                <w:szCs w:val="28"/>
                <w:lang w:val="kk-KZ"/>
              </w:rPr>
              <w:t>2</w:t>
            </w:r>
            <w:r w:rsidRPr="008F34C9">
              <w:rPr>
                <w:rFonts w:ascii="Times New Roman" w:eastAsia="Times New Roman" w:hAnsi="Times New Roman" w:cs="Times New Roman"/>
                <w:b/>
                <w:kern w:val="0"/>
                <w:sz w:val="28"/>
                <w:szCs w:val="28"/>
                <w:lang w:val="en-US"/>
              </w:rPr>
              <w:t>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Математика</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10</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r w:rsidRPr="008F34C9">
              <w:rPr>
                <w:rFonts w:ascii="Times New Roman" w:eastAsia="Times New Roman" w:hAnsi="Times New Roman" w:cs="Times New Roman"/>
                <w:kern w:val="0"/>
                <w:sz w:val="28"/>
                <w:szCs w:val="28"/>
                <w:lang w:val="kk-KZ"/>
              </w:rPr>
              <w:t>4</w:t>
            </w:r>
            <w:r w:rsidRPr="008F34C9">
              <w:rPr>
                <w:rFonts w:ascii="Times New Roman" w:eastAsia="Times New Roman" w:hAnsi="Times New Roman" w:cs="Times New Roman"/>
                <w:kern w:val="0"/>
                <w:sz w:val="28"/>
                <w:szCs w:val="28"/>
                <w:lang w:val="en-US"/>
              </w:rPr>
              <w:t>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6</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Алгебра</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9</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3</w:t>
            </w:r>
            <w:r w:rsidRPr="008F34C9">
              <w:rPr>
                <w:rFonts w:ascii="Times New Roman" w:eastAsia="Times New Roman" w:hAnsi="Times New Roman" w:cs="Times New Roman"/>
                <w:kern w:val="0"/>
                <w:sz w:val="28"/>
                <w:szCs w:val="28"/>
                <w:lang w:val="kk-KZ"/>
              </w:rPr>
              <w:t>06</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7</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Геометрия</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2</w:t>
            </w:r>
            <w:r w:rsidRPr="008F34C9">
              <w:rPr>
                <w:rFonts w:ascii="Times New Roman" w:eastAsia="Times New Roman" w:hAnsi="Times New Roman" w:cs="Times New Roman"/>
                <w:kern w:val="0"/>
                <w:sz w:val="28"/>
                <w:szCs w:val="28"/>
                <w:lang w:val="kk-KZ"/>
              </w:rPr>
              <w:t>04</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8.</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Информатика</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1</w:t>
            </w:r>
            <w:r w:rsidRPr="008F34C9">
              <w:rPr>
                <w:rFonts w:ascii="Times New Roman" w:eastAsia="Times New Roman" w:hAnsi="Times New Roman" w:cs="Times New Roman"/>
                <w:kern w:val="0"/>
                <w:sz w:val="28"/>
                <w:szCs w:val="28"/>
                <w:lang w:val="kk-KZ"/>
              </w:rPr>
              <w:t>70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ІІІ</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Жаратылыстану</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7</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8</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8</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27</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en-US"/>
              </w:rPr>
              <w:t>9</w:t>
            </w:r>
            <w:r w:rsidRPr="008F34C9">
              <w:rPr>
                <w:rFonts w:ascii="Times New Roman" w:eastAsia="Times New Roman" w:hAnsi="Times New Roman" w:cs="Times New Roman"/>
                <w:b/>
                <w:kern w:val="0"/>
                <w:sz w:val="28"/>
                <w:szCs w:val="28"/>
                <w:lang w:val="kk-KZ"/>
              </w:rPr>
              <w:t>18</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9.</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Жаратылыстану</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4</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136</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10</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Физика </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204</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11.</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Химия </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170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12.</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Биология</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6</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204</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13.</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География</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6</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204</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kk-KZ"/>
              </w:rPr>
              <w:t>І</w:t>
            </w:r>
            <w:r w:rsidRPr="008F34C9">
              <w:rPr>
                <w:rFonts w:ascii="Times New Roman" w:eastAsia="Times New Roman" w:hAnsi="Times New Roman" w:cs="Times New Roman"/>
                <w:b/>
                <w:kern w:val="0"/>
                <w:sz w:val="28"/>
                <w:szCs w:val="28"/>
                <w:lang w:val="en-US"/>
              </w:rPr>
              <w:t>V</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Адам және қоғам</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4</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4</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4</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4</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5</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714</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kern w:val="0"/>
                <w:sz w:val="28"/>
                <w:szCs w:val="28"/>
                <w:lang w:val="en-US"/>
              </w:rPr>
              <w:t>4</w:t>
            </w:r>
            <w:r w:rsidRPr="008F34C9">
              <w:rPr>
                <w:rFonts w:ascii="Times New Roman" w:eastAsia="Times New Roman" w:hAnsi="Times New Roman" w:cs="Times New Roman"/>
                <w:kern w:val="0"/>
                <w:sz w:val="28"/>
                <w:szCs w:val="28"/>
                <w:lang w:val="kk-KZ"/>
              </w:rPr>
              <w:t>.</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Қазақстан тарихы </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10</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340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kern w:val="0"/>
                <w:sz w:val="28"/>
                <w:szCs w:val="28"/>
                <w:lang w:val="en-US"/>
              </w:rPr>
              <w:t>5</w:t>
            </w:r>
            <w:r w:rsidRPr="008F34C9">
              <w:rPr>
                <w:rFonts w:ascii="Times New Roman" w:eastAsia="Times New Roman" w:hAnsi="Times New Roman" w:cs="Times New Roman"/>
                <w:kern w:val="0"/>
                <w:sz w:val="28"/>
                <w:szCs w:val="28"/>
                <w:lang w:val="kk-KZ"/>
              </w:rPr>
              <w:t>.</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Дүниежүзі тарихы </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1</w:t>
            </w:r>
            <w:r w:rsidRPr="008F34C9">
              <w:rPr>
                <w:rFonts w:ascii="Times New Roman" w:eastAsia="Times New Roman" w:hAnsi="Times New Roman" w:cs="Times New Roman"/>
                <w:kern w:val="0"/>
                <w:sz w:val="28"/>
                <w:szCs w:val="28"/>
                <w:lang w:val="kk-KZ"/>
              </w:rPr>
              <w:t>70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kern w:val="0"/>
                <w:sz w:val="28"/>
                <w:szCs w:val="28"/>
                <w:lang w:val="en-US"/>
              </w:rPr>
              <w:t>6</w:t>
            </w:r>
            <w:r w:rsidRPr="008F34C9">
              <w:rPr>
                <w:rFonts w:ascii="Times New Roman" w:eastAsia="Times New Roman" w:hAnsi="Times New Roman" w:cs="Times New Roman"/>
                <w:kern w:val="0"/>
                <w:sz w:val="28"/>
                <w:szCs w:val="28"/>
                <w:lang w:val="kk-KZ"/>
              </w:rPr>
              <w:t>.</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Құқық  негіздері</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en-US"/>
              </w:rPr>
              <w:t>3</w:t>
            </w:r>
            <w:r w:rsidRPr="008F34C9">
              <w:rPr>
                <w:rFonts w:ascii="Times New Roman" w:eastAsia="Times New Roman" w:hAnsi="Times New Roman" w:cs="Times New Roman"/>
                <w:kern w:val="0"/>
                <w:sz w:val="28"/>
                <w:szCs w:val="28"/>
                <w:lang w:val="kk-KZ"/>
              </w:rPr>
              <w:t>4</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17</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Өзін</w:t>
            </w:r>
            <w:r w:rsidRPr="008F34C9">
              <w:rPr>
                <w:rFonts w:ascii="Times New Roman" w:eastAsia="Times New Roman" w:hAnsi="Times New Roman" w:cs="Times New Roman"/>
                <w:kern w:val="0"/>
                <w:sz w:val="28"/>
                <w:szCs w:val="28"/>
                <w:lang w:val="en-US"/>
              </w:rPr>
              <w:t>-</w:t>
            </w:r>
            <w:r w:rsidRPr="008F34C9">
              <w:rPr>
                <w:rFonts w:ascii="Times New Roman" w:eastAsia="Times New Roman" w:hAnsi="Times New Roman" w:cs="Times New Roman"/>
                <w:kern w:val="0"/>
                <w:sz w:val="28"/>
                <w:szCs w:val="28"/>
                <w:lang w:val="kk-KZ"/>
              </w:rPr>
              <w:t>өзі тану</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170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en-US"/>
              </w:rPr>
              <w:t>V</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Технология және өнер</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w:t>
            </w:r>
          </w:p>
        </w:tc>
        <w:tc>
          <w:tcPr>
            <w:tcW w:w="335"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9</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306</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kern w:val="0"/>
                <w:sz w:val="28"/>
                <w:szCs w:val="28"/>
              </w:rPr>
              <w:t>8</w:t>
            </w:r>
            <w:r w:rsidRPr="008F34C9">
              <w:rPr>
                <w:rFonts w:ascii="Times New Roman" w:eastAsia="Times New Roman" w:hAnsi="Times New Roman" w:cs="Times New Roman"/>
                <w:kern w:val="0"/>
                <w:sz w:val="28"/>
                <w:szCs w:val="28"/>
                <w:lang w:val="kk-KZ"/>
              </w:rPr>
              <w:t>.</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Музыка</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68</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lang w:val="en-US"/>
              </w:rPr>
              <w:t>1</w:t>
            </w:r>
            <w:r w:rsidRPr="008F34C9">
              <w:rPr>
                <w:rFonts w:ascii="Times New Roman" w:eastAsia="Times New Roman" w:hAnsi="Times New Roman" w:cs="Times New Roman"/>
                <w:kern w:val="0"/>
                <w:sz w:val="28"/>
                <w:szCs w:val="28"/>
              </w:rPr>
              <w:t>9</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Көркем еңбек</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2</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7</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238</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V</w:t>
            </w:r>
            <w:r w:rsidRPr="008F34C9">
              <w:rPr>
                <w:rFonts w:ascii="Times New Roman" w:eastAsia="Times New Roman" w:hAnsi="Times New Roman" w:cs="Times New Roman"/>
                <w:b/>
                <w:kern w:val="0"/>
                <w:sz w:val="28"/>
                <w:szCs w:val="28"/>
                <w:lang w:val="kk-KZ"/>
              </w:rPr>
              <w:t>ІІ</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Дене шынықтыру</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5</w:t>
            </w:r>
            <w:r w:rsidRPr="008F34C9">
              <w:rPr>
                <w:rFonts w:ascii="Times New Roman" w:eastAsia="Times New Roman" w:hAnsi="Times New Roman" w:cs="Times New Roman"/>
                <w:b/>
                <w:kern w:val="0"/>
                <w:sz w:val="28"/>
                <w:szCs w:val="28"/>
                <w:lang w:val="kk-KZ"/>
              </w:rPr>
              <w:t>1</w:t>
            </w:r>
            <w:r w:rsidRPr="008F34C9">
              <w:rPr>
                <w:rFonts w:ascii="Times New Roman" w:eastAsia="Times New Roman" w:hAnsi="Times New Roman" w:cs="Times New Roman"/>
                <w:b/>
                <w:kern w:val="0"/>
                <w:sz w:val="28"/>
                <w:szCs w:val="28"/>
                <w:lang w:val="en-US"/>
              </w:rPr>
              <w:t>0</w:t>
            </w:r>
          </w:p>
        </w:tc>
      </w:tr>
      <w:tr w:rsidR="00131292" w:rsidRPr="008F34C9" w:rsidTr="00BF3760">
        <w:tc>
          <w:tcPr>
            <w:tcW w:w="342"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w:t>
            </w:r>
          </w:p>
        </w:tc>
        <w:tc>
          <w:tcPr>
            <w:tcW w:w="1728" w:type="pct"/>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Дене шынықтыру</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3</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3</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3</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3</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3</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5</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kern w:val="0"/>
                <w:sz w:val="28"/>
                <w:szCs w:val="28"/>
                <w:lang w:val="en-US"/>
              </w:rPr>
              <w:t>0</w:t>
            </w:r>
          </w:p>
        </w:tc>
      </w:tr>
      <w:tr w:rsidR="00131292" w:rsidRPr="008F34C9" w:rsidTr="00BF3760">
        <w:trPr>
          <w:trHeight w:val="315"/>
        </w:trPr>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iCs/>
                <w:kern w:val="0"/>
                <w:sz w:val="28"/>
                <w:szCs w:val="28"/>
                <w:lang w:val="kk-KZ"/>
              </w:rPr>
            </w:pPr>
            <w:r w:rsidRPr="008F34C9">
              <w:rPr>
                <w:rFonts w:ascii="Times New Roman" w:eastAsia="Times New Roman" w:hAnsi="Times New Roman" w:cs="Times New Roman"/>
                <w:b/>
                <w:bCs/>
                <w:iCs/>
                <w:kern w:val="0"/>
                <w:sz w:val="28"/>
                <w:szCs w:val="28"/>
                <w:lang w:val="kk-KZ"/>
              </w:rPr>
              <w:t>Инварианттық оқу жүктемесі</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29</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29</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32</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33</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34</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157</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5338</w:t>
            </w:r>
          </w:p>
        </w:tc>
      </w:tr>
      <w:tr w:rsidR="00131292" w:rsidRPr="008F34C9" w:rsidTr="00BF3760">
        <w:trPr>
          <w:trHeight w:val="180"/>
        </w:trPr>
        <w:tc>
          <w:tcPr>
            <w:tcW w:w="5000" w:type="pct"/>
            <w:gridSpan w:val="9"/>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Вариативтік  компонент</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Жаһандық құзыреттілік</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w:t>
            </w: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170</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Cs/>
                <w:iCs/>
                <w:kern w:val="0"/>
                <w:sz w:val="28"/>
                <w:szCs w:val="28"/>
                <w:lang w:val="kk-KZ"/>
              </w:rPr>
              <w:t>Жаратылыстану «Парасаттылық және әдеп»</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kern w:val="0"/>
                <w:sz w:val="28"/>
                <w:szCs w:val="28"/>
                <w:lang w:val="kk-KZ"/>
              </w:rPr>
            </w:pP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34</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sz w:val="28"/>
                <w:szCs w:val="28"/>
                <w:lang w:val="kk-KZ"/>
              </w:rPr>
            </w:pPr>
            <w:r w:rsidRPr="008F34C9">
              <w:rPr>
                <w:rFonts w:ascii="Times New Roman" w:eastAsia="Times New Roman" w:hAnsi="Times New Roman" w:cs="Times New Roman"/>
                <w:bCs/>
                <w:iCs/>
                <w:kern w:val="0"/>
                <w:sz w:val="28"/>
                <w:szCs w:val="28"/>
                <w:lang w:val="kk-KZ"/>
              </w:rPr>
              <w:lastRenderedPageBreak/>
              <w:t>« Экологиялық негіздері»</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kern w:val="0"/>
                <w:sz w:val="28"/>
                <w:szCs w:val="28"/>
                <w:lang w:val="kk-KZ"/>
              </w:rPr>
            </w:pP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34</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sz w:val="28"/>
                <w:szCs w:val="28"/>
                <w:lang w:val="kk-KZ"/>
              </w:rPr>
            </w:pPr>
            <w:r w:rsidRPr="008F34C9">
              <w:rPr>
                <w:rFonts w:ascii="Times New Roman" w:eastAsia="Times New Roman" w:hAnsi="Times New Roman" w:cs="Times New Roman"/>
                <w:bCs/>
                <w:iCs/>
                <w:kern w:val="0"/>
                <w:sz w:val="28"/>
                <w:szCs w:val="28"/>
                <w:lang w:val="kk-KZ"/>
              </w:rPr>
              <w:t>Медиасауаттылық</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lang w:val="en-US"/>
              </w:rPr>
            </w:pPr>
            <w:r w:rsidRPr="008F34C9">
              <w:rPr>
                <w:rFonts w:ascii="Times New Roman" w:eastAsia="Times New Roman" w:hAnsi="Times New Roman" w:cs="Times New Roman"/>
                <w:b/>
                <w:bCs/>
                <w:kern w:val="0"/>
                <w:sz w:val="28"/>
                <w:szCs w:val="28"/>
                <w:lang w:val="en-US"/>
              </w:rPr>
              <w:t>34</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sz w:val="28"/>
                <w:szCs w:val="28"/>
                <w:lang w:val="kk-KZ"/>
              </w:rPr>
            </w:pPr>
            <w:r w:rsidRPr="008F34C9">
              <w:rPr>
                <w:rFonts w:ascii="Times New Roman" w:eastAsia="Times New Roman" w:hAnsi="Times New Roman" w:cs="Times New Roman"/>
                <w:bCs/>
                <w:iCs/>
                <w:kern w:val="0"/>
                <w:sz w:val="28"/>
                <w:szCs w:val="28"/>
                <w:lang w:val="kk-KZ"/>
              </w:rPr>
              <w:t>Эмоционалды интеллект және сыни ойлау</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kern w:val="0"/>
                <w:sz w:val="28"/>
                <w:szCs w:val="28"/>
                <w:lang w:val="kk-KZ"/>
              </w:rPr>
            </w:pP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34</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sz w:val="28"/>
                <w:szCs w:val="28"/>
                <w:lang w:val="kk-KZ"/>
              </w:rPr>
            </w:pPr>
            <w:r w:rsidRPr="008F34C9">
              <w:rPr>
                <w:rFonts w:ascii="Times New Roman" w:eastAsia="Times New Roman" w:hAnsi="Times New Roman" w:cs="Times New Roman"/>
                <w:bCs/>
                <w:iCs/>
                <w:kern w:val="0"/>
                <w:sz w:val="28"/>
                <w:szCs w:val="28"/>
                <w:lang w:val="kk-KZ"/>
              </w:rPr>
              <w:t>Зайырлылық және дінтану негіздері</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kern w:val="0"/>
                <w:sz w:val="28"/>
                <w:szCs w:val="28"/>
                <w:lang w:val="kk-KZ"/>
              </w:rPr>
            </w:pP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34</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iCs/>
                <w:kern w:val="0"/>
                <w:sz w:val="28"/>
                <w:szCs w:val="28"/>
                <w:lang w:val="kk-KZ"/>
              </w:rPr>
            </w:pPr>
            <w:r w:rsidRPr="008F34C9">
              <w:rPr>
                <w:rFonts w:ascii="Times New Roman" w:eastAsia="Times New Roman" w:hAnsi="Times New Roman" w:cs="Times New Roman"/>
                <w:b/>
                <w:iCs/>
                <w:kern w:val="0"/>
                <w:sz w:val="28"/>
                <w:szCs w:val="28"/>
                <w:lang w:val="kk-KZ"/>
              </w:rPr>
              <w:t>Элективті курстар</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 xml:space="preserve">1      </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5</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170</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sz w:val="28"/>
                <w:szCs w:val="28"/>
                <w:lang w:val="kk-KZ"/>
              </w:rPr>
            </w:pPr>
            <w:r w:rsidRPr="008F34C9">
              <w:rPr>
                <w:rFonts w:ascii="Times New Roman" w:eastAsia="Times New Roman" w:hAnsi="Times New Roman" w:cs="Times New Roman"/>
                <w:bCs/>
                <w:iCs/>
                <w:kern w:val="0"/>
                <w:sz w:val="28"/>
                <w:szCs w:val="28"/>
                <w:lang w:val="kk-KZ"/>
              </w:rPr>
              <w:t>Қошкетану</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1</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bCs/>
                <w:kern w:val="0"/>
                <w:sz w:val="28"/>
                <w:szCs w:val="28"/>
                <w:lang w:val="kk-KZ"/>
              </w:rPr>
            </w:pP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68</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sz w:val="28"/>
                <w:szCs w:val="28"/>
                <w:lang w:val="kk-KZ"/>
              </w:rPr>
            </w:pPr>
            <w:r w:rsidRPr="008F34C9">
              <w:rPr>
                <w:rFonts w:ascii="Times New Roman" w:eastAsia="Times New Roman" w:hAnsi="Times New Roman" w:cs="Times New Roman"/>
                <w:bCs/>
                <w:iCs/>
                <w:kern w:val="0"/>
                <w:sz w:val="28"/>
                <w:szCs w:val="28"/>
                <w:lang w:val="kk-KZ"/>
              </w:rPr>
              <w:t>«Шебер қолдар</w:t>
            </w:r>
            <w:r w:rsidRPr="008F34C9">
              <w:rPr>
                <w:rFonts w:ascii="Times New Roman" w:eastAsia="Times New Roman" w:hAnsi="Times New Roman" w:cs="Times New Roman"/>
                <w:bCs/>
                <w:iCs/>
                <w:kern w:val="0"/>
                <w:sz w:val="28"/>
                <w:szCs w:val="28"/>
              </w:rPr>
              <w:t xml:space="preserve">» </w:t>
            </w:r>
            <w:r w:rsidRPr="008F34C9">
              <w:rPr>
                <w:rFonts w:ascii="Times New Roman" w:eastAsia="Times New Roman" w:hAnsi="Times New Roman" w:cs="Times New Roman"/>
                <w:bCs/>
                <w:iCs/>
                <w:kern w:val="0"/>
                <w:sz w:val="28"/>
                <w:szCs w:val="28"/>
                <w:lang w:val="kk-KZ"/>
              </w:rPr>
              <w:t>үйірме</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lang w:val="kk-KZ"/>
              </w:rPr>
            </w:pP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bCs/>
                <w:kern w:val="0"/>
                <w:sz w:val="28"/>
                <w:szCs w:val="28"/>
                <w:lang w:val="kk-KZ"/>
              </w:rPr>
            </w:pP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34</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sz w:val="28"/>
                <w:szCs w:val="28"/>
              </w:rPr>
            </w:pPr>
            <w:r w:rsidRPr="008F34C9">
              <w:rPr>
                <w:rFonts w:ascii="Times New Roman" w:eastAsia="Times New Roman" w:hAnsi="Times New Roman" w:cs="Times New Roman"/>
                <w:bCs/>
                <w:iCs/>
                <w:kern w:val="0"/>
                <w:sz w:val="28"/>
                <w:szCs w:val="28"/>
                <w:lang w:val="kk-KZ"/>
              </w:rPr>
              <w:t>Информатика «Интернет әлемінде</w:t>
            </w:r>
            <w:r w:rsidRPr="008F34C9">
              <w:rPr>
                <w:rFonts w:ascii="Times New Roman" w:eastAsia="Times New Roman" w:hAnsi="Times New Roman" w:cs="Times New Roman"/>
                <w:bCs/>
                <w:iCs/>
                <w:kern w:val="0"/>
                <w:sz w:val="28"/>
                <w:szCs w:val="28"/>
              </w:rPr>
              <w:t>»</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34</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iCs/>
                <w:kern w:val="0"/>
                <w:sz w:val="28"/>
                <w:szCs w:val="28"/>
                <w:lang w:val="kk-KZ"/>
              </w:rPr>
            </w:pPr>
            <w:r w:rsidRPr="008F34C9">
              <w:rPr>
                <w:rFonts w:ascii="Times New Roman" w:eastAsia="Times New Roman" w:hAnsi="Times New Roman" w:cs="Times New Roman"/>
                <w:b/>
                <w:iCs/>
                <w:kern w:val="0"/>
                <w:sz w:val="28"/>
                <w:szCs w:val="28"/>
                <w:lang w:val="kk-KZ"/>
              </w:rPr>
              <w:t>Химиялық терминдер ағылшын тілінде</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kk-KZ"/>
              </w:rPr>
            </w:pP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kern w:val="0"/>
                <w:sz w:val="28"/>
                <w:szCs w:val="28"/>
                <w:lang w:val="kk-KZ"/>
              </w:rPr>
            </w:pP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rPr>
            </w:pPr>
            <w:r w:rsidRPr="008F34C9">
              <w:rPr>
                <w:rFonts w:ascii="Times New Roman" w:eastAsia="Times New Roman" w:hAnsi="Times New Roman" w:cs="Times New Roman"/>
                <w:kern w:val="0"/>
                <w:sz w:val="28"/>
                <w:szCs w:val="28"/>
              </w:rPr>
              <w:t>1</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34</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iCs/>
                <w:kern w:val="0"/>
                <w:sz w:val="28"/>
                <w:szCs w:val="28"/>
                <w:lang w:val="kk-KZ"/>
              </w:rPr>
            </w:pPr>
            <w:r w:rsidRPr="008F34C9">
              <w:rPr>
                <w:rFonts w:ascii="Times New Roman" w:eastAsia="Times New Roman" w:hAnsi="Times New Roman" w:cs="Times New Roman"/>
                <w:b/>
                <w:iCs/>
                <w:kern w:val="0"/>
                <w:sz w:val="28"/>
                <w:szCs w:val="28"/>
                <w:lang w:val="kk-KZ"/>
              </w:rPr>
              <w:t>Жеке және топтық жұмыстар</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sz w:val="28"/>
                <w:szCs w:val="28"/>
                <w:lang w:val="en-US"/>
              </w:rPr>
            </w:pPr>
            <w:r w:rsidRPr="008F34C9">
              <w:rPr>
                <w:rFonts w:ascii="Times New Roman" w:eastAsia="Times New Roman" w:hAnsi="Times New Roman" w:cs="Times New Roman"/>
                <w:kern w:val="0"/>
                <w:sz w:val="28"/>
                <w:szCs w:val="28"/>
                <w:lang w:val="en-US"/>
              </w:rPr>
              <w:t>-</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lang w:val="en-US"/>
              </w:rPr>
            </w:pPr>
            <w:r w:rsidRPr="008F34C9">
              <w:rPr>
                <w:rFonts w:ascii="Times New Roman" w:eastAsia="Times New Roman" w:hAnsi="Times New Roman" w:cs="Times New Roman"/>
                <w:b/>
                <w:bCs/>
                <w:kern w:val="0"/>
                <w:sz w:val="28"/>
                <w:szCs w:val="28"/>
                <w:lang w:val="en-US"/>
              </w:rPr>
              <w:t>-</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Вариативті оқу жүктемесі</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en-US"/>
              </w:rPr>
              <w:t>2</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en-US"/>
              </w:rPr>
              <w:t>2</w:t>
            </w:r>
          </w:p>
        </w:tc>
        <w:tc>
          <w:tcPr>
            <w:tcW w:w="344" w:type="pct"/>
          </w:tcPr>
          <w:p w:rsidR="00131292" w:rsidRPr="008F34C9" w:rsidRDefault="00131292" w:rsidP="003613BF">
            <w:pPr>
              <w:widowControl w:val="0"/>
              <w:autoSpaceDE w:val="0"/>
              <w:autoSpaceDN w:val="0"/>
              <w:spacing w:after="0" w:line="0" w:lineRule="atLeast"/>
              <w:ind w:right="-122"/>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en-US"/>
              </w:rPr>
              <w:t>2</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2</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10</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340</w:t>
            </w:r>
          </w:p>
        </w:tc>
      </w:tr>
      <w:tr w:rsidR="00131292" w:rsidRPr="008F34C9" w:rsidTr="00BF3760">
        <w:tc>
          <w:tcPr>
            <w:tcW w:w="2069" w:type="pct"/>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i/>
                <w:iCs/>
                <w:kern w:val="0"/>
                <w:sz w:val="28"/>
                <w:szCs w:val="28"/>
                <w:lang w:val="kk-KZ"/>
              </w:rPr>
            </w:pPr>
            <w:r w:rsidRPr="008F34C9">
              <w:rPr>
                <w:rFonts w:ascii="Times New Roman" w:eastAsia="Times New Roman" w:hAnsi="Times New Roman" w:cs="Times New Roman"/>
                <w:b/>
                <w:bCs/>
                <w:iCs/>
                <w:kern w:val="0"/>
                <w:sz w:val="28"/>
                <w:szCs w:val="28"/>
                <w:lang w:val="kk-KZ"/>
              </w:rPr>
              <w:t>Оқу жүктемесінің жоғары шекті көлемі</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31</w:t>
            </w:r>
          </w:p>
        </w:tc>
        <w:tc>
          <w:tcPr>
            <w:tcW w:w="335"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31</w:t>
            </w:r>
          </w:p>
        </w:tc>
        <w:tc>
          <w:tcPr>
            <w:tcW w:w="353"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34</w:t>
            </w:r>
          </w:p>
        </w:tc>
        <w:tc>
          <w:tcPr>
            <w:tcW w:w="344"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35</w:t>
            </w:r>
          </w:p>
        </w:tc>
        <w:tc>
          <w:tcPr>
            <w:tcW w:w="407"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36</w:t>
            </w:r>
          </w:p>
        </w:tc>
        <w:tc>
          <w:tcPr>
            <w:tcW w:w="616"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kk-KZ"/>
              </w:rPr>
              <w:t>16</w:t>
            </w:r>
            <w:r w:rsidRPr="008F34C9">
              <w:rPr>
                <w:rFonts w:ascii="Times New Roman" w:eastAsia="Times New Roman" w:hAnsi="Times New Roman" w:cs="Times New Roman"/>
                <w:b/>
                <w:kern w:val="0"/>
                <w:sz w:val="28"/>
                <w:szCs w:val="28"/>
                <w:lang w:val="en-US"/>
              </w:rPr>
              <w:t>7</w:t>
            </w:r>
          </w:p>
        </w:tc>
        <w:tc>
          <w:tcPr>
            <w:tcW w:w="521" w:type="pct"/>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r w:rsidRPr="008F34C9">
              <w:rPr>
                <w:rFonts w:ascii="Times New Roman" w:eastAsia="Times New Roman" w:hAnsi="Times New Roman" w:cs="Times New Roman"/>
                <w:b/>
                <w:kern w:val="0"/>
                <w:sz w:val="28"/>
                <w:szCs w:val="28"/>
                <w:lang w:val="en-US"/>
              </w:rPr>
              <w:t>5678</w:t>
            </w:r>
          </w:p>
        </w:tc>
      </w:tr>
    </w:tbl>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iCs/>
          <w:kern w:val="0"/>
          <w:sz w:val="28"/>
          <w:szCs w:val="28"/>
          <w:u w:val="single"/>
          <w:lang w:val="en-US"/>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976646" w:rsidRPr="008F34C9" w:rsidRDefault="00976646"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976646" w:rsidRPr="008F34C9" w:rsidRDefault="00976646"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976646" w:rsidRPr="008F34C9" w:rsidRDefault="00976646"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976646" w:rsidRPr="008F34C9" w:rsidRDefault="00976646"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976646" w:rsidRPr="008F34C9" w:rsidRDefault="00976646"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976646" w:rsidRPr="008F34C9" w:rsidRDefault="00976646"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BF3760" w:rsidRPr="008F34C9" w:rsidRDefault="00BF3760" w:rsidP="003613BF">
      <w:pPr>
        <w:spacing w:after="0" w:line="0" w:lineRule="atLeast"/>
        <w:ind w:right="685" w:firstLine="708"/>
        <w:contextualSpacing/>
        <w:jc w:val="center"/>
        <w:rPr>
          <w:rFonts w:ascii="Times New Roman" w:eastAsia="Times New Roman" w:hAnsi="Times New Roman" w:cs="Times New Roman"/>
          <w:b/>
          <w:kern w:val="0"/>
          <w:sz w:val="28"/>
          <w:szCs w:val="28"/>
          <w:lang w:val="kk-KZ" w:eastAsia="ru-RU"/>
        </w:rPr>
      </w:pP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lastRenderedPageBreak/>
        <w:t>Баянауыл ауданының «Қ.Кемеңгеров атындағы жалпы орта білім беру мектебі» КММ</w:t>
      </w: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Оқыту қазақ тілінде жүргізілетін жаратылыстану-математика бағыты бойынша жалпы орта білім берудің  (10-сынып)</w:t>
      </w: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2021-2022 оқу жылына арналған жұмыстық оқу жоспарына</w:t>
      </w: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ТҮСІНІК ХАТ</w:t>
      </w: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spacing w:after="0" w:line="0" w:lineRule="atLeast"/>
        <w:ind w:right="49"/>
        <w:contextualSpacing/>
        <w:jc w:val="both"/>
        <w:rPr>
          <w:rFonts w:ascii="Times New Roman" w:eastAsia="Wingdings" w:hAnsi="Times New Roman" w:cs="Times New Roman"/>
          <w:kern w:val="0"/>
          <w:sz w:val="28"/>
          <w:szCs w:val="28"/>
          <w:vertAlign w:val="superscript"/>
          <w:lang w:val="kk-KZ" w:eastAsia="ru-RU"/>
        </w:rPr>
      </w:pPr>
      <w:r w:rsidRPr="008F34C9">
        <w:rPr>
          <w:rFonts w:ascii="Times New Roman" w:eastAsia="Times New Roman" w:hAnsi="Times New Roman" w:cs="Times New Roman"/>
          <w:kern w:val="0"/>
          <w:sz w:val="28"/>
          <w:szCs w:val="28"/>
          <w:lang w:val="kk-KZ" w:eastAsia="ru-RU"/>
        </w:rPr>
        <w:tab/>
        <w:t>«Баянауыл ауданының «Қ.Кемеңгеров атындағы жалпы орта білім беру мектебі» коммуналдық мемлекеттік мекемесінің 2021-2022 оқу жылына арналған 10-11-сыныптарда оқу үдерісін ұйымдастыруда Қазақстан Республикасы Білім және ғылым минист</w:t>
      </w:r>
      <w:r w:rsidR="00976646" w:rsidRPr="008F34C9">
        <w:rPr>
          <w:rFonts w:ascii="Times New Roman" w:eastAsia="Times New Roman" w:hAnsi="Times New Roman" w:cs="Times New Roman"/>
          <w:kern w:val="0"/>
          <w:sz w:val="28"/>
          <w:szCs w:val="28"/>
          <w:lang w:val="kk-KZ" w:eastAsia="ru-RU"/>
        </w:rPr>
        <w:t>рінің 2018 жылғы 31 қазандағы №</w:t>
      </w:r>
      <w:r w:rsidRPr="008F34C9">
        <w:rPr>
          <w:rFonts w:ascii="Times New Roman" w:eastAsia="Times New Roman" w:hAnsi="Times New Roman" w:cs="Times New Roman"/>
          <w:kern w:val="0"/>
          <w:sz w:val="28"/>
          <w:szCs w:val="28"/>
          <w:lang w:val="kk-KZ" w:eastAsia="ru-RU"/>
        </w:rPr>
        <w:t>604 бұйрығымен бекітілген Негізгі орта білім берудің мемлекеттік жалпыға міндетті стандарты (2020 жылғы 28 тамыздағы №372 бұйрық өзгерістер мен толықтырулар енгізілген);</w:t>
      </w: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Қазақстан Республикасы Білім және ғылым минист</w:t>
      </w:r>
      <w:r w:rsidR="00976646" w:rsidRPr="008F34C9">
        <w:rPr>
          <w:rFonts w:ascii="Times New Roman" w:eastAsia="Times New Roman" w:hAnsi="Times New Roman" w:cs="Times New Roman"/>
          <w:kern w:val="0"/>
          <w:sz w:val="28"/>
          <w:szCs w:val="28"/>
          <w:lang w:val="kk-KZ" w:eastAsia="ru-RU"/>
        </w:rPr>
        <w:t>рінің 2012 жылғы 8 қарашадағы №</w:t>
      </w:r>
      <w:r w:rsidRPr="008F34C9">
        <w:rPr>
          <w:rFonts w:ascii="Times New Roman" w:eastAsia="Times New Roman" w:hAnsi="Times New Roman" w:cs="Times New Roman"/>
          <w:kern w:val="0"/>
          <w:sz w:val="28"/>
          <w:szCs w:val="28"/>
          <w:lang w:val="kk-KZ" w:eastAsia="ru-RU"/>
        </w:rPr>
        <w:t>500 бұйрығымен бекітілген.Бастауыш білім берудің үлгілік оқу жоспарлары (2021 жылғы 20 тамыздағы №415 бұйрығына өзгерістер мен толықтырулар енгізілген);</w:t>
      </w: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Қазақстан Республикасы Білім және ғылым министрінің 2013 жылғы 3 сәуірдегі №115 бұйрығымен бекітілген. Жалпы орта білім беретін пәндерінің үлгілік оқу бағдарламары (2020 жылғы 27 қарашадағы №496 бұйрықпен өзгерістер мен толықтырулар енгізілген);</w:t>
      </w:r>
      <w:r w:rsidRPr="008F34C9">
        <w:rPr>
          <w:rFonts w:ascii="Times New Roman" w:eastAsia="Wingdings" w:hAnsi="Times New Roman" w:cs="Times New Roman"/>
          <w:kern w:val="0"/>
          <w:sz w:val="28"/>
          <w:szCs w:val="28"/>
          <w:vertAlign w:val="superscript"/>
          <w:lang w:val="kk-KZ" w:eastAsia="ru-RU"/>
        </w:rPr>
        <w:t xml:space="preserve"> </w:t>
      </w:r>
      <w:r w:rsidR="00BF3760"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Қазақстан Республикасы Білім және ғылым министрлігі Ы.Алтынсарин атындағы Ұлттық академиясы Ғылыми кеңесінің шешімімен баспаға ұсын</w:t>
      </w:r>
      <w:r w:rsidR="00976646" w:rsidRPr="008F34C9">
        <w:rPr>
          <w:rFonts w:ascii="Times New Roman" w:eastAsia="Times New Roman" w:hAnsi="Times New Roman" w:cs="Times New Roman"/>
          <w:kern w:val="0"/>
          <w:sz w:val="28"/>
          <w:szCs w:val="28"/>
          <w:lang w:val="kk-KZ" w:eastAsia="ru-RU"/>
        </w:rPr>
        <w:t>ылды (2021 жылғы 13 мамырдағы №</w:t>
      </w:r>
      <w:r w:rsidRPr="008F34C9">
        <w:rPr>
          <w:rFonts w:ascii="Times New Roman" w:eastAsia="Times New Roman" w:hAnsi="Times New Roman" w:cs="Times New Roman"/>
          <w:kern w:val="0"/>
          <w:sz w:val="28"/>
          <w:szCs w:val="28"/>
          <w:lang w:val="kk-KZ" w:eastAsia="ru-RU"/>
        </w:rPr>
        <w:t>5 хаттамасы) «2021-2022 оқу жылында</w:t>
      </w:r>
      <w:r w:rsidRPr="008F34C9">
        <w:rPr>
          <w:rFonts w:ascii="Times New Roman" w:eastAsia="Wingdings" w:hAnsi="Times New Roman" w:cs="Times New Roman"/>
          <w:kern w:val="0"/>
          <w:sz w:val="28"/>
          <w:szCs w:val="28"/>
          <w:vertAlign w:val="superscript"/>
          <w:lang w:val="kk-KZ" w:eastAsia="ru-RU"/>
        </w:rPr>
        <w:t xml:space="preserve"> </w:t>
      </w:r>
      <w:r w:rsidRPr="008F34C9">
        <w:rPr>
          <w:rFonts w:ascii="Times New Roman" w:eastAsia="Times New Roman" w:hAnsi="Times New Roman" w:cs="Times New Roman"/>
          <w:kern w:val="0"/>
          <w:sz w:val="28"/>
          <w:szCs w:val="28"/>
          <w:lang w:val="kk-KZ" w:eastAsia="ru-RU"/>
        </w:rPr>
        <w:t>Қазақстан Республикасының орта білім беру ұйымдарында оқу процесін ұйымдастырудың ерекшеліктері туралы» әдістемелік нұсқау хаты басшылыққа алынды.</w:t>
      </w:r>
    </w:p>
    <w:p w:rsidR="00131292" w:rsidRPr="008F34C9" w:rsidRDefault="00131292" w:rsidP="003613BF">
      <w:pPr>
        <w:spacing w:after="0" w:line="0" w:lineRule="atLeast"/>
        <w:ind w:right="49"/>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ab/>
        <w:t>2021-2022 оқу жылында 10-сыныптың оқу үрдісі жаратылыстану-математика бағыты бойынша жүзеге асырылады.</w:t>
      </w:r>
    </w:p>
    <w:p w:rsidR="00131292" w:rsidRPr="008F34C9" w:rsidRDefault="00131292" w:rsidP="003613BF">
      <w:pPr>
        <w:spacing w:after="0" w:line="0" w:lineRule="atLeast"/>
        <w:ind w:right="49" w:firstLine="708"/>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10-сыныптың жұмыстық оқу жоспары 2 компоненттен тұрады: инвариантты және вариативті.</w:t>
      </w:r>
    </w:p>
    <w:p w:rsidR="00131292" w:rsidRPr="008F34C9" w:rsidRDefault="00131292" w:rsidP="003613BF">
      <w:pPr>
        <w:spacing w:after="0" w:line="0" w:lineRule="atLeast"/>
        <w:ind w:right="49"/>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ab/>
        <w:t xml:space="preserve">Инвариантты компонент 6 білім саласынан тұрады. </w:t>
      </w:r>
      <w:r w:rsidR="00976646" w:rsidRPr="008F34C9">
        <w:rPr>
          <w:rFonts w:ascii="Times New Roman" w:eastAsia="Times New Roman" w:hAnsi="Times New Roman" w:cs="Times New Roman"/>
          <w:kern w:val="0"/>
          <w:sz w:val="28"/>
          <w:szCs w:val="28"/>
          <w:lang w:val="kk-KZ" w:eastAsia="ru-RU"/>
        </w:rPr>
        <w:t>М</w:t>
      </w:r>
      <w:r w:rsidRPr="008F34C9">
        <w:rPr>
          <w:rFonts w:ascii="Times New Roman" w:eastAsia="Times New Roman" w:hAnsi="Times New Roman" w:cs="Times New Roman"/>
          <w:kern w:val="0"/>
          <w:sz w:val="28"/>
          <w:szCs w:val="28"/>
          <w:lang w:val="kk-KZ" w:eastAsia="ru-RU"/>
        </w:rPr>
        <w:t>індетті пәндердің білім салалары: «Математика және информатика» (жүктеме: апталық – 8 сағат, жылдық – 272 сағат), олар келесі пәндерді қамтиды: «Математика және информатика» білім саласына – Алгебра және анализ бастамалары», «Геометрия», «Информатика» пәндері кіреді. «Жаратылыстану» (жүктеме: апталық – 8 сағат, жылдық – 272 сағат), «Жаратылыстану»</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білім саласына</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«Биология», «География», «Физика», «Химия»  пәндері кіреді. Бейіндік емес пәндердің білім салалары: «Тіл және әдебиет» (жүктеме: апталық – 8 сағат, жылдық – 272 сағат), «Адам және қоғам» (жүктеме: апталық – 5 сағат, жылдық – 170 сағат), «Дене шынықтыру» (жүктеме: апталық – 4 сағат, жылдық – 136 сағат), олар келесі пәндерді қамтиды: «Тіл және әдебиет» білім саласына – «Қазақ тілі», «Қазақ әдебиеті», «Орыс тілі», «Орыс әдебиеті», «Ағылшын тілі»; «Адам және қоғам» білім саласына – «Қазақстан тарихы», «Дүниежүзі тарихы», «Адам.</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Қоғам.</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Құқық», «Өзін-өзі тану»; «Дене шынықтыру» </w:t>
      </w:r>
      <w:r w:rsidRPr="008F34C9">
        <w:rPr>
          <w:rFonts w:ascii="Times New Roman" w:eastAsia="Times New Roman" w:hAnsi="Times New Roman" w:cs="Times New Roman"/>
          <w:kern w:val="0"/>
          <w:sz w:val="28"/>
          <w:szCs w:val="28"/>
          <w:lang w:val="kk-KZ" w:eastAsia="ru-RU"/>
        </w:rPr>
        <w:lastRenderedPageBreak/>
        <w:t>білім саласына – «Дене шынықтыру», «Алғашқы әскери дайындық» пәндері кіреді.</w:t>
      </w:r>
    </w:p>
    <w:p w:rsidR="00131292" w:rsidRPr="008F34C9" w:rsidRDefault="00131292" w:rsidP="003613BF">
      <w:pPr>
        <w:spacing w:after="0" w:line="0" w:lineRule="atLeast"/>
        <w:ind w:right="49" w:firstLine="708"/>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Вариативті бөлімнің жеке және топтық сабақтарға берілді: физика пәні «Сұйықтықтар және қатты денелер» 1 апталық сағат (жылдық жүктеме 64 сағат), (Н.Д.Тоқыш, білімі – жоғары, пед.еңбек өтілі – 2, санатсыз), химия пәні «Тіршілік химиясы»</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1 апталық сағат (жылдық жүктеме 34 сағат), (Г.А.Ералина, білімі – жоғары, пед.еңбек өтілі</w:t>
      </w:r>
      <w:r w:rsidR="00976646" w:rsidRPr="008F34C9">
        <w:rPr>
          <w:rFonts w:ascii="Times New Roman" w:eastAsia="Times New Roman" w:hAnsi="Times New Roman" w:cs="Times New Roman"/>
          <w:kern w:val="0"/>
          <w:sz w:val="28"/>
          <w:szCs w:val="28"/>
          <w:lang w:val="kk-KZ" w:eastAsia="ru-RU"/>
        </w:rPr>
        <w:t xml:space="preserve"> – 9 жыл, санаты І), «Абайтану»</w:t>
      </w:r>
      <w:r w:rsidRPr="008F34C9">
        <w:rPr>
          <w:rFonts w:ascii="Times New Roman" w:eastAsia="Times New Roman" w:hAnsi="Times New Roman" w:cs="Times New Roman"/>
          <w:kern w:val="0"/>
          <w:sz w:val="28"/>
          <w:szCs w:val="28"/>
          <w:lang w:val="kk-KZ" w:eastAsia="ru-RU"/>
        </w:rPr>
        <w:t xml:space="preserve"> 1 апталық сағат (жылдық жүктеме 34 сағат), (А.С.Жуманова, білімі – жоғары, пед.еңбек өтілі – 26, санаты жоғары), АӘД пәні «Жас сарбаз»</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 xml:space="preserve">1 апталық сағат (жылдық жүктеме 34 сағат), (К.С.Иманбеков, білім –жоғары, еңбек өтілі-24 жыл, санаты жоғары), дүние жүзі тарих пәні «Өркениеттің даму ерекшеліктері» 1 апталық сағат (жылдық жүктеме </w:t>
      </w:r>
      <w:r w:rsidR="00976646"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34 сағат), (Г.М.Амирова, білімі – жоғары, пед.еңбек өтілі – 24 жыл, санаты педагог-эксперт), алгебра пәні «Квадрат теңдеулері» 1 сағат (жылдық жүктемесі – 34 сағат),  (С.К.Кокумбаева, білімі – жоғары, пед.еңбек өтілі – 32 жыл).</w:t>
      </w:r>
    </w:p>
    <w:p w:rsidR="00131292" w:rsidRPr="008F34C9" w:rsidRDefault="00131292"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131292" w:rsidRPr="008F34C9" w:rsidRDefault="00131292"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131292" w:rsidRPr="008F34C9" w:rsidRDefault="00131292"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F07815" w:rsidRPr="008F34C9" w:rsidRDefault="00F07815"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F07815" w:rsidRPr="008F34C9" w:rsidRDefault="00F07815"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BF3760" w:rsidRPr="008F34C9" w:rsidRDefault="00BF3760"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976646" w:rsidRPr="008F34C9" w:rsidRDefault="00976646"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976646" w:rsidRPr="008F34C9" w:rsidRDefault="00976646"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976646" w:rsidRPr="008F34C9" w:rsidRDefault="00976646"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131292" w:rsidRPr="008F34C9" w:rsidRDefault="00131292"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131292" w:rsidRPr="008F34C9" w:rsidRDefault="00131292" w:rsidP="003613BF">
      <w:pPr>
        <w:spacing w:after="0" w:line="0" w:lineRule="atLeast"/>
        <w:ind w:right="685" w:firstLine="708"/>
        <w:contextualSpacing/>
        <w:jc w:val="both"/>
        <w:rPr>
          <w:rFonts w:ascii="Times New Roman" w:eastAsia="Times New Roman" w:hAnsi="Times New Roman" w:cs="Times New Roman"/>
          <w:kern w:val="0"/>
          <w:sz w:val="28"/>
          <w:szCs w:val="28"/>
          <w:lang w:val="kk-KZ" w:eastAsia="ru-RU"/>
        </w:rPr>
      </w:pP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lastRenderedPageBreak/>
        <w:t>Баянауыл ауданының «Қ.Кемеңгеров атындағы жалпы орта білім беру мектебі»</w:t>
      </w:r>
      <w:r w:rsidR="00976646" w:rsidRPr="008F34C9">
        <w:rPr>
          <w:rFonts w:ascii="Times New Roman" w:eastAsia="Times New Roman" w:hAnsi="Times New Roman" w:cs="Times New Roman"/>
          <w:b/>
          <w:kern w:val="0"/>
          <w:sz w:val="28"/>
          <w:szCs w:val="28"/>
          <w:lang w:val="kk-KZ" w:eastAsia="ru-RU"/>
        </w:rPr>
        <w:t xml:space="preserve"> </w:t>
      </w:r>
      <w:r w:rsidRPr="008F34C9">
        <w:rPr>
          <w:rFonts w:ascii="Times New Roman" w:eastAsia="Times New Roman" w:hAnsi="Times New Roman" w:cs="Times New Roman"/>
          <w:b/>
          <w:kern w:val="0"/>
          <w:sz w:val="28"/>
          <w:szCs w:val="28"/>
          <w:lang w:val="kk-KZ" w:eastAsia="ru-RU"/>
        </w:rPr>
        <w:t>КММ 2021-2022 оқу жылына арналған</w:t>
      </w: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Оқыту қазақ тілінде жүргізілетін жаратылыстану-математика бағыты бойынша жалпы орта білім берудің (10-сынып)</w:t>
      </w:r>
    </w:p>
    <w:p w:rsidR="00131292" w:rsidRPr="008F34C9" w:rsidRDefault="00131292" w:rsidP="003613BF">
      <w:pPr>
        <w:spacing w:after="0" w:line="0" w:lineRule="atLeast"/>
        <w:ind w:right="49"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үлгілік оқу жоспары</w:t>
      </w:r>
    </w:p>
    <w:p w:rsidR="00131292" w:rsidRPr="008F34C9" w:rsidRDefault="00131292" w:rsidP="003613BF">
      <w:pPr>
        <w:tabs>
          <w:tab w:val="left" w:pos="7580"/>
        </w:tabs>
        <w:spacing w:after="0" w:line="0" w:lineRule="atLeast"/>
        <w:ind w:right="49" w:firstLine="708"/>
        <w:contextualSpacing/>
        <w:jc w:val="right"/>
        <w:rPr>
          <w:rFonts w:ascii="Times New Roman" w:eastAsia="Times New Roman" w:hAnsi="Times New Roman" w:cs="Times New Roman"/>
          <w:b/>
          <w:bCs/>
          <w:iCs/>
          <w:kern w:val="0"/>
          <w:sz w:val="28"/>
          <w:szCs w:val="28"/>
          <w:lang w:val="kk-KZ" w:eastAsia="ru-RU"/>
        </w:rPr>
      </w:pPr>
      <w:r w:rsidRPr="008F34C9">
        <w:rPr>
          <w:rFonts w:ascii="Times New Roman" w:eastAsia="Times New Roman" w:hAnsi="Times New Roman" w:cs="Times New Roman"/>
          <w:b/>
          <w:bCs/>
          <w:iCs/>
          <w:kern w:val="0"/>
          <w:sz w:val="28"/>
          <w:szCs w:val="28"/>
          <w:lang w:val="kk-KZ" w:eastAsia="ru-RU"/>
        </w:rPr>
        <w:t>2- қосымша</w:t>
      </w: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3834"/>
        <w:gridCol w:w="2437"/>
        <w:gridCol w:w="381"/>
        <w:gridCol w:w="923"/>
        <w:gridCol w:w="1390"/>
        <w:gridCol w:w="33"/>
      </w:tblGrid>
      <w:tr w:rsidR="00131292" w:rsidRPr="008F34C9" w:rsidTr="00976646">
        <w:trPr>
          <w:gridAfter w:val="1"/>
          <w:wAfter w:w="17" w:type="pct"/>
          <w:trHeight w:val="30"/>
        </w:trPr>
        <w:tc>
          <w:tcPr>
            <w:tcW w:w="3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b/>
                <w:bCs/>
                <w:kern w:val="0"/>
                <w:sz w:val="28"/>
                <w:szCs w:val="28"/>
                <w:lang w:eastAsia="ru-RU"/>
              </w:rPr>
            </w:pPr>
            <w:r w:rsidRPr="008F34C9">
              <w:rPr>
                <w:rFonts w:ascii="Times New Roman" w:eastAsia="Times New Roman" w:hAnsi="Times New Roman" w:cs="Times New Roman"/>
                <w:b/>
                <w:bCs/>
                <w:kern w:val="0"/>
                <w:sz w:val="28"/>
                <w:szCs w:val="28"/>
                <w:lang w:eastAsia="ru-RU"/>
              </w:rPr>
              <w:t>№</w:t>
            </w:r>
          </w:p>
        </w:tc>
        <w:tc>
          <w:tcPr>
            <w:tcW w:w="200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b/>
                <w:bCs/>
                <w:kern w:val="0"/>
                <w:sz w:val="28"/>
                <w:szCs w:val="28"/>
                <w:lang w:eastAsia="ru-RU"/>
              </w:rPr>
            </w:pPr>
            <w:r w:rsidRPr="008F34C9">
              <w:rPr>
                <w:rFonts w:ascii="Times New Roman" w:eastAsia="Times New Roman" w:hAnsi="Times New Roman" w:cs="Times New Roman"/>
                <w:b/>
                <w:bCs/>
                <w:kern w:val="0"/>
                <w:sz w:val="28"/>
                <w:szCs w:val="28"/>
                <w:lang w:eastAsia="ru-RU"/>
              </w:rPr>
              <w:t>Оқу пәндері</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b/>
                <w:bCs/>
                <w:kern w:val="0"/>
                <w:sz w:val="28"/>
                <w:szCs w:val="28"/>
                <w:lang w:eastAsia="ru-RU"/>
              </w:rPr>
            </w:pPr>
            <w:r w:rsidRPr="008F34C9">
              <w:rPr>
                <w:rFonts w:ascii="Times New Roman" w:eastAsia="Times New Roman" w:hAnsi="Times New Roman" w:cs="Times New Roman"/>
                <w:b/>
                <w:bCs/>
                <w:kern w:val="0"/>
                <w:sz w:val="28"/>
                <w:szCs w:val="28"/>
                <w:lang w:eastAsia="ru-RU"/>
              </w:rPr>
              <w:t>Сыныптар бойынша апталық сағаттар саны</w:t>
            </w:r>
          </w:p>
        </w:tc>
        <w:tc>
          <w:tcPr>
            <w:tcW w:w="1407"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b/>
                <w:bCs/>
                <w:kern w:val="0"/>
                <w:sz w:val="28"/>
                <w:szCs w:val="28"/>
                <w:lang w:eastAsia="ru-RU"/>
              </w:rPr>
            </w:pPr>
            <w:r w:rsidRPr="008F34C9">
              <w:rPr>
                <w:rFonts w:ascii="Times New Roman" w:eastAsia="Times New Roman" w:hAnsi="Times New Roman" w:cs="Times New Roman"/>
                <w:b/>
                <w:bCs/>
                <w:kern w:val="0"/>
                <w:sz w:val="28"/>
                <w:szCs w:val="28"/>
                <w:lang w:eastAsia="ru-RU"/>
              </w:rPr>
              <w:t>Жалпы жүктеме</w:t>
            </w:r>
          </w:p>
        </w:tc>
      </w:tr>
      <w:tr w:rsidR="00131292" w:rsidRPr="008F34C9" w:rsidTr="00976646">
        <w:trPr>
          <w:gridAfter w:val="1"/>
          <w:wAfter w:w="17" w:type="pct"/>
          <w:trHeight w:val="30"/>
        </w:trPr>
        <w:tc>
          <w:tcPr>
            <w:tcW w:w="300" w:type="pct"/>
            <w:vMerge/>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rPr>
                <w:rFonts w:ascii="Times New Roman" w:eastAsia="Times New Roman" w:hAnsi="Times New Roman" w:cs="Times New Roman"/>
                <w:b/>
                <w:bCs/>
                <w:kern w:val="0"/>
                <w:sz w:val="28"/>
                <w:szCs w:val="28"/>
                <w:lang w:eastAsia="ru-RU"/>
              </w:rPr>
            </w:pPr>
          </w:p>
        </w:tc>
        <w:tc>
          <w:tcPr>
            <w:tcW w:w="2003" w:type="pct"/>
            <w:vMerge/>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rPr>
                <w:rFonts w:ascii="Times New Roman" w:eastAsia="Times New Roman" w:hAnsi="Times New Roman" w:cs="Times New Roman"/>
                <w:b/>
                <w:bCs/>
                <w:kern w:val="0"/>
                <w:sz w:val="28"/>
                <w:szCs w:val="28"/>
                <w:lang w:eastAsia="ru-RU"/>
              </w:rPr>
            </w:pP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b/>
                <w:bCs/>
                <w:kern w:val="0"/>
                <w:sz w:val="28"/>
                <w:szCs w:val="28"/>
                <w:lang w:eastAsia="ru-RU"/>
              </w:rPr>
            </w:pPr>
            <w:r w:rsidRPr="008F34C9">
              <w:rPr>
                <w:rFonts w:ascii="Times New Roman" w:eastAsia="Times New Roman" w:hAnsi="Times New Roman" w:cs="Times New Roman"/>
                <w:b/>
                <w:bCs/>
                <w:kern w:val="0"/>
                <w:sz w:val="28"/>
                <w:szCs w:val="28"/>
                <w:lang w:eastAsia="ru-RU"/>
              </w:rPr>
              <w:t>10</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b/>
                <w:bCs/>
                <w:kern w:val="0"/>
                <w:sz w:val="28"/>
                <w:szCs w:val="28"/>
                <w:lang w:eastAsia="ru-RU"/>
              </w:rPr>
            </w:pPr>
            <w:r w:rsidRPr="008F34C9">
              <w:rPr>
                <w:rFonts w:ascii="Times New Roman" w:eastAsia="Times New Roman" w:hAnsi="Times New Roman" w:cs="Times New Roman"/>
                <w:b/>
                <w:bCs/>
                <w:kern w:val="0"/>
                <w:sz w:val="28"/>
                <w:szCs w:val="28"/>
                <w:lang w:eastAsia="ru-RU"/>
              </w:rPr>
              <w:t>апталық</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b/>
                <w:bCs/>
                <w:kern w:val="0"/>
                <w:sz w:val="28"/>
                <w:szCs w:val="28"/>
                <w:lang w:eastAsia="ru-RU"/>
              </w:rPr>
            </w:pPr>
            <w:r w:rsidRPr="008F34C9">
              <w:rPr>
                <w:rFonts w:ascii="Times New Roman" w:eastAsia="Times New Roman" w:hAnsi="Times New Roman" w:cs="Times New Roman"/>
                <w:b/>
                <w:bCs/>
                <w:kern w:val="0"/>
                <w:sz w:val="28"/>
                <w:szCs w:val="28"/>
                <w:lang w:eastAsia="ru-RU"/>
              </w:rPr>
              <w:t>жылдық</w:t>
            </w:r>
          </w:p>
        </w:tc>
      </w:tr>
      <w:tr w:rsidR="00BF3760" w:rsidRPr="008F34C9" w:rsidTr="00976646">
        <w:trPr>
          <w:gridAfter w:val="1"/>
          <w:wAfter w:w="17" w:type="pct"/>
          <w:trHeight w:val="30"/>
        </w:trPr>
        <w:tc>
          <w:tcPr>
            <w:tcW w:w="498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F3760" w:rsidRPr="008F34C9" w:rsidRDefault="00BF3760" w:rsidP="003613BF">
            <w:pPr>
              <w:spacing w:after="0" w:line="0" w:lineRule="atLeast"/>
              <w:contextualSpacing/>
              <w:jc w:val="center"/>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b/>
                <w:bCs/>
                <w:kern w:val="0"/>
                <w:sz w:val="28"/>
                <w:szCs w:val="28"/>
                <w:lang w:eastAsia="ru-RU"/>
              </w:rPr>
              <w:t>Инварианттық компонент</w:t>
            </w:r>
          </w:p>
        </w:tc>
      </w:tr>
      <w:tr w:rsidR="00BF3760" w:rsidRPr="008F34C9" w:rsidTr="00976646">
        <w:trPr>
          <w:gridAfter w:val="1"/>
          <w:wAfter w:w="17" w:type="pct"/>
          <w:trHeight w:val="30"/>
        </w:trPr>
        <w:tc>
          <w:tcPr>
            <w:tcW w:w="498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F3760" w:rsidRPr="008F34C9" w:rsidRDefault="00BF3760" w:rsidP="003613BF">
            <w:pPr>
              <w:spacing w:after="0" w:line="0" w:lineRule="atLeast"/>
              <w:contextualSpacing/>
              <w:jc w:val="center"/>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b/>
                <w:bCs/>
                <w:kern w:val="0"/>
                <w:sz w:val="28"/>
                <w:szCs w:val="28"/>
                <w:lang w:eastAsia="ru-RU"/>
              </w:rPr>
              <w:t>Міндетті пәндер</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1.</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Алгебра және анализ бастамалары</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3</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3</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204</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2.</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Геометрия</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1</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1</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34</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3.</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Информатика</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1</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1</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34</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4.</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Қазақ тілі</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2</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2</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68</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5.</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Қазақ әдебиеті</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3</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3</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102</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6.</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Орыс тілі мен әдебиеті</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2</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2</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102</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7.</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Ағылшын тілі</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3</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3</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102</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8.</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Қазақстан тарихы</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2</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2</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68</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9.</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Өзін-өзі тану</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1</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34</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10.</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Дене шынықтыру</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3</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3</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102</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11.</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Алғашқы әскери және технологиялық дайындық</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1</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34</w:t>
            </w:r>
          </w:p>
        </w:tc>
      </w:tr>
      <w:tr w:rsidR="00131292" w:rsidRPr="008F34C9" w:rsidTr="00976646">
        <w:trPr>
          <w:gridAfter w:val="1"/>
          <w:wAfter w:w="17" w:type="pct"/>
          <w:trHeight w:val="30"/>
        </w:trPr>
        <w:tc>
          <w:tcPr>
            <w:tcW w:w="230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both"/>
              <w:rPr>
                <w:rFonts w:ascii="Times New Roman" w:eastAsia="Times New Roman" w:hAnsi="Times New Roman" w:cs="Times New Roman"/>
                <w:b/>
                <w:kern w:val="0"/>
                <w:sz w:val="28"/>
                <w:szCs w:val="28"/>
                <w:lang w:eastAsia="ru-RU"/>
              </w:rPr>
            </w:pPr>
            <w:r w:rsidRPr="008F34C9">
              <w:rPr>
                <w:rFonts w:ascii="Times New Roman" w:eastAsia="Times New Roman" w:hAnsi="Times New Roman" w:cs="Times New Roman"/>
                <w:b/>
                <w:kern w:val="0"/>
                <w:sz w:val="28"/>
                <w:szCs w:val="28"/>
                <w:lang w:eastAsia="zh-CN"/>
              </w:rPr>
              <w:t>Инварианттық оқу жүктемесі</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b/>
                <w:kern w:val="0"/>
                <w:sz w:val="28"/>
                <w:szCs w:val="28"/>
                <w:lang w:val="en-US" w:eastAsia="ru-RU"/>
              </w:rPr>
            </w:pPr>
            <w:r w:rsidRPr="008F34C9">
              <w:rPr>
                <w:rFonts w:ascii="Times New Roman" w:eastAsia="Times New Roman" w:hAnsi="Times New Roman" w:cs="Times New Roman"/>
                <w:b/>
                <w:kern w:val="0"/>
                <w:sz w:val="28"/>
                <w:szCs w:val="28"/>
                <w:lang w:val="en-US" w:eastAsia="ru-RU"/>
              </w:rPr>
              <w:t>22</w:t>
            </w:r>
          </w:p>
        </w:tc>
        <w:tc>
          <w:tcPr>
            <w:tcW w:w="68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b/>
                <w:kern w:val="0"/>
                <w:sz w:val="28"/>
                <w:szCs w:val="28"/>
                <w:lang w:val="en-US" w:eastAsia="ru-RU"/>
              </w:rPr>
            </w:pPr>
            <w:r w:rsidRPr="008F34C9">
              <w:rPr>
                <w:rFonts w:ascii="Times New Roman" w:eastAsia="Times New Roman" w:hAnsi="Times New Roman" w:cs="Times New Roman"/>
                <w:b/>
                <w:kern w:val="0"/>
                <w:sz w:val="28"/>
                <w:szCs w:val="28"/>
                <w:lang w:val="en-US" w:eastAsia="zh-CN"/>
              </w:rPr>
              <w:t>22</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pacing w:after="0" w:line="0" w:lineRule="atLeast"/>
              <w:ind w:left="20"/>
              <w:contextualSpacing/>
              <w:jc w:val="center"/>
              <w:rPr>
                <w:rFonts w:ascii="Times New Roman" w:eastAsia="Times New Roman" w:hAnsi="Times New Roman" w:cs="Times New Roman"/>
                <w:b/>
                <w:kern w:val="0"/>
                <w:sz w:val="28"/>
                <w:szCs w:val="28"/>
                <w:lang w:val="en-US" w:eastAsia="ru-RU"/>
              </w:rPr>
            </w:pPr>
            <w:r w:rsidRPr="008F34C9">
              <w:rPr>
                <w:rFonts w:ascii="Times New Roman" w:eastAsia="Times New Roman" w:hAnsi="Times New Roman" w:cs="Times New Roman"/>
                <w:b/>
                <w:kern w:val="0"/>
                <w:sz w:val="28"/>
                <w:szCs w:val="28"/>
                <w:lang w:val="en-US" w:eastAsia="zh-CN"/>
              </w:rPr>
              <w:t>884</w:t>
            </w:r>
          </w:p>
        </w:tc>
      </w:tr>
      <w:tr w:rsidR="00131292" w:rsidRPr="008F34C9" w:rsidTr="00976646">
        <w:trPr>
          <w:gridAfter w:val="1"/>
          <w:wAfter w:w="17" w:type="pct"/>
          <w:trHeight w:val="30"/>
        </w:trPr>
        <w:tc>
          <w:tcPr>
            <w:tcW w:w="4983" w:type="pct"/>
            <w:gridSpan w:val="6"/>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b/>
                <w:bCs/>
                <w:kern w:val="0"/>
                <w:sz w:val="28"/>
                <w:szCs w:val="28"/>
                <w:lang w:val="kk-KZ" w:eastAsia="ru-RU"/>
              </w:rPr>
            </w:pPr>
            <w:r w:rsidRPr="008F34C9">
              <w:rPr>
                <w:rFonts w:ascii="Times New Roman" w:eastAsia="Times New Roman" w:hAnsi="Times New Roman" w:cs="Times New Roman"/>
                <w:b/>
                <w:bCs/>
                <w:kern w:val="0"/>
                <w:sz w:val="28"/>
                <w:szCs w:val="28"/>
                <w:lang w:eastAsia="ru-RU"/>
              </w:rPr>
              <w:t>Вариативтт</w:t>
            </w:r>
            <w:r w:rsidRPr="008F34C9">
              <w:rPr>
                <w:rFonts w:ascii="Times New Roman" w:eastAsia="Times New Roman" w:hAnsi="Times New Roman" w:cs="Times New Roman"/>
                <w:b/>
                <w:bCs/>
                <w:kern w:val="0"/>
                <w:sz w:val="28"/>
                <w:szCs w:val="28"/>
                <w:lang w:val="kk-KZ" w:eastAsia="ru-RU"/>
              </w:rPr>
              <w:t>ік компонент</w:t>
            </w:r>
          </w:p>
        </w:tc>
      </w:tr>
      <w:tr w:rsidR="00131292" w:rsidRPr="008F34C9" w:rsidTr="00976646">
        <w:trPr>
          <w:trHeight w:val="30"/>
        </w:trPr>
        <w:tc>
          <w:tcPr>
            <w:tcW w:w="2302" w:type="pct"/>
            <w:gridSpan w:val="2"/>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Жахандық құзіреттілік (К</w:t>
            </w:r>
            <w:r w:rsidRPr="008F34C9">
              <w:rPr>
                <w:rFonts w:ascii="Times New Roman" w:eastAsia="Times New Roman" w:hAnsi="Times New Roman" w:cs="Times New Roman"/>
                <w:kern w:val="0"/>
                <w:sz w:val="28"/>
                <w:szCs w:val="28"/>
                <w:lang w:val="kk-KZ" w:eastAsia="zh-CN"/>
              </w:rPr>
              <w:t>әсіпкерлік және бизнес негіздері</w:t>
            </w:r>
            <w:r w:rsidRPr="008F34C9">
              <w:rPr>
                <w:rFonts w:ascii="Times New Roman" w:eastAsia="Times New Roman" w:hAnsi="Times New Roman" w:cs="Times New Roman"/>
                <w:kern w:val="0"/>
                <w:sz w:val="28"/>
                <w:szCs w:val="28"/>
                <w:lang w:eastAsia="zh-CN"/>
              </w:rPr>
              <w:t>)</w:t>
            </w:r>
          </w:p>
        </w:tc>
        <w:tc>
          <w:tcPr>
            <w:tcW w:w="1273"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1</w:t>
            </w:r>
          </w:p>
        </w:tc>
        <w:tc>
          <w:tcPr>
            <w:tcW w:w="199" w:type="pct"/>
            <w:tcBorders>
              <w:top w:val="single" w:sz="4" w:space="0" w:color="auto"/>
              <w:left w:val="single" w:sz="4" w:space="0" w:color="auto"/>
              <w:bottom w:val="single" w:sz="4" w:space="0" w:color="auto"/>
              <w:right w:val="single" w:sz="4" w:space="0" w:color="auto"/>
            </w:tcBorders>
            <w:vAlign w:val="center"/>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w:t>
            </w:r>
          </w:p>
        </w:tc>
        <w:tc>
          <w:tcPr>
            <w:tcW w:w="1225" w:type="pct"/>
            <w:gridSpan w:val="3"/>
            <w:tcBorders>
              <w:top w:val="single" w:sz="4" w:space="0" w:color="auto"/>
              <w:left w:val="single" w:sz="4" w:space="0" w:color="auto"/>
              <w:bottom w:val="single" w:sz="4" w:space="0" w:color="auto"/>
              <w:right w:val="single" w:sz="4" w:space="0" w:color="auto"/>
            </w:tcBorders>
            <w:vAlign w:val="center"/>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34</w:t>
            </w:r>
          </w:p>
        </w:tc>
      </w:tr>
      <w:tr w:rsidR="00131292" w:rsidRPr="008F34C9" w:rsidTr="00976646">
        <w:trPr>
          <w:trHeight w:val="30"/>
        </w:trPr>
        <w:tc>
          <w:tcPr>
            <w:tcW w:w="300"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12.</w:t>
            </w:r>
          </w:p>
        </w:tc>
        <w:tc>
          <w:tcPr>
            <w:tcW w:w="2003"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Кәсіпкерлік және бизнес</w:t>
            </w:r>
          </w:p>
        </w:tc>
        <w:tc>
          <w:tcPr>
            <w:tcW w:w="1273"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eastAsia="ru-RU"/>
              </w:rPr>
            </w:pPr>
            <w:r w:rsidRPr="008F34C9">
              <w:rPr>
                <w:rFonts w:ascii="Times New Roman" w:eastAsia="Times New Roman" w:hAnsi="Times New Roman" w:cs="Times New Roman"/>
                <w:kern w:val="0"/>
                <w:sz w:val="28"/>
                <w:szCs w:val="28"/>
                <w:lang w:eastAsia="ru-RU"/>
              </w:rPr>
              <w:t>1</w:t>
            </w:r>
          </w:p>
        </w:tc>
        <w:tc>
          <w:tcPr>
            <w:tcW w:w="199"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w:t>
            </w:r>
          </w:p>
        </w:tc>
        <w:tc>
          <w:tcPr>
            <w:tcW w:w="1225" w:type="pct"/>
            <w:gridSpan w:val="3"/>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34</w:t>
            </w:r>
          </w:p>
        </w:tc>
      </w:tr>
      <w:tr w:rsidR="00131292" w:rsidRPr="008F34C9" w:rsidTr="00976646">
        <w:trPr>
          <w:trHeight w:val="30"/>
        </w:trPr>
        <w:tc>
          <w:tcPr>
            <w:tcW w:w="300"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13.</w:t>
            </w:r>
          </w:p>
        </w:tc>
        <w:tc>
          <w:tcPr>
            <w:tcW w:w="2003"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Элективті курстар</w:t>
            </w:r>
          </w:p>
        </w:tc>
        <w:tc>
          <w:tcPr>
            <w:tcW w:w="1273"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7</w:t>
            </w:r>
          </w:p>
        </w:tc>
        <w:tc>
          <w:tcPr>
            <w:tcW w:w="199"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7</w:t>
            </w:r>
          </w:p>
        </w:tc>
        <w:tc>
          <w:tcPr>
            <w:tcW w:w="1225" w:type="pct"/>
            <w:gridSpan w:val="3"/>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en-US" w:eastAsia="ru-RU"/>
              </w:rPr>
            </w:pPr>
            <w:r w:rsidRPr="008F34C9">
              <w:rPr>
                <w:rFonts w:ascii="Times New Roman" w:eastAsia="Times New Roman" w:hAnsi="Times New Roman" w:cs="Times New Roman"/>
                <w:kern w:val="0"/>
                <w:sz w:val="28"/>
                <w:szCs w:val="28"/>
                <w:lang w:val="en-US" w:eastAsia="ru-RU"/>
              </w:rPr>
              <w:t>238</w:t>
            </w:r>
          </w:p>
        </w:tc>
      </w:tr>
      <w:tr w:rsidR="00131292" w:rsidRPr="008F34C9" w:rsidTr="00976646">
        <w:trPr>
          <w:trHeight w:val="30"/>
        </w:trPr>
        <w:tc>
          <w:tcPr>
            <w:tcW w:w="300"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14.</w:t>
            </w:r>
          </w:p>
        </w:tc>
        <w:tc>
          <w:tcPr>
            <w:tcW w:w="2003"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География «Биогеография»</w:t>
            </w:r>
          </w:p>
        </w:tc>
        <w:tc>
          <w:tcPr>
            <w:tcW w:w="1273"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w:t>
            </w:r>
          </w:p>
        </w:tc>
        <w:tc>
          <w:tcPr>
            <w:tcW w:w="199"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w:t>
            </w:r>
          </w:p>
        </w:tc>
        <w:tc>
          <w:tcPr>
            <w:tcW w:w="1225" w:type="pct"/>
            <w:gridSpan w:val="3"/>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34</w:t>
            </w:r>
          </w:p>
        </w:tc>
      </w:tr>
      <w:tr w:rsidR="00131292" w:rsidRPr="008F34C9" w:rsidTr="00976646">
        <w:trPr>
          <w:trHeight w:val="30"/>
        </w:trPr>
        <w:tc>
          <w:tcPr>
            <w:tcW w:w="300"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15.</w:t>
            </w:r>
          </w:p>
        </w:tc>
        <w:tc>
          <w:tcPr>
            <w:tcW w:w="2003"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eastAsia="zh-CN"/>
              </w:rPr>
              <w:t>Дүниежүзі тарихы «</w:t>
            </w:r>
            <w:r w:rsidRPr="008F34C9">
              <w:rPr>
                <w:rFonts w:ascii="Times New Roman" w:eastAsia="Times New Roman" w:hAnsi="Times New Roman" w:cs="Times New Roman"/>
                <w:kern w:val="0"/>
                <w:sz w:val="28"/>
                <w:szCs w:val="28"/>
                <w:lang w:val="kk-KZ" w:eastAsia="zh-CN"/>
              </w:rPr>
              <w:t>Әлем өркениеттерінің тарихы»</w:t>
            </w:r>
          </w:p>
        </w:tc>
        <w:tc>
          <w:tcPr>
            <w:tcW w:w="1273"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w:t>
            </w:r>
          </w:p>
        </w:tc>
        <w:tc>
          <w:tcPr>
            <w:tcW w:w="199" w:type="pct"/>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1</w:t>
            </w:r>
          </w:p>
        </w:tc>
        <w:tc>
          <w:tcPr>
            <w:tcW w:w="1225" w:type="pct"/>
            <w:gridSpan w:val="3"/>
            <w:tcBorders>
              <w:top w:val="single" w:sz="4" w:space="0" w:color="auto"/>
              <w:left w:val="single" w:sz="4" w:space="0" w:color="auto"/>
              <w:bottom w:val="single" w:sz="4" w:space="0" w:color="auto"/>
              <w:right w:val="single" w:sz="4" w:space="0" w:color="auto"/>
            </w:tcBorders>
            <w:vAlign w:val="center"/>
            <w:hideMark/>
          </w:tcPr>
          <w:p w:rsidR="00131292" w:rsidRPr="008F34C9" w:rsidRDefault="00131292" w:rsidP="003613BF">
            <w:pPr>
              <w:spacing w:after="0" w:line="0" w:lineRule="atLeast"/>
              <w:contextualSpacing/>
              <w:jc w:val="center"/>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34</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16.</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Физика «Тұрақты электр тогы»</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2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34</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17.</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«Алау» дебат клубы</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2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34</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eastAsia="zh-CN"/>
              </w:rPr>
              <w:t>1</w:t>
            </w:r>
            <w:r w:rsidRPr="008F34C9">
              <w:rPr>
                <w:rFonts w:ascii="Times New Roman" w:eastAsia="Times New Roman" w:hAnsi="Times New Roman" w:cs="Times New Roman"/>
                <w:kern w:val="0"/>
                <w:sz w:val="28"/>
                <w:szCs w:val="28"/>
                <w:lang w:val="kk-KZ" w:eastAsia="zh-CN"/>
              </w:rPr>
              <w:t>8</w:t>
            </w:r>
            <w:r w:rsidRPr="008F34C9">
              <w:rPr>
                <w:rFonts w:ascii="Times New Roman" w:eastAsia="Times New Roman" w:hAnsi="Times New Roman" w:cs="Times New Roman"/>
                <w:kern w:val="0"/>
                <w:sz w:val="28"/>
                <w:szCs w:val="28"/>
                <w:lang w:eastAsia="zh-CN"/>
              </w:rPr>
              <w:t>.</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eastAsia="zh-CN"/>
              </w:rPr>
            </w:pPr>
            <w:r w:rsidRPr="008F34C9">
              <w:rPr>
                <w:rFonts w:ascii="Times New Roman" w:eastAsia="Times New Roman" w:hAnsi="Times New Roman" w:cs="Times New Roman"/>
                <w:kern w:val="0"/>
                <w:sz w:val="28"/>
                <w:szCs w:val="28"/>
                <w:lang w:val="kk-KZ" w:eastAsia="zh-CN"/>
              </w:rPr>
              <w:t xml:space="preserve">Абайтану </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2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34</w:t>
            </w:r>
          </w:p>
        </w:tc>
      </w:tr>
      <w:tr w:rsidR="00131292" w:rsidRPr="008F34C9" w:rsidTr="00976646">
        <w:trPr>
          <w:gridAfter w:val="1"/>
          <w:wAfter w:w="17" w:type="pct"/>
          <w:trHeight w:val="30"/>
        </w:trPr>
        <w:tc>
          <w:tcPr>
            <w:tcW w:w="3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19</w:t>
            </w:r>
          </w:p>
        </w:tc>
        <w:tc>
          <w:tcPr>
            <w:tcW w:w="20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Работотехника</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2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kern w:val="0"/>
                <w:sz w:val="28"/>
                <w:szCs w:val="28"/>
                <w:lang w:val="kk-KZ" w:eastAsia="zh-CN"/>
              </w:rPr>
            </w:pPr>
            <w:r w:rsidRPr="008F34C9">
              <w:rPr>
                <w:rFonts w:ascii="Times New Roman" w:eastAsia="Times New Roman" w:hAnsi="Times New Roman" w:cs="Times New Roman"/>
                <w:kern w:val="0"/>
                <w:sz w:val="28"/>
                <w:szCs w:val="28"/>
                <w:lang w:val="kk-KZ" w:eastAsia="zh-CN"/>
              </w:rPr>
              <w:t>34</w:t>
            </w:r>
          </w:p>
        </w:tc>
      </w:tr>
      <w:tr w:rsidR="00131292" w:rsidRPr="008F34C9" w:rsidTr="00976646">
        <w:trPr>
          <w:gridAfter w:val="1"/>
          <w:wAfter w:w="17" w:type="pct"/>
          <w:trHeight w:val="30"/>
        </w:trPr>
        <w:tc>
          <w:tcPr>
            <w:tcW w:w="230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b/>
                <w:kern w:val="0"/>
                <w:sz w:val="28"/>
                <w:szCs w:val="28"/>
                <w:lang w:eastAsia="zh-CN"/>
              </w:rPr>
            </w:pPr>
            <w:r w:rsidRPr="008F34C9">
              <w:rPr>
                <w:rFonts w:ascii="Times New Roman" w:eastAsia="Times New Roman" w:hAnsi="Times New Roman" w:cs="Times New Roman"/>
                <w:kern w:val="0"/>
                <w:sz w:val="28"/>
                <w:szCs w:val="28"/>
                <w:lang w:val="kk-KZ" w:eastAsia="zh-CN"/>
              </w:rPr>
              <w:t xml:space="preserve">            АӘД «Жас сарбаз»</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b/>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b/>
                <w:kern w:val="0"/>
                <w:sz w:val="28"/>
                <w:szCs w:val="28"/>
                <w:lang w:val="kk-KZ" w:eastAsia="zh-CN"/>
              </w:rPr>
            </w:pPr>
            <w:r w:rsidRPr="008F34C9">
              <w:rPr>
                <w:rFonts w:ascii="Times New Roman" w:eastAsia="Times New Roman" w:hAnsi="Times New Roman" w:cs="Times New Roman"/>
                <w:kern w:val="0"/>
                <w:sz w:val="28"/>
                <w:szCs w:val="28"/>
                <w:lang w:val="kk-KZ" w:eastAsia="zh-CN"/>
              </w:rPr>
              <w:t>1</w:t>
            </w:r>
          </w:p>
        </w:tc>
        <w:tc>
          <w:tcPr>
            <w:tcW w:w="12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b/>
                <w:kern w:val="0"/>
                <w:sz w:val="28"/>
                <w:szCs w:val="28"/>
                <w:lang w:val="kk-KZ" w:eastAsia="zh-CN"/>
              </w:rPr>
            </w:pPr>
            <w:r w:rsidRPr="008F34C9">
              <w:rPr>
                <w:rFonts w:ascii="Times New Roman" w:eastAsia="Times New Roman" w:hAnsi="Times New Roman" w:cs="Times New Roman"/>
                <w:kern w:val="0"/>
                <w:sz w:val="28"/>
                <w:szCs w:val="28"/>
                <w:lang w:val="kk-KZ" w:eastAsia="zh-CN"/>
              </w:rPr>
              <w:t>34</w:t>
            </w:r>
          </w:p>
        </w:tc>
      </w:tr>
      <w:tr w:rsidR="00131292" w:rsidRPr="008F34C9" w:rsidTr="00976646">
        <w:trPr>
          <w:gridAfter w:val="1"/>
          <w:wAfter w:w="17" w:type="pct"/>
          <w:trHeight w:val="30"/>
        </w:trPr>
        <w:tc>
          <w:tcPr>
            <w:tcW w:w="230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Times New Roman" w:hAnsi="Times New Roman" w:cs="Times New Roman"/>
                <w:b/>
                <w:kern w:val="0"/>
                <w:sz w:val="28"/>
                <w:szCs w:val="28"/>
                <w:lang w:val="kk-KZ" w:eastAsia="zh-CN"/>
              </w:rPr>
            </w:pPr>
            <w:r w:rsidRPr="008F34C9">
              <w:rPr>
                <w:rFonts w:ascii="Times New Roman" w:eastAsia="Times New Roman" w:hAnsi="Times New Roman" w:cs="Times New Roman"/>
                <w:b/>
                <w:kern w:val="0"/>
                <w:sz w:val="28"/>
                <w:szCs w:val="28"/>
                <w:lang w:eastAsia="zh-CN"/>
              </w:rPr>
              <w:t>Вариативт</w:t>
            </w:r>
            <w:r w:rsidRPr="008F34C9">
              <w:rPr>
                <w:rFonts w:ascii="Times New Roman" w:eastAsia="Times New Roman" w:hAnsi="Times New Roman" w:cs="Times New Roman"/>
                <w:b/>
                <w:kern w:val="0"/>
                <w:sz w:val="28"/>
                <w:szCs w:val="28"/>
                <w:lang w:val="kk-KZ" w:eastAsia="zh-CN"/>
              </w:rPr>
              <w:t>ік оқу жүктемесі</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b/>
                <w:kern w:val="0"/>
                <w:sz w:val="28"/>
                <w:szCs w:val="28"/>
                <w:lang w:val="en-US" w:eastAsia="zh-CN"/>
              </w:rPr>
            </w:pPr>
            <w:r w:rsidRPr="008F34C9">
              <w:rPr>
                <w:rFonts w:ascii="Times New Roman" w:eastAsia="Times New Roman" w:hAnsi="Times New Roman" w:cs="Times New Roman"/>
                <w:b/>
                <w:kern w:val="0"/>
                <w:sz w:val="28"/>
                <w:szCs w:val="28"/>
                <w:lang w:val="en-US" w:eastAsia="zh-CN"/>
              </w:rPr>
              <w:t>8</w:t>
            </w:r>
          </w:p>
        </w:tc>
        <w:tc>
          <w:tcPr>
            <w:tcW w:w="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b/>
                <w:kern w:val="0"/>
                <w:sz w:val="28"/>
                <w:szCs w:val="28"/>
                <w:lang w:val="en-US" w:eastAsia="zh-CN"/>
              </w:rPr>
            </w:pPr>
            <w:r w:rsidRPr="008F34C9">
              <w:rPr>
                <w:rFonts w:ascii="Times New Roman" w:eastAsia="Times New Roman" w:hAnsi="Times New Roman" w:cs="Times New Roman"/>
                <w:b/>
                <w:kern w:val="0"/>
                <w:sz w:val="28"/>
                <w:szCs w:val="28"/>
                <w:lang w:val="en-US" w:eastAsia="zh-CN"/>
              </w:rPr>
              <w:t>8</w:t>
            </w:r>
          </w:p>
        </w:tc>
        <w:tc>
          <w:tcPr>
            <w:tcW w:w="12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b/>
                <w:kern w:val="0"/>
                <w:sz w:val="28"/>
                <w:szCs w:val="28"/>
                <w:lang w:val="en-US" w:eastAsia="zh-CN"/>
              </w:rPr>
            </w:pPr>
            <w:r w:rsidRPr="008F34C9">
              <w:rPr>
                <w:rFonts w:ascii="Times New Roman" w:eastAsia="Times New Roman" w:hAnsi="Times New Roman" w:cs="Times New Roman"/>
                <w:b/>
                <w:kern w:val="0"/>
                <w:sz w:val="28"/>
                <w:szCs w:val="28"/>
                <w:lang w:val="en-US" w:eastAsia="zh-CN"/>
              </w:rPr>
              <w:t>272</w:t>
            </w:r>
          </w:p>
        </w:tc>
      </w:tr>
      <w:tr w:rsidR="00131292" w:rsidRPr="008F34C9" w:rsidTr="00976646">
        <w:trPr>
          <w:gridAfter w:val="1"/>
          <w:wAfter w:w="17" w:type="pct"/>
          <w:trHeight w:val="30"/>
        </w:trPr>
        <w:tc>
          <w:tcPr>
            <w:tcW w:w="230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rPr>
                <w:rFonts w:ascii="Times New Roman" w:eastAsia="Times New Roman" w:hAnsi="Times New Roman" w:cs="Times New Roman"/>
                <w:b/>
                <w:kern w:val="0"/>
                <w:sz w:val="28"/>
                <w:szCs w:val="28"/>
                <w:lang w:val="kk-KZ" w:eastAsia="zh-CN"/>
              </w:rPr>
            </w:pPr>
            <w:r w:rsidRPr="008F34C9">
              <w:rPr>
                <w:rFonts w:ascii="Times New Roman" w:eastAsia="Times New Roman" w:hAnsi="Times New Roman" w:cs="Times New Roman"/>
                <w:b/>
                <w:kern w:val="0"/>
                <w:sz w:val="28"/>
                <w:szCs w:val="28"/>
                <w:lang w:val="kk-KZ" w:eastAsia="zh-CN"/>
              </w:rPr>
              <w:t>Оқу жүктемесінің жоғарғы шекті көлемі</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b/>
                <w:kern w:val="0"/>
                <w:sz w:val="28"/>
                <w:szCs w:val="28"/>
                <w:lang w:val="en-US" w:eastAsia="zh-CN"/>
              </w:rPr>
            </w:pPr>
            <w:r w:rsidRPr="008F34C9">
              <w:rPr>
                <w:rFonts w:ascii="Times New Roman" w:eastAsia="Times New Roman" w:hAnsi="Times New Roman" w:cs="Times New Roman"/>
                <w:b/>
                <w:kern w:val="0"/>
                <w:sz w:val="28"/>
                <w:szCs w:val="28"/>
                <w:lang w:val="en-US" w:eastAsia="zh-CN"/>
              </w:rPr>
              <w:t>37</w:t>
            </w:r>
          </w:p>
        </w:tc>
        <w:tc>
          <w:tcPr>
            <w:tcW w:w="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b/>
                <w:kern w:val="0"/>
                <w:sz w:val="28"/>
                <w:szCs w:val="28"/>
                <w:lang w:val="en-US" w:eastAsia="zh-CN"/>
              </w:rPr>
            </w:pPr>
            <w:r w:rsidRPr="008F34C9">
              <w:rPr>
                <w:rFonts w:ascii="Times New Roman" w:eastAsia="Times New Roman" w:hAnsi="Times New Roman" w:cs="Times New Roman"/>
                <w:b/>
                <w:kern w:val="0"/>
                <w:sz w:val="28"/>
                <w:szCs w:val="28"/>
                <w:lang w:val="en-US" w:eastAsia="zh-CN"/>
              </w:rPr>
              <w:t>37</w:t>
            </w:r>
          </w:p>
        </w:tc>
        <w:tc>
          <w:tcPr>
            <w:tcW w:w="120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31292" w:rsidRPr="008F34C9" w:rsidRDefault="00131292" w:rsidP="003613BF">
            <w:pPr>
              <w:suppressAutoHyphens/>
              <w:spacing w:after="0" w:line="0" w:lineRule="atLeast"/>
              <w:contextualSpacing/>
              <w:jc w:val="center"/>
              <w:rPr>
                <w:rFonts w:ascii="Times New Roman" w:eastAsia="Times New Roman" w:hAnsi="Times New Roman" w:cs="Times New Roman"/>
                <w:b/>
                <w:kern w:val="0"/>
                <w:sz w:val="28"/>
                <w:szCs w:val="28"/>
                <w:lang w:val="en-US" w:eastAsia="zh-CN"/>
              </w:rPr>
            </w:pPr>
            <w:r w:rsidRPr="008F34C9">
              <w:rPr>
                <w:rFonts w:ascii="Times New Roman" w:eastAsia="Times New Roman" w:hAnsi="Times New Roman" w:cs="Times New Roman"/>
                <w:b/>
                <w:kern w:val="0"/>
                <w:sz w:val="28"/>
                <w:szCs w:val="28"/>
                <w:lang w:val="en-US" w:eastAsia="zh-CN"/>
              </w:rPr>
              <w:t>1258</w:t>
            </w:r>
          </w:p>
        </w:tc>
      </w:tr>
    </w:tbl>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Павлодар облысының білім беру басқармасы,</w:t>
      </w:r>
    </w:p>
    <w:p w:rsidR="00131292" w:rsidRPr="008F34C9" w:rsidRDefault="00131292" w:rsidP="003613BF">
      <w:pPr>
        <w:widowControl w:val="0"/>
        <w:tabs>
          <w:tab w:val="left" w:pos="9356"/>
        </w:tabs>
        <w:autoSpaceDE w:val="0"/>
        <w:autoSpaceDN w:val="0"/>
        <w:spacing w:after="0" w:line="0" w:lineRule="atLeast"/>
        <w:ind w:left="709"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Баянауыл ауданы  білім беру бөлімінің «Қ.Кемеңгеров атындағы жалпы орта білім беру мектебі» коммуналды</w:t>
      </w:r>
      <w:r w:rsidR="00976646" w:rsidRPr="008F34C9">
        <w:rPr>
          <w:rFonts w:ascii="Times New Roman" w:eastAsia="Times New Roman" w:hAnsi="Times New Roman" w:cs="Times New Roman"/>
          <w:b/>
          <w:kern w:val="0"/>
          <w:sz w:val="28"/>
          <w:szCs w:val="28"/>
          <w:lang w:val="kk-KZ"/>
        </w:rPr>
        <w:t>қ мемлекеттік мекемесінің 2022-</w:t>
      </w:r>
      <w:r w:rsidRPr="008F34C9">
        <w:rPr>
          <w:rFonts w:ascii="Times New Roman" w:eastAsia="Times New Roman" w:hAnsi="Times New Roman" w:cs="Times New Roman"/>
          <w:b/>
          <w:kern w:val="0"/>
          <w:sz w:val="28"/>
          <w:szCs w:val="28"/>
          <w:lang w:val="kk-KZ"/>
        </w:rPr>
        <w:t>2023 оқу жылындағы оқыту қазақ тілінде жүргізілетін бастауыш білім берудің</w:t>
      </w:r>
    </w:p>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үлгілік оқу жоспары</w:t>
      </w:r>
    </w:p>
    <w:p w:rsidR="00131292" w:rsidRPr="008F34C9" w:rsidRDefault="00BF3760" w:rsidP="003613BF">
      <w:pPr>
        <w:widowControl w:val="0"/>
        <w:autoSpaceDE w:val="0"/>
        <w:autoSpaceDN w:val="0"/>
        <w:spacing w:after="0" w:line="0" w:lineRule="atLeast"/>
        <w:ind w:right="49"/>
        <w:contextualSpacing/>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 xml:space="preserve">                                                       </w:t>
      </w:r>
      <w:r w:rsidR="00131292" w:rsidRPr="008F34C9">
        <w:rPr>
          <w:rFonts w:ascii="Times New Roman" w:eastAsia="Times New Roman" w:hAnsi="Times New Roman" w:cs="Times New Roman"/>
          <w:b/>
          <w:bCs/>
          <w:kern w:val="0"/>
          <w:sz w:val="28"/>
          <w:szCs w:val="28"/>
          <w:lang w:val="kk-KZ"/>
        </w:rPr>
        <w:t xml:space="preserve">1-4 сынып  </w:t>
      </w:r>
      <w:r w:rsidRPr="008F34C9">
        <w:rPr>
          <w:rFonts w:ascii="Times New Roman" w:eastAsia="Times New Roman" w:hAnsi="Times New Roman" w:cs="Times New Roman"/>
          <w:b/>
          <w:bCs/>
          <w:kern w:val="0"/>
          <w:sz w:val="28"/>
          <w:szCs w:val="28"/>
          <w:lang w:val="kk-KZ"/>
        </w:rPr>
        <w:t xml:space="preserve">                          </w:t>
      </w:r>
      <w:r w:rsidR="00131292" w:rsidRPr="008F34C9">
        <w:rPr>
          <w:rFonts w:ascii="Times New Roman" w:eastAsia="Times New Roman" w:hAnsi="Times New Roman" w:cs="Times New Roman"/>
          <w:b/>
          <w:bCs/>
          <w:kern w:val="0"/>
          <w:sz w:val="28"/>
          <w:szCs w:val="28"/>
          <w:lang w:val="kk-KZ"/>
        </w:rPr>
        <w:t>(1</w:t>
      </w:r>
      <w:r w:rsidRPr="008F34C9">
        <w:rPr>
          <w:rFonts w:ascii="Times New Roman" w:eastAsia="Times New Roman" w:hAnsi="Times New Roman" w:cs="Times New Roman"/>
          <w:b/>
          <w:bCs/>
          <w:kern w:val="0"/>
          <w:sz w:val="28"/>
          <w:szCs w:val="28"/>
          <w:lang w:val="kk-KZ"/>
        </w:rPr>
        <w:t>-</w:t>
      </w:r>
      <w:r w:rsidR="00131292" w:rsidRPr="008F34C9">
        <w:rPr>
          <w:rFonts w:ascii="Times New Roman" w:eastAsia="Times New Roman" w:hAnsi="Times New Roman" w:cs="Times New Roman"/>
          <w:b/>
          <w:bCs/>
          <w:kern w:val="0"/>
          <w:sz w:val="28"/>
          <w:szCs w:val="28"/>
          <w:lang w:val="kk-KZ"/>
        </w:rPr>
        <w:t>қосымша)</w:t>
      </w:r>
    </w:p>
    <w:p w:rsidR="00131292" w:rsidRPr="008F34C9" w:rsidRDefault="00131292" w:rsidP="003613BF">
      <w:pPr>
        <w:widowControl w:val="0"/>
        <w:autoSpaceDE w:val="0"/>
        <w:autoSpaceDN w:val="0"/>
        <w:spacing w:after="0" w:line="0" w:lineRule="atLeast"/>
        <w:contextualSpacing/>
        <w:jc w:val="right"/>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 xml:space="preserve">                                                                                                                         </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702"/>
        <w:gridCol w:w="1144"/>
        <w:gridCol w:w="992"/>
        <w:gridCol w:w="1134"/>
        <w:gridCol w:w="1134"/>
        <w:gridCol w:w="1225"/>
        <w:gridCol w:w="39"/>
        <w:gridCol w:w="1137"/>
        <w:gridCol w:w="12"/>
        <w:gridCol w:w="11"/>
      </w:tblGrid>
      <w:tr w:rsidR="00131292" w:rsidRPr="008F34C9" w:rsidTr="00131292">
        <w:trPr>
          <w:gridAfter w:val="1"/>
          <w:wAfter w:w="11" w:type="dxa"/>
        </w:trPr>
        <w:tc>
          <w:tcPr>
            <w:tcW w:w="708" w:type="dxa"/>
            <w:vMerge w:val="restart"/>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w:t>
            </w:r>
          </w:p>
        </w:tc>
        <w:tc>
          <w:tcPr>
            <w:tcW w:w="2702" w:type="dxa"/>
            <w:vMerge w:val="restart"/>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Білім салалары және оқу пәндері</w:t>
            </w:r>
          </w:p>
        </w:tc>
        <w:tc>
          <w:tcPr>
            <w:tcW w:w="6817" w:type="dxa"/>
            <w:gridSpan w:val="8"/>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Жүктеме, сағаттар</w:t>
            </w:r>
          </w:p>
        </w:tc>
      </w:tr>
      <w:tr w:rsidR="00131292" w:rsidRPr="008F34C9" w:rsidTr="00131292">
        <w:trPr>
          <w:gridAfter w:val="1"/>
          <w:wAfter w:w="11" w:type="dxa"/>
        </w:trPr>
        <w:tc>
          <w:tcPr>
            <w:tcW w:w="708" w:type="dxa"/>
            <w:vMerge/>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right"/>
              <w:rPr>
                <w:rFonts w:ascii="Times New Roman" w:eastAsia="Times New Roman" w:hAnsi="Times New Roman" w:cs="Times New Roman"/>
                <w:b/>
                <w:kern w:val="0"/>
                <w:lang w:val="kk-KZ"/>
              </w:rPr>
            </w:pPr>
          </w:p>
        </w:tc>
        <w:tc>
          <w:tcPr>
            <w:tcW w:w="2702" w:type="dxa"/>
            <w:vMerge/>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right"/>
              <w:rPr>
                <w:rFonts w:ascii="Times New Roman" w:eastAsia="Times New Roman" w:hAnsi="Times New Roman" w:cs="Times New Roman"/>
                <w:b/>
                <w:kern w:val="0"/>
                <w:lang w:val="kk-KZ"/>
              </w:rPr>
            </w:pPr>
          </w:p>
        </w:tc>
        <w:tc>
          <w:tcPr>
            <w:tcW w:w="1144" w:type="dxa"/>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992" w:type="dxa"/>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w:t>
            </w:r>
          </w:p>
        </w:tc>
        <w:tc>
          <w:tcPr>
            <w:tcW w:w="1134" w:type="dxa"/>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w:t>
            </w:r>
          </w:p>
        </w:tc>
        <w:tc>
          <w:tcPr>
            <w:tcW w:w="1134" w:type="dxa"/>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4</w:t>
            </w:r>
          </w:p>
        </w:tc>
        <w:tc>
          <w:tcPr>
            <w:tcW w:w="1225" w:type="dxa"/>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ind w:hanging="176"/>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Апталық</w:t>
            </w:r>
          </w:p>
        </w:tc>
        <w:tc>
          <w:tcPr>
            <w:tcW w:w="1188" w:type="dxa"/>
            <w:gridSpan w:val="3"/>
            <w:tcBorders>
              <w:top w:val="single" w:sz="4" w:space="0" w:color="auto"/>
              <w:left w:val="single" w:sz="4" w:space="0" w:color="auto"/>
              <w:bottom w:val="single" w:sz="4" w:space="0" w:color="auto"/>
              <w:right w:val="single" w:sz="4" w:space="0" w:color="auto"/>
            </w:tcBorders>
          </w:tcPr>
          <w:p w:rsidR="00131292" w:rsidRPr="008F34C9" w:rsidRDefault="00131292" w:rsidP="003613BF">
            <w:pPr>
              <w:widowControl w:val="0"/>
              <w:autoSpaceDE w:val="0"/>
              <w:autoSpaceDN w:val="0"/>
              <w:spacing w:after="0" w:line="0" w:lineRule="atLeast"/>
              <w:ind w:right="-52" w:hanging="115"/>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Жылдық</w:t>
            </w:r>
          </w:p>
        </w:tc>
      </w:tr>
      <w:tr w:rsidR="00131292" w:rsidRPr="008F34C9" w:rsidTr="00131292">
        <w:trPr>
          <w:trHeight w:val="210"/>
        </w:trPr>
        <w:tc>
          <w:tcPr>
            <w:tcW w:w="10238" w:type="dxa"/>
            <w:gridSpan w:val="11"/>
            <w:tcBorders>
              <w:top w:val="single" w:sz="4" w:space="0" w:color="auto"/>
            </w:tcBorders>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 xml:space="preserve">                                                      Инварианттық  компонент </w:t>
            </w:r>
          </w:p>
        </w:tc>
      </w:tr>
      <w:tr w:rsidR="00131292" w:rsidRPr="008F34C9" w:rsidTr="00131292">
        <w:trPr>
          <w:gridAfter w:val="2"/>
          <w:wAfter w:w="23" w:type="dxa"/>
          <w:trHeight w:val="345"/>
        </w:trPr>
        <w:tc>
          <w:tcPr>
            <w:tcW w:w="708" w:type="dxa"/>
            <w:tcBorders>
              <w:top w:val="single" w:sz="4" w:space="0" w:color="auto"/>
            </w:tcBorders>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p>
        </w:tc>
        <w:tc>
          <w:tcPr>
            <w:tcW w:w="2702" w:type="dxa"/>
            <w:tcBorders>
              <w:top w:val="single" w:sz="4" w:space="0" w:color="auto"/>
            </w:tcBorders>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Тіл және әдебиет</w:t>
            </w:r>
          </w:p>
        </w:tc>
        <w:tc>
          <w:tcPr>
            <w:tcW w:w="1144" w:type="dxa"/>
            <w:tcBorders>
              <w:top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6</w:t>
            </w:r>
          </w:p>
        </w:tc>
        <w:tc>
          <w:tcPr>
            <w:tcW w:w="992" w:type="dxa"/>
            <w:tcBorders>
              <w:top w:val="single" w:sz="4" w:space="0" w:color="auto"/>
            </w:tcBorders>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11</w:t>
            </w:r>
          </w:p>
        </w:tc>
        <w:tc>
          <w:tcPr>
            <w:tcW w:w="1134" w:type="dxa"/>
            <w:tcBorders>
              <w:top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11</w:t>
            </w:r>
          </w:p>
        </w:tc>
        <w:tc>
          <w:tcPr>
            <w:tcW w:w="1134" w:type="dxa"/>
            <w:tcBorders>
              <w:top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11</w:t>
            </w:r>
          </w:p>
        </w:tc>
        <w:tc>
          <w:tcPr>
            <w:tcW w:w="1264" w:type="dxa"/>
            <w:gridSpan w:val="2"/>
            <w:tcBorders>
              <w:top w:val="single" w:sz="4" w:space="0" w:color="auto"/>
            </w:tcBorders>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39</w:t>
            </w:r>
          </w:p>
        </w:tc>
        <w:tc>
          <w:tcPr>
            <w:tcW w:w="1137" w:type="dxa"/>
            <w:tcBorders>
              <w:top w:val="single" w:sz="4" w:space="0" w:color="auto"/>
            </w:tcBorders>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1398</w:t>
            </w:r>
          </w:p>
        </w:tc>
      </w:tr>
      <w:tr w:rsidR="00131292" w:rsidRPr="008F34C9" w:rsidTr="00131292">
        <w:trPr>
          <w:gridAfter w:val="2"/>
          <w:wAfter w:w="23" w:type="dxa"/>
        </w:trPr>
        <w:tc>
          <w:tcPr>
            <w:tcW w:w="708" w:type="dxa"/>
            <w:tcBorders>
              <w:top w:val="single" w:sz="4" w:space="0" w:color="auto"/>
            </w:tcBorders>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2702" w:type="dxa"/>
            <w:tcBorders>
              <w:top w:val="single" w:sz="4" w:space="0" w:color="auto"/>
            </w:tcBorders>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Әліппе ,ана тілі</w:t>
            </w:r>
          </w:p>
        </w:tc>
        <w:tc>
          <w:tcPr>
            <w:tcW w:w="1144" w:type="dxa"/>
            <w:tcBorders>
              <w:top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6</w:t>
            </w:r>
          </w:p>
        </w:tc>
        <w:tc>
          <w:tcPr>
            <w:tcW w:w="992" w:type="dxa"/>
            <w:tcBorders>
              <w:top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1134" w:type="dxa"/>
            <w:tcBorders>
              <w:top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1134" w:type="dxa"/>
            <w:tcBorders>
              <w:top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1264" w:type="dxa"/>
            <w:gridSpan w:val="2"/>
            <w:tcBorders>
              <w:top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6</w:t>
            </w:r>
          </w:p>
        </w:tc>
        <w:tc>
          <w:tcPr>
            <w:tcW w:w="1137" w:type="dxa"/>
            <w:tcBorders>
              <w:top w:val="single" w:sz="4" w:space="0" w:color="auto"/>
            </w:tcBorders>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210</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Қазақ тілі</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12</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432</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Әдебиеттік оқу</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9</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324</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Орыс тілі(Я </w:t>
            </w:r>
            <w:r w:rsidRPr="008F34C9">
              <w:rPr>
                <w:rFonts w:ascii="Times New Roman" w:eastAsia="Times New Roman" w:hAnsi="Times New Roman" w:cs="Times New Roman"/>
                <w:kern w:val="0"/>
                <w:lang w:val="en-US"/>
              </w:rPr>
              <w:t>2</w:t>
            </w:r>
            <w:r w:rsidRPr="008F34C9">
              <w:rPr>
                <w:rFonts w:ascii="Times New Roman" w:eastAsia="Times New Roman" w:hAnsi="Times New Roman" w:cs="Times New Roman"/>
                <w:kern w:val="0"/>
                <w:lang w:val="kk-KZ"/>
              </w:rPr>
              <w:t>)</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6</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216</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5.</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Ағылшын тілі</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6</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216</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ІІ</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 xml:space="preserve">Математика және  информатика </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en-US"/>
              </w:rPr>
              <w:t>4.5</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5</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6</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6</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en-US"/>
              </w:rPr>
              <w:t>21.5</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769.5</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6.</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Математика </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5</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5</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18</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644</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7.</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Цифрлық сауаттылық </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0.5</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en-US"/>
              </w:rPr>
              <w:t>3</w:t>
            </w:r>
            <w:r w:rsidRPr="008F34C9">
              <w:rPr>
                <w:rFonts w:ascii="Times New Roman" w:eastAsia="Times New Roman" w:hAnsi="Times New Roman" w:cs="Times New Roman"/>
                <w:kern w:val="0"/>
                <w:lang w:val="kk-KZ"/>
              </w:rPr>
              <w:t>.5</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125.5</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ІІІ</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Жаратылыстану</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6</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215</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8.</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Жаратылыстану</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6</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215</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kk-KZ"/>
              </w:rPr>
              <w:t>І</w:t>
            </w:r>
            <w:r w:rsidRPr="008F34C9">
              <w:rPr>
                <w:rFonts w:ascii="Times New Roman" w:eastAsia="Times New Roman" w:hAnsi="Times New Roman" w:cs="Times New Roman"/>
                <w:b/>
                <w:kern w:val="0"/>
                <w:lang w:val="en-US"/>
              </w:rPr>
              <w:t>V</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Адам және қоғам</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4</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143</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en-US"/>
              </w:rPr>
            </w:pPr>
            <w:r w:rsidRPr="008F34C9">
              <w:rPr>
                <w:rFonts w:ascii="Times New Roman" w:eastAsia="Times New Roman" w:hAnsi="Times New Roman" w:cs="Times New Roman"/>
                <w:kern w:val="0"/>
                <w:lang w:val="kk-KZ"/>
              </w:rPr>
              <w:t>9.</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kern w:val="0"/>
                <w:lang w:val="kk-KZ"/>
              </w:rPr>
              <w:t>Дүниетану</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143</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b/>
                <w:kern w:val="0"/>
                <w:lang w:val="en-US"/>
              </w:rPr>
              <w:t>V</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Технология және өнер</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9</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321</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1</w:t>
            </w:r>
            <w:r w:rsidRPr="008F34C9">
              <w:rPr>
                <w:rFonts w:ascii="Times New Roman" w:eastAsia="Times New Roman" w:hAnsi="Times New Roman" w:cs="Times New Roman"/>
                <w:kern w:val="0"/>
                <w:lang w:val="en-US"/>
              </w:rPr>
              <w:t>0</w:t>
            </w:r>
            <w:r w:rsidRPr="008F34C9">
              <w:rPr>
                <w:rFonts w:ascii="Times New Roman" w:eastAsia="Times New Roman" w:hAnsi="Times New Roman" w:cs="Times New Roman"/>
                <w:kern w:val="0"/>
                <w:lang w:val="kk-KZ"/>
              </w:rPr>
              <w:t>.</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Музыка </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143</w:t>
            </w:r>
          </w:p>
        </w:tc>
      </w:tr>
      <w:tr w:rsidR="00131292" w:rsidRPr="008F34C9" w:rsidTr="00131292">
        <w:trPr>
          <w:gridAfter w:val="2"/>
          <w:wAfter w:w="23" w:type="dxa"/>
          <w:trHeight w:val="300"/>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11</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kk-KZ"/>
              </w:rPr>
              <w:t>Көркем еңбек</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108</w:t>
            </w:r>
          </w:p>
        </w:tc>
      </w:tr>
      <w:tr w:rsidR="00131292" w:rsidRPr="008F34C9" w:rsidTr="00131292">
        <w:trPr>
          <w:gridAfter w:val="2"/>
          <w:wAfter w:w="23" w:type="dxa"/>
          <w:trHeight w:val="315"/>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12</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Еңбекке баулу </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35</w:t>
            </w:r>
          </w:p>
        </w:tc>
      </w:tr>
      <w:tr w:rsidR="00131292" w:rsidRPr="008F34C9" w:rsidTr="00131292">
        <w:trPr>
          <w:gridAfter w:val="2"/>
          <w:wAfter w:w="23" w:type="dxa"/>
          <w:trHeight w:val="222"/>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13</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 xml:space="preserve">Бейнелеу  өнері </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35</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V</w:t>
            </w:r>
            <w:r w:rsidRPr="008F34C9">
              <w:rPr>
                <w:rFonts w:ascii="Times New Roman" w:eastAsia="Times New Roman" w:hAnsi="Times New Roman" w:cs="Times New Roman"/>
                <w:b/>
                <w:kern w:val="0"/>
                <w:lang w:val="kk-KZ"/>
              </w:rPr>
              <w:t>І</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kk-KZ"/>
              </w:rPr>
            </w:pPr>
            <w:r w:rsidRPr="008F34C9">
              <w:rPr>
                <w:rFonts w:ascii="Times New Roman" w:eastAsia="Times New Roman" w:hAnsi="Times New Roman" w:cs="Times New Roman"/>
                <w:b/>
                <w:kern w:val="0"/>
                <w:lang w:val="kk-KZ"/>
              </w:rPr>
              <w:t>Дене шынықтыру</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12</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429</w:t>
            </w:r>
          </w:p>
        </w:tc>
      </w:tr>
      <w:tr w:rsidR="00131292" w:rsidRPr="008F34C9" w:rsidTr="00131292">
        <w:trPr>
          <w:gridAfter w:val="2"/>
          <w:wAfter w:w="23" w:type="dxa"/>
        </w:trPr>
        <w:tc>
          <w:tcPr>
            <w:tcW w:w="708"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14</w:t>
            </w:r>
          </w:p>
        </w:tc>
        <w:tc>
          <w:tcPr>
            <w:tcW w:w="2702"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kern w:val="0"/>
                <w:lang w:val="kk-KZ"/>
              </w:rPr>
              <w:t>Дене шынықтыру</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3</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12</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kern w:val="0"/>
                <w:lang w:val="en-US"/>
              </w:rPr>
              <w:t>429</w:t>
            </w:r>
          </w:p>
        </w:tc>
      </w:tr>
      <w:tr w:rsidR="00131292" w:rsidRPr="008F34C9" w:rsidTr="00131292">
        <w:trPr>
          <w:gridAfter w:val="2"/>
          <w:wAfter w:w="23" w:type="dxa"/>
        </w:trPr>
        <w:tc>
          <w:tcPr>
            <w:tcW w:w="3410"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kern w:val="0"/>
                <w:lang w:val="kk-KZ"/>
              </w:rPr>
            </w:pPr>
            <w:r w:rsidRPr="008F34C9">
              <w:rPr>
                <w:rFonts w:ascii="Times New Roman" w:eastAsia="Times New Roman" w:hAnsi="Times New Roman" w:cs="Times New Roman"/>
                <w:b/>
                <w:kern w:val="0"/>
                <w:lang w:val="kk-KZ"/>
              </w:rPr>
              <w:t>Инвариантты оқу жүктемесі</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18.5</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23</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25</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25</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91.5</w:t>
            </w:r>
          </w:p>
        </w:tc>
        <w:tc>
          <w:tcPr>
            <w:tcW w:w="1137" w:type="dxa"/>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3275.5</w:t>
            </w:r>
          </w:p>
        </w:tc>
      </w:tr>
      <w:tr w:rsidR="00131292" w:rsidRPr="008F34C9" w:rsidTr="00131292">
        <w:trPr>
          <w:gridAfter w:val="2"/>
          <w:wAfter w:w="23" w:type="dxa"/>
        </w:trPr>
        <w:tc>
          <w:tcPr>
            <w:tcW w:w="3410"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bCs/>
                <w:i/>
                <w:iCs/>
                <w:kern w:val="0"/>
                <w:lang w:val="kk-KZ"/>
              </w:rPr>
            </w:pPr>
            <w:r w:rsidRPr="008F34C9">
              <w:rPr>
                <w:rFonts w:ascii="Times New Roman" w:eastAsia="Times New Roman" w:hAnsi="Times New Roman" w:cs="Times New Roman"/>
                <w:b/>
                <w:bCs/>
                <w:i/>
                <w:iCs/>
                <w:kern w:val="0"/>
                <w:lang w:val="kk-KZ"/>
              </w:rPr>
              <w:t>Белсенді қозғалмалы сипаттағы жеке және топтық  сабақтар</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4</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143</w:t>
            </w:r>
          </w:p>
        </w:tc>
      </w:tr>
      <w:tr w:rsidR="00131292" w:rsidRPr="008F34C9" w:rsidTr="00131292">
        <w:trPr>
          <w:gridAfter w:val="2"/>
          <w:wAfter w:w="23" w:type="dxa"/>
        </w:trPr>
        <w:tc>
          <w:tcPr>
            <w:tcW w:w="3410"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bCs/>
                <w:iCs/>
                <w:kern w:val="0"/>
                <w:lang w:val="kk-KZ"/>
              </w:rPr>
            </w:pPr>
            <w:r w:rsidRPr="008F34C9">
              <w:rPr>
                <w:rFonts w:ascii="Times New Roman" w:eastAsia="Times New Roman" w:hAnsi="Times New Roman" w:cs="Times New Roman"/>
                <w:b/>
                <w:bCs/>
                <w:iCs/>
                <w:kern w:val="0"/>
                <w:lang w:val="kk-KZ"/>
              </w:rPr>
              <w:t>Вариативті оқу жүктемесі</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4</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143</w:t>
            </w:r>
          </w:p>
        </w:tc>
      </w:tr>
      <w:tr w:rsidR="00131292" w:rsidRPr="008F34C9" w:rsidTr="00131292">
        <w:trPr>
          <w:gridAfter w:val="2"/>
          <w:wAfter w:w="23" w:type="dxa"/>
        </w:trPr>
        <w:tc>
          <w:tcPr>
            <w:tcW w:w="3410"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Cs/>
                <w:iCs/>
                <w:kern w:val="0"/>
                <w:lang w:val="kk-KZ"/>
              </w:rPr>
            </w:pPr>
            <w:r w:rsidRPr="008F34C9">
              <w:rPr>
                <w:rFonts w:ascii="Times New Roman" w:eastAsia="Times New Roman" w:hAnsi="Times New Roman" w:cs="Times New Roman"/>
                <w:iCs/>
                <w:kern w:val="0"/>
                <w:lang w:val="kk-KZ"/>
              </w:rPr>
              <w:t>Математика</w:t>
            </w:r>
            <w:r w:rsidRPr="008F34C9">
              <w:rPr>
                <w:rFonts w:ascii="Times New Roman" w:eastAsia="Times New Roman" w:hAnsi="Times New Roman" w:cs="Times New Roman"/>
                <w:iCs/>
                <w:kern w:val="0"/>
              </w:rPr>
              <w:t xml:space="preserve"> «Жас математик»</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lang w:val="en-US"/>
              </w:rPr>
            </w:pP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rPr>
              <w:t>1</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kk-KZ"/>
              </w:rPr>
            </w:pPr>
            <w:r w:rsidRPr="008F34C9">
              <w:rPr>
                <w:rFonts w:ascii="Times New Roman" w:eastAsia="Times New Roman" w:hAnsi="Times New Roman" w:cs="Times New Roman"/>
                <w:b/>
                <w:kern w:val="0"/>
              </w:rPr>
              <w:t>34</w:t>
            </w:r>
          </w:p>
        </w:tc>
      </w:tr>
      <w:tr w:rsidR="00131292" w:rsidRPr="008F34C9" w:rsidTr="00131292">
        <w:trPr>
          <w:gridAfter w:val="2"/>
          <w:wAfter w:w="23" w:type="dxa"/>
        </w:trPr>
        <w:tc>
          <w:tcPr>
            <w:tcW w:w="3410"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Cs/>
                <w:iCs/>
                <w:kern w:val="0"/>
                <w:lang w:val="kk-KZ"/>
              </w:rPr>
            </w:pPr>
            <w:r w:rsidRPr="008F34C9">
              <w:rPr>
                <w:rFonts w:ascii="Times New Roman" w:eastAsia="Times New Roman" w:hAnsi="Times New Roman" w:cs="Times New Roman"/>
                <w:iCs/>
                <w:kern w:val="0"/>
                <w:lang w:val="kk-KZ"/>
              </w:rPr>
              <w:t>Математика « Есеп бір,шешімі көп</w:t>
            </w:r>
            <w:r w:rsidRPr="008F34C9">
              <w:rPr>
                <w:rFonts w:ascii="Times New Roman" w:eastAsia="Times New Roman" w:hAnsi="Times New Roman" w:cs="Times New Roman"/>
                <w:iCs/>
                <w:kern w:val="0"/>
              </w:rPr>
              <w:t>»</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rPr>
            </w:pP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rPr>
            </w:pP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lang w:val="kk-KZ"/>
              </w:rPr>
              <w:t>1</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lang w:val="kk-KZ"/>
              </w:rPr>
              <w:t>34</w:t>
            </w:r>
          </w:p>
        </w:tc>
      </w:tr>
      <w:tr w:rsidR="00131292" w:rsidRPr="008F34C9" w:rsidTr="00131292">
        <w:trPr>
          <w:gridAfter w:val="2"/>
          <w:wAfter w:w="23" w:type="dxa"/>
        </w:trPr>
        <w:tc>
          <w:tcPr>
            <w:tcW w:w="3410"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Cs/>
                <w:iCs/>
                <w:kern w:val="0"/>
                <w:lang w:val="kk-KZ"/>
              </w:rPr>
            </w:pPr>
            <w:r w:rsidRPr="008F34C9">
              <w:rPr>
                <w:rFonts w:ascii="Times New Roman" w:eastAsia="Times New Roman" w:hAnsi="Times New Roman" w:cs="Times New Roman"/>
                <w:iCs/>
                <w:kern w:val="0"/>
                <w:lang w:val="kk-KZ"/>
              </w:rPr>
              <w:t>Математика «қызықты математика</w:t>
            </w:r>
            <w:r w:rsidRPr="008F34C9">
              <w:rPr>
                <w:rFonts w:ascii="Times New Roman" w:eastAsia="Times New Roman" w:hAnsi="Times New Roman" w:cs="Times New Roman"/>
                <w:iCs/>
                <w:kern w:val="0"/>
              </w:rPr>
              <w:t>»</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rPr>
            </w:pPr>
            <w:r w:rsidRPr="008F34C9">
              <w:rPr>
                <w:rFonts w:ascii="Times New Roman" w:eastAsia="Times New Roman" w:hAnsi="Times New Roman" w:cs="Times New Roman"/>
                <w:bCs/>
                <w:iCs/>
                <w:kern w:val="0"/>
              </w:rPr>
              <w:t>1</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rPr>
              <w:t>1</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lang w:val="kk-KZ"/>
              </w:rPr>
              <w:t>34</w:t>
            </w:r>
          </w:p>
        </w:tc>
      </w:tr>
      <w:tr w:rsidR="00131292" w:rsidRPr="008F34C9" w:rsidTr="00131292">
        <w:trPr>
          <w:gridAfter w:val="2"/>
          <w:wAfter w:w="23" w:type="dxa"/>
        </w:trPr>
        <w:tc>
          <w:tcPr>
            <w:tcW w:w="3410"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Cs/>
                <w:iCs/>
                <w:kern w:val="0"/>
                <w:lang w:val="kk-KZ"/>
              </w:rPr>
            </w:pPr>
            <w:r w:rsidRPr="008F34C9">
              <w:rPr>
                <w:rFonts w:ascii="Times New Roman" w:eastAsia="Times New Roman" w:hAnsi="Times New Roman" w:cs="Times New Roman"/>
                <w:iCs/>
                <w:kern w:val="0"/>
                <w:lang w:val="kk-KZ"/>
              </w:rPr>
              <w:t>Математика</w:t>
            </w:r>
            <w:r w:rsidRPr="008F34C9">
              <w:rPr>
                <w:rFonts w:ascii="Times New Roman" w:eastAsia="Times New Roman" w:hAnsi="Times New Roman" w:cs="Times New Roman"/>
                <w:iCs/>
                <w:kern w:val="0"/>
              </w:rPr>
              <w:t xml:space="preserve"> «Жас математик»</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lang w:val="en-US"/>
              </w:rPr>
            </w:pP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rPr>
              <w:t>1</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r w:rsidRPr="008F34C9">
              <w:rPr>
                <w:rFonts w:ascii="Times New Roman" w:eastAsia="Times New Roman" w:hAnsi="Times New Roman" w:cs="Times New Roman"/>
                <w:b/>
                <w:kern w:val="0"/>
              </w:rPr>
              <w:t>34</w:t>
            </w:r>
          </w:p>
        </w:tc>
      </w:tr>
      <w:tr w:rsidR="00131292" w:rsidRPr="008F34C9" w:rsidTr="00131292">
        <w:trPr>
          <w:gridAfter w:val="2"/>
          <w:wAfter w:w="23" w:type="dxa"/>
        </w:trPr>
        <w:tc>
          <w:tcPr>
            <w:tcW w:w="3410"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iCs/>
                <w:kern w:val="0"/>
                <w:lang w:val="kk-KZ"/>
              </w:rPr>
            </w:pPr>
            <w:r w:rsidRPr="008F34C9">
              <w:rPr>
                <w:rFonts w:ascii="Times New Roman" w:eastAsia="Times New Roman" w:hAnsi="Times New Roman" w:cs="Times New Roman"/>
                <w:iCs/>
                <w:kern w:val="0"/>
                <w:lang w:val="kk-KZ"/>
              </w:rPr>
              <w:t>Математика</w:t>
            </w:r>
            <w:r w:rsidRPr="008F34C9">
              <w:rPr>
                <w:rFonts w:ascii="Times New Roman" w:eastAsia="Times New Roman" w:hAnsi="Times New Roman" w:cs="Times New Roman"/>
                <w:iCs/>
                <w:kern w:val="0"/>
              </w:rPr>
              <w:t xml:space="preserve"> </w:t>
            </w:r>
            <w:r w:rsidRPr="008F34C9">
              <w:rPr>
                <w:rFonts w:ascii="Times New Roman" w:eastAsia="Times New Roman" w:hAnsi="Times New Roman" w:cs="Times New Roman"/>
                <w:iCs/>
                <w:kern w:val="0"/>
                <w:lang w:val="kk-KZ"/>
              </w:rPr>
              <w:t>«Қызықты математика</w:t>
            </w:r>
            <w:r w:rsidRPr="008F34C9">
              <w:rPr>
                <w:rFonts w:ascii="Times New Roman" w:eastAsia="Times New Roman" w:hAnsi="Times New Roman" w:cs="Times New Roman"/>
                <w:iCs/>
                <w:kern w:val="0"/>
              </w:rPr>
              <w:t>»</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iCs/>
                <w:kern w:val="0"/>
                <w:lang w:val="en-US"/>
              </w:rPr>
            </w:pP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kern w:val="0"/>
                <w:lang w:val="en-US"/>
              </w:rPr>
            </w:pPr>
          </w:p>
        </w:tc>
        <w:tc>
          <w:tcPr>
            <w:tcW w:w="1264" w:type="dxa"/>
            <w:gridSpan w:val="2"/>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rPr>
            </w:pPr>
            <w:r w:rsidRPr="008F34C9">
              <w:rPr>
                <w:rFonts w:ascii="Times New Roman" w:eastAsia="Times New Roman" w:hAnsi="Times New Roman" w:cs="Times New Roman"/>
                <w:b/>
                <w:kern w:val="0"/>
              </w:rPr>
              <w:t>1</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rPr>
            </w:pPr>
            <w:r w:rsidRPr="008F34C9">
              <w:rPr>
                <w:rFonts w:ascii="Times New Roman" w:eastAsia="Times New Roman" w:hAnsi="Times New Roman" w:cs="Times New Roman"/>
                <w:b/>
                <w:kern w:val="0"/>
              </w:rPr>
              <w:t>34</w:t>
            </w:r>
          </w:p>
        </w:tc>
      </w:tr>
      <w:tr w:rsidR="00131292" w:rsidRPr="008F34C9" w:rsidTr="00131292">
        <w:trPr>
          <w:gridAfter w:val="2"/>
          <w:wAfter w:w="23" w:type="dxa"/>
        </w:trPr>
        <w:tc>
          <w:tcPr>
            <w:tcW w:w="3410"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Cs/>
                <w:iCs/>
                <w:kern w:val="0"/>
                <w:lang w:val="kk-KZ"/>
              </w:rPr>
            </w:pPr>
            <w:r w:rsidRPr="008F34C9">
              <w:rPr>
                <w:rFonts w:ascii="Times New Roman" w:eastAsia="Times New Roman" w:hAnsi="Times New Roman" w:cs="Times New Roman"/>
                <w:b/>
                <w:bCs/>
                <w:iCs/>
                <w:kern w:val="0"/>
                <w:lang w:val="kk-KZ"/>
              </w:rPr>
              <w:t>Оқу жүктемесінің жоғары шекті көлемі</w:t>
            </w:r>
          </w:p>
        </w:tc>
        <w:tc>
          <w:tcPr>
            <w:tcW w:w="114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19.5</w:t>
            </w:r>
          </w:p>
        </w:tc>
        <w:tc>
          <w:tcPr>
            <w:tcW w:w="992"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24</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26</w:t>
            </w:r>
          </w:p>
        </w:tc>
        <w:tc>
          <w:tcPr>
            <w:tcW w:w="1134"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26</w:t>
            </w:r>
          </w:p>
        </w:tc>
        <w:tc>
          <w:tcPr>
            <w:tcW w:w="1264" w:type="dxa"/>
            <w:gridSpan w:val="2"/>
          </w:tcPr>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95,5</w:t>
            </w:r>
          </w:p>
        </w:tc>
        <w:tc>
          <w:tcPr>
            <w:tcW w:w="1137" w:type="dxa"/>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lang w:val="en-US"/>
              </w:rPr>
            </w:pPr>
            <w:r w:rsidRPr="008F34C9">
              <w:rPr>
                <w:rFonts w:ascii="Times New Roman" w:eastAsia="Times New Roman" w:hAnsi="Times New Roman" w:cs="Times New Roman"/>
                <w:b/>
                <w:kern w:val="0"/>
                <w:lang w:val="en-US"/>
              </w:rPr>
              <w:t>3418.5</w:t>
            </w:r>
          </w:p>
        </w:tc>
      </w:tr>
    </w:tbl>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bCs/>
          <w:kern w:val="0"/>
          <w:sz w:val="28"/>
          <w:szCs w:val="28"/>
          <w:lang w:val="kk-KZ"/>
        </w:rPr>
      </w:pPr>
    </w:p>
    <w:p w:rsidR="00976646" w:rsidRPr="008F34C9" w:rsidRDefault="00976646" w:rsidP="003613BF">
      <w:pPr>
        <w:spacing w:after="0" w:line="0" w:lineRule="atLeast"/>
        <w:ind w:right="49"/>
        <w:contextualSpacing/>
        <w:jc w:val="center"/>
        <w:rPr>
          <w:rFonts w:ascii="Times New Roman" w:eastAsia="Times New Roman" w:hAnsi="Times New Roman" w:cs="Times New Roman"/>
          <w:b/>
          <w:kern w:val="0"/>
          <w:sz w:val="28"/>
          <w:szCs w:val="28"/>
          <w:lang w:val="kk-KZ" w:eastAsia="ru-RU"/>
        </w:rPr>
      </w:pPr>
    </w:p>
    <w:p w:rsidR="00F07815" w:rsidRPr="008F34C9" w:rsidRDefault="00F07815" w:rsidP="003613BF">
      <w:pPr>
        <w:spacing w:after="0" w:line="0" w:lineRule="atLeast"/>
        <w:ind w:right="49"/>
        <w:contextualSpacing/>
        <w:jc w:val="center"/>
        <w:rPr>
          <w:rFonts w:ascii="Times New Roman" w:eastAsia="Times New Roman" w:hAnsi="Times New Roman" w:cs="Times New Roman"/>
          <w:b/>
          <w:kern w:val="0"/>
          <w:sz w:val="28"/>
          <w:szCs w:val="28"/>
          <w:lang w:val="kk-KZ" w:eastAsia="ru-RU"/>
        </w:rPr>
      </w:pPr>
    </w:p>
    <w:p w:rsidR="00F07815" w:rsidRPr="008F34C9" w:rsidRDefault="00F07815" w:rsidP="003613BF">
      <w:pPr>
        <w:spacing w:after="0" w:line="0" w:lineRule="atLeast"/>
        <w:ind w:right="49"/>
        <w:contextualSpacing/>
        <w:jc w:val="center"/>
        <w:rPr>
          <w:rFonts w:ascii="Times New Roman" w:eastAsia="Times New Roman" w:hAnsi="Times New Roman" w:cs="Times New Roman"/>
          <w:b/>
          <w:kern w:val="0"/>
          <w:sz w:val="28"/>
          <w:szCs w:val="28"/>
          <w:lang w:val="kk-KZ" w:eastAsia="ru-RU"/>
        </w:rPr>
      </w:pPr>
    </w:p>
    <w:p w:rsidR="00BF3760" w:rsidRPr="008F34C9" w:rsidRDefault="00131292" w:rsidP="003613BF">
      <w:pPr>
        <w:spacing w:after="0" w:line="0" w:lineRule="atLeast"/>
        <w:ind w:right="49"/>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 xml:space="preserve">Баянауыл ауданының «Қ.Кемеңгеров атындағы </w:t>
      </w:r>
    </w:p>
    <w:p w:rsidR="00131292" w:rsidRPr="008F34C9" w:rsidRDefault="00131292" w:rsidP="003613BF">
      <w:pPr>
        <w:spacing w:after="0" w:line="0" w:lineRule="atLeast"/>
        <w:ind w:right="49"/>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 xml:space="preserve">жалпы орта білім беру мектебі» КММ </w:t>
      </w:r>
    </w:p>
    <w:p w:rsidR="00131292" w:rsidRPr="008F34C9" w:rsidRDefault="00131292" w:rsidP="003613BF">
      <w:pPr>
        <w:spacing w:after="0" w:line="0" w:lineRule="atLeast"/>
        <w:ind w:right="49"/>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 xml:space="preserve"> Оқыту қазақ тілінде жүргізілетін бастауыш білім берудің</w:t>
      </w:r>
    </w:p>
    <w:p w:rsidR="00131292" w:rsidRPr="008F34C9" w:rsidRDefault="00131292" w:rsidP="003613BF">
      <w:pPr>
        <w:spacing w:after="0" w:line="0" w:lineRule="atLeast"/>
        <w:ind w:right="49"/>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t>(1-4- сынып) 2022-2023 оқу жылына арналған үлгілік оқу жоспарына</w:t>
      </w:r>
    </w:p>
    <w:p w:rsidR="00131292" w:rsidRPr="008F34C9" w:rsidRDefault="00131292" w:rsidP="003613BF">
      <w:pPr>
        <w:widowControl w:val="0"/>
        <w:autoSpaceDE w:val="0"/>
        <w:autoSpaceDN w:val="0"/>
        <w:spacing w:after="0" w:line="0" w:lineRule="atLeast"/>
        <w:ind w:right="49"/>
        <w:contextualSpacing/>
        <w:jc w:val="center"/>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ТҮСІНІК ХАТ</w:t>
      </w:r>
    </w:p>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p>
    <w:p w:rsidR="00131292" w:rsidRPr="008F34C9" w:rsidRDefault="00131292"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       </w:t>
      </w:r>
      <w:r w:rsidR="00546D87" w:rsidRPr="008F34C9">
        <w:rPr>
          <w:rFonts w:ascii="Times New Roman" w:eastAsia="SimSun" w:hAnsi="Times New Roman" w:cs="Times New Roman"/>
          <w:kern w:val="0"/>
          <w:sz w:val="28"/>
          <w:szCs w:val="28"/>
          <w:lang w:val="kk-KZ" w:eastAsia="ar-SA"/>
        </w:rPr>
        <w:tab/>
      </w:r>
      <w:r w:rsidRPr="008F34C9">
        <w:rPr>
          <w:rFonts w:ascii="Times New Roman" w:eastAsia="SimSun" w:hAnsi="Times New Roman" w:cs="Times New Roman"/>
          <w:kern w:val="0"/>
          <w:sz w:val="28"/>
          <w:szCs w:val="28"/>
          <w:lang w:val="kk-KZ" w:eastAsia="ar-SA"/>
        </w:rPr>
        <w:t>Баянауыл ауданы білім беру бөлімінің «Қ.Кемеңгеров атындағы жалпы орта білім беру мектебі» коммуналдық мемлекеттік мек</w:t>
      </w:r>
      <w:r w:rsidR="00976646" w:rsidRPr="008F34C9">
        <w:rPr>
          <w:rFonts w:ascii="Times New Roman" w:eastAsia="SimSun" w:hAnsi="Times New Roman" w:cs="Times New Roman"/>
          <w:kern w:val="0"/>
          <w:sz w:val="28"/>
          <w:szCs w:val="28"/>
          <w:lang w:val="kk-KZ" w:eastAsia="ar-SA"/>
        </w:rPr>
        <w:t>емесінің 2022-2023 оқу жылы 1-4</w:t>
      </w:r>
      <w:r w:rsidRPr="008F34C9">
        <w:rPr>
          <w:rFonts w:ascii="Times New Roman" w:eastAsia="SimSun" w:hAnsi="Times New Roman" w:cs="Times New Roman"/>
          <w:kern w:val="0"/>
          <w:sz w:val="28"/>
          <w:szCs w:val="28"/>
          <w:lang w:val="kk-KZ" w:eastAsia="ar-SA"/>
        </w:rPr>
        <w:t>-сыныптарда оқу үдерісін ұйымдастыруда Қазақстан Республикасы Білім және ғылым министрінің Мемлекеттік жалпыға міндетті бастауыш білім беру деңгейінің стан</w:t>
      </w:r>
      <w:r w:rsidR="00976646" w:rsidRPr="008F34C9">
        <w:rPr>
          <w:rFonts w:ascii="Times New Roman" w:eastAsia="SimSun" w:hAnsi="Times New Roman" w:cs="Times New Roman"/>
          <w:kern w:val="0"/>
          <w:sz w:val="28"/>
          <w:szCs w:val="28"/>
          <w:lang w:val="kk-KZ" w:eastAsia="ar-SA"/>
        </w:rPr>
        <w:t>дарты  2022 жылғы 3 тамыздағы №</w:t>
      </w:r>
      <w:r w:rsidRPr="008F34C9">
        <w:rPr>
          <w:rFonts w:ascii="Times New Roman" w:eastAsia="SimSun" w:hAnsi="Times New Roman" w:cs="Times New Roman"/>
          <w:kern w:val="0"/>
          <w:sz w:val="28"/>
          <w:szCs w:val="28"/>
          <w:lang w:val="kk-KZ" w:eastAsia="ar-SA"/>
        </w:rPr>
        <w:t>348 бұйрығымен бекітілген  (2022 жылғы 23 қыркүйектегі №406 бұйрығына өзгерістер мен толықтырулар еңгізілген) ; Қазақстан Республикасы Білім және ғылым минист</w:t>
      </w:r>
      <w:r w:rsidR="00976646" w:rsidRPr="008F34C9">
        <w:rPr>
          <w:rFonts w:ascii="Times New Roman" w:eastAsia="SimSun" w:hAnsi="Times New Roman" w:cs="Times New Roman"/>
          <w:kern w:val="0"/>
          <w:sz w:val="28"/>
          <w:szCs w:val="28"/>
          <w:lang w:val="kk-KZ" w:eastAsia="ar-SA"/>
        </w:rPr>
        <w:t>рінің 2012 жылғы 8 қарашадағы №</w:t>
      </w:r>
      <w:r w:rsidRPr="008F34C9">
        <w:rPr>
          <w:rFonts w:ascii="Times New Roman" w:eastAsia="SimSun" w:hAnsi="Times New Roman" w:cs="Times New Roman"/>
          <w:kern w:val="0"/>
          <w:sz w:val="28"/>
          <w:szCs w:val="28"/>
          <w:lang w:val="kk-KZ" w:eastAsia="ar-SA"/>
        </w:rPr>
        <w:t>500 бұйрығымен бекітілген Бастауыш білім берудің үлгілік оқу жоспарлары (</w:t>
      </w:r>
      <w:r w:rsidR="00976646" w:rsidRPr="008F34C9">
        <w:rPr>
          <w:rFonts w:ascii="Times New Roman" w:eastAsia="SimSun" w:hAnsi="Times New Roman" w:cs="Times New Roman"/>
          <w:kern w:val="0"/>
          <w:sz w:val="28"/>
          <w:szCs w:val="28"/>
          <w:lang w:val="kk-KZ"/>
        </w:rPr>
        <w:t>2022 жылғы 30 қыркүйектің  №</w:t>
      </w:r>
      <w:r w:rsidRPr="008F34C9">
        <w:rPr>
          <w:rFonts w:ascii="Times New Roman" w:eastAsia="SimSun" w:hAnsi="Times New Roman" w:cs="Times New Roman"/>
          <w:kern w:val="0"/>
          <w:sz w:val="28"/>
          <w:szCs w:val="28"/>
          <w:lang w:val="kk-KZ"/>
        </w:rPr>
        <w:t>412</w:t>
      </w:r>
      <w:r w:rsidRPr="008F34C9">
        <w:rPr>
          <w:rFonts w:ascii="Times New Roman" w:eastAsia="SimSun" w:hAnsi="Times New Roman" w:cs="Times New Roman"/>
          <w:kern w:val="0"/>
          <w:sz w:val="28"/>
          <w:szCs w:val="28"/>
          <w:lang w:val="kk-KZ" w:eastAsia="ar-SA"/>
        </w:rPr>
        <w:t xml:space="preserve"> бұйрығына өзгерістер мен толықтырулар енгізілген);  Қазақстан Республикасы Білім және ғылым министрінің</w:t>
      </w:r>
      <w:r w:rsidR="00976646" w:rsidRPr="008F34C9">
        <w:rPr>
          <w:rFonts w:ascii="Times New Roman" w:eastAsia="SimSun" w:hAnsi="Times New Roman" w:cs="Times New Roman"/>
          <w:kern w:val="0"/>
          <w:sz w:val="28"/>
          <w:szCs w:val="28"/>
          <w:lang w:val="kk-KZ" w:eastAsia="ar-SA"/>
        </w:rPr>
        <w:t xml:space="preserve"> 2013 жылғы 3 сәуірдегі №</w:t>
      </w:r>
      <w:r w:rsidRPr="008F34C9">
        <w:rPr>
          <w:rFonts w:ascii="Times New Roman" w:eastAsia="SimSun" w:hAnsi="Times New Roman" w:cs="Times New Roman"/>
          <w:kern w:val="0"/>
          <w:sz w:val="28"/>
          <w:szCs w:val="28"/>
          <w:lang w:val="kk-KZ" w:eastAsia="ar-SA"/>
        </w:rPr>
        <w:t xml:space="preserve">115 бұйрығымен бекітілген Жалпы орта білім берудің жалпы білім беретін пәндерінің үлгілік оқу бағдарламалары </w:t>
      </w:r>
      <w:r w:rsidR="00976646" w:rsidRPr="008F34C9">
        <w:rPr>
          <w:rFonts w:ascii="Times New Roman" w:eastAsia="SimSun" w:hAnsi="Times New Roman" w:cs="Times New Roman"/>
          <w:kern w:val="0"/>
          <w:sz w:val="28"/>
          <w:szCs w:val="28"/>
          <w:lang w:val="kk-KZ" w:eastAsia="ar-SA"/>
        </w:rPr>
        <w:t>(2022 жылғы 30  қыркүйектегі  №</w:t>
      </w:r>
      <w:r w:rsidRPr="008F34C9">
        <w:rPr>
          <w:rFonts w:ascii="Times New Roman" w:eastAsia="SimSun" w:hAnsi="Times New Roman" w:cs="Times New Roman"/>
          <w:kern w:val="0"/>
          <w:sz w:val="28"/>
          <w:szCs w:val="28"/>
          <w:lang w:val="kk-KZ" w:eastAsia="ar-SA"/>
        </w:rPr>
        <w:t>399  бұйрықпен өзгерістер мен толықтырулар енгізілген).</w:t>
      </w:r>
    </w:p>
    <w:p w:rsidR="00131292" w:rsidRPr="008F34C9" w:rsidRDefault="00131292" w:rsidP="003613BF">
      <w:pPr>
        <w:tabs>
          <w:tab w:val="left" w:pos="9356"/>
        </w:tabs>
        <w:suppressAutoHyphens/>
        <w:spacing w:after="0" w:line="0" w:lineRule="atLeast"/>
        <w:ind w:right="49"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  ҚР Білім және ғылым министрлігі Ы. Алтынсарин атындағы Ұлттық білім академиясы Ғылыми кеңесінің шешімімен баспаға ұсынылды (2022 жылғы 21 шілдедегі №8 хаттамасы) «2022-2023 оқу жылында Қазақстан Республикасының орта білім беру ұйымдарында оқу процесін ұйымдастырудың ерекшеліктері туралы»  әдістемелік нұсқау хаты басшылыққа алынды. </w:t>
      </w:r>
    </w:p>
    <w:p w:rsidR="00131292" w:rsidRPr="008F34C9" w:rsidRDefault="00131292" w:rsidP="003613BF">
      <w:pPr>
        <w:tabs>
          <w:tab w:val="left" w:pos="9356"/>
        </w:tabs>
        <w:suppressAutoHyphens/>
        <w:spacing w:after="0" w:line="0" w:lineRule="atLeast"/>
        <w:ind w:right="49"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bCs/>
          <w:kern w:val="0"/>
          <w:sz w:val="28"/>
          <w:szCs w:val="28"/>
          <w:lang w:val="kk-KZ" w:eastAsia="ar-SA"/>
        </w:rPr>
        <w:t xml:space="preserve"> «Еңбекке баулу» және «Бейнелеу өнері» пәндері 1-сыныпта 2022 жылдың 1 қыркүйегінен енгізіледі.  </w:t>
      </w:r>
    </w:p>
    <w:p w:rsidR="00131292" w:rsidRPr="008F34C9" w:rsidRDefault="00131292" w:rsidP="003613BF">
      <w:pPr>
        <w:tabs>
          <w:tab w:val="left" w:pos="9356"/>
        </w:tabs>
        <w:suppressAutoHyphens/>
        <w:spacing w:after="0" w:line="0" w:lineRule="atLeast"/>
        <w:ind w:right="49"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Жұмыстық оқу жоспары 2 компоненттен тұрады: инвариантты және вариативті.</w:t>
      </w:r>
    </w:p>
    <w:p w:rsidR="00131292" w:rsidRPr="008F34C9" w:rsidRDefault="00131292" w:rsidP="003613BF">
      <w:pPr>
        <w:tabs>
          <w:tab w:val="left" w:pos="9356"/>
        </w:tabs>
        <w:suppressAutoHyphens/>
        <w:spacing w:after="0" w:line="0" w:lineRule="atLeast"/>
        <w:ind w:right="49"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Инвариантты компонент 5 білім саласынан тұрады: «Тіл және әдебиет» (жүктеме: апталық –</w:t>
      </w:r>
      <w:r w:rsidR="00976646"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39 сағат, жылдық – 1398 сағат), «Математика және информатика» (жүктеме: апталық – 21,5 сағат, жылдық – 769,5 сағат), «Жаратылыстану» (жүктеме: апталық –6 сағат, жылдық – 215 сағат), «Адам және қоғам» (жүктеме: апталық –</w:t>
      </w:r>
      <w:r w:rsidR="00976646"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 xml:space="preserve">4 сағат, жылдық – 143 сағат), «Технология және өнер» (жүктеме: апталық – 9 сағат, жылдық – 321 сағат), «Дене шынықтыру» (жүктеме: апталық – 12 сағат, жылдық – 429 сағат). </w:t>
      </w:r>
    </w:p>
    <w:p w:rsidR="00131292" w:rsidRPr="008F34C9" w:rsidRDefault="00131292" w:rsidP="003613BF">
      <w:pPr>
        <w:tabs>
          <w:tab w:val="left" w:pos="9356"/>
        </w:tabs>
        <w:suppressAutoHyphens/>
        <w:spacing w:after="0" w:line="0" w:lineRule="atLeast"/>
        <w:ind w:right="49"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Білім салалары бірнеше оқу пәнін қамтиды: «Тіл және әдебиет» білім саласына – «Әліппе», «Ана тілі», «Қазақ тілі», «Әдебиеттік оқу», «Орыс тілі», «Ағылшын тілі» пәндері; «Математика және информатика» білім саласына – «Математика», «Цифрлық сауаттылық» пәні; «Жаратылыстану» білім саласына – «Жаратылыстану» пәні; «Адам және қоғам» білім саласына – «Дүниетану»; «Технология және өнер» білім саласына – «Көркем еңбек», «Музыка», «Еңбекке баулу», «Бейнелеу </w:t>
      </w:r>
      <w:r w:rsidRPr="008F34C9">
        <w:rPr>
          <w:rFonts w:ascii="Times New Roman" w:eastAsia="SimSun" w:hAnsi="Times New Roman" w:cs="Times New Roman"/>
          <w:kern w:val="0"/>
          <w:sz w:val="28"/>
          <w:szCs w:val="28"/>
          <w:lang w:val="kk-KZ" w:eastAsia="ar-SA"/>
        </w:rPr>
        <w:lastRenderedPageBreak/>
        <w:t>өнері» пәндері; «Дене шынықтыру» білім саласына – «Дене шынықтыру» пәні кіреді.</w:t>
      </w:r>
    </w:p>
    <w:p w:rsidR="00131292" w:rsidRPr="008F34C9" w:rsidRDefault="00131292"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ab/>
        <w:t>Вариативті бөлімінде: Белсенді-қозғалмалы сипаттағы жеке және топтық сабақтардың оқытылуына берілді:  2-сыныпта «Жас математик» -</w:t>
      </w:r>
      <w:r w:rsidR="00976646"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1 сағат (жылдық жүктемесі</w:t>
      </w:r>
      <w:r w:rsidR="00976646"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34 сағат), 3-сыныпта «Есеп бір, шешімі көп» -</w:t>
      </w:r>
      <w:r w:rsidR="00976646"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1 сағат (жылдық жүктемесі</w:t>
      </w:r>
      <w:r w:rsidR="00976646"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34 сағат), 4-сыныпта «Қызықты математика»</w:t>
      </w:r>
      <w:r w:rsidR="00976646"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w:t>
      </w:r>
      <w:r w:rsidR="00976646"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1 сағат (жылдық жүктемесі</w:t>
      </w:r>
      <w:r w:rsidR="00976646"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34 сағат)</w:t>
      </w:r>
    </w:p>
    <w:p w:rsidR="00131292" w:rsidRPr="008F34C9" w:rsidRDefault="00131292" w:rsidP="003613BF">
      <w:pPr>
        <w:tabs>
          <w:tab w:val="left" w:pos="9356"/>
        </w:tabs>
        <w:suppressAutoHyphens/>
        <w:spacing w:after="0" w:line="0" w:lineRule="atLeast"/>
        <w:ind w:right="49"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Вариативті курстардың бағдарламалары 2022 жылғы 26 тамызындағы педагогикалық кеңес отырысында бекітілді, хаттама №1.</w:t>
      </w:r>
    </w:p>
    <w:p w:rsidR="00131292" w:rsidRPr="008F34C9" w:rsidRDefault="00131292" w:rsidP="003613BF">
      <w:pPr>
        <w:tabs>
          <w:tab w:val="left" w:pos="9356"/>
        </w:tabs>
        <w:suppressAutoHyphens/>
        <w:spacing w:after="0" w:line="0" w:lineRule="atLeast"/>
        <w:ind w:right="49"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Бастауыш саты бойынша вариативті курстардың оқытылуын жүзеге асырады бастауыш сынып мұғалімдері</w:t>
      </w:r>
      <w:r w:rsidR="00976646" w:rsidRPr="008F34C9">
        <w:rPr>
          <w:rFonts w:ascii="Times New Roman" w:eastAsia="SimSun" w:hAnsi="Times New Roman" w:cs="Times New Roman"/>
          <w:kern w:val="0"/>
          <w:sz w:val="28"/>
          <w:szCs w:val="28"/>
          <w:lang w:val="kk-KZ" w:eastAsia="ar-SA"/>
        </w:rPr>
        <w:t>: 1-сынып мұғалімі – Қ</w:t>
      </w:r>
      <w:r w:rsidRPr="008F34C9">
        <w:rPr>
          <w:rFonts w:ascii="Times New Roman" w:eastAsia="SimSun" w:hAnsi="Times New Roman" w:cs="Times New Roman"/>
          <w:kern w:val="0"/>
          <w:sz w:val="28"/>
          <w:szCs w:val="28"/>
          <w:lang w:val="kk-KZ" w:eastAsia="ar-SA"/>
        </w:rPr>
        <w:t>.С.Әлдикен  (білімі – жоғары, пед.еңбек өтілі – 22,11 жыл, санаты – бірінші), 2-сынып мұғалімі</w:t>
      </w:r>
      <w:r w:rsidR="00976646"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 xml:space="preserve"> М.Н.Кабдуова (білімі – жоғары, пед.еңбек өтілі – 27 жыл, санаты – педагог-зерттеуші), 3-4 сынып</w:t>
      </w:r>
      <w:r w:rsidR="00976646"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 xml:space="preserve">С.А. Ашуова (білім – жоғары, пед.еңбек өтілі </w:t>
      </w:r>
      <w:r w:rsidR="00976646"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15 жыл, педагог- зерттеуші).</w:t>
      </w:r>
    </w:p>
    <w:p w:rsidR="00131292"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ab/>
      </w:r>
      <w:r w:rsidR="00131292" w:rsidRPr="008F34C9">
        <w:rPr>
          <w:rFonts w:ascii="Times New Roman" w:eastAsia="SimSun" w:hAnsi="Times New Roman" w:cs="Times New Roman"/>
          <w:kern w:val="0"/>
          <w:sz w:val="28"/>
          <w:szCs w:val="28"/>
          <w:lang w:val="kk-KZ" w:eastAsia="ar-SA"/>
        </w:rPr>
        <w:t>Сыныптар бойынша жұмыстық оқу жоспарының оқу жүктемесі Қазақстан Республикасы Ұлттық экономика министрлігінің 2021 жылғы 5 тамыздағы №ҚР ДСМ-76 бұйрығымен бекітілген санитарлық нормаларға сай.</w:t>
      </w: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F07815" w:rsidRPr="008F34C9" w:rsidRDefault="00F07815"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976646" w:rsidRPr="008F34C9" w:rsidRDefault="00976646"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546D87"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131292" w:rsidRPr="008F34C9" w:rsidRDefault="00131292" w:rsidP="003613BF">
      <w:pPr>
        <w:widowControl w:val="0"/>
        <w:tabs>
          <w:tab w:val="left" w:pos="9356"/>
        </w:tabs>
        <w:autoSpaceDE w:val="0"/>
        <w:autoSpaceDN w:val="0"/>
        <w:spacing w:after="0" w:line="0" w:lineRule="atLeast"/>
        <w:ind w:right="49"/>
        <w:contextualSpacing/>
        <w:rPr>
          <w:rFonts w:ascii="Times New Roman" w:eastAsia="Times New Roman" w:hAnsi="Times New Roman" w:cs="Times New Roman"/>
          <w:b/>
          <w:kern w:val="0"/>
          <w:sz w:val="28"/>
          <w:szCs w:val="28"/>
          <w:lang w:val="kk-KZ"/>
        </w:rPr>
      </w:pPr>
    </w:p>
    <w:p w:rsidR="00131292" w:rsidRPr="008F34C9" w:rsidRDefault="00131292"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tabs>
          <w:tab w:val="left" w:pos="9356"/>
        </w:tabs>
        <w:suppressAutoHyphens/>
        <w:spacing w:after="0" w:line="0" w:lineRule="atLeast"/>
        <w:ind w:right="49"/>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lastRenderedPageBreak/>
        <w:t xml:space="preserve">Баянауыл ауданы білім беру бөлімінің </w:t>
      </w:r>
    </w:p>
    <w:p w:rsidR="00131292" w:rsidRPr="008F34C9" w:rsidRDefault="00131292" w:rsidP="003613BF">
      <w:pPr>
        <w:tabs>
          <w:tab w:val="left" w:pos="9356"/>
        </w:tabs>
        <w:suppressAutoHyphens/>
        <w:spacing w:after="0" w:line="0" w:lineRule="atLeast"/>
        <w:ind w:right="49"/>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«Қ.Кемеңгеров атындағы жалпы орта</w:t>
      </w:r>
    </w:p>
    <w:p w:rsidR="00131292" w:rsidRPr="008F34C9" w:rsidRDefault="00131292" w:rsidP="003613BF">
      <w:pPr>
        <w:tabs>
          <w:tab w:val="left" w:pos="9356"/>
        </w:tabs>
        <w:suppressAutoHyphens/>
        <w:spacing w:after="0" w:line="0" w:lineRule="atLeast"/>
        <w:ind w:right="49"/>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білім беру мектебі» КММ</w:t>
      </w:r>
    </w:p>
    <w:p w:rsidR="00131292" w:rsidRPr="008F34C9" w:rsidRDefault="00131292" w:rsidP="003613BF">
      <w:pPr>
        <w:tabs>
          <w:tab w:val="left" w:pos="9356"/>
        </w:tabs>
        <w:suppressAutoHyphens/>
        <w:spacing w:after="0" w:line="0" w:lineRule="atLeast"/>
        <w:ind w:right="49"/>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Оқыту қазақ тілінде жүргізілетін негізгі орта білім берудің</w:t>
      </w:r>
    </w:p>
    <w:p w:rsidR="00131292" w:rsidRPr="008F34C9" w:rsidRDefault="00131292" w:rsidP="003613BF">
      <w:pPr>
        <w:tabs>
          <w:tab w:val="left" w:pos="9356"/>
        </w:tabs>
        <w:suppressAutoHyphens/>
        <w:spacing w:after="0" w:line="0" w:lineRule="atLeast"/>
        <w:ind w:right="49"/>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(5, 6, 7, 8, 9 - сынып) 2022-2023 оқу жылына арналған үлгілік оқу</w:t>
      </w:r>
    </w:p>
    <w:p w:rsidR="00131292" w:rsidRPr="008F34C9" w:rsidRDefault="00131292" w:rsidP="003613BF">
      <w:pPr>
        <w:tabs>
          <w:tab w:val="left" w:pos="9356"/>
        </w:tabs>
        <w:suppressAutoHyphens/>
        <w:spacing w:after="0" w:line="0" w:lineRule="atLeast"/>
        <w:ind w:right="49"/>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Жоспарына</w:t>
      </w:r>
    </w:p>
    <w:p w:rsidR="00131292" w:rsidRPr="008F34C9" w:rsidRDefault="00131292" w:rsidP="003613BF">
      <w:pPr>
        <w:tabs>
          <w:tab w:val="left" w:pos="9356"/>
        </w:tabs>
        <w:suppressAutoHyphens/>
        <w:spacing w:after="0" w:line="0" w:lineRule="atLeast"/>
        <w:ind w:right="49"/>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 xml:space="preserve">ТҮСІНІК ХАТ </w:t>
      </w:r>
    </w:p>
    <w:p w:rsidR="00546D87" w:rsidRPr="008F34C9" w:rsidRDefault="00546D87" w:rsidP="003613BF">
      <w:pPr>
        <w:tabs>
          <w:tab w:val="left" w:pos="9356"/>
        </w:tabs>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131292"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ab/>
      </w:r>
      <w:r w:rsidR="00131292" w:rsidRPr="008F34C9">
        <w:rPr>
          <w:rFonts w:ascii="Times New Roman" w:eastAsia="SimSun" w:hAnsi="Times New Roman" w:cs="Times New Roman"/>
          <w:kern w:val="0"/>
          <w:sz w:val="28"/>
          <w:szCs w:val="28"/>
          <w:lang w:val="kk-KZ" w:eastAsia="ar-SA"/>
        </w:rPr>
        <w:t>Баянауыл ауданы білім беру бөлімінің «Қ.Кемеңгеров атындағы жалпы орта білім беру мектебі» коммуналдық мемлекеттік мекемесінің 2022-2023 оқу жылы 5-9-сыныптарда оқу үдерісін ұйымдастыруда Қазақстан Республикасы Білім және ғылым министрінің Мемлекеттік жалпыға міндетті бастауыш білім беру деңгейінің стандарты  2022 жылғы 3</w:t>
      </w:r>
      <w:r w:rsidR="00BA60CB" w:rsidRPr="008F34C9">
        <w:rPr>
          <w:rFonts w:ascii="Times New Roman" w:eastAsia="SimSun" w:hAnsi="Times New Roman" w:cs="Times New Roman"/>
          <w:kern w:val="0"/>
          <w:sz w:val="28"/>
          <w:szCs w:val="28"/>
          <w:lang w:val="kk-KZ" w:eastAsia="ar-SA"/>
        </w:rPr>
        <w:t xml:space="preserve"> тамыздағы №</w:t>
      </w:r>
      <w:r w:rsidR="00131292" w:rsidRPr="008F34C9">
        <w:rPr>
          <w:rFonts w:ascii="Times New Roman" w:eastAsia="SimSun" w:hAnsi="Times New Roman" w:cs="Times New Roman"/>
          <w:kern w:val="0"/>
          <w:sz w:val="28"/>
          <w:szCs w:val="28"/>
          <w:lang w:val="kk-KZ" w:eastAsia="ar-SA"/>
        </w:rPr>
        <w:t>348 бұйрығымен бекітілген</w:t>
      </w:r>
      <w:r w:rsidR="00BA60CB" w:rsidRPr="008F34C9">
        <w:rPr>
          <w:rFonts w:ascii="Times New Roman" w:eastAsia="SimSun" w:hAnsi="Times New Roman" w:cs="Times New Roman"/>
          <w:kern w:val="0"/>
          <w:sz w:val="28"/>
          <w:szCs w:val="28"/>
          <w:lang w:val="kk-KZ" w:eastAsia="ar-SA"/>
        </w:rPr>
        <w:t xml:space="preserve">  (2022 жылғы 23 қыркүйектегі №</w:t>
      </w:r>
      <w:r w:rsidR="00131292" w:rsidRPr="008F34C9">
        <w:rPr>
          <w:rFonts w:ascii="Times New Roman" w:eastAsia="SimSun" w:hAnsi="Times New Roman" w:cs="Times New Roman"/>
          <w:kern w:val="0"/>
          <w:sz w:val="28"/>
          <w:szCs w:val="28"/>
          <w:lang w:val="kk-KZ" w:eastAsia="ar-SA"/>
        </w:rPr>
        <w:t>406 бұйрығына өзгерістер мен толықтырулар еңгізілген) ; Қазақстан Республикасы Білім және ғылым минист</w:t>
      </w:r>
      <w:r w:rsidR="00BA60CB" w:rsidRPr="008F34C9">
        <w:rPr>
          <w:rFonts w:ascii="Times New Roman" w:eastAsia="SimSun" w:hAnsi="Times New Roman" w:cs="Times New Roman"/>
          <w:kern w:val="0"/>
          <w:sz w:val="28"/>
          <w:szCs w:val="28"/>
          <w:lang w:val="kk-KZ" w:eastAsia="ar-SA"/>
        </w:rPr>
        <w:t>рінің 2012 жылғы 8 қарашадағы №</w:t>
      </w:r>
      <w:r w:rsidR="00131292" w:rsidRPr="008F34C9">
        <w:rPr>
          <w:rFonts w:ascii="Times New Roman" w:eastAsia="SimSun" w:hAnsi="Times New Roman" w:cs="Times New Roman"/>
          <w:kern w:val="0"/>
          <w:sz w:val="28"/>
          <w:szCs w:val="28"/>
          <w:lang w:val="kk-KZ" w:eastAsia="ar-SA"/>
        </w:rPr>
        <w:t>500 бұйрығымен бекітілген Бастауыш білім берудің үлгілік оқу жоспарлары (</w:t>
      </w:r>
      <w:r w:rsidR="00BA60CB" w:rsidRPr="008F34C9">
        <w:rPr>
          <w:rFonts w:ascii="Times New Roman" w:eastAsia="SimSun" w:hAnsi="Times New Roman" w:cs="Times New Roman"/>
          <w:kern w:val="0"/>
          <w:sz w:val="28"/>
          <w:szCs w:val="28"/>
          <w:lang w:val="kk-KZ"/>
        </w:rPr>
        <w:t>2022 жылғы 30 қыркүйектің  №</w:t>
      </w:r>
      <w:r w:rsidR="00131292" w:rsidRPr="008F34C9">
        <w:rPr>
          <w:rFonts w:ascii="Times New Roman" w:eastAsia="SimSun" w:hAnsi="Times New Roman" w:cs="Times New Roman"/>
          <w:kern w:val="0"/>
          <w:sz w:val="28"/>
          <w:szCs w:val="28"/>
          <w:lang w:val="kk-KZ"/>
        </w:rPr>
        <w:t>412</w:t>
      </w:r>
      <w:r w:rsidR="00131292" w:rsidRPr="008F34C9">
        <w:rPr>
          <w:rFonts w:ascii="Times New Roman" w:eastAsia="SimSun" w:hAnsi="Times New Roman" w:cs="Times New Roman"/>
          <w:kern w:val="0"/>
          <w:sz w:val="28"/>
          <w:szCs w:val="28"/>
          <w:lang w:val="kk-KZ" w:eastAsia="ar-SA"/>
        </w:rPr>
        <w:t xml:space="preserve"> бұйрығына өзгерістер мен толықтырулар енгізілген);  Қазақстан Республикасы Білім және ғылым министрінің </w:t>
      </w:r>
      <w:r w:rsidR="00BA60CB" w:rsidRPr="008F34C9">
        <w:rPr>
          <w:rFonts w:ascii="Times New Roman" w:eastAsia="SimSun" w:hAnsi="Times New Roman" w:cs="Times New Roman"/>
          <w:kern w:val="0"/>
          <w:sz w:val="28"/>
          <w:szCs w:val="28"/>
          <w:lang w:val="kk-KZ" w:eastAsia="ar-SA"/>
        </w:rPr>
        <w:t xml:space="preserve"> </w:t>
      </w:r>
      <w:r w:rsidR="00131292" w:rsidRPr="008F34C9">
        <w:rPr>
          <w:rFonts w:ascii="Times New Roman" w:eastAsia="SimSun" w:hAnsi="Times New Roman" w:cs="Times New Roman"/>
          <w:kern w:val="0"/>
          <w:sz w:val="28"/>
          <w:szCs w:val="28"/>
          <w:lang w:val="kk-KZ" w:eastAsia="ar-SA"/>
        </w:rPr>
        <w:t xml:space="preserve">2013 жылғы 3 сәуірдегі №115 бұйрығымен бекітілген Жалпы орта білім берудің жалпы білім беретін пәндерінің үлгілік оқу бағдарламалары </w:t>
      </w:r>
      <w:r w:rsidR="00BA60CB" w:rsidRPr="008F34C9">
        <w:rPr>
          <w:rFonts w:ascii="Times New Roman" w:eastAsia="SimSun" w:hAnsi="Times New Roman" w:cs="Times New Roman"/>
          <w:kern w:val="0"/>
          <w:sz w:val="28"/>
          <w:szCs w:val="28"/>
          <w:lang w:val="kk-KZ" w:eastAsia="ar-SA"/>
        </w:rPr>
        <w:t>(2022 жылғы 30  қыркүйектегі  №</w:t>
      </w:r>
      <w:r w:rsidR="00131292" w:rsidRPr="008F34C9">
        <w:rPr>
          <w:rFonts w:ascii="Times New Roman" w:eastAsia="SimSun" w:hAnsi="Times New Roman" w:cs="Times New Roman"/>
          <w:kern w:val="0"/>
          <w:sz w:val="28"/>
          <w:szCs w:val="28"/>
          <w:lang w:val="kk-KZ" w:eastAsia="ar-SA"/>
        </w:rPr>
        <w:t>399  бұйрықпен өзгерістер мен толықтырулар енгізілген).</w:t>
      </w:r>
    </w:p>
    <w:p w:rsidR="00131292" w:rsidRPr="008F34C9" w:rsidRDefault="00546D87" w:rsidP="003613BF">
      <w:pPr>
        <w:suppressAutoHyphens/>
        <w:spacing w:after="0" w:line="0" w:lineRule="atLeast"/>
        <w:ind w:right="49"/>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ab/>
      </w:r>
      <w:r w:rsidR="00131292" w:rsidRPr="008F34C9">
        <w:rPr>
          <w:rFonts w:ascii="Times New Roman" w:eastAsia="SimSun" w:hAnsi="Times New Roman" w:cs="Times New Roman"/>
          <w:kern w:val="0"/>
          <w:sz w:val="28"/>
          <w:szCs w:val="28"/>
          <w:lang w:val="kk-KZ" w:eastAsia="ar-SA"/>
        </w:rPr>
        <w:t xml:space="preserve">ҚР Білім және ғылым министрлігі Ы. Алтынсарин атындағы Ұлттық білім академиясы Ғылыми кеңесінің шешімімен баспаға ұсынылды (2022 жылғы 21 шілдедегі №8 хаттамасы) «2022-2023 оқу жылында Қазақстан Республикасының орта білім беру ұйымдарында оқу процесін ұйымдастырудың ерекшеліктері туралы»  әдістемелік нұсқау хаты басшылыққа алынды. </w:t>
      </w:r>
    </w:p>
    <w:p w:rsidR="00131292" w:rsidRPr="008F34C9" w:rsidRDefault="00546D87" w:rsidP="003613BF">
      <w:pPr>
        <w:suppressAutoHyphens/>
        <w:spacing w:after="0" w:line="0" w:lineRule="atLeast"/>
        <w:ind w:right="49"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ab/>
      </w:r>
      <w:r w:rsidR="00131292" w:rsidRPr="008F34C9">
        <w:rPr>
          <w:rFonts w:ascii="Times New Roman" w:eastAsia="SimSun" w:hAnsi="Times New Roman" w:cs="Times New Roman"/>
          <w:kern w:val="0"/>
          <w:sz w:val="28"/>
          <w:szCs w:val="28"/>
          <w:lang w:val="kk-KZ" w:eastAsia="ar-SA"/>
        </w:rPr>
        <w:t>«40. Негізгі орта білім беру деңгейіндегі білім алушылардың апталық оқу жүктемесі:  5 – сыныпта</w:t>
      </w:r>
      <w:r w:rsidR="00BA60CB" w:rsidRPr="008F34C9">
        <w:rPr>
          <w:rFonts w:ascii="Times New Roman" w:eastAsia="SimSun" w:hAnsi="Times New Roman" w:cs="Times New Roman"/>
          <w:kern w:val="0"/>
          <w:sz w:val="28"/>
          <w:szCs w:val="28"/>
          <w:lang w:val="kk-KZ" w:eastAsia="ar-SA"/>
        </w:rPr>
        <w:t xml:space="preserve"> –</w:t>
      </w:r>
      <w:r w:rsidR="00131292" w:rsidRPr="008F34C9">
        <w:rPr>
          <w:rFonts w:ascii="Times New Roman" w:eastAsia="SimSun" w:hAnsi="Times New Roman" w:cs="Times New Roman"/>
          <w:kern w:val="0"/>
          <w:sz w:val="28"/>
          <w:szCs w:val="28"/>
          <w:lang w:val="kk-KZ" w:eastAsia="ar-SA"/>
        </w:rPr>
        <w:t xml:space="preserve"> 30,5 сағат;  6-сыныпта</w:t>
      </w:r>
      <w:r w:rsidR="00BA60CB" w:rsidRPr="008F34C9">
        <w:rPr>
          <w:rFonts w:ascii="Times New Roman" w:eastAsia="SimSun" w:hAnsi="Times New Roman" w:cs="Times New Roman"/>
          <w:kern w:val="0"/>
          <w:sz w:val="28"/>
          <w:szCs w:val="28"/>
          <w:lang w:val="kk-KZ" w:eastAsia="ar-SA"/>
        </w:rPr>
        <w:t xml:space="preserve"> – </w:t>
      </w:r>
      <w:r w:rsidR="00131292" w:rsidRPr="008F34C9">
        <w:rPr>
          <w:rFonts w:ascii="Times New Roman" w:eastAsia="SimSun" w:hAnsi="Times New Roman" w:cs="Times New Roman"/>
          <w:kern w:val="0"/>
          <w:sz w:val="28"/>
          <w:szCs w:val="28"/>
          <w:lang w:val="kk-KZ" w:eastAsia="ar-SA"/>
        </w:rPr>
        <w:t xml:space="preserve">30,5 сағат;  7 –сыныпта </w:t>
      </w:r>
      <w:r w:rsidR="00BA60CB" w:rsidRPr="008F34C9">
        <w:rPr>
          <w:rFonts w:ascii="Times New Roman" w:eastAsia="SimSun" w:hAnsi="Times New Roman" w:cs="Times New Roman"/>
          <w:kern w:val="0"/>
          <w:sz w:val="28"/>
          <w:szCs w:val="28"/>
          <w:lang w:val="kk-KZ" w:eastAsia="ar-SA"/>
        </w:rPr>
        <w:t xml:space="preserve">– </w:t>
      </w:r>
      <w:r w:rsidR="00131292" w:rsidRPr="008F34C9">
        <w:rPr>
          <w:rFonts w:ascii="Times New Roman" w:eastAsia="SimSun" w:hAnsi="Times New Roman" w:cs="Times New Roman"/>
          <w:kern w:val="0"/>
          <w:sz w:val="28"/>
          <w:szCs w:val="28"/>
          <w:lang w:val="kk-KZ" w:eastAsia="ar-SA"/>
        </w:rPr>
        <w:t>32,5 сағат, 8-сыныпта – 33,5 сағат, 9-сыныпта</w:t>
      </w:r>
      <w:r w:rsidR="00BA60CB" w:rsidRPr="008F34C9">
        <w:rPr>
          <w:rFonts w:ascii="Times New Roman" w:eastAsia="SimSun" w:hAnsi="Times New Roman" w:cs="Times New Roman"/>
          <w:kern w:val="0"/>
          <w:sz w:val="28"/>
          <w:szCs w:val="28"/>
          <w:lang w:val="kk-KZ" w:eastAsia="ar-SA"/>
        </w:rPr>
        <w:t xml:space="preserve"> – </w:t>
      </w:r>
      <w:r w:rsidR="00131292" w:rsidRPr="008F34C9">
        <w:rPr>
          <w:rFonts w:ascii="Times New Roman" w:eastAsia="SimSun" w:hAnsi="Times New Roman" w:cs="Times New Roman"/>
          <w:kern w:val="0"/>
          <w:sz w:val="28"/>
          <w:szCs w:val="28"/>
          <w:lang w:val="kk-KZ" w:eastAsia="ar-SA"/>
        </w:rPr>
        <w:t>35 сағат».</w:t>
      </w:r>
    </w:p>
    <w:p w:rsidR="00131292" w:rsidRPr="008F34C9" w:rsidRDefault="00131292" w:rsidP="003613BF">
      <w:pPr>
        <w:suppressAutoHyphens/>
        <w:spacing w:after="0" w:line="0" w:lineRule="atLeast"/>
        <w:ind w:right="49" w:firstLine="720"/>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Көркем еңбек пәні  бойынша сыныптың толымдылығына қарамастан ұлдар мен қыздар сыныбында  екі топқа бөлінеді.</w:t>
      </w:r>
    </w:p>
    <w:p w:rsidR="00131292" w:rsidRPr="008F34C9" w:rsidRDefault="00546D87" w:rsidP="003613BF">
      <w:pPr>
        <w:suppressAutoHyphens/>
        <w:spacing w:after="0" w:line="0" w:lineRule="atLeast"/>
        <w:ind w:right="49"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ab/>
      </w:r>
      <w:r w:rsidR="00131292" w:rsidRPr="008F34C9">
        <w:rPr>
          <w:rFonts w:ascii="Times New Roman" w:eastAsia="SimSun" w:hAnsi="Times New Roman" w:cs="Times New Roman"/>
          <w:kern w:val="0"/>
          <w:sz w:val="28"/>
          <w:szCs w:val="28"/>
          <w:lang w:val="kk-KZ" w:eastAsia="ar-SA"/>
        </w:rPr>
        <w:t>Сыныптар бойынша жұмыстық оқу жоспарының оқу жүктемесі Қазақстан Республикасы Ұлттық экономика министрл</w:t>
      </w:r>
      <w:r w:rsidR="00BA60CB" w:rsidRPr="008F34C9">
        <w:rPr>
          <w:rFonts w:ascii="Times New Roman" w:eastAsia="SimSun" w:hAnsi="Times New Roman" w:cs="Times New Roman"/>
          <w:kern w:val="0"/>
          <w:sz w:val="28"/>
          <w:szCs w:val="28"/>
          <w:lang w:val="kk-KZ" w:eastAsia="ar-SA"/>
        </w:rPr>
        <w:t>ігінің 2021 жылғы 5 тамыздағы №</w:t>
      </w:r>
      <w:r w:rsidR="00131292" w:rsidRPr="008F34C9">
        <w:rPr>
          <w:rFonts w:ascii="Times New Roman" w:eastAsia="SimSun" w:hAnsi="Times New Roman" w:cs="Times New Roman"/>
          <w:kern w:val="0"/>
          <w:sz w:val="28"/>
          <w:szCs w:val="28"/>
          <w:lang w:val="kk-KZ" w:eastAsia="ar-SA"/>
        </w:rPr>
        <w:t>ҚР ДСМ-76 бұйрығымен бекітілген санитарлық нормаларға сай.</w:t>
      </w:r>
    </w:p>
    <w:p w:rsidR="00131292" w:rsidRPr="008F34C9" w:rsidRDefault="00131292" w:rsidP="003613BF">
      <w:pPr>
        <w:tabs>
          <w:tab w:val="left" w:pos="9356"/>
        </w:tabs>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131292" w:rsidRPr="008F34C9" w:rsidRDefault="00131292" w:rsidP="003613BF">
      <w:pPr>
        <w:tabs>
          <w:tab w:val="left" w:pos="9356"/>
        </w:tabs>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F07815" w:rsidRPr="008F34C9" w:rsidRDefault="00F07815" w:rsidP="003613BF">
      <w:pPr>
        <w:tabs>
          <w:tab w:val="left" w:pos="9356"/>
        </w:tabs>
        <w:suppressAutoHyphens/>
        <w:spacing w:after="0" w:line="0" w:lineRule="atLeast"/>
        <w:ind w:right="49"/>
        <w:contextualSpacing/>
        <w:jc w:val="both"/>
        <w:rPr>
          <w:rFonts w:ascii="Times New Roman" w:eastAsia="SimSun" w:hAnsi="Times New Roman" w:cs="Times New Roman"/>
          <w:kern w:val="0"/>
          <w:sz w:val="28"/>
          <w:szCs w:val="28"/>
          <w:lang w:val="kk-KZ" w:eastAsia="ar-SA"/>
        </w:rPr>
      </w:pPr>
    </w:p>
    <w:p w:rsidR="00131292" w:rsidRPr="008F34C9" w:rsidRDefault="00131292"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lastRenderedPageBreak/>
        <w:t>Павлодар облысының білім беру басқармасы, Баянауыл ауданы білім беру бөлімінің «Қ.Кемеңгеров атындағы жа</w:t>
      </w:r>
      <w:r w:rsidR="00BA60CB" w:rsidRPr="008F34C9">
        <w:rPr>
          <w:rFonts w:ascii="Times New Roman" w:eastAsia="Times New Roman" w:hAnsi="Times New Roman" w:cs="Times New Roman"/>
          <w:b/>
          <w:kern w:val="0"/>
          <w:sz w:val="28"/>
          <w:szCs w:val="28"/>
          <w:lang w:val="kk-KZ"/>
        </w:rPr>
        <w:t>лпы орта білім беру мектебі» КММ</w:t>
      </w:r>
      <w:r w:rsidRPr="008F34C9">
        <w:rPr>
          <w:rFonts w:ascii="Times New Roman" w:eastAsia="Times New Roman" w:hAnsi="Times New Roman" w:cs="Times New Roman"/>
          <w:b/>
          <w:kern w:val="0"/>
          <w:sz w:val="28"/>
          <w:szCs w:val="28"/>
          <w:lang w:val="kk-KZ"/>
        </w:rPr>
        <w:t xml:space="preserve"> 2022-2023 оқу жылындағы</w:t>
      </w:r>
    </w:p>
    <w:p w:rsidR="00131292" w:rsidRPr="008F34C9" w:rsidRDefault="00131292"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оқыту қазақ тілінде жүргізілетін сыныптарға арналған негізгі орта білім берудің үлгілік оқу жоспары</w:t>
      </w:r>
    </w:p>
    <w:p w:rsidR="00131292" w:rsidRPr="008F34C9" w:rsidRDefault="00131292" w:rsidP="00BA60CB">
      <w:pPr>
        <w:widowControl w:val="0"/>
        <w:tabs>
          <w:tab w:val="left" w:pos="9356"/>
        </w:tabs>
        <w:autoSpaceDE w:val="0"/>
        <w:autoSpaceDN w:val="0"/>
        <w:spacing w:after="0" w:line="0" w:lineRule="atLeast"/>
        <w:ind w:right="49"/>
        <w:contextualSpacing/>
        <w:jc w:val="right"/>
        <w:rPr>
          <w:rFonts w:ascii="Times New Roman" w:eastAsia="Times New Roman" w:hAnsi="Times New Roman" w:cs="Times New Roman"/>
          <w:b/>
          <w:bCs/>
          <w:iCs/>
          <w:kern w:val="0"/>
          <w:sz w:val="28"/>
          <w:szCs w:val="28"/>
          <w:lang w:val="kk-KZ"/>
        </w:rPr>
      </w:pPr>
      <w:r w:rsidRPr="008F34C9">
        <w:rPr>
          <w:rFonts w:ascii="Times New Roman" w:eastAsia="Times New Roman" w:hAnsi="Times New Roman" w:cs="Times New Roman"/>
          <w:b/>
          <w:bCs/>
          <w:iCs/>
          <w:kern w:val="0"/>
          <w:sz w:val="28"/>
          <w:szCs w:val="28"/>
          <w:lang w:val="kk-KZ"/>
        </w:rPr>
        <w:t>6- қосымша</w:t>
      </w:r>
    </w:p>
    <w:p w:rsidR="00546D87" w:rsidRPr="008F34C9" w:rsidRDefault="00546D87" w:rsidP="003613BF">
      <w:pPr>
        <w:widowControl w:val="0"/>
        <w:tabs>
          <w:tab w:val="left" w:pos="9356"/>
        </w:tabs>
        <w:autoSpaceDE w:val="0"/>
        <w:autoSpaceDN w:val="0"/>
        <w:spacing w:after="0" w:line="0" w:lineRule="atLeast"/>
        <w:ind w:right="49"/>
        <w:contextualSpacing/>
        <w:jc w:val="center"/>
        <w:rPr>
          <w:rFonts w:ascii="Times New Roman" w:eastAsia="Times New Roman" w:hAnsi="Times New Roman" w:cs="Times New Roman"/>
          <w:b/>
          <w:bCs/>
          <w:iCs/>
          <w:kern w:val="0"/>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2607"/>
        <w:gridCol w:w="696"/>
        <w:gridCol w:w="696"/>
        <w:gridCol w:w="696"/>
        <w:gridCol w:w="824"/>
        <w:gridCol w:w="824"/>
        <w:gridCol w:w="1146"/>
        <w:gridCol w:w="1131"/>
      </w:tblGrid>
      <w:tr w:rsidR="00131292" w:rsidRPr="008F34C9" w:rsidTr="00546D87">
        <w:trPr>
          <w:trHeight w:val="30"/>
        </w:trPr>
        <w:tc>
          <w:tcPr>
            <w:tcW w:w="303" w:type="pct"/>
            <w:vMerge w:val="restar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w:t>
            </w:r>
          </w:p>
        </w:tc>
        <w:tc>
          <w:tcPr>
            <w:tcW w:w="1471" w:type="pct"/>
            <w:vMerge w:val="restar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bookmarkStart w:id="8" w:name="z106"/>
            <w:r w:rsidRPr="008F34C9">
              <w:rPr>
                <w:rFonts w:ascii="Times New Roman" w:eastAsia="Times New Roman" w:hAnsi="Times New Roman" w:cs="Times New Roman"/>
                <w:b/>
                <w:bCs/>
                <w:kern w:val="0"/>
                <w:sz w:val="28"/>
                <w:szCs w:val="28"/>
              </w:rPr>
              <w:t>Білім салалары және</w:t>
            </w:r>
          </w:p>
          <w:bookmarkEnd w:id="8"/>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оқу пәндері</w:t>
            </w:r>
          </w:p>
        </w:tc>
        <w:tc>
          <w:tcPr>
            <w:tcW w:w="2244" w:type="pct"/>
            <w:gridSpan w:val="5"/>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Сыныптар бойынша апталық сағат саны</w:t>
            </w:r>
          </w:p>
        </w:tc>
        <w:tc>
          <w:tcPr>
            <w:tcW w:w="982" w:type="pct"/>
            <w:gridSpan w:val="2"/>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Жалпы жүктеме, сағат</w:t>
            </w:r>
          </w:p>
        </w:tc>
      </w:tr>
      <w:tr w:rsidR="00131292" w:rsidRPr="008F34C9" w:rsidTr="00546D87">
        <w:trPr>
          <w:trHeight w:val="30"/>
        </w:trPr>
        <w:tc>
          <w:tcPr>
            <w:tcW w:w="303" w:type="pct"/>
            <w:vMerge/>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1471" w:type="pct"/>
            <w:vMerge/>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5</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6</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7</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8</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9</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апталық</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rPr>
            </w:pPr>
            <w:r w:rsidRPr="008F34C9">
              <w:rPr>
                <w:rFonts w:ascii="Times New Roman" w:eastAsia="Times New Roman" w:hAnsi="Times New Roman" w:cs="Times New Roman"/>
                <w:b/>
                <w:bCs/>
                <w:kern w:val="0"/>
                <w:sz w:val="28"/>
                <w:szCs w:val="28"/>
              </w:rPr>
              <w:t>жылдық</w:t>
            </w:r>
          </w:p>
        </w:tc>
      </w:tr>
      <w:tr w:rsidR="00131292" w:rsidRPr="008F34C9" w:rsidTr="00546D87">
        <w:trPr>
          <w:trHeight w:val="30"/>
        </w:trPr>
        <w:tc>
          <w:tcPr>
            <w:tcW w:w="5000" w:type="pct"/>
            <w:gridSpan w:val="9"/>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Инварианттық компонент</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Тіл және әдебиет</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11</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11</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1980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Қазақ тілі</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468</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Қазақ әдебиеті</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432</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Орыс тілі мен әдебиеті</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540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4</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Шетел тілі</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540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Математика және информатика</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30</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1080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Математика</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10</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360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Алгебра</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9</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324</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7</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Геометрия</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216</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8</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Информатика</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180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Жаратылыстану</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7</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8</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8</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27</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972</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9</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Жаратылыстану</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4</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144</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10</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Физика</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216</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11</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Химия</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180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12</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Биология</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216</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13</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География</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6</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216</w:t>
            </w:r>
          </w:p>
        </w:tc>
      </w:tr>
      <w:tr w:rsidR="00131292" w:rsidRPr="008F34C9" w:rsidTr="00546D87">
        <w:trPr>
          <w:trHeight w:val="31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Адам және қоғам</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4</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16</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576</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14</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Қазақстан тарихы</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10</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360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15</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Дүниежүзі тарихы</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180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16</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Құқық негіздері</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36</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Технология және өнер</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9</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324</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17</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Музыка</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72</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18</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Көркем еңбек</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7</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252</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Дене шынықтыру</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540</w:t>
            </w:r>
          </w:p>
        </w:tc>
      </w:tr>
      <w:tr w:rsidR="00131292" w:rsidRPr="008F34C9" w:rsidTr="00546D87">
        <w:trPr>
          <w:trHeight w:val="30"/>
        </w:trPr>
        <w:tc>
          <w:tcPr>
            <w:tcW w:w="303"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19</w:t>
            </w:r>
          </w:p>
        </w:tc>
        <w:tc>
          <w:tcPr>
            <w:tcW w:w="147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Дене шынықтыру</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540</w:t>
            </w:r>
          </w:p>
        </w:tc>
      </w:tr>
      <w:tr w:rsidR="00131292" w:rsidRPr="008F34C9" w:rsidTr="00546D87">
        <w:trPr>
          <w:trHeight w:val="30"/>
        </w:trPr>
        <w:tc>
          <w:tcPr>
            <w:tcW w:w="1774" w:type="pct"/>
            <w:gridSpan w:val="2"/>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lastRenderedPageBreak/>
              <w:t>Инварианттық оқу жүктемесі</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28</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28</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152</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5472</w:t>
            </w:r>
          </w:p>
        </w:tc>
      </w:tr>
      <w:tr w:rsidR="00131292" w:rsidRPr="008F34C9" w:rsidTr="00546D87">
        <w:trPr>
          <w:trHeight w:val="30"/>
        </w:trPr>
        <w:tc>
          <w:tcPr>
            <w:tcW w:w="5000" w:type="pct"/>
            <w:gridSpan w:val="9"/>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rPr>
            </w:pPr>
            <w:r w:rsidRPr="008F34C9">
              <w:rPr>
                <w:rFonts w:ascii="Times New Roman" w:eastAsia="Times New Roman" w:hAnsi="Times New Roman" w:cs="Times New Roman"/>
                <w:b/>
                <w:kern w:val="0"/>
                <w:sz w:val="28"/>
                <w:szCs w:val="28"/>
              </w:rPr>
              <w:t>Вариативтік компонент</w:t>
            </w:r>
          </w:p>
        </w:tc>
      </w:tr>
      <w:tr w:rsidR="00131292" w:rsidRPr="008F34C9" w:rsidTr="00546D87">
        <w:trPr>
          <w:trHeight w:val="30"/>
        </w:trPr>
        <w:tc>
          <w:tcPr>
            <w:tcW w:w="1774" w:type="pct"/>
            <w:gridSpan w:val="2"/>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 xml:space="preserve"> Жаһандық құзыреттілік </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0,5</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0,5</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0,5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0,5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108</w:t>
            </w:r>
          </w:p>
        </w:tc>
      </w:tr>
      <w:tr w:rsidR="00131292" w:rsidRPr="008F34C9" w:rsidTr="00546D87">
        <w:trPr>
          <w:trHeight w:val="30"/>
        </w:trPr>
        <w:tc>
          <w:tcPr>
            <w:tcW w:w="1774" w:type="pct"/>
            <w:gridSpan w:val="2"/>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Элективті курстар</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w:t>
            </w: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p>
        </w:tc>
      </w:tr>
      <w:tr w:rsidR="00131292" w:rsidRPr="008F34C9" w:rsidTr="00546D87">
        <w:trPr>
          <w:trHeight w:val="30"/>
        </w:trPr>
        <w:tc>
          <w:tcPr>
            <w:tcW w:w="1774" w:type="pct"/>
            <w:gridSpan w:val="2"/>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Вариативтік оқу жүктемесі</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0,5</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0,5</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0,5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0,5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108</w:t>
            </w:r>
          </w:p>
        </w:tc>
      </w:tr>
      <w:tr w:rsidR="00131292" w:rsidRPr="008F34C9" w:rsidTr="00546D87">
        <w:trPr>
          <w:trHeight w:val="30"/>
        </w:trPr>
        <w:tc>
          <w:tcPr>
            <w:tcW w:w="1774" w:type="pct"/>
            <w:gridSpan w:val="2"/>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rPr>
              <w:t>Ең жоғарғы оқу жүктемесі</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28,5</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28,5</w:t>
            </w:r>
          </w:p>
        </w:tc>
        <w:tc>
          <w:tcPr>
            <w:tcW w:w="42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31,5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32,5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34</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155</w:t>
            </w:r>
          </w:p>
        </w:tc>
        <w:tc>
          <w:tcPr>
            <w:tcW w:w="491" w:type="pct"/>
            <w:tcMar>
              <w:top w:w="15" w:type="dxa"/>
              <w:left w:w="15" w:type="dxa"/>
              <w:bottom w:w="15" w:type="dxa"/>
              <w:right w:w="15" w:type="dxa"/>
            </w:tcMar>
            <w:vAlign w:val="center"/>
          </w:tcPr>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Cs/>
                <w:kern w:val="0"/>
                <w:sz w:val="28"/>
                <w:szCs w:val="28"/>
              </w:rPr>
            </w:pPr>
            <w:r w:rsidRPr="008F34C9">
              <w:rPr>
                <w:rFonts w:ascii="Times New Roman" w:eastAsia="Times New Roman" w:hAnsi="Times New Roman" w:cs="Times New Roman"/>
                <w:bCs/>
                <w:kern w:val="0"/>
                <w:sz w:val="28"/>
                <w:szCs w:val="28"/>
              </w:rPr>
              <w:t>5580</w:t>
            </w:r>
          </w:p>
        </w:tc>
      </w:tr>
    </w:tbl>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en-US"/>
        </w:rPr>
      </w:pPr>
    </w:p>
    <w:tbl>
      <w:tblPr>
        <w:tblStyle w:val="af2"/>
        <w:tblW w:w="5000" w:type="pct"/>
        <w:tblLook w:val="04A0"/>
      </w:tblPr>
      <w:tblGrid>
        <w:gridCol w:w="523"/>
        <w:gridCol w:w="2802"/>
        <w:gridCol w:w="728"/>
        <w:gridCol w:w="786"/>
        <w:gridCol w:w="784"/>
        <w:gridCol w:w="916"/>
        <w:gridCol w:w="916"/>
        <w:gridCol w:w="916"/>
        <w:gridCol w:w="916"/>
      </w:tblGrid>
      <w:tr w:rsidR="00131292" w:rsidRPr="008F34C9" w:rsidTr="00546D87">
        <w:tc>
          <w:tcPr>
            <w:tcW w:w="5000" w:type="pct"/>
            <w:gridSpan w:val="9"/>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Жеке және топтық жұмыстары</w:t>
            </w:r>
          </w:p>
        </w:tc>
      </w:tr>
      <w:tr w:rsidR="00131292" w:rsidRPr="008F34C9" w:rsidTr="00546D87">
        <w:tc>
          <w:tcPr>
            <w:tcW w:w="282"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1</w:t>
            </w:r>
          </w:p>
        </w:tc>
        <w:tc>
          <w:tcPr>
            <w:tcW w:w="1509"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Көркем еңбек</w:t>
            </w:r>
          </w:p>
        </w:tc>
        <w:tc>
          <w:tcPr>
            <w:tcW w:w="392"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2</w:t>
            </w:r>
          </w:p>
        </w:tc>
        <w:tc>
          <w:tcPr>
            <w:tcW w:w="42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2</w:t>
            </w:r>
          </w:p>
        </w:tc>
        <w:tc>
          <w:tcPr>
            <w:tcW w:w="422"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1</w:t>
            </w:r>
          </w:p>
        </w:tc>
        <w:tc>
          <w:tcPr>
            <w:tcW w:w="49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1</w:t>
            </w:r>
          </w:p>
        </w:tc>
        <w:tc>
          <w:tcPr>
            <w:tcW w:w="49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1</w:t>
            </w:r>
          </w:p>
        </w:tc>
        <w:tc>
          <w:tcPr>
            <w:tcW w:w="49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7</w:t>
            </w:r>
          </w:p>
        </w:tc>
        <w:tc>
          <w:tcPr>
            <w:tcW w:w="49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252</w:t>
            </w:r>
          </w:p>
        </w:tc>
      </w:tr>
      <w:tr w:rsidR="00131292" w:rsidRPr="008F34C9" w:rsidTr="00546D87">
        <w:tc>
          <w:tcPr>
            <w:tcW w:w="282"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c>
          <w:tcPr>
            <w:tcW w:w="1509"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p>
        </w:tc>
        <w:tc>
          <w:tcPr>
            <w:tcW w:w="392"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30,5</w:t>
            </w:r>
          </w:p>
        </w:tc>
        <w:tc>
          <w:tcPr>
            <w:tcW w:w="42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30,5</w:t>
            </w:r>
          </w:p>
        </w:tc>
        <w:tc>
          <w:tcPr>
            <w:tcW w:w="422"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32,5</w:t>
            </w:r>
          </w:p>
        </w:tc>
        <w:tc>
          <w:tcPr>
            <w:tcW w:w="49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33,5</w:t>
            </w:r>
          </w:p>
        </w:tc>
        <w:tc>
          <w:tcPr>
            <w:tcW w:w="49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35</w:t>
            </w:r>
          </w:p>
        </w:tc>
        <w:tc>
          <w:tcPr>
            <w:tcW w:w="49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162</w:t>
            </w:r>
          </w:p>
        </w:tc>
        <w:tc>
          <w:tcPr>
            <w:tcW w:w="493" w:type="pct"/>
          </w:tcPr>
          <w:p w:rsidR="00131292" w:rsidRPr="008F34C9" w:rsidRDefault="00131292" w:rsidP="003613BF">
            <w:pPr>
              <w:widowControl w:val="0"/>
              <w:autoSpaceDE w:val="0"/>
              <w:autoSpaceDN w:val="0"/>
              <w:spacing w:line="0" w:lineRule="atLeast"/>
              <w:contextualSpacing/>
              <w:jc w:val="center"/>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5832</w:t>
            </w:r>
          </w:p>
        </w:tc>
      </w:tr>
    </w:tbl>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F07815" w:rsidRPr="008F34C9" w:rsidRDefault="00F07815"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F07815" w:rsidRPr="008F34C9" w:rsidRDefault="00F07815"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BA60CB" w:rsidRPr="008F34C9" w:rsidRDefault="00BA60CB"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BA60CB" w:rsidRPr="008F34C9" w:rsidRDefault="00BA60CB"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BA60CB" w:rsidRPr="008F34C9" w:rsidRDefault="00BA60CB"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lastRenderedPageBreak/>
        <w:t>Баянауыл ауданы білім беру бөлімінің</w:t>
      </w:r>
    </w:p>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«Қ.Кемеңгеров атындағы жалпы орта білім беру мектебі» КММ</w:t>
      </w:r>
    </w:p>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Оқыту қазақ тілінде жүргізілетін жаратылыстану-матемтикалық бағыты бойынша жалпы орта білім берудің  (10-сынып) 2022-2023 оқу жылына арналған үлгілік оқу жоспарына</w:t>
      </w:r>
    </w:p>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Түсінік хат</w:t>
      </w:r>
    </w:p>
    <w:p w:rsidR="00546D87" w:rsidRPr="008F34C9" w:rsidRDefault="00546D87" w:rsidP="003613BF">
      <w:pPr>
        <w:suppressAutoHyphens/>
        <w:spacing w:after="0" w:line="0" w:lineRule="atLeast"/>
        <w:contextualSpacing/>
        <w:jc w:val="both"/>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 Баянауыл ауданы білім беру бөлімінің «Қ.Кемеңгеров атындағы жалпы орта білім беру мектебі» коммуналдық мемлекеттік мекемесінің 2022-2023 оқу жылы 10-сыныпта оқу үдерісін ұйымдастыруда Қазақстан Республикасы Білім және ғылым министрінің Мемлекеттік жалпыға міндетті бастауыш білім беру деңгейінің стандарты  2022 жылғы 3 тамыздағы №348 бұйрығымен бекітілге</w:t>
      </w:r>
      <w:r w:rsidR="00BA60CB" w:rsidRPr="008F34C9">
        <w:rPr>
          <w:rFonts w:ascii="Times New Roman" w:eastAsia="SimSun" w:hAnsi="Times New Roman" w:cs="Times New Roman"/>
          <w:kern w:val="0"/>
          <w:sz w:val="28"/>
          <w:szCs w:val="28"/>
          <w:lang w:val="kk-KZ" w:eastAsia="ar-SA"/>
        </w:rPr>
        <w:t>н (2022 жылғы 23 қыркүйектегі №</w:t>
      </w:r>
      <w:r w:rsidRPr="008F34C9">
        <w:rPr>
          <w:rFonts w:ascii="Times New Roman" w:eastAsia="SimSun" w:hAnsi="Times New Roman" w:cs="Times New Roman"/>
          <w:kern w:val="0"/>
          <w:sz w:val="28"/>
          <w:szCs w:val="28"/>
          <w:lang w:val="kk-KZ" w:eastAsia="ar-SA"/>
        </w:rPr>
        <w:t>406 бұйрығына өзгерістер мен толықтырулар еңгізілген);  Қазақстан Республикасы Білім және ғылым минист</w:t>
      </w:r>
      <w:r w:rsidR="00BA60CB" w:rsidRPr="008F34C9">
        <w:rPr>
          <w:rFonts w:ascii="Times New Roman" w:eastAsia="SimSun" w:hAnsi="Times New Roman" w:cs="Times New Roman"/>
          <w:kern w:val="0"/>
          <w:sz w:val="28"/>
          <w:szCs w:val="28"/>
          <w:lang w:val="kk-KZ" w:eastAsia="ar-SA"/>
        </w:rPr>
        <w:t>рінің 2012 жылғы 8 қарашадағы №</w:t>
      </w:r>
      <w:r w:rsidRPr="008F34C9">
        <w:rPr>
          <w:rFonts w:ascii="Times New Roman" w:eastAsia="SimSun" w:hAnsi="Times New Roman" w:cs="Times New Roman"/>
          <w:kern w:val="0"/>
          <w:sz w:val="28"/>
          <w:szCs w:val="28"/>
          <w:lang w:val="kk-KZ" w:eastAsia="ar-SA"/>
        </w:rPr>
        <w:t>500 бұйрығымен бекітілген Бастауыш білім берудің үлгілік оқу жоспарлары (2022 жылғы 30 тамыздағы №412 бұйрығына өзгерістер мен толықтырулар енгізілген);  Қазақстан Республикасы Білім және ғылым минис</w:t>
      </w:r>
      <w:r w:rsidR="00BA60CB" w:rsidRPr="008F34C9">
        <w:rPr>
          <w:rFonts w:ascii="Times New Roman" w:eastAsia="SimSun" w:hAnsi="Times New Roman" w:cs="Times New Roman"/>
          <w:kern w:val="0"/>
          <w:sz w:val="28"/>
          <w:szCs w:val="28"/>
          <w:lang w:val="kk-KZ" w:eastAsia="ar-SA"/>
        </w:rPr>
        <w:t>трінің 2013 жылғы 3 сәуірдегі №</w:t>
      </w:r>
      <w:r w:rsidRPr="008F34C9">
        <w:rPr>
          <w:rFonts w:ascii="Times New Roman" w:eastAsia="SimSun" w:hAnsi="Times New Roman" w:cs="Times New Roman"/>
          <w:kern w:val="0"/>
          <w:sz w:val="28"/>
          <w:szCs w:val="28"/>
          <w:lang w:val="kk-KZ" w:eastAsia="ar-SA"/>
        </w:rPr>
        <w:t xml:space="preserve">115 бұйрығымен бекітілген Жалпы орта білім берудің жалпы білім беретін пәндерінің үлгілік оқу бағдарламалары </w:t>
      </w:r>
      <w:r w:rsidR="00BA60CB" w:rsidRPr="008F34C9">
        <w:rPr>
          <w:rFonts w:ascii="Times New Roman" w:eastAsia="SimSun" w:hAnsi="Times New Roman" w:cs="Times New Roman"/>
          <w:kern w:val="0"/>
          <w:sz w:val="28"/>
          <w:szCs w:val="28"/>
          <w:lang w:val="kk-KZ" w:eastAsia="ar-SA"/>
        </w:rPr>
        <w:t>(2022 жылғы 30  қыркүйектегі  №</w:t>
      </w:r>
      <w:r w:rsidRPr="008F34C9">
        <w:rPr>
          <w:rFonts w:ascii="Times New Roman" w:eastAsia="SimSun" w:hAnsi="Times New Roman" w:cs="Times New Roman"/>
          <w:kern w:val="0"/>
          <w:sz w:val="28"/>
          <w:szCs w:val="28"/>
          <w:lang w:val="kk-KZ" w:eastAsia="ar-SA"/>
        </w:rPr>
        <w:t>399  бұйрықпен өзгерістер мен толықтырулар енгізілген).</w:t>
      </w: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 ҚР Білім және ғылым министрлігі Ы. Алтынсарин атындағы Ұлттық білім академиясы Ғылыми кеңесінің шешімімен баспаға ұсынылды (2022 жылғы 21 шілдедегі №8 хаттамасы) «2022-2023 оқу жылында Қазақстан Республикасының орта білім беру ұйымдарында оқу процесін ұйымдастырудың ерекшеліктері туралы»  әдістемелік нұсқау хаты басшылыққа алынды. Инвариантты компонент білім саласынан тұрады.  </w:t>
      </w: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Вариативті курстардың бағдарламалары 2022 жылғы 26 тамызындағы педагогикалық кеңес отырысында бекітілді, хаттама №1.</w:t>
      </w: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Вариативті бөлімнің Жаһандық құзыреттілік және элективті курстарға берілді: Жаһандық құзыреттілік; Кәсіпкерлк және бизнес негіздері (жүктеме: апталық – 1 сағат, жылдық – 36 сағат),  (Г.М.Амирова, білімі – жоғары, пед.еңбек өтілі – 27,4 жыл, санаты педагог-эксперт). АӘД «Жас сарбаз» (К.С.Иманбеков, білімі – жоғары, пед.еңбек өтілі – 26 жыл, санаты педагог-зерттеуші), Информатика «Робототехника» (З.Б.Сембекова, білімі</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 xml:space="preserve"> жоғары, пед.өтілі 26,9 жыл, санатсыз) </w:t>
      </w: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Сыныптар бойынша жұмыстық оқу жоспарының оқу жүктемесі Қазақстан Республикасы Ұлттық экономика министрлігінің 2021 жылғы 5 тамыздағы №ҚР ДСМ-76 бұйрығымен бекітілген санитарлық нормаларға сай.</w:t>
      </w:r>
    </w:p>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546D87" w:rsidRPr="008F34C9" w:rsidRDefault="00546D87" w:rsidP="003613BF">
      <w:pPr>
        <w:suppressAutoHyphens/>
        <w:spacing w:after="0" w:line="0" w:lineRule="atLeast"/>
        <w:ind w:firstLine="708"/>
        <w:contextualSpacing/>
        <w:jc w:val="center"/>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jc w:val="center"/>
        <w:rPr>
          <w:rFonts w:ascii="Times New Roman" w:eastAsia="SimSun" w:hAnsi="Times New Roman" w:cs="Times New Roman"/>
          <w:b/>
          <w:bCs/>
          <w:iCs/>
          <w:kern w:val="0"/>
          <w:sz w:val="28"/>
          <w:szCs w:val="28"/>
          <w:lang w:val="kk-KZ" w:eastAsia="ar-SA"/>
        </w:rPr>
      </w:pPr>
      <w:r w:rsidRPr="008F34C9">
        <w:rPr>
          <w:rFonts w:ascii="Times New Roman" w:eastAsia="SimSun" w:hAnsi="Times New Roman" w:cs="Times New Roman"/>
          <w:b/>
          <w:kern w:val="0"/>
          <w:sz w:val="28"/>
          <w:szCs w:val="28"/>
          <w:lang w:val="kk-KZ" w:eastAsia="ar-SA"/>
        </w:rPr>
        <w:lastRenderedPageBreak/>
        <w:t>Павлодар облысының білім беру басқармасы, Баянауыл ауданы білім беру бөлімінің «Қ.Кемеңгеров атындағы жалпы орта білім беру мектебі» коммуналдық мемлекеттік мекемесінің 2022-2023 оқу жылындағы оқыту қазақ тілінде жүргізілетін жаратылыстану-математикалық бағыты бойынша жалпы орта білім берудің үлгілік оқу жоспары (10-сынып)</w:t>
      </w:r>
      <w:r w:rsidRPr="008F34C9">
        <w:rPr>
          <w:rFonts w:ascii="Times New Roman" w:eastAsia="SimSun" w:hAnsi="Times New Roman" w:cs="Times New Roman"/>
          <w:b/>
          <w:bCs/>
          <w:iCs/>
          <w:kern w:val="0"/>
          <w:sz w:val="28"/>
          <w:szCs w:val="28"/>
          <w:lang w:val="kk-KZ" w:eastAsia="ar-SA"/>
        </w:rPr>
        <w:t xml:space="preserve"> </w:t>
      </w:r>
    </w:p>
    <w:p w:rsidR="00131292" w:rsidRPr="008F34C9" w:rsidRDefault="00131292" w:rsidP="003613BF">
      <w:pPr>
        <w:suppressAutoHyphens/>
        <w:spacing w:after="0" w:line="0" w:lineRule="atLeast"/>
        <w:ind w:firstLine="708"/>
        <w:contextualSpacing/>
        <w:jc w:val="center"/>
        <w:rPr>
          <w:rFonts w:ascii="Times New Roman" w:eastAsia="SimSun" w:hAnsi="Times New Roman" w:cs="Times New Roman"/>
          <w:b/>
          <w:bCs/>
          <w:iCs/>
          <w:kern w:val="0"/>
          <w:sz w:val="28"/>
          <w:szCs w:val="28"/>
          <w:lang w:val="kk-KZ" w:eastAsia="ar-SA"/>
        </w:rPr>
      </w:pPr>
      <w:r w:rsidRPr="008F34C9">
        <w:rPr>
          <w:rFonts w:ascii="Times New Roman" w:eastAsia="SimSun" w:hAnsi="Times New Roman" w:cs="Times New Roman"/>
          <w:b/>
          <w:bCs/>
          <w:iCs/>
          <w:kern w:val="0"/>
          <w:sz w:val="28"/>
          <w:szCs w:val="28"/>
          <w:lang w:val="kk-KZ" w:eastAsia="ar-SA"/>
        </w:rPr>
        <w:t xml:space="preserve">                                                                        86-қосымша</w:t>
      </w:r>
    </w:p>
    <w:p w:rsidR="00546D87" w:rsidRPr="008F34C9" w:rsidRDefault="00546D87" w:rsidP="003613BF">
      <w:pPr>
        <w:suppressAutoHyphens/>
        <w:spacing w:after="0" w:line="0" w:lineRule="atLeast"/>
        <w:ind w:firstLine="708"/>
        <w:contextualSpacing/>
        <w:jc w:val="center"/>
        <w:rPr>
          <w:rFonts w:ascii="Times New Roman" w:eastAsia="SimSun" w:hAnsi="Times New Roman" w:cs="Times New Roman"/>
          <w:b/>
          <w:bCs/>
          <w:iCs/>
          <w:kern w:val="0"/>
          <w:sz w:val="28"/>
          <w:szCs w:val="28"/>
          <w:lang w:val="kk-KZ"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490"/>
        <w:gridCol w:w="2624"/>
        <w:gridCol w:w="1146"/>
        <w:gridCol w:w="1131"/>
      </w:tblGrid>
      <w:tr w:rsidR="00131292" w:rsidRPr="008F34C9" w:rsidTr="00546D87">
        <w:trPr>
          <w:trHeight w:val="30"/>
        </w:trPr>
        <w:tc>
          <w:tcPr>
            <w:tcW w:w="405" w:type="pct"/>
            <w:vMerge w:val="restar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1932" w:type="pct"/>
            <w:vMerge w:val="restar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Оқу пәндері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Сыныптар бойынша апталық сағат саны</w:t>
            </w:r>
          </w:p>
        </w:tc>
        <w:tc>
          <w:tcPr>
            <w:tcW w:w="120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Жалпы жүктеме, сағат</w:t>
            </w:r>
          </w:p>
        </w:tc>
      </w:tr>
      <w:tr w:rsidR="00131292" w:rsidRPr="008F34C9" w:rsidTr="00546D87">
        <w:trPr>
          <w:trHeight w:val="30"/>
        </w:trPr>
        <w:tc>
          <w:tcPr>
            <w:tcW w:w="405" w:type="pct"/>
            <w:vMerge/>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p>
        </w:tc>
        <w:tc>
          <w:tcPr>
            <w:tcW w:w="1932" w:type="pct"/>
            <w:vMerge/>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10</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апталық</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жылдық</w:t>
            </w:r>
          </w:p>
        </w:tc>
      </w:tr>
      <w:tr w:rsidR="00546D87" w:rsidRPr="008F34C9" w:rsidTr="00546D87">
        <w:trPr>
          <w:trHeight w:val="30"/>
        </w:trPr>
        <w:tc>
          <w:tcPr>
            <w:tcW w:w="5000" w:type="pct"/>
            <w:gridSpan w:val="5"/>
            <w:tcMar>
              <w:top w:w="15" w:type="dxa"/>
              <w:left w:w="15" w:type="dxa"/>
              <w:bottom w:w="15" w:type="dxa"/>
              <w:right w:w="15" w:type="dxa"/>
            </w:tcMar>
            <w:vAlign w:val="center"/>
          </w:tcPr>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Инвариантный компонент</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 тілі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 әдебиеті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Орыс тілі мен әдебиеті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Шетел тілі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108</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Алгебра және анализ бастамалары</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144</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Геометрия</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7</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Информатика</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8</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Физика</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9</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Химия</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10</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Биология</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11</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География</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12</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Қазақстан тарихы</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13</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Дүниежүзі тарихы</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14</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Құқық негіздері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15</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Дене шынықтыру</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108</w:t>
            </w:r>
          </w:p>
        </w:tc>
      </w:tr>
      <w:tr w:rsidR="00131292" w:rsidRPr="008F34C9" w:rsidTr="00546D87">
        <w:trPr>
          <w:trHeight w:val="30"/>
        </w:trPr>
        <w:tc>
          <w:tcPr>
            <w:tcW w:w="405"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16</w:t>
            </w:r>
          </w:p>
        </w:tc>
        <w:tc>
          <w:tcPr>
            <w:tcW w:w="193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Алғашқы әскери және технологиялық дайындық</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546D87">
        <w:trPr>
          <w:trHeight w:val="30"/>
        </w:trPr>
        <w:tc>
          <w:tcPr>
            <w:tcW w:w="233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Инварианттық оқу жүктемесі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32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32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1152</w:t>
            </w:r>
          </w:p>
        </w:tc>
      </w:tr>
      <w:tr w:rsidR="00546D87" w:rsidRPr="008F34C9" w:rsidTr="00546D87">
        <w:trPr>
          <w:trHeight w:val="30"/>
        </w:trPr>
        <w:tc>
          <w:tcPr>
            <w:tcW w:w="5000" w:type="pct"/>
            <w:gridSpan w:val="5"/>
            <w:tcMar>
              <w:top w:w="15" w:type="dxa"/>
              <w:left w:w="15" w:type="dxa"/>
              <w:bottom w:w="15" w:type="dxa"/>
              <w:right w:w="15" w:type="dxa"/>
            </w:tcMar>
            <w:vAlign w:val="center"/>
          </w:tcPr>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Вариативтік компонент</w:t>
            </w:r>
          </w:p>
        </w:tc>
      </w:tr>
      <w:tr w:rsidR="00131292" w:rsidRPr="008F34C9" w:rsidTr="00546D87">
        <w:trPr>
          <w:trHeight w:val="30"/>
        </w:trPr>
        <w:tc>
          <w:tcPr>
            <w:tcW w:w="233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Жаһандық құзыреттілік</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1</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36</w:t>
            </w:r>
          </w:p>
        </w:tc>
      </w:tr>
      <w:tr w:rsidR="00131292" w:rsidRPr="008F34C9" w:rsidTr="00546D87">
        <w:trPr>
          <w:trHeight w:val="30"/>
        </w:trPr>
        <w:tc>
          <w:tcPr>
            <w:tcW w:w="233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Кәсіпкерлік және бизнес негіздері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546D87">
        <w:trPr>
          <w:trHeight w:val="30"/>
        </w:trPr>
        <w:tc>
          <w:tcPr>
            <w:tcW w:w="233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Элективті курстар</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1</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36</w:t>
            </w:r>
          </w:p>
        </w:tc>
      </w:tr>
      <w:tr w:rsidR="00131292" w:rsidRPr="008F34C9" w:rsidTr="00546D87">
        <w:trPr>
          <w:trHeight w:val="30"/>
        </w:trPr>
        <w:tc>
          <w:tcPr>
            <w:tcW w:w="233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АӘД «Жас сарбаз»</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546D87">
        <w:trPr>
          <w:trHeight w:val="30"/>
        </w:trPr>
        <w:tc>
          <w:tcPr>
            <w:tcW w:w="233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Информатика «Робототехника»</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546D87">
        <w:trPr>
          <w:trHeight w:val="30"/>
        </w:trPr>
        <w:tc>
          <w:tcPr>
            <w:tcW w:w="233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Вариативтік оқу жүктемесі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131292" w:rsidRPr="008F34C9" w:rsidTr="00546D87">
        <w:trPr>
          <w:trHeight w:val="30"/>
        </w:trPr>
        <w:tc>
          <w:tcPr>
            <w:tcW w:w="233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Ең жоғарғы оқу жүктемесі</w:t>
            </w:r>
          </w:p>
        </w:tc>
        <w:tc>
          <w:tcPr>
            <w:tcW w:w="1456"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eastAsia="ar-SA"/>
              </w:rPr>
              <w:t>3</w:t>
            </w:r>
            <w:r w:rsidRPr="008F34C9">
              <w:rPr>
                <w:rFonts w:ascii="Times New Roman" w:eastAsia="SimSun" w:hAnsi="Times New Roman" w:cs="Times New Roman"/>
                <w:kern w:val="0"/>
                <w:sz w:val="28"/>
                <w:szCs w:val="28"/>
                <w:lang w:val="kk-KZ" w:eastAsia="ar-SA"/>
              </w:rPr>
              <w:t>5</w:t>
            </w:r>
          </w:p>
        </w:tc>
        <w:tc>
          <w:tcPr>
            <w:tcW w:w="607"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35</w:t>
            </w:r>
          </w:p>
        </w:tc>
        <w:tc>
          <w:tcPr>
            <w:tcW w:w="599"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1224</w:t>
            </w:r>
          </w:p>
        </w:tc>
      </w:tr>
    </w:tbl>
    <w:p w:rsidR="00131292" w:rsidRPr="008F34C9" w:rsidRDefault="00131292"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p>
    <w:p w:rsidR="00F07815" w:rsidRPr="008F34C9" w:rsidRDefault="00F07815"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p>
    <w:p w:rsidR="00F07815" w:rsidRPr="008F34C9" w:rsidRDefault="00F07815" w:rsidP="003613BF">
      <w:pPr>
        <w:widowControl w:val="0"/>
        <w:autoSpaceDE w:val="0"/>
        <w:autoSpaceDN w:val="0"/>
        <w:spacing w:after="0" w:line="0" w:lineRule="atLeast"/>
        <w:contextualSpacing/>
        <w:rPr>
          <w:rFonts w:ascii="Times New Roman" w:eastAsia="Times New Roman" w:hAnsi="Times New Roman" w:cs="Times New Roman"/>
          <w:b/>
          <w:kern w:val="0"/>
          <w:sz w:val="28"/>
          <w:szCs w:val="28"/>
          <w:lang w:val="kk-KZ"/>
        </w:rPr>
      </w:pPr>
    </w:p>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Баянауыл ауданы білім беру бөлімінің</w:t>
      </w:r>
    </w:p>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«Қ.Кемеңгеров атындағы жалпы орта білім беру мектебі» КММ</w:t>
      </w:r>
    </w:p>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Оқыту қазақ тілінде жүргізілетін қоғамдық-гуманитарлық бағыты бойынша жалпы орта білім берудің  (11-сынып)</w:t>
      </w:r>
    </w:p>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2022-2023 оқу жылына арналған үлгілік оқу жоспарына</w:t>
      </w:r>
    </w:p>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b/>
          <w:kern w:val="0"/>
          <w:sz w:val="28"/>
          <w:szCs w:val="28"/>
          <w:lang w:val="kk-KZ" w:eastAsia="ar-SA"/>
        </w:rPr>
        <w:t>ТҮСІНІК ХАТ (18.10.2022 жыл)</w:t>
      </w:r>
    </w:p>
    <w:p w:rsidR="00131292" w:rsidRPr="008F34C9" w:rsidRDefault="00131292"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Баянауыл ауданы білім беру бөлімінің «Қ.Кемеңгеров атындағы жалпы орта білім беру мектебі» коммуналдық мемлекеттік мекемесінің 2022-2023 оқу жылы 11-сыныпта оқу үдерісін ұйымдастыруда Қазақстан Республикасы Білім және ғылым министрінің Мемлекеттік жалпыға міндетті бастауыш білім беру деңгейінің стан</w:t>
      </w:r>
      <w:r w:rsidR="00BA60CB" w:rsidRPr="008F34C9">
        <w:rPr>
          <w:rFonts w:ascii="Times New Roman" w:eastAsia="SimSun" w:hAnsi="Times New Roman" w:cs="Times New Roman"/>
          <w:kern w:val="0"/>
          <w:sz w:val="28"/>
          <w:szCs w:val="28"/>
          <w:lang w:val="kk-KZ" w:eastAsia="ar-SA"/>
        </w:rPr>
        <w:t>дарты  2022 жылғы 3 тамыздағы №</w:t>
      </w:r>
      <w:r w:rsidRPr="008F34C9">
        <w:rPr>
          <w:rFonts w:ascii="Times New Roman" w:eastAsia="SimSun" w:hAnsi="Times New Roman" w:cs="Times New Roman"/>
          <w:kern w:val="0"/>
          <w:sz w:val="28"/>
          <w:szCs w:val="28"/>
          <w:lang w:val="kk-KZ" w:eastAsia="ar-SA"/>
        </w:rPr>
        <w:t>348 бұйрығымен бекітілге</w:t>
      </w:r>
      <w:r w:rsidR="00BA60CB" w:rsidRPr="008F34C9">
        <w:rPr>
          <w:rFonts w:ascii="Times New Roman" w:eastAsia="SimSun" w:hAnsi="Times New Roman" w:cs="Times New Roman"/>
          <w:kern w:val="0"/>
          <w:sz w:val="28"/>
          <w:szCs w:val="28"/>
          <w:lang w:val="kk-KZ" w:eastAsia="ar-SA"/>
        </w:rPr>
        <w:t>н (2022 жылғы 23 қыркүйектегі №</w:t>
      </w:r>
      <w:r w:rsidRPr="008F34C9">
        <w:rPr>
          <w:rFonts w:ascii="Times New Roman" w:eastAsia="SimSun" w:hAnsi="Times New Roman" w:cs="Times New Roman"/>
          <w:kern w:val="0"/>
          <w:sz w:val="28"/>
          <w:szCs w:val="28"/>
          <w:lang w:val="kk-KZ" w:eastAsia="ar-SA"/>
        </w:rPr>
        <w:t>406 бұйрығына өзгерістер мен толықтырулар еңгізілген);  Қазақстан Республикасы Білім және ғылым минист</w:t>
      </w:r>
      <w:r w:rsidR="00BA60CB" w:rsidRPr="008F34C9">
        <w:rPr>
          <w:rFonts w:ascii="Times New Roman" w:eastAsia="SimSun" w:hAnsi="Times New Roman" w:cs="Times New Roman"/>
          <w:kern w:val="0"/>
          <w:sz w:val="28"/>
          <w:szCs w:val="28"/>
          <w:lang w:val="kk-KZ" w:eastAsia="ar-SA"/>
        </w:rPr>
        <w:t>рінің 2012 жылғы 8 қарашадағы №</w:t>
      </w:r>
      <w:r w:rsidRPr="008F34C9">
        <w:rPr>
          <w:rFonts w:ascii="Times New Roman" w:eastAsia="SimSun" w:hAnsi="Times New Roman" w:cs="Times New Roman"/>
          <w:kern w:val="0"/>
          <w:sz w:val="28"/>
          <w:szCs w:val="28"/>
          <w:lang w:val="kk-KZ" w:eastAsia="ar-SA"/>
        </w:rPr>
        <w:t xml:space="preserve">500 бұйрығымен бекітілген Бастауыш білім берудің үлгілік оқу жоспарлары (2022 жылғы 30 тамыздағы №412 бұйрығына өзгерістер мен толықтырулар енгізілген);  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w:t>
      </w:r>
      <w:r w:rsidR="00BA60CB" w:rsidRPr="008F34C9">
        <w:rPr>
          <w:rFonts w:ascii="Times New Roman" w:eastAsia="SimSun" w:hAnsi="Times New Roman" w:cs="Times New Roman"/>
          <w:kern w:val="0"/>
          <w:sz w:val="28"/>
          <w:szCs w:val="28"/>
          <w:lang w:val="kk-KZ" w:eastAsia="ar-SA"/>
        </w:rPr>
        <w:t>(2022 жылғы 30  қыркүйектегі  №</w:t>
      </w:r>
      <w:r w:rsidRPr="008F34C9">
        <w:rPr>
          <w:rFonts w:ascii="Times New Roman" w:eastAsia="SimSun" w:hAnsi="Times New Roman" w:cs="Times New Roman"/>
          <w:kern w:val="0"/>
          <w:sz w:val="28"/>
          <w:szCs w:val="28"/>
          <w:lang w:val="kk-KZ" w:eastAsia="ar-SA"/>
        </w:rPr>
        <w:t>399  бұйрықпен өзгерістер мен толықтырулар енгізілген).</w:t>
      </w:r>
    </w:p>
    <w:p w:rsidR="00131292" w:rsidRPr="008F34C9" w:rsidRDefault="00131292"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         ҚР Білім және ғылым министрлігі Ы. Алтынсарин атындағы Ұлттық білім академиясы Ғылыми кеңесінің шешімімен баспаға ұсынылды (2022 жылғы 21 шілдедегі №8 хаттамасы) «2022-2023 оқу жылында Қазақстан Республикасының орта білім беру ұйымдарында оқу процесін ұйымдастырудың ерекшеліктері туралы»  әдістемелік нұсқау хаты басшылыққа алынды. 2022-2023 оқу жылында 11-сыныптың</w:t>
      </w:r>
      <w:r w:rsidR="00BA60CB" w:rsidRPr="008F34C9">
        <w:rPr>
          <w:rFonts w:ascii="Times New Roman" w:eastAsia="SimSun" w:hAnsi="Times New Roman" w:cs="Times New Roman"/>
          <w:kern w:val="0"/>
          <w:sz w:val="28"/>
          <w:szCs w:val="28"/>
          <w:lang w:val="kk-KZ" w:eastAsia="ar-SA"/>
        </w:rPr>
        <w:t xml:space="preserve"> оқу үрдісі оқытудың қоғамдық-</w:t>
      </w:r>
      <w:r w:rsidRPr="008F34C9">
        <w:rPr>
          <w:rFonts w:ascii="Times New Roman" w:eastAsia="SimSun" w:hAnsi="Times New Roman" w:cs="Times New Roman"/>
          <w:kern w:val="0"/>
          <w:sz w:val="28"/>
          <w:szCs w:val="28"/>
          <w:lang w:val="kk-KZ" w:eastAsia="ar-SA"/>
        </w:rPr>
        <w:t>гуманитарлық  бағытында  бойынша жүзеге асырылады.</w:t>
      </w: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Инвариантты компонент білім саласынан тұрады.  </w:t>
      </w:r>
    </w:p>
    <w:p w:rsidR="00131292" w:rsidRPr="008F34C9" w:rsidRDefault="00131292"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Қазақ тілі (жүктеме: апталық – 2 сағат, жылдық – 72 сағат). Қазақ әдебиеті (жүктеме: апталық – 3 сағат, жылдық – 108 сағат). Орыс тілі мен әдебиеті  (жүктеме: апталық – 2 сағат, жылдық – 72 сағат). Шетел тілі (ағылшын ) (жүктеме: апталық – 3 сағат, жылдық – 108 сағат). Алгебра және анализ бастамалары (жүктеме: апталық – 3 сағат, жылдық – 108 сағат). Геометрия  (жүктеме: апталық – 1 сағат, жылдық – 36 сағат). Информатика (жүктеме: апталық – 1 сағат, жылдық – 36 сағат). Физика (жүктеме: апталық – 2 сағат, жылдық – 72 сағат). Химия (жүктеме: апталық – 2 сағат, жылдық – 72 сағат). Биология (жүктеме: апталық – 2 сағат, жылдық – 72 сағат). География (жүктеме: апталық – 1 сағат, жылдық – 36 сағат). Қазақстан тарихы (жүктеме: апталық – 2 сағат, жылдық – 72 сағат). Дүниежүзі тарихы (жүктеме: апталық – 2 сағат, жылдық – 72 сағат). Құқық негіздері  (жүктеме: апталық – 1 сағат, жылдық – 36 сағат). Дене шынықтыру (жүктеме: апталық – 3 сағат, жылдық – 108 сағат), Алғашқы әскери дайындық  (жүктеме: апталық – 1 сағат, жылдық – 36 сағат) .</w:t>
      </w: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lastRenderedPageBreak/>
        <w:t>Вариативті курстардың бағдарламалары 2022 жылғы 26 тамызындағы педагогикалық кеңес отырысында бекітілді, хаттама №1.</w:t>
      </w: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Дүниежүзі тарихы «Евразия кеңістігіндегі көшпелі өркениеті» (жүктеме: апталық – 1 сағат, жылдық – 36 сағат) (Т.Б.Сембеков, білімі – жоғары, пед.еңбек өтілі – 16  жыл, санаты-1); География «Туризм географиясы» (жүктеме: апталық – 1 сағат, жылдық – 36 сағат) (Т.К.Смагулова, білімі – жоғары, пед.еңбек өтілі – 35  жыл, санаты- зерттеуші) </w:t>
      </w: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Сыныптар бойынша жұмыстық оқу жоспарының оқу жүктемесі Қазақстан Республикасы Ұлттық экономика министрлігінің 2021 жылғы 5 тамыздағы № ҚР Вариативті бөлімнің Жаһандық құзыреттілік және элективті курстарға берілді: Жаһандық құзыреттілік; Кәсіпкерлк және бизнес негіздері (жүктеме: апталық – 1 сағат, жылдық – 36 сағат),  (Г.М.Амирова, білімі – жоғары, пед.еңбек өтілі – 27,4 жыл, санаты педагог-эксперт). </w:t>
      </w:r>
      <w:r w:rsidR="00BA60CB" w:rsidRPr="008F34C9">
        <w:rPr>
          <w:rFonts w:ascii="Times New Roman" w:eastAsia="SimSun" w:hAnsi="Times New Roman" w:cs="Times New Roman"/>
          <w:kern w:val="0"/>
          <w:sz w:val="28"/>
          <w:szCs w:val="28"/>
          <w:lang w:val="kk-KZ" w:eastAsia="ar-SA"/>
        </w:rPr>
        <w:t xml:space="preserve">№ҚР </w:t>
      </w:r>
      <w:r w:rsidRPr="008F34C9">
        <w:rPr>
          <w:rFonts w:ascii="Times New Roman" w:eastAsia="SimSun" w:hAnsi="Times New Roman" w:cs="Times New Roman"/>
          <w:kern w:val="0"/>
          <w:sz w:val="28"/>
          <w:szCs w:val="28"/>
          <w:lang w:val="kk-KZ" w:eastAsia="ar-SA"/>
        </w:rPr>
        <w:t>ДСМ-76 бұйрығымен бекітілген санитарлық нормаларға сай.</w:t>
      </w:r>
    </w:p>
    <w:p w:rsidR="00131292" w:rsidRPr="008F34C9" w:rsidRDefault="00131292" w:rsidP="003613BF">
      <w:pPr>
        <w:widowControl w:val="0"/>
        <w:spacing w:after="0" w:line="0" w:lineRule="atLeast"/>
        <w:ind w:firstLine="567"/>
        <w:contextualSpacing/>
        <w:jc w:val="both"/>
        <w:rPr>
          <w:rFonts w:ascii="Times New Roman" w:eastAsia="Times New Roman" w:hAnsi="Times New Roman" w:cs="Times New Roman"/>
          <w:kern w:val="0"/>
          <w:sz w:val="28"/>
          <w:szCs w:val="28"/>
          <w:lang w:val="kk-KZ" w:eastAsia="ar-SA"/>
        </w:rPr>
      </w:pPr>
    </w:p>
    <w:p w:rsidR="00131292" w:rsidRPr="008F34C9" w:rsidRDefault="00131292" w:rsidP="003613BF">
      <w:pPr>
        <w:widowControl w:val="0"/>
        <w:spacing w:after="0" w:line="0" w:lineRule="atLeast"/>
        <w:ind w:firstLine="567"/>
        <w:contextualSpacing/>
        <w:jc w:val="both"/>
        <w:rPr>
          <w:rFonts w:ascii="Times New Roman" w:eastAsia="Times New Roman" w:hAnsi="Times New Roman" w:cs="Times New Roman"/>
          <w:kern w:val="0"/>
          <w:sz w:val="28"/>
          <w:szCs w:val="28"/>
          <w:lang w:val="kk-KZ" w:eastAsia="ar-SA"/>
        </w:rPr>
      </w:pPr>
    </w:p>
    <w:p w:rsidR="00131292" w:rsidRPr="008F34C9" w:rsidRDefault="00131292"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BA60CB" w:rsidRPr="008F34C9" w:rsidRDefault="00BA60CB"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131292" w:rsidRPr="008F34C9" w:rsidRDefault="00131292"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546D87" w:rsidRPr="008F34C9" w:rsidRDefault="00546D87" w:rsidP="003613BF">
      <w:pPr>
        <w:suppressAutoHyphens/>
        <w:spacing w:after="0" w:line="0" w:lineRule="atLeast"/>
        <w:ind w:firstLine="708"/>
        <w:contextualSpacing/>
        <w:jc w:val="center"/>
        <w:rPr>
          <w:rFonts w:ascii="Times New Roman" w:eastAsia="SimSun" w:hAnsi="Times New Roman" w:cs="Times New Roman"/>
          <w:b/>
          <w:kern w:val="0"/>
          <w:sz w:val="28"/>
          <w:szCs w:val="28"/>
          <w:lang w:val="kk-KZ" w:eastAsia="ar-SA"/>
        </w:rPr>
      </w:pPr>
    </w:p>
    <w:p w:rsidR="00131292" w:rsidRPr="008F34C9" w:rsidRDefault="00131292" w:rsidP="003613BF">
      <w:pPr>
        <w:suppressAutoHyphens/>
        <w:spacing w:after="0" w:line="0" w:lineRule="atLeast"/>
        <w:ind w:firstLine="708"/>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b/>
          <w:kern w:val="0"/>
          <w:sz w:val="28"/>
          <w:szCs w:val="28"/>
          <w:lang w:val="kk-KZ" w:eastAsia="ar-SA"/>
        </w:rPr>
        <w:lastRenderedPageBreak/>
        <w:t xml:space="preserve">Павлодар облысының білім беру басқармасы, Баянауыл ауданы білім беру бөлімінің «Қ.Кемеңгеров атындағы жалпы орта білім беру мектебі» коммуналдық мемлекеттік мекемесінің 2022-2023 оқу жылындағы оқыту қазақ тілінде жүргізілетін қоғамдық-гуманитарлық бағыт бойынша жалпы орта білім </w:t>
      </w:r>
      <w:r w:rsidR="00BA60CB" w:rsidRPr="008F34C9">
        <w:rPr>
          <w:rFonts w:ascii="Times New Roman" w:eastAsia="SimSun" w:hAnsi="Times New Roman" w:cs="Times New Roman"/>
          <w:b/>
          <w:kern w:val="0"/>
          <w:sz w:val="28"/>
          <w:szCs w:val="28"/>
          <w:lang w:val="kk-KZ" w:eastAsia="ar-SA"/>
        </w:rPr>
        <w:t>берудің үлгілік оқу жоспары (11-</w:t>
      </w:r>
      <w:r w:rsidRPr="008F34C9">
        <w:rPr>
          <w:rFonts w:ascii="Times New Roman" w:eastAsia="SimSun" w:hAnsi="Times New Roman" w:cs="Times New Roman"/>
          <w:b/>
          <w:kern w:val="0"/>
          <w:sz w:val="28"/>
          <w:szCs w:val="28"/>
          <w:lang w:val="kk-KZ" w:eastAsia="ar-SA"/>
        </w:rPr>
        <w:t>сынып)</w:t>
      </w:r>
    </w:p>
    <w:p w:rsidR="00131292" w:rsidRPr="008F34C9" w:rsidRDefault="00131292" w:rsidP="003613BF">
      <w:pPr>
        <w:tabs>
          <w:tab w:val="left" w:pos="7580"/>
        </w:tabs>
        <w:suppressAutoHyphens/>
        <w:spacing w:after="0" w:line="0" w:lineRule="atLeast"/>
        <w:ind w:firstLine="708"/>
        <w:contextualSpacing/>
        <w:jc w:val="right"/>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b/>
          <w:bCs/>
          <w:iCs/>
          <w:kern w:val="0"/>
          <w:sz w:val="28"/>
          <w:szCs w:val="28"/>
          <w:lang w:val="kk-KZ" w:eastAsia="ar-SA"/>
        </w:rPr>
        <w:t>85-қосымша</w:t>
      </w:r>
    </w:p>
    <w:tbl>
      <w:tblPr>
        <w:tblW w:w="5372"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3653"/>
        <w:gridCol w:w="3142"/>
        <w:gridCol w:w="737"/>
        <w:gridCol w:w="409"/>
        <w:gridCol w:w="1131"/>
      </w:tblGrid>
      <w:tr w:rsidR="00131292" w:rsidRPr="008F34C9" w:rsidTr="00BA60CB">
        <w:trPr>
          <w:trHeight w:val="30"/>
        </w:trPr>
        <w:tc>
          <w:tcPr>
            <w:tcW w:w="363" w:type="pct"/>
            <w:vMerge w:val="restar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w:t>
            </w:r>
          </w:p>
        </w:tc>
        <w:tc>
          <w:tcPr>
            <w:tcW w:w="1870" w:type="pct"/>
            <w:vMerge w:val="restar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Оқу пәндері</w:t>
            </w:r>
          </w:p>
        </w:tc>
        <w:tc>
          <w:tcPr>
            <w:tcW w:w="1608" w:type="pct"/>
            <w:vAlign w:val="center"/>
          </w:tcPr>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Сыныптар бойынша апталық сағат саны</w:t>
            </w:r>
          </w:p>
        </w:tc>
        <w:tc>
          <w:tcPr>
            <w:tcW w:w="1159" w:type="pct"/>
            <w:gridSpan w:val="3"/>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Жалпы жүктеме</w:t>
            </w:r>
          </w:p>
        </w:tc>
      </w:tr>
      <w:tr w:rsidR="00131292" w:rsidRPr="008F34C9" w:rsidTr="00BA60CB">
        <w:trPr>
          <w:trHeight w:val="30"/>
        </w:trPr>
        <w:tc>
          <w:tcPr>
            <w:tcW w:w="363" w:type="pct"/>
            <w:vMerge/>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p>
        </w:tc>
        <w:tc>
          <w:tcPr>
            <w:tcW w:w="1870" w:type="pct"/>
            <w:vMerge/>
          </w:tcPr>
          <w:p w:rsidR="00131292" w:rsidRPr="008F34C9" w:rsidRDefault="00131292" w:rsidP="003613BF">
            <w:pPr>
              <w:suppressAutoHyphens/>
              <w:spacing w:after="0" w:line="0" w:lineRule="atLeast"/>
              <w:contextualSpacing/>
              <w:rPr>
                <w:rFonts w:ascii="Times New Roman" w:eastAsia="SimSun" w:hAnsi="Times New Roman" w:cs="Times New Roman"/>
                <w:b/>
                <w:kern w:val="0"/>
                <w:sz w:val="28"/>
                <w:szCs w:val="28"/>
                <w:lang w:eastAsia="ar-SA"/>
              </w:rPr>
            </w:pP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11</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апталық</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жылдық</w:t>
            </w:r>
          </w:p>
        </w:tc>
      </w:tr>
      <w:tr w:rsidR="00546D87" w:rsidRPr="008F34C9" w:rsidTr="00BA60CB">
        <w:trPr>
          <w:trHeight w:val="30"/>
        </w:trPr>
        <w:tc>
          <w:tcPr>
            <w:tcW w:w="5000" w:type="pct"/>
            <w:gridSpan w:val="6"/>
            <w:tcMar>
              <w:top w:w="15" w:type="dxa"/>
              <w:left w:w="15" w:type="dxa"/>
              <w:bottom w:w="15" w:type="dxa"/>
              <w:right w:w="15" w:type="dxa"/>
            </w:tcMar>
            <w:vAlign w:val="center"/>
          </w:tcPr>
          <w:p w:rsidR="00546D87" w:rsidRPr="008F34C9" w:rsidRDefault="00546D87"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Инварианттық компонент</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 тілі</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72</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 әдебиеті</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108</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Орыс тілі мен әдебиеті</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72</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Шетел тілі</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108</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Алгебра және анализ бастамалары</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108</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Геометрия</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36</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7</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Информатика</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36</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8</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Физика</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72</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9</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Химия</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72</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10</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Биология</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72</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11</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География</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36</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12</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Қазақстан тарихы</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72</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13</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Дүниежүзі тарихы</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72</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14</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Құқық негіздері</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36</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15</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Дене шынықтыру</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108</w:t>
            </w:r>
          </w:p>
        </w:tc>
      </w:tr>
      <w:tr w:rsidR="00131292" w:rsidRPr="008F34C9" w:rsidTr="00BA60CB">
        <w:trPr>
          <w:trHeight w:val="30"/>
        </w:trPr>
        <w:tc>
          <w:tcPr>
            <w:tcW w:w="363"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16</w:t>
            </w:r>
          </w:p>
        </w:tc>
        <w:tc>
          <w:tcPr>
            <w:tcW w:w="187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Алғашқы әскери және технологиялық дайындық</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36</w:t>
            </w:r>
          </w:p>
        </w:tc>
      </w:tr>
      <w:tr w:rsidR="00131292" w:rsidRPr="008F34C9" w:rsidTr="00BA60CB">
        <w:trPr>
          <w:trHeight w:val="30"/>
        </w:trPr>
        <w:tc>
          <w:tcPr>
            <w:tcW w:w="2233"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Инварианттық оқу жүктемесі</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31</w:t>
            </w:r>
          </w:p>
        </w:tc>
        <w:tc>
          <w:tcPr>
            <w:tcW w:w="579"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31</w:t>
            </w:r>
          </w:p>
        </w:tc>
        <w:tc>
          <w:tcPr>
            <w:tcW w:w="580"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1116</w:t>
            </w:r>
          </w:p>
        </w:tc>
      </w:tr>
      <w:tr w:rsidR="00131292" w:rsidRPr="008F34C9" w:rsidTr="00BA60CB">
        <w:trPr>
          <w:trHeight w:val="30"/>
        </w:trPr>
        <w:tc>
          <w:tcPr>
            <w:tcW w:w="5000" w:type="pct"/>
            <w:gridSpan w:val="6"/>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Вариативтік компонент</w:t>
            </w:r>
          </w:p>
        </w:tc>
      </w:tr>
      <w:tr w:rsidR="00131292" w:rsidRPr="008F34C9" w:rsidTr="00BA60CB">
        <w:trPr>
          <w:trHeight w:val="30"/>
        </w:trPr>
        <w:tc>
          <w:tcPr>
            <w:tcW w:w="2233"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Жаһандық құзыреттілік</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37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w:t>
            </w:r>
          </w:p>
        </w:tc>
        <w:tc>
          <w:tcPr>
            <w:tcW w:w="78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36</w:t>
            </w:r>
          </w:p>
        </w:tc>
      </w:tr>
      <w:tr w:rsidR="00131292" w:rsidRPr="008F34C9" w:rsidTr="00BA60CB">
        <w:trPr>
          <w:trHeight w:val="30"/>
        </w:trPr>
        <w:tc>
          <w:tcPr>
            <w:tcW w:w="2233"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Кәсіпкерлік және бизнес негіздері</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37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78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BA60CB">
        <w:trPr>
          <w:trHeight w:val="30"/>
        </w:trPr>
        <w:tc>
          <w:tcPr>
            <w:tcW w:w="2233"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Элективті курстар</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37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78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144</w:t>
            </w:r>
          </w:p>
        </w:tc>
      </w:tr>
      <w:tr w:rsidR="00131292" w:rsidRPr="008F34C9" w:rsidTr="00BA60CB">
        <w:trPr>
          <w:trHeight w:val="30"/>
        </w:trPr>
        <w:tc>
          <w:tcPr>
            <w:tcW w:w="2233"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Дүниежүзі тарихы «Евразия кеңістігіндегі көшпелілер өркениеті»</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37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78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BA60CB">
        <w:trPr>
          <w:trHeight w:val="30"/>
        </w:trPr>
        <w:tc>
          <w:tcPr>
            <w:tcW w:w="2233"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География «Туризм  географиясы»</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37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78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36</w:t>
            </w:r>
          </w:p>
        </w:tc>
      </w:tr>
      <w:tr w:rsidR="00131292" w:rsidRPr="008F34C9" w:rsidTr="00BA60CB">
        <w:trPr>
          <w:trHeight w:val="30"/>
        </w:trPr>
        <w:tc>
          <w:tcPr>
            <w:tcW w:w="2233"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eastAsia="ar-SA"/>
              </w:rPr>
              <w:t>Вариативтік оқу жүктемесі</w:t>
            </w:r>
          </w:p>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w:t>
            </w:r>
          </w:p>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w:t>
            </w:r>
          </w:p>
        </w:tc>
        <w:tc>
          <w:tcPr>
            <w:tcW w:w="37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w:t>
            </w:r>
          </w:p>
        </w:tc>
        <w:tc>
          <w:tcPr>
            <w:tcW w:w="78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180</w:t>
            </w:r>
          </w:p>
        </w:tc>
      </w:tr>
      <w:tr w:rsidR="00131292" w:rsidRPr="008F34C9" w:rsidTr="00BA60CB">
        <w:trPr>
          <w:trHeight w:val="30"/>
        </w:trPr>
        <w:tc>
          <w:tcPr>
            <w:tcW w:w="2233"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Ең жоғарғы оқу жүктемесі</w:t>
            </w:r>
          </w:p>
        </w:tc>
        <w:tc>
          <w:tcPr>
            <w:tcW w:w="1608"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eastAsia="ar-SA"/>
              </w:rPr>
              <w:t>3</w:t>
            </w:r>
            <w:r w:rsidRPr="008F34C9">
              <w:rPr>
                <w:rFonts w:ascii="Times New Roman" w:eastAsia="SimSun" w:hAnsi="Times New Roman" w:cs="Times New Roman"/>
                <w:kern w:val="0"/>
                <w:sz w:val="28"/>
                <w:szCs w:val="28"/>
                <w:lang w:val="kk-KZ" w:eastAsia="ar-SA"/>
              </w:rPr>
              <w:t>4</w:t>
            </w:r>
          </w:p>
        </w:tc>
        <w:tc>
          <w:tcPr>
            <w:tcW w:w="372" w:type="pct"/>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34</w:t>
            </w:r>
          </w:p>
        </w:tc>
        <w:tc>
          <w:tcPr>
            <w:tcW w:w="787" w:type="pct"/>
            <w:gridSpan w:val="2"/>
            <w:tcMar>
              <w:top w:w="15" w:type="dxa"/>
              <w:left w:w="15" w:type="dxa"/>
              <w:bottom w:w="15" w:type="dxa"/>
              <w:right w:w="15" w:type="dxa"/>
            </w:tcMar>
            <w:vAlign w:val="center"/>
          </w:tcPr>
          <w:p w:rsidR="00131292" w:rsidRPr="008F34C9" w:rsidRDefault="0013129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1116</w:t>
            </w:r>
          </w:p>
        </w:tc>
      </w:tr>
    </w:tbl>
    <w:p w:rsidR="00F07815" w:rsidRPr="008F34C9" w:rsidRDefault="00F07815"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lastRenderedPageBreak/>
        <w:t xml:space="preserve">Баянауыл ауданы білім беру бөлімінің </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«Қ.Кемеңгеров атындағы жалпы орта білім беру мектебі» КММ</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Оқыту қазақ тілінде жүргізілетін бастауыш білім берудің</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 xml:space="preserve">(1-4- сынып) </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2023-2024 оқу жылына арналған үлгілік оқу жоспарына</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ТҮСІНІК ХАТ</w:t>
      </w:r>
    </w:p>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ind w:firstLine="720"/>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Баянауыл ауданы білім беру бөлімінің «Қ.Кемеңгеров атындағы жалпы орта білім беру мектебі» коммуналдық мемлекеттік мекемесінің 2023-2024 оқу жылы 1-4 -сыныптарда оқу үдерісін ұйымдастыруда Қазақстан Республикасы Білім және ғылым министрінің Мемлекеттік жалпыға міндетті бастауыш білім беру деңгейінің стандарты  2022 жылғы 3 тамыздағы №348 бұйрығымен бекітілген  (2022 жылғы 23 қыркүйектегі №406 бұйрығына өзгерістер мен толықтырулар еңгізілген) ; Қазақстан Республикасы Білім және ғылым министрінің 2012 жылғы 8 қарашадағы №500 бұйрығымен бекітілген Бастауыш білім берудің үлгілік оқу жоспарлары (</w:t>
      </w:r>
      <w:r w:rsidRPr="008F34C9">
        <w:rPr>
          <w:rFonts w:ascii="Times New Roman" w:eastAsia="SimSun" w:hAnsi="Times New Roman" w:cs="Times New Roman"/>
          <w:kern w:val="0"/>
          <w:sz w:val="28"/>
          <w:szCs w:val="28"/>
          <w:lang w:val="kk-KZ"/>
        </w:rPr>
        <w:t>2022 жылғы 30 қыркүйектің  №412</w:t>
      </w:r>
      <w:r w:rsidRPr="008F34C9">
        <w:rPr>
          <w:rFonts w:ascii="Times New Roman" w:eastAsia="SimSun" w:hAnsi="Times New Roman" w:cs="Times New Roman"/>
          <w:kern w:val="0"/>
          <w:sz w:val="28"/>
          <w:szCs w:val="28"/>
          <w:lang w:val="kk-KZ" w:eastAsia="ar-SA"/>
        </w:rPr>
        <w:t xml:space="preserve"> бұйрығына өзгерістер мен толықтырулар енгізілген);  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w:t>
      </w:r>
      <w:r w:rsidR="00BA60CB" w:rsidRPr="008F34C9">
        <w:rPr>
          <w:rFonts w:ascii="Times New Roman" w:eastAsia="SimSun" w:hAnsi="Times New Roman" w:cs="Times New Roman"/>
          <w:kern w:val="0"/>
          <w:sz w:val="28"/>
          <w:szCs w:val="28"/>
          <w:lang w:val="kk-KZ" w:eastAsia="ar-SA"/>
        </w:rPr>
        <w:t>(2022 жылғы 16  қыркүйектегі  №</w:t>
      </w:r>
      <w:r w:rsidRPr="008F34C9">
        <w:rPr>
          <w:rFonts w:ascii="Times New Roman" w:eastAsia="SimSun" w:hAnsi="Times New Roman" w:cs="Times New Roman"/>
          <w:kern w:val="0"/>
          <w:sz w:val="28"/>
          <w:szCs w:val="28"/>
          <w:lang w:val="kk-KZ" w:eastAsia="ar-SA"/>
        </w:rPr>
        <w:t>399  бұйрықпен өзгерістер мен толықтырулар енгізілген).</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  ҚР Білім және ғылым министрлігі Ы. Алтынсарин атындағы Ұлттық білім академиясы Ғылыми кеңесінің шешімімен баспаға ұсынылды (2023 жылғы 25 сәуірдегі егі №3 хаттамасы) «2023-2024 оқу жылында Қазақстан Республикасының орта білім беру ұйымдарында оқу процесін ұйымдастырудың ерекшеліктері туралы»  әдістемелік нұсқау хаты басшылыққа алынды. </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bCs/>
          <w:kern w:val="0"/>
          <w:sz w:val="28"/>
          <w:szCs w:val="28"/>
          <w:lang w:val="kk-KZ" w:eastAsia="ar-SA"/>
        </w:rPr>
        <w:t xml:space="preserve"> «Еңбекке баулу» және «Бейнелеу өнері» пәндері 1-2 сыныптарда 2023 жылдың 1 қыркүйегінен енгізіледі.  </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Жұмыстық оқу жоспары 2 компоненттен тұрады: инвариантты және вариативті.</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Инвариантты компонент 5 білім саласынан тұрады: «Тіл және әдебиет» (жүктеме: апталық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37 сағат, жылдық – 1252 сағат), «Математика және информатика» (жүктеме: апталық – 21,5 сағат, жылдық – 726,5 сағат), «Жаратылыстану» (жүктеме: апталық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6 сағат, жылдық – 203 сағат), «Адам және қоғам» (жүктеме: апталық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 xml:space="preserve">4 сағат, жылдық – 135 сағат), «Технология және өнер» (жүктеме: апталық – 10 сағат, жылдық – 337 сағат), «Дене шынықтыру» (жүктеме: апталық – 12 сағат, жылдық – 405 сағат). </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Білім салалары бірнеше оқу пәнін қамтиды: «Тіл және әдебиет» білім саласына – «Әліппе», «Ана тілі», «Қазақ тілі», «Әдебиеттік оқу», «Орыс тілі», «Ағылшын тілі» пәндері; «Математика және информатика» білім саласына – «Математика», «Цифрлық сауаттылық» пәні; «Жаратылыстану» білім саласына – «Жаратылыстану» пәні; «Адам және қоғам» білім саласына – «Дүниетану»; «Технология және өнер» білім саласына – «Көркем еңбек», «Музыка», «Еңбекке баулу», «Бейнелеу </w:t>
      </w:r>
      <w:r w:rsidRPr="008F34C9">
        <w:rPr>
          <w:rFonts w:ascii="Times New Roman" w:eastAsia="SimSun" w:hAnsi="Times New Roman" w:cs="Times New Roman"/>
          <w:kern w:val="0"/>
          <w:sz w:val="28"/>
          <w:szCs w:val="28"/>
          <w:lang w:val="kk-KZ" w:eastAsia="ar-SA"/>
        </w:rPr>
        <w:lastRenderedPageBreak/>
        <w:t>өнері» пәндері; «Дене шынықтыру» білім саласына – «Дене шынықтыру» пәні кіреді.</w:t>
      </w: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ab/>
        <w:t>Вариативті бөлімінде: Белсенді-қозғалмалы сипаттағы жеке және топтық сабақтардың оқытылуына берілді:  1- сыныпта «Сиқырлы математика» - 1 сағат (жылдық жүктемесі</w:t>
      </w:r>
      <w:r w:rsidR="00BA60CB"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34 сағат), 2-сыныпта «Ғажайып математика»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1 сағат (жылдық жүктемесі</w:t>
      </w:r>
      <w:r w:rsidR="00BA60CB"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34 сағат), «Қызықты грамматика»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1 сағат (жылдық жүктемесі</w:t>
      </w:r>
      <w:r w:rsidR="00BA60CB"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34 сағат), 3-сыныпта «Жылдам оқу»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1 сағат (жылдық жүктемесі</w:t>
      </w:r>
      <w:r w:rsidR="00BA60CB"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34 сағат), 4-сыныпта «Ұлттық дүниетаным»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1 сағат (жылдық жүктемесі</w:t>
      </w:r>
      <w:r w:rsidR="00BA60CB"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34 сағат).</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Вариативті курстардың бағдарламалары 2023 жылғы 25 тамызындағы педагогикалық кеңес отырысында бекітілді, хаттама №1.</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Бастауыш саты бойынша вариативті курстардың оқытылуын жүзеге асырады бастауыш сынып мұғалімі: З.Д.Кабешова  (білімі – арнайы-орта, пед.еңбек өтілі – 41 жыл, санаты – педагог-сарапшы).</w:t>
      </w: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Сыныптар бойынша жұмыстық оқу жоспарының оқу жүктемесі Қазақстан Республикасы Ұлттық экономика министрл</w:t>
      </w:r>
      <w:r w:rsidR="00BA60CB" w:rsidRPr="008F34C9">
        <w:rPr>
          <w:rFonts w:ascii="Times New Roman" w:eastAsia="Times New Roman" w:hAnsi="Times New Roman" w:cs="Times New Roman"/>
          <w:kern w:val="0"/>
          <w:sz w:val="28"/>
          <w:szCs w:val="28"/>
          <w:lang w:val="kk-KZ" w:eastAsia="ru-RU"/>
        </w:rPr>
        <w:t>ігінің 2021 жылғы 5 тамыздағы №</w:t>
      </w:r>
      <w:r w:rsidRPr="008F34C9">
        <w:rPr>
          <w:rFonts w:ascii="Times New Roman" w:eastAsia="Times New Roman" w:hAnsi="Times New Roman" w:cs="Times New Roman"/>
          <w:kern w:val="0"/>
          <w:sz w:val="28"/>
          <w:szCs w:val="28"/>
          <w:lang w:val="kk-KZ" w:eastAsia="ru-RU"/>
        </w:rPr>
        <w:t>ҚР ДСМ-76 бұйрығымен бекітілген санитарлық нормаларға сай.</w:t>
      </w: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BA60CB" w:rsidRPr="008F34C9" w:rsidRDefault="00BA60CB"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BA60CB" w:rsidRPr="008F34C9" w:rsidRDefault="00BA60CB"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BA60CB" w:rsidRPr="008F34C9" w:rsidRDefault="00BA60CB"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BA60CB" w:rsidRPr="008F34C9" w:rsidRDefault="00BA60CB"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7815" w:rsidRPr="008F34C9" w:rsidRDefault="00F07815"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7815" w:rsidRPr="008F34C9" w:rsidRDefault="00F07815"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BA60CB" w:rsidRPr="008F34C9" w:rsidRDefault="00BA60CB"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1BDF" w:rsidRPr="008F34C9" w:rsidRDefault="00F01BDF"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lastRenderedPageBreak/>
        <w:t>Павлодар облысының білім беру басқармасы, Баянауыл ауданы білім беру бөлімінің «Қ.Кемеңгеров атындағы жалпы орта білім беру мектебі» коммуналдық мемлекеттік мекемесінің 2023-2024 оқу жылындағы</w:t>
      </w:r>
      <w:r w:rsidR="00BA60CB" w:rsidRPr="008F34C9">
        <w:rPr>
          <w:rFonts w:ascii="Times New Roman" w:eastAsia="SimSun" w:hAnsi="Times New Roman" w:cs="Times New Roman"/>
          <w:b/>
          <w:kern w:val="0"/>
          <w:sz w:val="28"/>
          <w:szCs w:val="28"/>
          <w:lang w:val="kk-KZ" w:eastAsia="ar-SA"/>
        </w:rPr>
        <w:t xml:space="preserve"> </w:t>
      </w:r>
      <w:r w:rsidRPr="008F34C9">
        <w:rPr>
          <w:rFonts w:ascii="Times New Roman" w:eastAsia="SimSun" w:hAnsi="Times New Roman" w:cs="Times New Roman"/>
          <w:b/>
          <w:kern w:val="0"/>
          <w:sz w:val="28"/>
          <w:szCs w:val="28"/>
          <w:lang w:val="kk-KZ" w:eastAsia="ar-SA"/>
        </w:rPr>
        <w:t>оқыту қазақ тілінде жүргізілетін бастауыш білім берудің үлгілік оқу жоспары</w:t>
      </w:r>
    </w:p>
    <w:p w:rsidR="00301E2D" w:rsidRPr="008F34C9" w:rsidRDefault="00A67852" w:rsidP="003613BF">
      <w:pPr>
        <w:tabs>
          <w:tab w:val="left" w:pos="7580"/>
        </w:tabs>
        <w:spacing w:after="0" w:line="0" w:lineRule="atLeast"/>
        <w:contextualSpacing/>
        <w:jc w:val="right"/>
        <w:rPr>
          <w:rFonts w:ascii="Times New Roman" w:eastAsia="Times New Roman" w:hAnsi="Times New Roman" w:cs="Times New Roman"/>
          <w:bCs/>
          <w:iCs/>
          <w:kern w:val="0"/>
          <w:sz w:val="28"/>
          <w:szCs w:val="28"/>
          <w:lang w:val="kk-KZ" w:eastAsia="ru-RU"/>
        </w:rPr>
      </w:pPr>
      <w:r w:rsidRPr="008F34C9">
        <w:rPr>
          <w:rFonts w:ascii="Times New Roman" w:eastAsia="Times New Roman" w:hAnsi="Times New Roman" w:cs="Times New Roman"/>
          <w:bCs/>
          <w:iCs/>
          <w:kern w:val="0"/>
          <w:sz w:val="28"/>
          <w:szCs w:val="28"/>
          <w:lang w:val="kk-KZ" w:eastAsia="ru-RU"/>
        </w:rPr>
        <w:t>1-қ</w:t>
      </w:r>
      <w:r w:rsidR="00301E2D" w:rsidRPr="008F34C9">
        <w:rPr>
          <w:rFonts w:ascii="Times New Roman" w:eastAsia="Times New Roman" w:hAnsi="Times New Roman" w:cs="Times New Roman"/>
          <w:bCs/>
          <w:iCs/>
          <w:kern w:val="0"/>
          <w:sz w:val="28"/>
          <w:szCs w:val="28"/>
          <w:lang w:val="kk-KZ" w:eastAsia="ru-RU"/>
        </w:rPr>
        <w:t>осымша</w:t>
      </w:r>
    </w:p>
    <w:tbl>
      <w:tblPr>
        <w:tblStyle w:val="35"/>
        <w:tblpPr w:leftFromText="180" w:rightFromText="180" w:vertAnchor="text" w:horzAnchor="margin" w:tblpY="193"/>
        <w:tblW w:w="5000" w:type="pct"/>
        <w:tblLook w:val="04A0"/>
      </w:tblPr>
      <w:tblGrid>
        <w:gridCol w:w="498"/>
        <w:gridCol w:w="2717"/>
        <w:gridCol w:w="928"/>
        <w:gridCol w:w="805"/>
        <w:gridCol w:w="806"/>
        <w:gridCol w:w="884"/>
        <w:gridCol w:w="1332"/>
        <w:gridCol w:w="1317"/>
      </w:tblGrid>
      <w:tr w:rsidR="00301E2D" w:rsidRPr="008F34C9" w:rsidTr="00A67852">
        <w:tc>
          <w:tcPr>
            <w:tcW w:w="260" w:type="pct"/>
            <w:vMerge w:val="restar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w:t>
            </w:r>
          </w:p>
        </w:tc>
        <w:tc>
          <w:tcPr>
            <w:tcW w:w="1517" w:type="pct"/>
            <w:vMerge w:val="restar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Білім салалары және оқу пәндері</w:t>
            </w:r>
          </w:p>
        </w:tc>
        <w:tc>
          <w:tcPr>
            <w:tcW w:w="2047" w:type="pct"/>
            <w:gridSpan w:val="4"/>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Сыныптар бойынша апталық сағат саны</w:t>
            </w:r>
          </w:p>
        </w:tc>
        <w:tc>
          <w:tcPr>
            <w:tcW w:w="1177" w:type="pct"/>
            <w:gridSpan w:val="2"/>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Жалпы жүктеме, сағат</w:t>
            </w:r>
          </w:p>
        </w:tc>
      </w:tr>
      <w:tr w:rsidR="00301E2D" w:rsidRPr="008F34C9" w:rsidTr="00A67852">
        <w:tc>
          <w:tcPr>
            <w:tcW w:w="260" w:type="pct"/>
            <w:vMerge/>
          </w:tcPr>
          <w:p w:rsidR="00301E2D" w:rsidRPr="008F34C9" w:rsidRDefault="00301E2D" w:rsidP="003613BF">
            <w:pPr>
              <w:tabs>
                <w:tab w:val="left" w:pos="7580"/>
              </w:tabs>
              <w:spacing w:line="0" w:lineRule="atLeast"/>
              <w:contextualSpacing/>
              <w:jc w:val="center"/>
              <w:rPr>
                <w:b/>
                <w:bCs/>
                <w:iCs/>
                <w:sz w:val="28"/>
                <w:szCs w:val="28"/>
                <w:lang w:val="kk-KZ"/>
              </w:rPr>
            </w:pPr>
          </w:p>
        </w:tc>
        <w:tc>
          <w:tcPr>
            <w:tcW w:w="1517" w:type="pct"/>
            <w:vMerge/>
          </w:tcPr>
          <w:p w:rsidR="00301E2D" w:rsidRPr="008F34C9" w:rsidRDefault="00301E2D" w:rsidP="003613BF">
            <w:pPr>
              <w:tabs>
                <w:tab w:val="left" w:pos="7580"/>
              </w:tabs>
              <w:spacing w:line="0" w:lineRule="atLeast"/>
              <w:contextualSpacing/>
              <w:jc w:val="center"/>
              <w:rPr>
                <w:b/>
                <w:bCs/>
                <w:iCs/>
                <w:sz w:val="28"/>
                <w:szCs w:val="28"/>
                <w:lang w:val="kk-KZ"/>
              </w:rPr>
            </w:pPr>
          </w:p>
        </w:tc>
        <w:tc>
          <w:tcPr>
            <w:tcW w:w="554" w:type="pct"/>
            <w:vAlign w:val="center"/>
          </w:tcPr>
          <w:p w:rsidR="00301E2D" w:rsidRPr="008F34C9" w:rsidRDefault="00301E2D" w:rsidP="003613BF">
            <w:pPr>
              <w:tabs>
                <w:tab w:val="left" w:pos="7580"/>
              </w:tabs>
              <w:spacing w:line="0" w:lineRule="atLeast"/>
              <w:contextualSpacing/>
              <w:jc w:val="center"/>
              <w:rPr>
                <w:b/>
                <w:bCs/>
                <w:iCs/>
                <w:sz w:val="28"/>
                <w:szCs w:val="28"/>
                <w:lang w:val="kk-KZ"/>
              </w:rPr>
            </w:pPr>
            <w:r w:rsidRPr="008F34C9">
              <w:rPr>
                <w:b/>
                <w:sz w:val="28"/>
                <w:szCs w:val="28"/>
              </w:rPr>
              <w:t>1</w:t>
            </w:r>
          </w:p>
        </w:tc>
        <w:tc>
          <w:tcPr>
            <w:tcW w:w="488" w:type="pct"/>
            <w:vAlign w:val="center"/>
          </w:tcPr>
          <w:p w:rsidR="00301E2D" w:rsidRPr="008F34C9" w:rsidRDefault="00301E2D" w:rsidP="003613BF">
            <w:pPr>
              <w:tabs>
                <w:tab w:val="left" w:pos="7580"/>
              </w:tabs>
              <w:spacing w:line="0" w:lineRule="atLeast"/>
              <w:contextualSpacing/>
              <w:jc w:val="center"/>
              <w:rPr>
                <w:b/>
                <w:bCs/>
                <w:iCs/>
                <w:sz w:val="28"/>
                <w:szCs w:val="28"/>
                <w:lang w:val="kk-KZ"/>
              </w:rPr>
            </w:pPr>
            <w:r w:rsidRPr="008F34C9">
              <w:rPr>
                <w:b/>
                <w:sz w:val="28"/>
                <w:szCs w:val="28"/>
              </w:rPr>
              <w:t>2</w:t>
            </w:r>
          </w:p>
        </w:tc>
        <w:tc>
          <w:tcPr>
            <w:tcW w:w="488" w:type="pct"/>
            <w:vAlign w:val="center"/>
          </w:tcPr>
          <w:p w:rsidR="00301E2D" w:rsidRPr="008F34C9" w:rsidRDefault="00301E2D" w:rsidP="003613BF">
            <w:pPr>
              <w:tabs>
                <w:tab w:val="left" w:pos="7580"/>
              </w:tabs>
              <w:spacing w:line="0" w:lineRule="atLeast"/>
              <w:contextualSpacing/>
              <w:jc w:val="center"/>
              <w:rPr>
                <w:b/>
                <w:bCs/>
                <w:iCs/>
                <w:sz w:val="28"/>
                <w:szCs w:val="28"/>
                <w:lang w:val="kk-KZ"/>
              </w:rPr>
            </w:pPr>
            <w:r w:rsidRPr="008F34C9">
              <w:rPr>
                <w:b/>
                <w:sz w:val="28"/>
                <w:szCs w:val="28"/>
              </w:rPr>
              <w:t>3</w:t>
            </w:r>
          </w:p>
        </w:tc>
        <w:tc>
          <w:tcPr>
            <w:tcW w:w="518" w:type="pct"/>
            <w:vAlign w:val="center"/>
          </w:tcPr>
          <w:p w:rsidR="00301E2D" w:rsidRPr="008F34C9" w:rsidRDefault="00301E2D" w:rsidP="003613BF">
            <w:pPr>
              <w:tabs>
                <w:tab w:val="left" w:pos="7580"/>
              </w:tabs>
              <w:spacing w:line="0" w:lineRule="atLeast"/>
              <w:contextualSpacing/>
              <w:jc w:val="center"/>
              <w:rPr>
                <w:b/>
                <w:bCs/>
                <w:iCs/>
                <w:sz w:val="28"/>
                <w:szCs w:val="28"/>
                <w:lang w:val="kk-KZ"/>
              </w:rPr>
            </w:pPr>
            <w:r w:rsidRPr="008F34C9">
              <w:rPr>
                <w:b/>
                <w:sz w:val="28"/>
                <w:szCs w:val="28"/>
              </w:rPr>
              <w:t>4</w:t>
            </w:r>
          </w:p>
        </w:tc>
        <w:tc>
          <w:tcPr>
            <w:tcW w:w="588" w:type="pct"/>
            <w:vAlign w:val="center"/>
          </w:tcPr>
          <w:p w:rsidR="00301E2D" w:rsidRPr="008F34C9" w:rsidRDefault="00301E2D" w:rsidP="003613BF">
            <w:pPr>
              <w:tabs>
                <w:tab w:val="left" w:pos="7580"/>
              </w:tabs>
              <w:spacing w:line="0" w:lineRule="atLeast"/>
              <w:contextualSpacing/>
              <w:jc w:val="center"/>
              <w:rPr>
                <w:b/>
                <w:bCs/>
                <w:iCs/>
                <w:sz w:val="28"/>
                <w:szCs w:val="28"/>
                <w:lang w:val="kk-KZ"/>
              </w:rPr>
            </w:pPr>
            <w:r w:rsidRPr="008F34C9">
              <w:rPr>
                <w:b/>
                <w:sz w:val="28"/>
                <w:szCs w:val="28"/>
              </w:rPr>
              <w:t>апталық</w:t>
            </w:r>
          </w:p>
        </w:tc>
        <w:tc>
          <w:tcPr>
            <w:tcW w:w="589" w:type="pct"/>
            <w:vAlign w:val="center"/>
          </w:tcPr>
          <w:p w:rsidR="00301E2D" w:rsidRPr="008F34C9" w:rsidRDefault="00301E2D" w:rsidP="003613BF">
            <w:pPr>
              <w:tabs>
                <w:tab w:val="left" w:pos="7580"/>
              </w:tabs>
              <w:spacing w:line="0" w:lineRule="atLeast"/>
              <w:contextualSpacing/>
              <w:jc w:val="center"/>
              <w:rPr>
                <w:b/>
                <w:bCs/>
                <w:iCs/>
                <w:sz w:val="28"/>
                <w:szCs w:val="28"/>
                <w:lang w:val="kk-KZ"/>
              </w:rPr>
            </w:pPr>
            <w:r w:rsidRPr="008F34C9">
              <w:rPr>
                <w:b/>
                <w:sz w:val="28"/>
                <w:szCs w:val="28"/>
              </w:rPr>
              <w:t>жылдық</w:t>
            </w:r>
          </w:p>
        </w:tc>
      </w:tr>
      <w:tr w:rsidR="00301E2D" w:rsidRPr="008F34C9" w:rsidTr="00A67852">
        <w:tc>
          <w:tcPr>
            <w:tcW w:w="5000" w:type="pct"/>
            <w:gridSpan w:val="8"/>
          </w:tcPr>
          <w:p w:rsidR="00301E2D" w:rsidRPr="008F34C9" w:rsidRDefault="00301E2D" w:rsidP="003613BF">
            <w:pPr>
              <w:tabs>
                <w:tab w:val="left" w:pos="7580"/>
              </w:tabs>
              <w:spacing w:line="0" w:lineRule="atLeast"/>
              <w:contextualSpacing/>
              <w:jc w:val="center"/>
              <w:rPr>
                <w:b/>
                <w:bCs/>
                <w:iCs/>
                <w:sz w:val="28"/>
                <w:szCs w:val="28"/>
                <w:lang w:val="kk-KZ"/>
              </w:rPr>
            </w:pPr>
            <w:r w:rsidRPr="008F34C9">
              <w:rPr>
                <w:b/>
                <w:bCs/>
                <w:iCs/>
                <w:sz w:val="28"/>
                <w:szCs w:val="28"/>
                <w:lang w:val="kk-KZ"/>
              </w:rPr>
              <w:t>Инварианттық компонент</w:t>
            </w:r>
          </w:p>
        </w:tc>
      </w:tr>
      <w:tr w:rsidR="00301E2D" w:rsidRPr="008F34C9" w:rsidTr="00A67852">
        <w:tc>
          <w:tcPr>
            <w:tcW w:w="260" w:type="pct"/>
          </w:tcPr>
          <w:p w:rsidR="00301E2D" w:rsidRPr="008F34C9" w:rsidRDefault="00301E2D" w:rsidP="003613BF">
            <w:pPr>
              <w:tabs>
                <w:tab w:val="left" w:pos="7580"/>
              </w:tabs>
              <w:spacing w:line="0" w:lineRule="atLeast"/>
              <w:contextualSpacing/>
              <w:jc w:val="right"/>
              <w:rPr>
                <w:bCs/>
                <w:iCs/>
                <w:sz w:val="28"/>
                <w:szCs w:val="28"/>
                <w:lang w:val="kk-KZ"/>
              </w:rPr>
            </w:pPr>
          </w:p>
        </w:tc>
        <w:tc>
          <w:tcPr>
            <w:tcW w:w="1517" w:type="pct"/>
            <w:vAlign w:val="center"/>
          </w:tcPr>
          <w:p w:rsidR="00301E2D" w:rsidRPr="008F34C9" w:rsidRDefault="00301E2D" w:rsidP="003613BF">
            <w:pPr>
              <w:suppressAutoHyphens/>
              <w:spacing w:line="0" w:lineRule="atLeast"/>
              <w:contextualSpacing/>
              <w:rPr>
                <w:rFonts w:eastAsia="SimSun"/>
                <w:b/>
                <w:sz w:val="28"/>
                <w:szCs w:val="28"/>
                <w:lang w:eastAsia="ar-SA"/>
              </w:rPr>
            </w:pPr>
            <w:r w:rsidRPr="008F34C9">
              <w:rPr>
                <w:rFonts w:eastAsia="SimSun"/>
                <w:b/>
                <w:sz w:val="28"/>
                <w:szCs w:val="28"/>
                <w:lang w:eastAsia="ar-SA"/>
              </w:rPr>
              <w:t>Тіл және әдебиет</w:t>
            </w:r>
          </w:p>
        </w:tc>
        <w:tc>
          <w:tcPr>
            <w:tcW w:w="554"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6</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val="kk-KZ" w:eastAsia="ar-SA"/>
              </w:rPr>
            </w:pPr>
            <w:r w:rsidRPr="008F34C9">
              <w:rPr>
                <w:rFonts w:eastAsia="SimSun"/>
                <w:b/>
                <w:sz w:val="28"/>
                <w:szCs w:val="28"/>
                <w:lang w:val="kk-KZ" w:eastAsia="ar-SA"/>
              </w:rPr>
              <w:t>9</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11</w:t>
            </w:r>
          </w:p>
        </w:tc>
        <w:tc>
          <w:tcPr>
            <w:tcW w:w="51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11</w:t>
            </w:r>
          </w:p>
        </w:tc>
        <w:tc>
          <w:tcPr>
            <w:tcW w:w="588" w:type="pct"/>
            <w:vAlign w:val="center"/>
          </w:tcPr>
          <w:p w:rsidR="00301E2D" w:rsidRPr="008F34C9" w:rsidRDefault="00301E2D" w:rsidP="003613BF">
            <w:pPr>
              <w:suppressAutoHyphens/>
              <w:spacing w:line="0" w:lineRule="atLeast"/>
              <w:contextualSpacing/>
              <w:jc w:val="center"/>
              <w:rPr>
                <w:rFonts w:eastAsia="SimSun"/>
                <w:b/>
                <w:sz w:val="28"/>
                <w:szCs w:val="28"/>
                <w:lang w:val="kk-KZ" w:eastAsia="ar-SA"/>
              </w:rPr>
            </w:pPr>
            <w:r w:rsidRPr="008F34C9">
              <w:rPr>
                <w:rFonts w:eastAsia="SimSun"/>
                <w:b/>
                <w:sz w:val="28"/>
                <w:szCs w:val="28"/>
                <w:lang w:eastAsia="ar-SA"/>
              </w:rPr>
              <w:t>3</w:t>
            </w:r>
            <w:r w:rsidRPr="008F34C9">
              <w:rPr>
                <w:rFonts w:eastAsia="SimSun"/>
                <w:b/>
                <w:sz w:val="28"/>
                <w:szCs w:val="28"/>
                <w:lang w:val="kk-KZ" w:eastAsia="ar-SA"/>
              </w:rPr>
              <w:t>7</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1252</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1</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Әліппе, Ана тілі</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6</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6</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198</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2</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Қазақ тілі</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4</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4</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4</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12</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408</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3</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Әдебиеттік оқу</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3</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3</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3</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9</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306</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4</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Орыс тілі</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6</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204</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5</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Шетел тілі</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4</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136</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p>
          <w:p w:rsidR="00301E2D" w:rsidRPr="008F34C9" w:rsidRDefault="00301E2D" w:rsidP="003613BF">
            <w:pPr>
              <w:suppressAutoHyphens/>
              <w:spacing w:line="0" w:lineRule="atLeast"/>
              <w:contextualSpacing/>
              <w:rPr>
                <w:rFonts w:eastAsia="SimSun"/>
                <w:sz w:val="28"/>
                <w:szCs w:val="28"/>
                <w:lang w:eastAsia="ar-SA"/>
              </w:rPr>
            </w:pPr>
          </w:p>
        </w:tc>
        <w:tc>
          <w:tcPr>
            <w:tcW w:w="1517" w:type="pct"/>
            <w:vAlign w:val="center"/>
          </w:tcPr>
          <w:p w:rsidR="00301E2D" w:rsidRPr="008F34C9" w:rsidRDefault="00301E2D" w:rsidP="003613BF">
            <w:pPr>
              <w:suppressAutoHyphens/>
              <w:spacing w:line="0" w:lineRule="atLeast"/>
              <w:contextualSpacing/>
              <w:rPr>
                <w:rFonts w:eastAsia="SimSun"/>
                <w:b/>
                <w:sz w:val="28"/>
                <w:szCs w:val="28"/>
                <w:lang w:eastAsia="ar-SA"/>
              </w:rPr>
            </w:pPr>
            <w:r w:rsidRPr="008F34C9">
              <w:rPr>
                <w:rFonts w:eastAsia="SimSun"/>
                <w:b/>
                <w:sz w:val="28"/>
                <w:szCs w:val="28"/>
                <w:lang w:eastAsia="ar-SA"/>
              </w:rPr>
              <w:t>Математика және информатика</w:t>
            </w:r>
          </w:p>
        </w:tc>
        <w:tc>
          <w:tcPr>
            <w:tcW w:w="554"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4,5</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5</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6</w:t>
            </w:r>
          </w:p>
        </w:tc>
        <w:tc>
          <w:tcPr>
            <w:tcW w:w="51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6</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21,5</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726,5</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6</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Математика</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4</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4</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5</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5</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18</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608</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7</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Цифрлық сауаттылық</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0,5</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3,5</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118,5</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p>
          <w:p w:rsidR="00301E2D" w:rsidRPr="008F34C9" w:rsidRDefault="00301E2D" w:rsidP="003613BF">
            <w:pPr>
              <w:suppressAutoHyphens/>
              <w:spacing w:line="0" w:lineRule="atLeast"/>
              <w:contextualSpacing/>
              <w:rPr>
                <w:rFonts w:eastAsia="SimSun"/>
                <w:sz w:val="28"/>
                <w:szCs w:val="28"/>
                <w:lang w:eastAsia="ar-SA"/>
              </w:rPr>
            </w:pPr>
          </w:p>
        </w:tc>
        <w:tc>
          <w:tcPr>
            <w:tcW w:w="1517" w:type="pct"/>
            <w:vAlign w:val="center"/>
          </w:tcPr>
          <w:p w:rsidR="00301E2D" w:rsidRPr="008F34C9" w:rsidRDefault="00301E2D" w:rsidP="003613BF">
            <w:pPr>
              <w:suppressAutoHyphens/>
              <w:spacing w:line="0" w:lineRule="atLeast"/>
              <w:contextualSpacing/>
              <w:rPr>
                <w:rFonts w:eastAsia="SimSun"/>
                <w:b/>
                <w:sz w:val="28"/>
                <w:szCs w:val="28"/>
                <w:lang w:eastAsia="ar-SA"/>
              </w:rPr>
            </w:pPr>
            <w:r w:rsidRPr="008F34C9">
              <w:rPr>
                <w:rFonts w:eastAsia="SimSun"/>
                <w:b/>
                <w:sz w:val="28"/>
                <w:szCs w:val="28"/>
                <w:lang w:eastAsia="ar-SA"/>
              </w:rPr>
              <w:t>Жаратылыстану</w:t>
            </w:r>
          </w:p>
        </w:tc>
        <w:tc>
          <w:tcPr>
            <w:tcW w:w="554"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2</w:t>
            </w:r>
          </w:p>
        </w:tc>
        <w:tc>
          <w:tcPr>
            <w:tcW w:w="51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2</w:t>
            </w:r>
          </w:p>
        </w:tc>
        <w:tc>
          <w:tcPr>
            <w:tcW w:w="5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6</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203</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8</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Жаратылыстану</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6</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203</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p>
          <w:p w:rsidR="00301E2D" w:rsidRPr="008F34C9" w:rsidRDefault="00301E2D" w:rsidP="003613BF">
            <w:pPr>
              <w:suppressAutoHyphens/>
              <w:spacing w:line="0" w:lineRule="atLeast"/>
              <w:contextualSpacing/>
              <w:rPr>
                <w:rFonts w:eastAsia="SimSun"/>
                <w:sz w:val="28"/>
                <w:szCs w:val="28"/>
                <w:lang w:eastAsia="ar-SA"/>
              </w:rPr>
            </w:pPr>
          </w:p>
        </w:tc>
        <w:tc>
          <w:tcPr>
            <w:tcW w:w="1517" w:type="pct"/>
            <w:vAlign w:val="center"/>
          </w:tcPr>
          <w:p w:rsidR="00301E2D" w:rsidRPr="008F34C9" w:rsidRDefault="00301E2D" w:rsidP="003613BF">
            <w:pPr>
              <w:suppressAutoHyphens/>
              <w:spacing w:line="0" w:lineRule="atLeast"/>
              <w:contextualSpacing/>
              <w:rPr>
                <w:rFonts w:eastAsia="SimSun"/>
                <w:b/>
                <w:sz w:val="28"/>
                <w:szCs w:val="28"/>
                <w:lang w:eastAsia="ar-SA"/>
              </w:rPr>
            </w:pPr>
            <w:r w:rsidRPr="008F34C9">
              <w:rPr>
                <w:rFonts w:eastAsia="SimSun"/>
                <w:b/>
                <w:sz w:val="28"/>
                <w:szCs w:val="28"/>
                <w:lang w:eastAsia="ar-SA"/>
              </w:rPr>
              <w:t>Адам және қоғам</w:t>
            </w:r>
          </w:p>
        </w:tc>
        <w:tc>
          <w:tcPr>
            <w:tcW w:w="554"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1</w:t>
            </w:r>
          </w:p>
        </w:tc>
        <w:tc>
          <w:tcPr>
            <w:tcW w:w="51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1</w:t>
            </w:r>
          </w:p>
        </w:tc>
        <w:tc>
          <w:tcPr>
            <w:tcW w:w="5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4</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135</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9</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Дүниетану</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4</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135</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p>
          <w:p w:rsidR="00301E2D" w:rsidRPr="008F34C9" w:rsidRDefault="00301E2D" w:rsidP="003613BF">
            <w:pPr>
              <w:suppressAutoHyphens/>
              <w:spacing w:line="0" w:lineRule="atLeast"/>
              <w:contextualSpacing/>
              <w:rPr>
                <w:rFonts w:eastAsia="SimSun"/>
                <w:sz w:val="28"/>
                <w:szCs w:val="28"/>
                <w:lang w:eastAsia="ar-SA"/>
              </w:rPr>
            </w:pPr>
          </w:p>
        </w:tc>
        <w:tc>
          <w:tcPr>
            <w:tcW w:w="1517" w:type="pct"/>
            <w:vAlign w:val="center"/>
          </w:tcPr>
          <w:p w:rsidR="00301E2D" w:rsidRPr="008F34C9" w:rsidRDefault="00301E2D" w:rsidP="003613BF">
            <w:pPr>
              <w:suppressAutoHyphens/>
              <w:spacing w:line="0" w:lineRule="atLeast"/>
              <w:contextualSpacing/>
              <w:rPr>
                <w:rFonts w:eastAsia="SimSun"/>
                <w:b/>
                <w:sz w:val="28"/>
                <w:szCs w:val="28"/>
                <w:lang w:eastAsia="ar-SA"/>
              </w:rPr>
            </w:pPr>
            <w:r w:rsidRPr="008F34C9">
              <w:rPr>
                <w:rFonts w:eastAsia="SimSun"/>
                <w:b/>
                <w:sz w:val="28"/>
                <w:szCs w:val="28"/>
                <w:lang w:eastAsia="ar-SA"/>
              </w:rPr>
              <w:t>Технология және өнер</w:t>
            </w:r>
          </w:p>
        </w:tc>
        <w:tc>
          <w:tcPr>
            <w:tcW w:w="554"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3</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val="kk-KZ" w:eastAsia="ar-SA"/>
              </w:rPr>
            </w:pPr>
            <w:r w:rsidRPr="008F34C9">
              <w:rPr>
                <w:rFonts w:eastAsia="SimSun"/>
                <w:b/>
                <w:sz w:val="28"/>
                <w:szCs w:val="28"/>
                <w:lang w:val="kk-KZ" w:eastAsia="ar-SA"/>
              </w:rPr>
              <w:t>3</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2</w:t>
            </w:r>
          </w:p>
        </w:tc>
        <w:tc>
          <w:tcPr>
            <w:tcW w:w="51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2</w:t>
            </w:r>
          </w:p>
        </w:tc>
        <w:tc>
          <w:tcPr>
            <w:tcW w:w="588" w:type="pct"/>
            <w:vAlign w:val="center"/>
          </w:tcPr>
          <w:p w:rsidR="00301E2D" w:rsidRPr="008F34C9" w:rsidRDefault="00301E2D" w:rsidP="003613BF">
            <w:pPr>
              <w:suppressAutoHyphens/>
              <w:spacing w:line="0" w:lineRule="atLeast"/>
              <w:contextualSpacing/>
              <w:jc w:val="center"/>
              <w:rPr>
                <w:rFonts w:eastAsia="SimSun"/>
                <w:b/>
                <w:sz w:val="28"/>
                <w:szCs w:val="28"/>
                <w:lang w:val="kk-KZ" w:eastAsia="ar-SA"/>
              </w:rPr>
            </w:pPr>
            <w:r w:rsidRPr="008F34C9">
              <w:rPr>
                <w:rFonts w:eastAsia="SimSun"/>
                <w:b/>
                <w:sz w:val="28"/>
                <w:szCs w:val="28"/>
                <w:lang w:val="kk-KZ" w:eastAsia="ar-SA"/>
              </w:rPr>
              <w:t>10</w:t>
            </w:r>
          </w:p>
        </w:tc>
        <w:tc>
          <w:tcPr>
            <w:tcW w:w="589" w:type="pct"/>
            <w:vAlign w:val="center"/>
          </w:tcPr>
          <w:p w:rsidR="00301E2D" w:rsidRPr="008F34C9" w:rsidRDefault="00301E2D" w:rsidP="003613BF">
            <w:pPr>
              <w:suppressAutoHyphens/>
              <w:spacing w:line="0" w:lineRule="atLeast"/>
              <w:contextualSpacing/>
              <w:jc w:val="center"/>
              <w:rPr>
                <w:rFonts w:eastAsia="SimSun"/>
                <w:b/>
                <w:sz w:val="28"/>
                <w:szCs w:val="28"/>
                <w:lang w:val="kk-KZ" w:eastAsia="ar-SA"/>
              </w:rPr>
            </w:pPr>
            <w:r w:rsidRPr="008F34C9">
              <w:rPr>
                <w:rFonts w:eastAsia="SimSun"/>
                <w:b/>
                <w:sz w:val="28"/>
                <w:szCs w:val="28"/>
                <w:lang w:val="kk-KZ" w:eastAsia="ar-SA"/>
              </w:rPr>
              <w:t>337</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10</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Музыка</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4</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135</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val="kk-KZ" w:eastAsia="ar-SA"/>
              </w:rPr>
            </w:pPr>
            <w:r w:rsidRPr="008F34C9">
              <w:rPr>
                <w:rFonts w:eastAsia="SimSun"/>
                <w:sz w:val="28"/>
                <w:szCs w:val="28"/>
                <w:lang w:val="kk-KZ" w:eastAsia="ar-SA"/>
              </w:rPr>
              <w:t>11</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Көркем еңбек</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2</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68</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val="kk-KZ" w:eastAsia="ar-SA"/>
              </w:rPr>
            </w:pPr>
            <w:r w:rsidRPr="008F34C9">
              <w:rPr>
                <w:rFonts w:eastAsia="SimSun"/>
                <w:sz w:val="28"/>
                <w:szCs w:val="28"/>
                <w:lang w:val="kk-KZ" w:eastAsia="ar-SA"/>
              </w:rPr>
              <w:t>12</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Еңбекке баулу</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2</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67</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val="kk-KZ" w:eastAsia="ar-SA"/>
              </w:rPr>
            </w:pPr>
            <w:r w:rsidRPr="008F34C9">
              <w:rPr>
                <w:rFonts w:eastAsia="SimSun"/>
                <w:sz w:val="28"/>
                <w:szCs w:val="28"/>
                <w:lang w:val="kk-KZ" w:eastAsia="ar-SA"/>
              </w:rPr>
              <w:t>13</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Бейнелеу өнері</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2</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67</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p>
          <w:p w:rsidR="00301E2D" w:rsidRPr="008F34C9" w:rsidRDefault="00301E2D" w:rsidP="003613BF">
            <w:pPr>
              <w:suppressAutoHyphens/>
              <w:spacing w:line="0" w:lineRule="atLeast"/>
              <w:contextualSpacing/>
              <w:rPr>
                <w:rFonts w:eastAsia="SimSun"/>
                <w:sz w:val="28"/>
                <w:szCs w:val="28"/>
                <w:lang w:eastAsia="ar-SA"/>
              </w:rPr>
            </w:pPr>
          </w:p>
        </w:tc>
        <w:tc>
          <w:tcPr>
            <w:tcW w:w="1517" w:type="pct"/>
            <w:vAlign w:val="center"/>
          </w:tcPr>
          <w:p w:rsidR="00301E2D" w:rsidRPr="008F34C9" w:rsidRDefault="00301E2D" w:rsidP="003613BF">
            <w:pPr>
              <w:suppressAutoHyphens/>
              <w:spacing w:line="0" w:lineRule="atLeast"/>
              <w:contextualSpacing/>
              <w:rPr>
                <w:rFonts w:eastAsia="SimSun"/>
                <w:b/>
                <w:sz w:val="28"/>
                <w:szCs w:val="28"/>
                <w:lang w:eastAsia="ar-SA"/>
              </w:rPr>
            </w:pPr>
            <w:r w:rsidRPr="008F34C9">
              <w:rPr>
                <w:rFonts w:eastAsia="SimSun"/>
                <w:b/>
                <w:sz w:val="28"/>
                <w:szCs w:val="28"/>
                <w:lang w:eastAsia="ar-SA"/>
              </w:rPr>
              <w:t>Дене шынықтыру</w:t>
            </w:r>
          </w:p>
        </w:tc>
        <w:tc>
          <w:tcPr>
            <w:tcW w:w="554"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3</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3</w:t>
            </w:r>
          </w:p>
        </w:tc>
        <w:tc>
          <w:tcPr>
            <w:tcW w:w="4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3</w:t>
            </w:r>
          </w:p>
        </w:tc>
        <w:tc>
          <w:tcPr>
            <w:tcW w:w="51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3</w:t>
            </w:r>
          </w:p>
        </w:tc>
        <w:tc>
          <w:tcPr>
            <w:tcW w:w="588" w:type="pct"/>
            <w:vAlign w:val="center"/>
          </w:tcPr>
          <w:p w:rsidR="00301E2D" w:rsidRPr="008F34C9" w:rsidRDefault="00301E2D" w:rsidP="003613BF">
            <w:pPr>
              <w:suppressAutoHyphens/>
              <w:spacing w:line="0" w:lineRule="atLeast"/>
              <w:contextualSpacing/>
              <w:jc w:val="center"/>
              <w:rPr>
                <w:rFonts w:eastAsia="SimSun"/>
                <w:b/>
                <w:sz w:val="28"/>
                <w:szCs w:val="28"/>
                <w:lang w:eastAsia="ar-SA"/>
              </w:rPr>
            </w:pPr>
            <w:r w:rsidRPr="008F34C9">
              <w:rPr>
                <w:rFonts w:eastAsia="SimSun"/>
                <w:b/>
                <w:sz w:val="28"/>
                <w:szCs w:val="28"/>
                <w:lang w:eastAsia="ar-SA"/>
              </w:rPr>
              <w:t>12</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405</w:t>
            </w:r>
          </w:p>
        </w:tc>
      </w:tr>
      <w:tr w:rsidR="00301E2D" w:rsidRPr="008F34C9" w:rsidTr="00A67852">
        <w:tc>
          <w:tcPr>
            <w:tcW w:w="260"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14</w:t>
            </w:r>
          </w:p>
        </w:tc>
        <w:tc>
          <w:tcPr>
            <w:tcW w:w="1517"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Дене шынықтыру</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3</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3</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3</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3</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12</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405</w:t>
            </w:r>
          </w:p>
        </w:tc>
      </w:tr>
      <w:tr w:rsidR="00301E2D" w:rsidRPr="008F34C9" w:rsidTr="00A67852">
        <w:tc>
          <w:tcPr>
            <w:tcW w:w="1776" w:type="pct"/>
            <w:gridSpan w:val="2"/>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Инварианттық оқу жүктемесі</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18,5</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eastAsia="ar-SA"/>
              </w:rPr>
              <w:t>2</w:t>
            </w:r>
            <w:r w:rsidRPr="008F34C9">
              <w:rPr>
                <w:rFonts w:eastAsia="SimSun"/>
                <w:sz w:val="28"/>
                <w:szCs w:val="28"/>
                <w:lang w:val="kk-KZ" w:eastAsia="ar-SA"/>
              </w:rPr>
              <w:t>2</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25</w:t>
            </w:r>
          </w:p>
        </w:tc>
        <w:tc>
          <w:tcPr>
            <w:tcW w:w="51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25</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9</w:t>
            </w:r>
            <w:r w:rsidRPr="008F34C9">
              <w:rPr>
                <w:rFonts w:eastAsia="SimSun"/>
                <w:sz w:val="28"/>
                <w:szCs w:val="28"/>
                <w:lang w:val="kk-KZ" w:eastAsia="ar-SA"/>
              </w:rPr>
              <w:t>0</w:t>
            </w:r>
            <w:r w:rsidRPr="008F34C9">
              <w:rPr>
                <w:rFonts w:eastAsia="SimSun"/>
                <w:sz w:val="28"/>
                <w:szCs w:val="28"/>
                <w:lang w:eastAsia="ar-SA"/>
              </w:rPr>
              <w:t>,5</w:t>
            </w:r>
          </w:p>
        </w:tc>
        <w:tc>
          <w:tcPr>
            <w:tcW w:w="589" w:type="pct"/>
          </w:tcPr>
          <w:p w:rsidR="00301E2D" w:rsidRPr="008F34C9" w:rsidRDefault="00301E2D" w:rsidP="003613BF">
            <w:pPr>
              <w:tabs>
                <w:tab w:val="left" w:pos="7580"/>
              </w:tabs>
              <w:spacing w:line="0" w:lineRule="atLeast"/>
              <w:contextualSpacing/>
              <w:jc w:val="right"/>
              <w:rPr>
                <w:bCs/>
                <w:iCs/>
                <w:sz w:val="28"/>
                <w:szCs w:val="28"/>
                <w:lang w:val="kk-KZ"/>
              </w:rPr>
            </w:pPr>
            <w:r w:rsidRPr="008F34C9">
              <w:rPr>
                <w:sz w:val="28"/>
                <w:szCs w:val="28"/>
                <w:lang w:val="kk-KZ"/>
              </w:rPr>
              <w:t>3058,5</w:t>
            </w:r>
          </w:p>
        </w:tc>
      </w:tr>
      <w:tr w:rsidR="00301E2D" w:rsidRPr="008F34C9" w:rsidTr="00A67852">
        <w:tc>
          <w:tcPr>
            <w:tcW w:w="5000" w:type="pct"/>
            <w:gridSpan w:val="8"/>
            <w:vAlign w:val="center"/>
          </w:tcPr>
          <w:p w:rsidR="00301E2D" w:rsidRPr="008F34C9" w:rsidRDefault="00301E2D" w:rsidP="003613BF">
            <w:pPr>
              <w:tabs>
                <w:tab w:val="left" w:pos="7580"/>
              </w:tabs>
              <w:spacing w:line="0" w:lineRule="atLeast"/>
              <w:contextualSpacing/>
              <w:rPr>
                <w:bCs/>
                <w:iCs/>
                <w:sz w:val="28"/>
                <w:szCs w:val="28"/>
                <w:lang w:val="kk-KZ"/>
              </w:rPr>
            </w:pPr>
            <w:r w:rsidRPr="008F34C9">
              <w:rPr>
                <w:sz w:val="28"/>
                <w:szCs w:val="28"/>
              </w:rPr>
              <w:t>Вариативтік компонент</w:t>
            </w:r>
          </w:p>
        </w:tc>
      </w:tr>
      <w:tr w:rsidR="00301E2D" w:rsidRPr="008F34C9" w:rsidTr="00A67852">
        <w:tc>
          <w:tcPr>
            <w:tcW w:w="1776" w:type="pct"/>
            <w:gridSpan w:val="2"/>
            <w:vAlign w:val="center"/>
          </w:tcPr>
          <w:p w:rsidR="00301E2D" w:rsidRPr="008F34C9" w:rsidRDefault="00301E2D" w:rsidP="003613BF">
            <w:pPr>
              <w:suppressAutoHyphens/>
              <w:spacing w:line="0" w:lineRule="atLeast"/>
              <w:contextualSpacing/>
              <w:jc w:val="center"/>
              <w:rPr>
                <w:rFonts w:eastAsia="SimSun"/>
                <w:b/>
                <w:sz w:val="28"/>
                <w:szCs w:val="28"/>
                <w:lang w:val="kk-KZ" w:eastAsia="ar-SA"/>
              </w:rPr>
            </w:pPr>
            <w:r w:rsidRPr="008F34C9">
              <w:rPr>
                <w:rFonts w:eastAsia="SimSun"/>
                <w:b/>
                <w:sz w:val="28"/>
                <w:szCs w:val="28"/>
                <w:lang w:val="kk-KZ" w:eastAsia="ar-SA"/>
              </w:rPr>
              <w:t>Белсенді-қозғалмалы сипаттағы жеке және топтық сабақтар</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2</w:t>
            </w:r>
          </w:p>
        </w:tc>
        <w:tc>
          <w:tcPr>
            <w:tcW w:w="476"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30"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5</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169</w:t>
            </w:r>
          </w:p>
        </w:tc>
      </w:tr>
      <w:tr w:rsidR="00301E2D" w:rsidRPr="008F34C9" w:rsidTr="00A67852">
        <w:tc>
          <w:tcPr>
            <w:tcW w:w="1776" w:type="pct"/>
            <w:gridSpan w:val="2"/>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Вариативтік оқу жүктемесі</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2</w:t>
            </w:r>
          </w:p>
        </w:tc>
        <w:tc>
          <w:tcPr>
            <w:tcW w:w="476"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1</w:t>
            </w:r>
          </w:p>
        </w:tc>
        <w:tc>
          <w:tcPr>
            <w:tcW w:w="530"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5</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169</w:t>
            </w:r>
          </w:p>
        </w:tc>
      </w:tr>
      <w:tr w:rsidR="00301E2D" w:rsidRPr="008F34C9" w:rsidTr="00A67852">
        <w:tc>
          <w:tcPr>
            <w:tcW w:w="1776" w:type="pct"/>
            <w:gridSpan w:val="2"/>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 xml:space="preserve">Математика «Сиқырлы </w:t>
            </w:r>
            <w:r w:rsidRPr="008F34C9">
              <w:rPr>
                <w:rFonts w:eastAsia="SimSun"/>
                <w:sz w:val="28"/>
                <w:szCs w:val="28"/>
                <w:lang w:val="kk-KZ" w:eastAsia="ar-SA"/>
              </w:rPr>
              <w:lastRenderedPageBreak/>
              <w:t>математика»</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lastRenderedPageBreak/>
              <w:t>1</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476"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530"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33</w:t>
            </w:r>
          </w:p>
        </w:tc>
      </w:tr>
      <w:tr w:rsidR="00301E2D" w:rsidRPr="008F34C9" w:rsidTr="00A67852">
        <w:tc>
          <w:tcPr>
            <w:tcW w:w="1776" w:type="pct"/>
            <w:gridSpan w:val="2"/>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val="kk-KZ" w:eastAsia="ar-SA"/>
              </w:rPr>
              <w:lastRenderedPageBreak/>
              <w:t>Математика «Ғажайып математика»</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476"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530"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34</w:t>
            </w:r>
          </w:p>
        </w:tc>
      </w:tr>
      <w:tr w:rsidR="00301E2D" w:rsidRPr="008F34C9" w:rsidTr="00A67852">
        <w:tc>
          <w:tcPr>
            <w:tcW w:w="1776" w:type="pct"/>
            <w:gridSpan w:val="2"/>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val="kk-KZ" w:eastAsia="ar-SA"/>
              </w:rPr>
              <w:t>Қазақ тілі «Қызықты грамматика»</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476"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p>
        </w:tc>
        <w:tc>
          <w:tcPr>
            <w:tcW w:w="530"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589"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34</w:t>
            </w:r>
          </w:p>
        </w:tc>
      </w:tr>
      <w:tr w:rsidR="00301E2D" w:rsidRPr="008F34C9" w:rsidTr="00A67852">
        <w:tc>
          <w:tcPr>
            <w:tcW w:w="1776" w:type="pct"/>
            <w:gridSpan w:val="2"/>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val="kk-KZ" w:eastAsia="ar-SA"/>
              </w:rPr>
              <w:t>Әдебиеттік оқу «Жылдам оқу»</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476"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530"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589" w:type="pct"/>
          </w:tcPr>
          <w:p w:rsidR="00301E2D" w:rsidRPr="008F34C9" w:rsidRDefault="00301E2D" w:rsidP="003613BF">
            <w:pPr>
              <w:tabs>
                <w:tab w:val="left" w:pos="7580"/>
              </w:tabs>
              <w:spacing w:line="0" w:lineRule="atLeast"/>
              <w:contextualSpacing/>
              <w:jc w:val="center"/>
              <w:rPr>
                <w:bCs/>
                <w:iCs/>
                <w:sz w:val="28"/>
                <w:szCs w:val="28"/>
                <w:lang w:val="kk-KZ"/>
              </w:rPr>
            </w:pPr>
            <w:r w:rsidRPr="008F34C9">
              <w:rPr>
                <w:bCs/>
                <w:iCs/>
                <w:sz w:val="28"/>
                <w:szCs w:val="28"/>
                <w:lang w:val="kk-KZ"/>
              </w:rPr>
              <w:t>34</w:t>
            </w:r>
          </w:p>
        </w:tc>
      </w:tr>
      <w:tr w:rsidR="00301E2D" w:rsidRPr="008F34C9" w:rsidTr="00A67852">
        <w:tc>
          <w:tcPr>
            <w:tcW w:w="1776" w:type="pct"/>
            <w:gridSpan w:val="2"/>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Дүниетану «Ұлттық дүниетаным»</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p>
        </w:tc>
        <w:tc>
          <w:tcPr>
            <w:tcW w:w="476"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p>
        </w:tc>
        <w:tc>
          <w:tcPr>
            <w:tcW w:w="530"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w:t>
            </w:r>
          </w:p>
        </w:tc>
        <w:tc>
          <w:tcPr>
            <w:tcW w:w="589" w:type="pct"/>
          </w:tcPr>
          <w:p w:rsidR="00301E2D" w:rsidRPr="008F34C9" w:rsidRDefault="00301E2D" w:rsidP="003613BF">
            <w:pPr>
              <w:tabs>
                <w:tab w:val="left" w:pos="7580"/>
              </w:tabs>
              <w:spacing w:line="0" w:lineRule="atLeast"/>
              <w:contextualSpacing/>
              <w:jc w:val="center"/>
              <w:rPr>
                <w:bCs/>
                <w:iCs/>
                <w:sz w:val="28"/>
                <w:szCs w:val="28"/>
                <w:lang w:val="kk-KZ"/>
              </w:rPr>
            </w:pPr>
            <w:r w:rsidRPr="008F34C9">
              <w:rPr>
                <w:bCs/>
                <w:iCs/>
                <w:sz w:val="28"/>
                <w:szCs w:val="28"/>
                <w:lang w:val="kk-KZ"/>
              </w:rPr>
              <w:t>34</w:t>
            </w:r>
          </w:p>
        </w:tc>
      </w:tr>
      <w:tr w:rsidR="00301E2D" w:rsidRPr="008F34C9" w:rsidTr="00A67852">
        <w:tc>
          <w:tcPr>
            <w:tcW w:w="1776" w:type="pct"/>
            <w:gridSpan w:val="2"/>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eastAsia="ar-SA"/>
              </w:rPr>
              <w:t>Ең жоғарғы оқу жүктемесі</w:t>
            </w:r>
          </w:p>
        </w:tc>
        <w:tc>
          <w:tcPr>
            <w:tcW w:w="554"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19,5</w:t>
            </w:r>
          </w:p>
        </w:tc>
        <w:tc>
          <w:tcPr>
            <w:tcW w:w="488"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eastAsia="ar-SA"/>
              </w:rPr>
              <w:t>2</w:t>
            </w:r>
            <w:r w:rsidRPr="008F34C9">
              <w:rPr>
                <w:rFonts w:eastAsia="SimSun"/>
                <w:sz w:val="28"/>
                <w:szCs w:val="28"/>
                <w:lang w:val="kk-KZ" w:eastAsia="ar-SA"/>
              </w:rPr>
              <w:t>4</w:t>
            </w:r>
          </w:p>
        </w:tc>
        <w:tc>
          <w:tcPr>
            <w:tcW w:w="476"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26</w:t>
            </w:r>
          </w:p>
        </w:tc>
        <w:tc>
          <w:tcPr>
            <w:tcW w:w="530" w:type="pct"/>
            <w:vAlign w:val="center"/>
          </w:tcPr>
          <w:p w:rsidR="00301E2D" w:rsidRPr="008F34C9" w:rsidRDefault="00301E2D" w:rsidP="003613BF">
            <w:pPr>
              <w:suppressAutoHyphens/>
              <w:spacing w:line="0" w:lineRule="atLeast"/>
              <w:contextualSpacing/>
              <w:jc w:val="center"/>
              <w:rPr>
                <w:rFonts w:eastAsia="SimSun"/>
                <w:sz w:val="28"/>
                <w:szCs w:val="28"/>
                <w:lang w:val="kk-KZ" w:eastAsia="ar-SA"/>
              </w:rPr>
            </w:pPr>
            <w:r w:rsidRPr="008F34C9">
              <w:rPr>
                <w:rFonts w:eastAsia="SimSun"/>
                <w:sz w:val="28"/>
                <w:szCs w:val="28"/>
                <w:lang w:val="kk-KZ" w:eastAsia="ar-SA"/>
              </w:rPr>
              <w:t>26</w:t>
            </w:r>
          </w:p>
        </w:tc>
        <w:tc>
          <w:tcPr>
            <w:tcW w:w="588" w:type="pct"/>
            <w:vAlign w:val="center"/>
          </w:tcPr>
          <w:p w:rsidR="00301E2D" w:rsidRPr="008F34C9" w:rsidRDefault="00301E2D" w:rsidP="003613BF">
            <w:pPr>
              <w:suppressAutoHyphens/>
              <w:spacing w:line="0" w:lineRule="atLeast"/>
              <w:contextualSpacing/>
              <w:jc w:val="center"/>
              <w:rPr>
                <w:rFonts w:eastAsia="SimSun"/>
                <w:sz w:val="28"/>
                <w:szCs w:val="28"/>
                <w:lang w:eastAsia="ar-SA"/>
              </w:rPr>
            </w:pPr>
            <w:r w:rsidRPr="008F34C9">
              <w:rPr>
                <w:rFonts w:eastAsia="SimSun"/>
                <w:sz w:val="28"/>
                <w:szCs w:val="28"/>
                <w:lang w:eastAsia="ar-SA"/>
              </w:rPr>
              <w:t>95,5</w:t>
            </w:r>
          </w:p>
        </w:tc>
        <w:tc>
          <w:tcPr>
            <w:tcW w:w="589" w:type="pct"/>
          </w:tcPr>
          <w:p w:rsidR="00301E2D" w:rsidRPr="008F34C9" w:rsidRDefault="00301E2D" w:rsidP="003613BF">
            <w:pPr>
              <w:tabs>
                <w:tab w:val="left" w:pos="7580"/>
              </w:tabs>
              <w:spacing w:line="0" w:lineRule="atLeast"/>
              <w:contextualSpacing/>
              <w:jc w:val="right"/>
              <w:rPr>
                <w:bCs/>
                <w:iCs/>
                <w:sz w:val="28"/>
                <w:szCs w:val="28"/>
                <w:lang w:val="kk-KZ"/>
              </w:rPr>
            </w:pPr>
            <w:r w:rsidRPr="008F34C9">
              <w:rPr>
                <w:sz w:val="28"/>
                <w:szCs w:val="28"/>
                <w:lang w:val="kk-KZ"/>
              </w:rPr>
              <w:t>3227,5</w:t>
            </w:r>
          </w:p>
        </w:tc>
      </w:tr>
    </w:tbl>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BA60CB" w:rsidRPr="008F34C9" w:rsidRDefault="00BA60CB"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BA60CB" w:rsidRPr="008F34C9" w:rsidRDefault="00BA60CB"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BA60CB" w:rsidRPr="008F34C9" w:rsidRDefault="00BA60CB"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BA60CB" w:rsidRPr="008F34C9" w:rsidRDefault="00BA60CB"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BA60CB" w:rsidRPr="008F34C9" w:rsidRDefault="00BA60CB"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F07815" w:rsidRPr="008F34C9" w:rsidRDefault="00F07815"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lastRenderedPageBreak/>
        <w:t xml:space="preserve">Баянауыл ауданы білім беру бөлімінің </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«Қ.Кемеңгеров атындағы жалпы орта</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білім беру мектебі» КММ</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Оқыту қазақ тілінде жүргізілетін негізгі орта білім берудің</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 xml:space="preserve">(5, 6, 7, 8, 9 - сынып) </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2023-2024 оқу жылына арналған үлгілік оқу</w:t>
      </w:r>
      <w:r w:rsidR="00A67852" w:rsidRPr="008F34C9">
        <w:rPr>
          <w:rFonts w:ascii="Times New Roman" w:eastAsia="SimSun" w:hAnsi="Times New Roman" w:cs="Times New Roman"/>
          <w:b/>
          <w:kern w:val="0"/>
          <w:sz w:val="28"/>
          <w:szCs w:val="28"/>
          <w:lang w:val="kk-KZ" w:eastAsia="ar-SA"/>
        </w:rPr>
        <w:t xml:space="preserve"> ж</w:t>
      </w:r>
      <w:r w:rsidRPr="008F34C9">
        <w:rPr>
          <w:rFonts w:ascii="Times New Roman" w:eastAsia="SimSun" w:hAnsi="Times New Roman" w:cs="Times New Roman"/>
          <w:b/>
          <w:kern w:val="0"/>
          <w:sz w:val="28"/>
          <w:szCs w:val="28"/>
          <w:lang w:val="kk-KZ" w:eastAsia="ar-SA"/>
        </w:rPr>
        <w:t>оспарына</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 xml:space="preserve">ТҮСІНІК ХАТ </w:t>
      </w:r>
    </w:p>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Баянауыл ауданы білім беру бөлімінің «Қ.Кемеңгеров атындағы жалпы орта білім беру мектебі» коммуналдық мемлекеттік мекемесінің 2023-2024 оқу жылы 5-9-сыныптарда оқу үдерісін ұйымдастыруда Қазақстан Республикасы Білім және ғылым министрінің Мемлекеттік жалпыға міндетті бастауыш білім беру деңгейінің стандарты  2022 жылғы 3 тамыздағы №348 бұйрығымен бекітілген</w:t>
      </w:r>
      <w:r w:rsidR="00BA60CB" w:rsidRPr="008F34C9">
        <w:rPr>
          <w:rFonts w:ascii="Times New Roman" w:eastAsia="SimSun" w:hAnsi="Times New Roman" w:cs="Times New Roman"/>
          <w:kern w:val="0"/>
          <w:sz w:val="28"/>
          <w:szCs w:val="28"/>
          <w:lang w:val="kk-KZ" w:eastAsia="ar-SA"/>
        </w:rPr>
        <w:t xml:space="preserve">  (2022 жылғы 23 қыркүйектегі №</w:t>
      </w:r>
      <w:r w:rsidRPr="008F34C9">
        <w:rPr>
          <w:rFonts w:ascii="Times New Roman" w:eastAsia="SimSun" w:hAnsi="Times New Roman" w:cs="Times New Roman"/>
          <w:kern w:val="0"/>
          <w:sz w:val="28"/>
          <w:szCs w:val="28"/>
          <w:lang w:val="kk-KZ" w:eastAsia="ar-SA"/>
        </w:rPr>
        <w:t>406 бұйрығына өзгерістер мен толықтырулар еңгізілген) ; Қазақстан Республикасы Білім және ғылым минист</w:t>
      </w:r>
      <w:r w:rsidR="00BA60CB" w:rsidRPr="008F34C9">
        <w:rPr>
          <w:rFonts w:ascii="Times New Roman" w:eastAsia="SimSun" w:hAnsi="Times New Roman" w:cs="Times New Roman"/>
          <w:kern w:val="0"/>
          <w:sz w:val="28"/>
          <w:szCs w:val="28"/>
          <w:lang w:val="kk-KZ" w:eastAsia="ar-SA"/>
        </w:rPr>
        <w:t>рінің 2012 жылғы 8 қарашадағы №</w:t>
      </w:r>
      <w:r w:rsidRPr="008F34C9">
        <w:rPr>
          <w:rFonts w:ascii="Times New Roman" w:eastAsia="SimSun" w:hAnsi="Times New Roman" w:cs="Times New Roman"/>
          <w:kern w:val="0"/>
          <w:sz w:val="28"/>
          <w:szCs w:val="28"/>
          <w:lang w:val="kk-KZ" w:eastAsia="ar-SA"/>
        </w:rPr>
        <w:t>500 бұйрығымен бекітілген Бастауыш білім берудің үлгілік оқу жоспарлары (</w:t>
      </w:r>
      <w:r w:rsidRPr="008F34C9">
        <w:rPr>
          <w:rFonts w:ascii="Times New Roman" w:eastAsia="SimSun" w:hAnsi="Times New Roman" w:cs="Times New Roman"/>
          <w:kern w:val="0"/>
          <w:sz w:val="28"/>
          <w:szCs w:val="28"/>
          <w:lang w:val="kk-KZ"/>
        </w:rPr>
        <w:t>2022 жылғы 30 қыркүйектің  №412</w:t>
      </w:r>
      <w:r w:rsidRPr="008F34C9">
        <w:rPr>
          <w:rFonts w:ascii="Times New Roman" w:eastAsia="SimSun" w:hAnsi="Times New Roman" w:cs="Times New Roman"/>
          <w:kern w:val="0"/>
          <w:sz w:val="28"/>
          <w:szCs w:val="28"/>
          <w:lang w:val="kk-KZ" w:eastAsia="ar-SA"/>
        </w:rPr>
        <w:t xml:space="preserve"> бұйрығына өзгерістер мен толықтырулар енгізілген);  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(2023 жылғы 16  қыркүйектегі  №399  бұйрықпен өзгерістер мен толықтырулар енгізілген).</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 ҚР Білім және ғылым министрлігі Ы. Алтынсарин атындағы Ұлттық білім академиясы Ғылыми кеңесінің шешімімен баспаға ұсынылды (2023 жылғы 25 сәуірдегі №3 хаттамасы) «2023-2024 оқу жылында Қазақстан Республикасының орта білім беру ұйымдарында оқу процесін ұйымдастырудың ерекшеліктері туралы»  әдістемелік нұсқау хаты басшылыққа алынды. </w:t>
      </w:r>
    </w:p>
    <w:p w:rsidR="00301E2D" w:rsidRPr="008F34C9" w:rsidRDefault="00301E2D" w:rsidP="003613BF">
      <w:pPr>
        <w:suppressAutoHyphens/>
        <w:spacing w:after="0" w:line="0" w:lineRule="atLeast"/>
        <w:ind w:firstLine="720"/>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Негізгі орта білім беру деңгейіндегі білім алушылар</w:t>
      </w:r>
      <w:r w:rsidR="00BA60CB" w:rsidRPr="008F34C9">
        <w:rPr>
          <w:rFonts w:ascii="Times New Roman" w:eastAsia="SimSun" w:hAnsi="Times New Roman" w:cs="Times New Roman"/>
          <w:kern w:val="0"/>
          <w:sz w:val="28"/>
          <w:szCs w:val="28"/>
          <w:lang w:val="kk-KZ" w:eastAsia="ar-SA"/>
        </w:rPr>
        <w:t>дың апталық оқу жүктемесі:  5-</w:t>
      </w:r>
      <w:r w:rsidRPr="008F34C9">
        <w:rPr>
          <w:rFonts w:ascii="Times New Roman" w:eastAsia="SimSun" w:hAnsi="Times New Roman" w:cs="Times New Roman"/>
          <w:kern w:val="0"/>
          <w:sz w:val="28"/>
          <w:szCs w:val="28"/>
          <w:lang w:val="kk-KZ" w:eastAsia="ar-SA"/>
        </w:rPr>
        <w:t>сыныпта</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 xml:space="preserve"> 30,5 сағат;  6-сыныпта</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 xml:space="preserve"> 3</w:t>
      </w:r>
      <w:r w:rsidR="00BA60CB" w:rsidRPr="008F34C9">
        <w:rPr>
          <w:rFonts w:ascii="Times New Roman" w:eastAsia="SimSun" w:hAnsi="Times New Roman" w:cs="Times New Roman"/>
          <w:kern w:val="0"/>
          <w:sz w:val="28"/>
          <w:szCs w:val="28"/>
          <w:lang w:val="kk-KZ" w:eastAsia="ar-SA"/>
        </w:rPr>
        <w:t>0,5 сағат;  7-</w:t>
      </w:r>
      <w:r w:rsidRPr="008F34C9">
        <w:rPr>
          <w:rFonts w:ascii="Times New Roman" w:eastAsia="SimSun" w:hAnsi="Times New Roman" w:cs="Times New Roman"/>
          <w:kern w:val="0"/>
          <w:sz w:val="28"/>
          <w:szCs w:val="28"/>
          <w:lang w:val="kk-KZ" w:eastAsia="ar-SA"/>
        </w:rPr>
        <w:t xml:space="preserve">сыныпта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42 сағат, 8-сыныпта – 33,5 сағат, 9-сыныпта</w:t>
      </w:r>
      <w:r w:rsidR="00BA60CB"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35 сағат.</w:t>
      </w:r>
    </w:p>
    <w:p w:rsidR="00301E2D" w:rsidRPr="008F34C9" w:rsidRDefault="00301E2D" w:rsidP="003613BF">
      <w:pPr>
        <w:suppressAutoHyphens/>
        <w:spacing w:after="0" w:line="0" w:lineRule="atLeast"/>
        <w:ind w:firstLine="720"/>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Жұмыстық оқу жоспары 2 компоненттен тұрады: инвариантты және вариативті.</w:t>
      </w:r>
    </w:p>
    <w:p w:rsidR="00301E2D" w:rsidRPr="008F34C9" w:rsidRDefault="00301E2D" w:rsidP="003613BF">
      <w:pPr>
        <w:suppressAutoHyphens/>
        <w:spacing w:after="0" w:line="0" w:lineRule="atLeast"/>
        <w:ind w:firstLine="720"/>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Инвариантты компонент 6 білім саласынан тұрады.  </w:t>
      </w: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«Тіл және әдебиет» (жүктеме: апталық – 55 сағат, жылдық – 1870 сағат); «Математика және информатика» (жүктеме: апталық – 30 сағат, жылдық – 1020 сағат); «Жаратылыстану» (жүктеме: апталық – 27 сағат, жылдық – 918 сағат);  «Адам және қоғам» (жүктеме: апталық – 16 сағат, жылдық – 544 сағат); «Технология және өнер» (жүктеме: апталық – 9 сағат, жылдық – 306 сағат); «Дене шынықтыру» (жүктеме: апталық – 15 сағат, жылдық – 510 сағат). </w:t>
      </w:r>
    </w:p>
    <w:p w:rsidR="00301E2D" w:rsidRPr="008F34C9" w:rsidRDefault="00301E2D" w:rsidP="003613BF">
      <w:pPr>
        <w:suppressAutoHyphens/>
        <w:spacing w:after="0" w:line="0" w:lineRule="atLeast"/>
        <w:ind w:firstLine="720"/>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Білім саласы бірнеше оқу пәнін қамтиды: «Тіл және әдебиет» білім саласына – Қазақ тілі, қазақ әдебиеті, орыс тілі мен әдебиеті, ағылшын тілі пәндері; «Математика білім саласына» - Математика, алгебра, геометрия, информатика пәндері; «Жаратылыстану» білім саласына- жаратылыстану, физика, химия, география, биология пәндері; «Адма және қоғам» білім </w:t>
      </w:r>
      <w:r w:rsidRPr="008F34C9">
        <w:rPr>
          <w:rFonts w:ascii="Times New Roman" w:eastAsia="SimSun" w:hAnsi="Times New Roman" w:cs="Times New Roman"/>
          <w:kern w:val="0"/>
          <w:sz w:val="28"/>
          <w:szCs w:val="28"/>
          <w:lang w:val="kk-KZ" w:eastAsia="ar-SA"/>
        </w:rPr>
        <w:lastRenderedPageBreak/>
        <w:t>саласына – Қазақстан тарихы, дүниежүзі тарихы, құқық негіздері пәндері; «Технология және өнер» білім саласына – Көркем еңбек, музыка пәндері; «Дене шынықтыру» білім саласына-  дене шынықтыру пәні кіреді.</w:t>
      </w:r>
    </w:p>
    <w:p w:rsidR="00301E2D" w:rsidRPr="008F34C9" w:rsidRDefault="00301E2D" w:rsidP="003613BF">
      <w:pPr>
        <w:suppressAutoHyphens/>
        <w:spacing w:after="0" w:line="0" w:lineRule="atLeast"/>
        <w:ind w:firstLine="720"/>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Вариативті курстардың бағдарламалары 2023 жылғы 25 тамызындағы педагогикалық кеңес отырысында бекітілді, хаттама №1.</w:t>
      </w:r>
    </w:p>
    <w:p w:rsidR="00301E2D" w:rsidRPr="008F34C9" w:rsidRDefault="00301E2D" w:rsidP="003613BF">
      <w:pPr>
        <w:suppressAutoHyphens/>
        <w:spacing w:after="0" w:line="0" w:lineRule="atLeast"/>
        <w:ind w:firstLine="720"/>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Вариативті компонент 3 апталық сағат (жылдық жүктеме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102 сағат).</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Жаһандық құзыреттілік курсы оқытылуына берілді: 5-6-7-8 сыныпта – С.Е.Сабданбекова (білімі</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 xml:space="preserve"> ж</w:t>
      </w:r>
      <w:r w:rsidR="00BA60CB" w:rsidRPr="008F34C9">
        <w:rPr>
          <w:rFonts w:ascii="Times New Roman" w:eastAsia="SimSun" w:hAnsi="Times New Roman" w:cs="Times New Roman"/>
          <w:kern w:val="0"/>
          <w:sz w:val="28"/>
          <w:szCs w:val="28"/>
          <w:lang w:val="kk-KZ" w:eastAsia="ar-SA"/>
        </w:rPr>
        <w:t>оғары, санатсыз), 9-</w:t>
      </w:r>
      <w:r w:rsidRPr="008F34C9">
        <w:rPr>
          <w:rFonts w:ascii="Times New Roman" w:eastAsia="SimSun" w:hAnsi="Times New Roman" w:cs="Times New Roman"/>
          <w:kern w:val="0"/>
          <w:sz w:val="28"/>
          <w:szCs w:val="28"/>
          <w:lang w:val="kk-KZ" w:eastAsia="ar-SA"/>
        </w:rPr>
        <w:t>сыныпта «Зайырлылық және дінтану негіздері» 1 сағат (жылдық жүктемесі</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 xml:space="preserve"> 34)</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w:t>
      </w:r>
      <w:r w:rsidR="00BA60CB" w:rsidRPr="008F34C9">
        <w:rPr>
          <w:rFonts w:ascii="Times New Roman" w:eastAsia="SimSun" w:hAnsi="Times New Roman" w:cs="Times New Roman"/>
          <w:kern w:val="0"/>
          <w:sz w:val="28"/>
          <w:szCs w:val="28"/>
          <w:lang w:val="kk-KZ" w:eastAsia="ar-SA"/>
        </w:rPr>
        <w:t>Г</w:t>
      </w:r>
      <w:r w:rsidRPr="008F34C9">
        <w:rPr>
          <w:rFonts w:ascii="Times New Roman" w:eastAsia="SimSun" w:hAnsi="Times New Roman" w:cs="Times New Roman"/>
          <w:kern w:val="0"/>
          <w:sz w:val="28"/>
          <w:szCs w:val="28"/>
          <w:lang w:val="kk-KZ" w:eastAsia="ar-SA"/>
        </w:rPr>
        <w:t>.М.Амирова (білім –</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жоғары, пед.еңбек өтілі</w:t>
      </w:r>
      <w:r w:rsidR="00BA60CB"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 xml:space="preserve"> 2</w:t>
      </w:r>
      <w:r w:rsidR="00BA60CB" w:rsidRPr="008F34C9">
        <w:rPr>
          <w:rFonts w:ascii="Times New Roman" w:eastAsia="SimSun" w:hAnsi="Times New Roman" w:cs="Times New Roman"/>
          <w:kern w:val="0"/>
          <w:sz w:val="28"/>
          <w:szCs w:val="28"/>
          <w:lang w:val="kk-KZ" w:eastAsia="ar-SA"/>
        </w:rPr>
        <w:t xml:space="preserve">8.4 жыл, санаты – </w:t>
      </w:r>
      <w:r w:rsidRPr="008F34C9">
        <w:rPr>
          <w:rFonts w:ascii="Times New Roman" w:eastAsia="SimSun" w:hAnsi="Times New Roman" w:cs="Times New Roman"/>
          <w:kern w:val="0"/>
          <w:sz w:val="28"/>
          <w:szCs w:val="28"/>
          <w:lang w:val="kk-KZ" w:eastAsia="ar-SA"/>
        </w:rPr>
        <w:t>педагог-модератор).</w:t>
      </w:r>
    </w:p>
    <w:p w:rsidR="00301E2D" w:rsidRPr="008F34C9" w:rsidRDefault="00301E2D" w:rsidP="003613BF">
      <w:pPr>
        <w:shd w:val="clear" w:color="auto" w:fill="FFFFFF"/>
        <w:spacing w:after="0" w:line="0" w:lineRule="atLeast"/>
        <w:contextualSpacing/>
        <w:textAlignment w:val="baseline"/>
        <w:rPr>
          <w:rFonts w:ascii="Times New Roman" w:eastAsia="Times New Roman" w:hAnsi="Times New Roman" w:cs="Times New Roman"/>
          <w:spacing w:val="1"/>
          <w:kern w:val="0"/>
          <w:sz w:val="28"/>
          <w:szCs w:val="28"/>
          <w:lang w:val="kk-KZ" w:eastAsia="ru-RU"/>
        </w:rPr>
      </w:pPr>
      <w:r w:rsidRPr="008F34C9">
        <w:rPr>
          <w:rFonts w:ascii="Times New Roman" w:eastAsia="Times New Roman" w:hAnsi="Times New Roman" w:cs="Times New Roman"/>
          <w:spacing w:val="1"/>
          <w:kern w:val="0"/>
          <w:sz w:val="28"/>
          <w:szCs w:val="28"/>
          <w:lang w:val="kk-KZ" w:eastAsia="ru-RU"/>
        </w:rPr>
        <w:t xml:space="preserve">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rsidR="00301E2D" w:rsidRPr="008F34C9" w:rsidRDefault="00301E2D" w:rsidP="003613BF">
      <w:pPr>
        <w:shd w:val="clear" w:color="auto" w:fill="FFFFFF"/>
        <w:spacing w:after="0" w:line="0" w:lineRule="atLeast"/>
        <w:contextualSpacing/>
        <w:textAlignment w:val="baseline"/>
        <w:rPr>
          <w:rFonts w:ascii="Times New Roman" w:eastAsia="Times New Roman" w:hAnsi="Times New Roman" w:cs="Times New Roman"/>
          <w:spacing w:val="1"/>
          <w:kern w:val="0"/>
          <w:sz w:val="28"/>
          <w:szCs w:val="28"/>
          <w:lang w:val="kk-KZ" w:eastAsia="ru-RU"/>
        </w:rPr>
      </w:pPr>
      <w:r w:rsidRPr="008F34C9">
        <w:rPr>
          <w:rFonts w:ascii="Times New Roman" w:eastAsia="Times New Roman" w:hAnsi="Times New Roman" w:cs="Times New Roman"/>
          <w:spacing w:val="1"/>
          <w:kern w:val="0"/>
          <w:sz w:val="28"/>
          <w:szCs w:val="28"/>
          <w:lang w:val="kk-KZ" w:eastAsia="ru-RU"/>
        </w:rPr>
        <w:t xml:space="preserve">1) оқыту орыс тілінде жүргізілмейтін сыныптарда орыс тілі мен әдебиеті; </w:t>
      </w:r>
    </w:p>
    <w:p w:rsidR="00301E2D" w:rsidRPr="008F34C9" w:rsidRDefault="00301E2D" w:rsidP="003613BF">
      <w:pPr>
        <w:shd w:val="clear" w:color="auto" w:fill="FFFFFF"/>
        <w:spacing w:after="0" w:line="0" w:lineRule="atLeast"/>
        <w:contextualSpacing/>
        <w:textAlignment w:val="baseline"/>
        <w:rPr>
          <w:rFonts w:ascii="Times New Roman" w:eastAsia="Times New Roman" w:hAnsi="Times New Roman" w:cs="Times New Roman"/>
          <w:spacing w:val="1"/>
          <w:kern w:val="0"/>
          <w:sz w:val="28"/>
          <w:szCs w:val="28"/>
          <w:lang w:val="kk-KZ" w:eastAsia="ru-RU"/>
        </w:rPr>
      </w:pPr>
      <w:r w:rsidRPr="008F34C9">
        <w:rPr>
          <w:rFonts w:ascii="Times New Roman" w:eastAsia="Times New Roman" w:hAnsi="Times New Roman" w:cs="Times New Roman"/>
          <w:spacing w:val="1"/>
          <w:kern w:val="0"/>
          <w:sz w:val="28"/>
          <w:szCs w:val="28"/>
          <w:lang w:val="kk-KZ" w:eastAsia="ru-RU"/>
        </w:rPr>
        <w:t>2) шетел тілі;</w:t>
      </w:r>
    </w:p>
    <w:p w:rsidR="00301E2D" w:rsidRPr="008F34C9" w:rsidRDefault="00301E2D" w:rsidP="003613BF">
      <w:pPr>
        <w:shd w:val="clear" w:color="auto" w:fill="FFFFFF"/>
        <w:spacing w:after="0" w:line="0" w:lineRule="atLeast"/>
        <w:contextualSpacing/>
        <w:textAlignment w:val="baseline"/>
        <w:rPr>
          <w:rFonts w:ascii="Times New Roman" w:eastAsia="Times New Roman" w:hAnsi="Times New Roman" w:cs="Times New Roman"/>
          <w:spacing w:val="1"/>
          <w:kern w:val="0"/>
          <w:sz w:val="28"/>
          <w:szCs w:val="28"/>
          <w:lang w:val="kk-KZ" w:eastAsia="ru-RU"/>
        </w:rPr>
      </w:pPr>
      <w:r w:rsidRPr="008F34C9">
        <w:rPr>
          <w:rFonts w:ascii="Times New Roman" w:eastAsia="Times New Roman" w:hAnsi="Times New Roman" w:cs="Times New Roman"/>
          <w:spacing w:val="1"/>
          <w:kern w:val="0"/>
          <w:sz w:val="28"/>
          <w:szCs w:val="28"/>
          <w:lang w:val="kk-KZ" w:eastAsia="ru-RU"/>
        </w:rPr>
        <w:t>3) көркем еңбек;</w:t>
      </w:r>
    </w:p>
    <w:p w:rsidR="00301E2D" w:rsidRPr="008F34C9" w:rsidRDefault="00301E2D" w:rsidP="003613BF">
      <w:pPr>
        <w:shd w:val="clear" w:color="auto" w:fill="FFFFFF"/>
        <w:spacing w:after="0" w:line="0" w:lineRule="atLeast"/>
        <w:contextualSpacing/>
        <w:textAlignment w:val="baseline"/>
        <w:rPr>
          <w:rFonts w:ascii="Times New Roman" w:eastAsia="Times New Roman" w:hAnsi="Times New Roman" w:cs="Times New Roman"/>
          <w:spacing w:val="1"/>
          <w:kern w:val="0"/>
          <w:sz w:val="28"/>
          <w:szCs w:val="28"/>
          <w:lang w:val="kk-KZ" w:eastAsia="ru-RU"/>
        </w:rPr>
      </w:pPr>
      <w:r w:rsidRPr="008F34C9">
        <w:rPr>
          <w:rFonts w:ascii="Times New Roman" w:eastAsia="Times New Roman" w:hAnsi="Times New Roman" w:cs="Times New Roman"/>
          <w:spacing w:val="1"/>
          <w:kern w:val="0"/>
          <w:sz w:val="28"/>
          <w:szCs w:val="28"/>
          <w:lang w:val="kk-KZ" w:eastAsia="ru-RU"/>
        </w:rPr>
        <w:t>4) информатика бойынша сыныпты екі топқа бөлуге болады.</w:t>
      </w:r>
    </w:p>
    <w:p w:rsidR="00301E2D" w:rsidRPr="008F34C9" w:rsidRDefault="00301E2D" w:rsidP="003613BF">
      <w:pPr>
        <w:suppressAutoHyphens/>
        <w:spacing w:after="0" w:line="0" w:lineRule="atLeast"/>
        <w:ind w:firstLine="720"/>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Сыныптар бойынша жұмыстық оқу жоспарының оқу жүктемесі Қазақстан Республикасы Ұлттық экономика министрлі</w:t>
      </w:r>
      <w:r w:rsidR="00BA60CB" w:rsidRPr="008F34C9">
        <w:rPr>
          <w:rFonts w:ascii="Times New Roman" w:eastAsia="SimSun" w:hAnsi="Times New Roman" w:cs="Times New Roman"/>
          <w:kern w:val="0"/>
          <w:sz w:val="28"/>
          <w:szCs w:val="28"/>
          <w:lang w:val="kk-KZ" w:eastAsia="ar-SA"/>
        </w:rPr>
        <w:t>гінің 2021 жылғы 5 тамыздағы №</w:t>
      </w:r>
      <w:r w:rsidRPr="008F34C9">
        <w:rPr>
          <w:rFonts w:ascii="Times New Roman" w:eastAsia="SimSun" w:hAnsi="Times New Roman" w:cs="Times New Roman"/>
          <w:kern w:val="0"/>
          <w:sz w:val="28"/>
          <w:szCs w:val="28"/>
          <w:lang w:val="kk-KZ" w:eastAsia="ar-SA"/>
        </w:rPr>
        <w:t>ҚР ДСМ-76 бұйрығымен бекітілген санитарлық нормаларға сай.</w:t>
      </w: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BA60CB" w:rsidRPr="008F34C9" w:rsidRDefault="00BA60CB"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7815" w:rsidRPr="008F34C9" w:rsidRDefault="00F07815"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F07815" w:rsidRPr="008F34C9" w:rsidRDefault="00F07815"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BA60CB" w:rsidRPr="008F34C9" w:rsidRDefault="00BA60CB"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BA60CB" w:rsidRPr="008F34C9" w:rsidRDefault="00BA60CB"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lastRenderedPageBreak/>
        <w:t>Павлодар облысының білім беру басқармасы, Баянауыл ауданы білім беру бөлімінің «Қ.Кемеңгеров атындағы жалпы орта білім беру мектебі» коммуналдық мемлекеттік мекемесінің 2023-2024 оқу жылындағы</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оқыту қазақ тілінде жүргізілетін сыныптарға арналған негізгі орта білім берудің үлгілік оқу жоспары</w:t>
      </w:r>
    </w:p>
    <w:p w:rsidR="00301E2D" w:rsidRPr="008F34C9" w:rsidRDefault="00301E2D" w:rsidP="003613BF">
      <w:pPr>
        <w:tabs>
          <w:tab w:val="left" w:pos="7580"/>
        </w:tabs>
        <w:spacing w:after="0" w:line="0" w:lineRule="atLeast"/>
        <w:ind w:firstLine="708"/>
        <w:contextualSpacing/>
        <w:jc w:val="right"/>
        <w:rPr>
          <w:rFonts w:ascii="Times New Roman" w:eastAsia="Times New Roman" w:hAnsi="Times New Roman" w:cs="Times New Roman"/>
          <w:b/>
          <w:bCs/>
          <w:iCs/>
          <w:kern w:val="0"/>
          <w:sz w:val="28"/>
          <w:szCs w:val="28"/>
          <w:lang w:val="kk-KZ" w:eastAsia="ru-RU"/>
        </w:rPr>
      </w:pPr>
      <w:r w:rsidRPr="008F34C9">
        <w:rPr>
          <w:rFonts w:ascii="Times New Roman" w:eastAsia="Times New Roman" w:hAnsi="Times New Roman" w:cs="Times New Roman"/>
          <w:b/>
          <w:bCs/>
          <w:iCs/>
          <w:kern w:val="0"/>
          <w:sz w:val="28"/>
          <w:szCs w:val="28"/>
          <w:lang w:val="kk-KZ" w:eastAsia="ru-RU"/>
        </w:rPr>
        <w:t>6- қосымша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2607"/>
        <w:gridCol w:w="696"/>
        <w:gridCol w:w="696"/>
        <w:gridCol w:w="696"/>
        <w:gridCol w:w="824"/>
        <w:gridCol w:w="824"/>
        <w:gridCol w:w="1146"/>
        <w:gridCol w:w="1131"/>
      </w:tblGrid>
      <w:tr w:rsidR="00301E2D" w:rsidRPr="008F34C9" w:rsidTr="00A67852">
        <w:trPr>
          <w:trHeight w:val="30"/>
        </w:trPr>
        <w:tc>
          <w:tcPr>
            <w:tcW w:w="303" w:type="pct"/>
            <w:vMerge w:val="restar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w:t>
            </w:r>
          </w:p>
        </w:tc>
        <w:tc>
          <w:tcPr>
            <w:tcW w:w="1471" w:type="pct"/>
            <w:vMerge w:val="restar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Білім салалары және</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оқу пәндері</w:t>
            </w:r>
          </w:p>
        </w:tc>
        <w:tc>
          <w:tcPr>
            <w:tcW w:w="2244" w:type="pct"/>
            <w:gridSpan w:val="5"/>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Сыныптар бойынша апталық сағат саны</w:t>
            </w:r>
          </w:p>
        </w:tc>
        <w:tc>
          <w:tcPr>
            <w:tcW w:w="982"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Жалпы жүктеме, сағат</w:t>
            </w:r>
          </w:p>
        </w:tc>
      </w:tr>
      <w:tr w:rsidR="00301E2D" w:rsidRPr="008F34C9" w:rsidTr="00A67852">
        <w:trPr>
          <w:trHeight w:val="30"/>
        </w:trPr>
        <w:tc>
          <w:tcPr>
            <w:tcW w:w="303" w:type="pct"/>
            <w:vMerge/>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p>
        </w:tc>
        <w:tc>
          <w:tcPr>
            <w:tcW w:w="1471" w:type="pct"/>
            <w:vMerge/>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5</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6</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7</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8</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9</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апталық</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жылдық</w:t>
            </w:r>
          </w:p>
        </w:tc>
      </w:tr>
      <w:tr w:rsidR="00301E2D" w:rsidRPr="008F34C9" w:rsidTr="00A67852">
        <w:trPr>
          <w:trHeight w:val="30"/>
        </w:trPr>
        <w:tc>
          <w:tcPr>
            <w:tcW w:w="5000" w:type="pct"/>
            <w:gridSpan w:val="9"/>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Инварианттық компонент</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Тіл және әдебиет</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11</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11</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eastAsia="ar-SA"/>
              </w:rPr>
              <w:t>55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eastAsia="ar-SA"/>
              </w:rPr>
              <w:t>1</w:t>
            </w:r>
            <w:r w:rsidRPr="008F34C9">
              <w:rPr>
                <w:rFonts w:ascii="Times New Roman" w:eastAsia="SimSun" w:hAnsi="Times New Roman" w:cs="Times New Roman"/>
                <w:kern w:val="0"/>
                <w:sz w:val="28"/>
                <w:szCs w:val="28"/>
                <w:lang w:val="kk-KZ" w:eastAsia="ar-SA"/>
              </w:rPr>
              <w:t>870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 тілі</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eastAsia="ar-SA"/>
              </w:rPr>
              <w:t>442</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 әдебиеті</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408</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Орыс тілі мен әдебиеті</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510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Шетел тілі</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r w:rsidRPr="008F34C9">
              <w:rPr>
                <w:rFonts w:ascii="Times New Roman" w:eastAsia="SimSun" w:hAnsi="Times New Roman" w:cs="Times New Roman"/>
                <w:kern w:val="0"/>
                <w:sz w:val="28"/>
                <w:szCs w:val="28"/>
                <w:lang w:val="kk-KZ" w:eastAsia="ar-SA"/>
              </w:rPr>
              <w:t>1</w:t>
            </w:r>
            <w:r w:rsidRPr="008F34C9">
              <w:rPr>
                <w:rFonts w:ascii="Times New Roman" w:eastAsia="SimSun" w:hAnsi="Times New Roman" w:cs="Times New Roman"/>
                <w:kern w:val="0"/>
                <w:sz w:val="28"/>
                <w:szCs w:val="28"/>
                <w:lang w:eastAsia="ar-SA"/>
              </w:rPr>
              <w:t>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Математика және информатика</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30</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10</w:t>
            </w:r>
            <w:r w:rsidRPr="008F34C9">
              <w:rPr>
                <w:rFonts w:ascii="Times New Roman" w:eastAsia="SimSun" w:hAnsi="Times New Roman" w:cs="Times New Roman"/>
                <w:kern w:val="0"/>
                <w:sz w:val="28"/>
                <w:szCs w:val="28"/>
                <w:lang w:val="kk-KZ" w:eastAsia="ar-SA"/>
              </w:rPr>
              <w:t>2</w:t>
            </w:r>
            <w:r w:rsidRPr="008F34C9">
              <w:rPr>
                <w:rFonts w:ascii="Times New Roman" w:eastAsia="SimSun" w:hAnsi="Times New Roman" w:cs="Times New Roman"/>
                <w:kern w:val="0"/>
                <w:sz w:val="28"/>
                <w:szCs w:val="28"/>
                <w:lang w:eastAsia="ar-SA"/>
              </w:rPr>
              <w:t>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Математика</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10</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340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Алгебра</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9</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306</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7</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Геометрия</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204</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8</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Информатика</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170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Жаратылыстану</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7</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8</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8</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27</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918</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9</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Жаратылыстану</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10</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Физика</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204</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11</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Химия</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170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12</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Биология</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204</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13</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География</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204</w:t>
            </w:r>
          </w:p>
        </w:tc>
      </w:tr>
      <w:tr w:rsidR="00301E2D" w:rsidRPr="008F34C9" w:rsidTr="00A67852">
        <w:trPr>
          <w:trHeight w:val="31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Адам және қоғам</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16</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544</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14</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Қазақстан тарихы</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10</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r w:rsidRPr="008F34C9">
              <w:rPr>
                <w:rFonts w:ascii="Times New Roman" w:eastAsia="SimSun" w:hAnsi="Times New Roman" w:cs="Times New Roman"/>
                <w:kern w:val="0"/>
                <w:sz w:val="28"/>
                <w:szCs w:val="28"/>
                <w:lang w:val="kk-KZ" w:eastAsia="ar-SA"/>
              </w:rPr>
              <w:t>4</w:t>
            </w:r>
            <w:r w:rsidRPr="008F34C9">
              <w:rPr>
                <w:rFonts w:ascii="Times New Roman" w:eastAsia="SimSun" w:hAnsi="Times New Roman" w:cs="Times New Roman"/>
                <w:kern w:val="0"/>
                <w:sz w:val="28"/>
                <w:szCs w:val="28"/>
                <w:lang w:eastAsia="ar-SA"/>
              </w:rPr>
              <w:t>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15</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Дүниежүзі тарихы</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170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16</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Құқық негіздері</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eastAsia="ar-SA"/>
              </w:rPr>
              <w:t>3</w:t>
            </w:r>
            <w:r w:rsidRPr="008F34C9">
              <w:rPr>
                <w:rFonts w:ascii="Times New Roman" w:eastAsia="SimSun" w:hAnsi="Times New Roman" w:cs="Times New Roman"/>
                <w:kern w:val="0"/>
                <w:sz w:val="28"/>
                <w:szCs w:val="28"/>
                <w:lang w:val="kk-KZ" w:eastAsia="ar-SA"/>
              </w:rPr>
              <w:t>4</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Технология және өнер</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9</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306</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17</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Музыка</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68</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18</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Көркем еңбек</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7</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238</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Дене шынықтыру</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r w:rsidRPr="008F34C9">
              <w:rPr>
                <w:rFonts w:ascii="Times New Roman" w:eastAsia="SimSun" w:hAnsi="Times New Roman" w:cs="Times New Roman"/>
                <w:kern w:val="0"/>
                <w:sz w:val="28"/>
                <w:szCs w:val="28"/>
                <w:lang w:val="kk-KZ" w:eastAsia="ar-SA"/>
              </w:rPr>
              <w:t>1</w:t>
            </w:r>
            <w:r w:rsidRPr="008F34C9">
              <w:rPr>
                <w:rFonts w:ascii="Times New Roman" w:eastAsia="SimSun" w:hAnsi="Times New Roman" w:cs="Times New Roman"/>
                <w:kern w:val="0"/>
                <w:sz w:val="28"/>
                <w:szCs w:val="28"/>
                <w:lang w:eastAsia="ar-SA"/>
              </w:rPr>
              <w:t>0</w:t>
            </w:r>
          </w:p>
        </w:tc>
      </w:tr>
      <w:tr w:rsidR="00301E2D" w:rsidRPr="008F34C9" w:rsidTr="00A67852">
        <w:trPr>
          <w:trHeight w:val="30"/>
        </w:trPr>
        <w:tc>
          <w:tcPr>
            <w:tcW w:w="303"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19</w:t>
            </w:r>
          </w:p>
        </w:tc>
        <w:tc>
          <w:tcPr>
            <w:tcW w:w="147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Дене шынықтыру</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r w:rsidRPr="008F34C9">
              <w:rPr>
                <w:rFonts w:ascii="Times New Roman" w:eastAsia="SimSun" w:hAnsi="Times New Roman" w:cs="Times New Roman"/>
                <w:kern w:val="0"/>
                <w:sz w:val="28"/>
                <w:szCs w:val="28"/>
                <w:lang w:val="kk-KZ" w:eastAsia="ar-SA"/>
              </w:rPr>
              <w:t>1</w:t>
            </w:r>
            <w:r w:rsidRPr="008F34C9">
              <w:rPr>
                <w:rFonts w:ascii="Times New Roman" w:eastAsia="SimSun" w:hAnsi="Times New Roman" w:cs="Times New Roman"/>
                <w:kern w:val="0"/>
                <w:sz w:val="28"/>
                <w:szCs w:val="28"/>
                <w:lang w:eastAsia="ar-SA"/>
              </w:rPr>
              <w:t>0</w:t>
            </w:r>
          </w:p>
        </w:tc>
      </w:tr>
      <w:tr w:rsidR="00301E2D" w:rsidRPr="008F34C9" w:rsidTr="00A67852">
        <w:trPr>
          <w:trHeight w:val="30"/>
        </w:trPr>
        <w:tc>
          <w:tcPr>
            <w:tcW w:w="1774"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lastRenderedPageBreak/>
              <w:t>Инварианттық оқу жүктемесі</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28</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28</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152</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5168</w:t>
            </w:r>
          </w:p>
        </w:tc>
      </w:tr>
      <w:tr w:rsidR="00301E2D" w:rsidRPr="008F34C9" w:rsidTr="00A67852">
        <w:trPr>
          <w:trHeight w:val="30"/>
        </w:trPr>
        <w:tc>
          <w:tcPr>
            <w:tcW w:w="5000" w:type="pct"/>
            <w:gridSpan w:val="9"/>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Вариативтік компонент</w:t>
            </w:r>
          </w:p>
        </w:tc>
      </w:tr>
      <w:tr w:rsidR="00301E2D" w:rsidRPr="008F34C9" w:rsidTr="00A67852">
        <w:trPr>
          <w:trHeight w:val="30"/>
        </w:trPr>
        <w:tc>
          <w:tcPr>
            <w:tcW w:w="1774"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Жаһандық құзыреттілік</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0,5</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0,5</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0,5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0,5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eastAsia="ar-SA"/>
              </w:rPr>
              <w:t>10</w:t>
            </w:r>
            <w:r w:rsidRPr="008F34C9">
              <w:rPr>
                <w:rFonts w:ascii="Times New Roman" w:eastAsia="SimSun" w:hAnsi="Times New Roman" w:cs="Times New Roman"/>
                <w:b/>
                <w:kern w:val="0"/>
                <w:sz w:val="28"/>
                <w:szCs w:val="28"/>
                <w:lang w:val="kk-KZ" w:eastAsia="ar-SA"/>
              </w:rPr>
              <w:t>2</w:t>
            </w:r>
          </w:p>
        </w:tc>
      </w:tr>
      <w:tr w:rsidR="00301E2D" w:rsidRPr="008F34C9" w:rsidTr="00A67852">
        <w:trPr>
          <w:trHeight w:val="30"/>
        </w:trPr>
        <w:tc>
          <w:tcPr>
            <w:tcW w:w="1774"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Элективті курстар</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p>
        </w:tc>
      </w:tr>
      <w:tr w:rsidR="00301E2D" w:rsidRPr="008F34C9" w:rsidTr="00A67852">
        <w:trPr>
          <w:trHeight w:val="30"/>
        </w:trPr>
        <w:tc>
          <w:tcPr>
            <w:tcW w:w="1774"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Вариативтік оқу жүктемесі</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0,5</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0,5</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0,5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0,5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3</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eastAsia="ar-SA"/>
              </w:rPr>
              <w:t>10</w:t>
            </w:r>
            <w:r w:rsidRPr="008F34C9">
              <w:rPr>
                <w:rFonts w:ascii="Times New Roman" w:eastAsia="SimSun" w:hAnsi="Times New Roman" w:cs="Times New Roman"/>
                <w:b/>
                <w:kern w:val="0"/>
                <w:sz w:val="28"/>
                <w:szCs w:val="28"/>
                <w:lang w:val="kk-KZ" w:eastAsia="ar-SA"/>
              </w:rPr>
              <w:t>2</w:t>
            </w:r>
          </w:p>
        </w:tc>
      </w:tr>
      <w:tr w:rsidR="00301E2D" w:rsidRPr="008F34C9" w:rsidTr="00A67852">
        <w:trPr>
          <w:trHeight w:val="30"/>
        </w:trPr>
        <w:tc>
          <w:tcPr>
            <w:tcW w:w="1774"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eastAsia="ar-SA"/>
              </w:rPr>
              <w:t>Ең жоғарғы оқу жүктемесі</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28,5</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28,5</w:t>
            </w:r>
          </w:p>
        </w:tc>
        <w:tc>
          <w:tcPr>
            <w:tcW w:w="42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31,5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32,5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34</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155</w:t>
            </w:r>
          </w:p>
        </w:tc>
        <w:tc>
          <w:tcPr>
            <w:tcW w:w="49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5270</w:t>
            </w:r>
          </w:p>
        </w:tc>
      </w:tr>
    </w:tbl>
    <w:p w:rsidR="00301E2D" w:rsidRPr="008F34C9" w:rsidRDefault="00301E2D" w:rsidP="003613BF">
      <w:pPr>
        <w:tabs>
          <w:tab w:val="left" w:pos="7580"/>
        </w:tabs>
        <w:spacing w:after="0" w:line="0" w:lineRule="atLeast"/>
        <w:ind w:firstLine="708"/>
        <w:contextualSpacing/>
        <w:jc w:val="center"/>
        <w:rPr>
          <w:rFonts w:ascii="Times New Roman" w:eastAsia="Times New Roman" w:hAnsi="Times New Roman" w:cs="Times New Roman"/>
          <w:b/>
          <w:kern w:val="0"/>
          <w:sz w:val="28"/>
          <w:szCs w:val="28"/>
          <w:lang w:val="en-US" w:eastAsia="ru-RU"/>
        </w:rPr>
      </w:pPr>
    </w:p>
    <w:tbl>
      <w:tblPr>
        <w:tblStyle w:val="35"/>
        <w:tblW w:w="5000" w:type="pct"/>
        <w:tblLook w:val="04A0"/>
      </w:tblPr>
      <w:tblGrid>
        <w:gridCol w:w="525"/>
        <w:gridCol w:w="2802"/>
        <w:gridCol w:w="728"/>
        <w:gridCol w:w="786"/>
        <w:gridCol w:w="784"/>
        <w:gridCol w:w="916"/>
        <w:gridCol w:w="916"/>
        <w:gridCol w:w="916"/>
        <w:gridCol w:w="914"/>
      </w:tblGrid>
      <w:tr w:rsidR="00301E2D" w:rsidRPr="008F34C9" w:rsidTr="002245C2">
        <w:tc>
          <w:tcPr>
            <w:tcW w:w="5000" w:type="pct"/>
            <w:gridSpan w:val="9"/>
          </w:tcPr>
          <w:p w:rsidR="00301E2D" w:rsidRPr="008F34C9" w:rsidRDefault="00301E2D" w:rsidP="003613BF">
            <w:pPr>
              <w:tabs>
                <w:tab w:val="left" w:pos="4155"/>
              </w:tabs>
              <w:spacing w:line="0" w:lineRule="atLeast"/>
              <w:contextualSpacing/>
              <w:jc w:val="center"/>
              <w:rPr>
                <w:b/>
                <w:sz w:val="28"/>
                <w:szCs w:val="28"/>
                <w:lang w:val="kk-KZ"/>
              </w:rPr>
            </w:pPr>
            <w:r w:rsidRPr="008F34C9">
              <w:rPr>
                <w:b/>
                <w:sz w:val="28"/>
                <w:szCs w:val="28"/>
                <w:lang w:val="kk-KZ"/>
              </w:rPr>
              <w:t>Жеке және топтық жұмыстары</w:t>
            </w:r>
          </w:p>
        </w:tc>
      </w:tr>
      <w:tr w:rsidR="00301E2D" w:rsidRPr="008F34C9" w:rsidTr="002245C2">
        <w:tc>
          <w:tcPr>
            <w:tcW w:w="283" w:type="pct"/>
          </w:tcPr>
          <w:p w:rsidR="00301E2D" w:rsidRPr="008F34C9" w:rsidRDefault="00301E2D" w:rsidP="003613BF">
            <w:pPr>
              <w:spacing w:line="0" w:lineRule="atLeast"/>
              <w:contextualSpacing/>
              <w:rPr>
                <w:sz w:val="28"/>
                <w:szCs w:val="28"/>
                <w:lang w:val="kk-KZ"/>
              </w:rPr>
            </w:pPr>
            <w:r w:rsidRPr="008F34C9">
              <w:rPr>
                <w:sz w:val="28"/>
                <w:szCs w:val="28"/>
                <w:lang w:val="kk-KZ"/>
              </w:rPr>
              <w:t>1</w:t>
            </w:r>
          </w:p>
        </w:tc>
        <w:tc>
          <w:tcPr>
            <w:tcW w:w="1509" w:type="pct"/>
          </w:tcPr>
          <w:p w:rsidR="00301E2D" w:rsidRPr="008F34C9" w:rsidRDefault="00301E2D" w:rsidP="003613BF">
            <w:pPr>
              <w:spacing w:line="0" w:lineRule="atLeast"/>
              <w:contextualSpacing/>
              <w:rPr>
                <w:sz w:val="28"/>
                <w:szCs w:val="28"/>
                <w:lang w:val="kk-KZ"/>
              </w:rPr>
            </w:pPr>
            <w:r w:rsidRPr="008F34C9">
              <w:rPr>
                <w:sz w:val="28"/>
                <w:szCs w:val="28"/>
                <w:lang w:val="kk-KZ"/>
              </w:rPr>
              <w:t>Орыс тілі</w:t>
            </w:r>
          </w:p>
        </w:tc>
        <w:tc>
          <w:tcPr>
            <w:tcW w:w="392" w:type="pct"/>
          </w:tcPr>
          <w:p w:rsidR="00301E2D" w:rsidRPr="008F34C9" w:rsidRDefault="00301E2D" w:rsidP="003613BF">
            <w:pPr>
              <w:spacing w:line="0" w:lineRule="atLeast"/>
              <w:contextualSpacing/>
              <w:rPr>
                <w:sz w:val="28"/>
                <w:szCs w:val="28"/>
                <w:lang w:val="kk-KZ"/>
              </w:rPr>
            </w:pPr>
          </w:p>
        </w:tc>
        <w:tc>
          <w:tcPr>
            <w:tcW w:w="423" w:type="pct"/>
          </w:tcPr>
          <w:p w:rsidR="00301E2D" w:rsidRPr="008F34C9" w:rsidRDefault="00301E2D" w:rsidP="003613BF">
            <w:pPr>
              <w:spacing w:line="0" w:lineRule="atLeast"/>
              <w:contextualSpacing/>
              <w:rPr>
                <w:sz w:val="28"/>
                <w:szCs w:val="28"/>
                <w:lang w:val="kk-KZ"/>
              </w:rPr>
            </w:pPr>
          </w:p>
        </w:tc>
        <w:tc>
          <w:tcPr>
            <w:tcW w:w="422" w:type="pct"/>
          </w:tcPr>
          <w:p w:rsidR="00301E2D" w:rsidRPr="008F34C9" w:rsidRDefault="00301E2D" w:rsidP="003613BF">
            <w:pPr>
              <w:spacing w:line="0" w:lineRule="atLeast"/>
              <w:contextualSpacing/>
              <w:rPr>
                <w:sz w:val="28"/>
                <w:szCs w:val="28"/>
                <w:lang w:val="kk-KZ"/>
              </w:rPr>
            </w:pPr>
            <w:r w:rsidRPr="008F34C9">
              <w:rPr>
                <w:sz w:val="28"/>
                <w:szCs w:val="28"/>
                <w:lang w:val="kk-KZ"/>
              </w:rPr>
              <w:t>3</w:t>
            </w:r>
          </w:p>
        </w:tc>
        <w:tc>
          <w:tcPr>
            <w:tcW w:w="493" w:type="pct"/>
          </w:tcPr>
          <w:p w:rsidR="00301E2D" w:rsidRPr="008F34C9" w:rsidRDefault="00301E2D" w:rsidP="003613BF">
            <w:pPr>
              <w:spacing w:line="0" w:lineRule="atLeast"/>
              <w:contextualSpacing/>
              <w:rPr>
                <w:sz w:val="28"/>
                <w:szCs w:val="28"/>
                <w:lang w:val="kk-KZ"/>
              </w:rPr>
            </w:pPr>
          </w:p>
        </w:tc>
        <w:tc>
          <w:tcPr>
            <w:tcW w:w="493" w:type="pct"/>
          </w:tcPr>
          <w:p w:rsidR="00301E2D" w:rsidRPr="008F34C9" w:rsidRDefault="00301E2D" w:rsidP="003613BF">
            <w:pPr>
              <w:spacing w:line="0" w:lineRule="atLeast"/>
              <w:contextualSpacing/>
              <w:rPr>
                <w:sz w:val="28"/>
                <w:szCs w:val="28"/>
                <w:lang w:val="kk-KZ"/>
              </w:rPr>
            </w:pP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3</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102</w:t>
            </w:r>
          </w:p>
        </w:tc>
      </w:tr>
      <w:tr w:rsidR="00301E2D" w:rsidRPr="008F34C9" w:rsidTr="002245C2">
        <w:tc>
          <w:tcPr>
            <w:tcW w:w="283" w:type="pct"/>
          </w:tcPr>
          <w:p w:rsidR="00301E2D" w:rsidRPr="008F34C9" w:rsidRDefault="00301E2D" w:rsidP="003613BF">
            <w:pPr>
              <w:spacing w:line="0" w:lineRule="atLeast"/>
              <w:contextualSpacing/>
              <w:rPr>
                <w:sz w:val="28"/>
                <w:szCs w:val="28"/>
                <w:lang w:val="kk-KZ"/>
              </w:rPr>
            </w:pPr>
            <w:r w:rsidRPr="008F34C9">
              <w:rPr>
                <w:sz w:val="28"/>
                <w:szCs w:val="28"/>
                <w:lang w:val="kk-KZ"/>
              </w:rPr>
              <w:t>2</w:t>
            </w:r>
          </w:p>
        </w:tc>
        <w:tc>
          <w:tcPr>
            <w:tcW w:w="1509" w:type="pct"/>
          </w:tcPr>
          <w:p w:rsidR="00301E2D" w:rsidRPr="008F34C9" w:rsidRDefault="00301E2D" w:rsidP="003613BF">
            <w:pPr>
              <w:spacing w:line="0" w:lineRule="atLeast"/>
              <w:contextualSpacing/>
              <w:rPr>
                <w:sz w:val="28"/>
                <w:szCs w:val="28"/>
                <w:lang w:val="kk-KZ"/>
              </w:rPr>
            </w:pPr>
            <w:r w:rsidRPr="008F34C9">
              <w:rPr>
                <w:sz w:val="28"/>
                <w:szCs w:val="28"/>
                <w:lang w:val="kk-KZ"/>
              </w:rPr>
              <w:t xml:space="preserve">Ағылшын тілі </w:t>
            </w:r>
          </w:p>
        </w:tc>
        <w:tc>
          <w:tcPr>
            <w:tcW w:w="392" w:type="pct"/>
          </w:tcPr>
          <w:p w:rsidR="00301E2D" w:rsidRPr="008F34C9" w:rsidRDefault="00301E2D" w:rsidP="003613BF">
            <w:pPr>
              <w:spacing w:line="0" w:lineRule="atLeast"/>
              <w:contextualSpacing/>
              <w:rPr>
                <w:sz w:val="28"/>
                <w:szCs w:val="28"/>
                <w:lang w:val="kk-KZ"/>
              </w:rPr>
            </w:pPr>
          </w:p>
        </w:tc>
        <w:tc>
          <w:tcPr>
            <w:tcW w:w="423" w:type="pct"/>
          </w:tcPr>
          <w:p w:rsidR="00301E2D" w:rsidRPr="008F34C9" w:rsidRDefault="00301E2D" w:rsidP="003613BF">
            <w:pPr>
              <w:spacing w:line="0" w:lineRule="atLeast"/>
              <w:contextualSpacing/>
              <w:rPr>
                <w:sz w:val="28"/>
                <w:szCs w:val="28"/>
                <w:lang w:val="kk-KZ"/>
              </w:rPr>
            </w:pPr>
          </w:p>
        </w:tc>
        <w:tc>
          <w:tcPr>
            <w:tcW w:w="422" w:type="pct"/>
          </w:tcPr>
          <w:p w:rsidR="00301E2D" w:rsidRPr="008F34C9" w:rsidRDefault="00301E2D" w:rsidP="003613BF">
            <w:pPr>
              <w:spacing w:line="0" w:lineRule="atLeast"/>
              <w:contextualSpacing/>
              <w:rPr>
                <w:sz w:val="28"/>
                <w:szCs w:val="28"/>
                <w:lang w:val="kk-KZ"/>
              </w:rPr>
            </w:pPr>
            <w:r w:rsidRPr="008F34C9">
              <w:rPr>
                <w:sz w:val="28"/>
                <w:szCs w:val="28"/>
                <w:lang w:val="kk-KZ"/>
              </w:rPr>
              <w:t>3</w:t>
            </w:r>
          </w:p>
        </w:tc>
        <w:tc>
          <w:tcPr>
            <w:tcW w:w="493" w:type="pct"/>
          </w:tcPr>
          <w:p w:rsidR="00301E2D" w:rsidRPr="008F34C9" w:rsidRDefault="00301E2D" w:rsidP="003613BF">
            <w:pPr>
              <w:spacing w:line="0" w:lineRule="atLeast"/>
              <w:contextualSpacing/>
              <w:rPr>
                <w:sz w:val="28"/>
                <w:szCs w:val="28"/>
                <w:lang w:val="kk-KZ"/>
              </w:rPr>
            </w:pPr>
          </w:p>
        </w:tc>
        <w:tc>
          <w:tcPr>
            <w:tcW w:w="493" w:type="pct"/>
          </w:tcPr>
          <w:p w:rsidR="00301E2D" w:rsidRPr="008F34C9" w:rsidRDefault="00301E2D" w:rsidP="003613BF">
            <w:pPr>
              <w:spacing w:line="0" w:lineRule="atLeast"/>
              <w:contextualSpacing/>
              <w:rPr>
                <w:sz w:val="28"/>
                <w:szCs w:val="28"/>
                <w:lang w:val="kk-KZ"/>
              </w:rPr>
            </w:pP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3</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1002</w:t>
            </w:r>
          </w:p>
        </w:tc>
      </w:tr>
      <w:tr w:rsidR="00301E2D" w:rsidRPr="008F34C9" w:rsidTr="002245C2">
        <w:tc>
          <w:tcPr>
            <w:tcW w:w="283" w:type="pct"/>
          </w:tcPr>
          <w:p w:rsidR="00301E2D" w:rsidRPr="008F34C9" w:rsidRDefault="00301E2D" w:rsidP="003613BF">
            <w:pPr>
              <w:spacing w:line="0" w:lineRule="atLeast"/>
              <w:contextualSpacing/>
              <w:rPr>
                <w:sz w:val="28"/>
                <w:szCs w:val="28"/>
                <w:lang w:val="kk-KZ"/>
              </w:rPr>
            </w:pPr>
            <w:r w:rsidRPr="008F34C9">
              <w:rPr>
                <w:sz w:val="28"/>
                <w:szCs w:val="28"/>
                <w:lang w:val="kk-KZ"/>
              </w:rPr>
              <w:t>3</w:t>
            </w:r>
          </w:p>
        </w:tc>
        <w:tc>
          <w:tcPr>
            <w:tcW w:w="1509" w:type="pct"/>
          </w:tcPr>
          <w:p w:rsidR="00301E2D" w:rsidRPr="008F34C9" w:rsidRDefault="00301E2D" w:rsidP="003613BF">
            <w:pPr>
              <w:spacing w:line="0" w:lineRule="atLeast"/>
              <w:contextualSpacing/>
              <w:rPr>
                <w:sz w:val="28"/>
                <w:szCs w:val="28"/>
                <w:lang w:val="kk-KZ"/>
              </w:rPr>
            </w:pPr>
            <w:r w:rsidRPr="008F34C9">
              <w:rPr>
                <w:sz w:val="28"/>
                <w:szCs w:val="28"/>
                <w:lang w:val="kk-KZ"/>
              </w:rPr>
              <w:t>информатика</w:t>
            </w:r>
          </w:p>
        </w:tc>
        <w:tc>
          <w:tcPr>
            <w:tcW w:w="392" w:type="pct"/>
          </w:tcPr>
          <w:p w:rsidR="00301E2D" w:rsidRPr="008F34C9" w:rsidRDefault="00301E2D" w:rsidP="003613BF">
            <w:pPr>
              <w:spacing w:line="0" w:lineRule="atLeast"/>
              <w:contextualSpacing/>
              <w:rPr>
                <w:sz w:val="28"/>
                <w:szCs w:val="28"/>
                <w:lang w:val="kk-KZ"/>
              </w:rPr>
            </w:pPr>
          </w:p>
        </w:tc>
        <w:tc>
          <w:tcPr>
            <w:tcW w:w="423" w:type="pct"/>
          </w:tcPr>
          <w:p w:rsidR="00301E2D" w:rsidRPr="008F34C9" w:rsidRDefault="00301E2D" w:rsidP="003613BF">
            <w:pPr>
              <w:spacing w:line="0" w:lineRule="atLeast"/>
              <w:contextualSpacing/>
              <w:rPr>
                <w:sz w:val="28"/>
                <w:szCs w:val="28"/>
                <w:lang w:val="kk-KZ"/>
              </w:rPr>
            </w:pPr>
          </w:p>
        </w:tc>
        <w:tc>
          <w:tcPr>
            <w:tcW w:w="422" w:type="pct"/>
          </w:tcPr>
          <w:p w:rsidR="00301E2D" w:rsidRPr="008F34C9" w:rsidRDefault="00301E2D" w:rsidP="003613BF">
            <w:pPr>
              <w:spacing w:line="0" w:lineRule="atLeast"/>
              <w:contextualSpacing/>
              <w:rPr>
                <w:sz w:val="28"/>
                <w:szCs w:val="28"/>
                <w:lang w:val="kk-KZ"/>
              </w:rPr>
            </w:pPr>
            <w:r w:rsidRPr="008F34C9">
              <w:rPr>
                <w:sz w:val="28"/>
                <w:szCs w:val="28"/>
                <w:lang w:val="kk-KZ"/>
              </w:rPr>
              <w:t>1</w:t>
            </w:r>
          </w:p>
        </w:tc>
        <w:tc>
          <w:tcPr>
            <w:tcW w:w="493" w:type="pct"/>
          </w:tcPr>
          <w:p w:rsidR="00301E2D" w:rsidRPr="008F34C9" w:rsidRDefault="00301E2D" w:rsidP="003613BF">
            <w:pPr>
              <w:spacing w:line="0" w:lineRule="atLeast"/>
              <w:contextualSpacing/>
              <w:rPr>
                <w:sz w:val="28"/>
                <w:szCs w:val="28"/>
                <w:lang w:val="kk-KZ"/>
              </w:rPr>
            </w:pPr>
          </w:p>
        </w:tc>
        <w:tc>
          <w:tcPr>
            <w:tcW w:w="493" w:type="pct"/>
          </w:tcPr>
          <w:p w:rsidR="00301E2D" w:rsidRPr="008F34C9" w:rsidRDefault="00301E2D" w:rsidP="003613BF">
            <w:pPr>
              <w:spacing w:line="0" w:lineRule="atLeast"/>
              <w:contextualSpacing/>
              <w:rPr>
                <w:sz w:val="28"/>
                <w:szCs w:val="28"/>
                <w:lang w:val="kk-KZ"/>
              </w:rPr>
            </w:pP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1</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34</w:t>
            </w:r>
          </w:p>
        </w:tc>
      </w:tr>
      <w:tr w:rsidR="00301E2D" w:rsidRPr="008F34C9" w:rsidTr="002245C2">
        <w:tc>
          <w:tcPr>
            <w:tcW w:w="283" w:type="pct"/>
          </w:tcPr>
          <w:p w:rsidR="00301E2D" w:rsidRPr="008F34C9" w:rsidRDefault="00301E2D" w:rsidP="003613BF">
            <w:pPr>
              <w:spacing w:line="0" w:lineRule="atLeast"/>
              <w:contextualSpacing/>
              <w:rPr>
                <w:sz w:val="28"/>
                <w:szCs w:val="28"/>
                <w:lang w:val="kk-KZ"/>
              </w:rPr>
            </w:pPr>
            <w:r w:rsidRPr="008F34C9">
              <w:rPr>
                <w:sz w:val="28"/>
                <w:szCs w:val="28"/>
                <w:lang w:val="kk-KZ"/>
              </w:rPr>
              <w:t>4</w:t>
            </w:r>
          </w:p>
        </w:tc>
        <w:tc>
          <w:tcPr>
            <w:tcW w:w="1509" w:type="pct"/>
          </w:tcPr>
          <w:p w:rsidR="00301E2D" w:rsidRPr="008F34C9" w:rsidRDefault="00301E2D" w:rsidP="003613BF">
            <w:pPr>
              <w:spacing w:line="0" w:lineRule="atLeast"/>
              <w:contextualSpacing/>
              <w:rPr>
                <w:sz w:val="28"/>
                <w:szCs w:val="28"/>
                <w:lang w:val="kk-KZ"/>
              </w:rPr>
            </w:pPr>
            <w:r w:rsidRPr="008F34C9">
              <w:rPr>
                <w:sz w:val="28"/>
                <w:szCs w:val="28"/>
                <w:lang w:val="kk-KZ"/>
              </w:rPr>
              <w:t>Дене шынықтыру</w:t>
            </w:r>
          </w:p>
        </w:tc>
        <w:tc>
          <w:tcPr>
            <w:tcW w:w="392" w:type="pct"/>
          </w:tcPr>
          <w:p w:rsidR="00301E2D" w:rsidRPr="008F34C9" w:rsidRDefault="00301E2D" w:rsidP="003613BF">
            <w:pPr>
              <w:spacing w:line="0" w:lineRule="atLeast"/>
              <w:contextualSpacing/>
              <w:rPr>
                <w:sz w:val="28"/>
                <w:szCs w:val="28"/>
                <w:lang w:val="kk-KZ"/>
              </w:rPr>
            </w:pPr>
          </w:p>
        </w:tc>
        <w:tc>
          <w:tcPr>
            <w:tcW w:w="423" w:type="pct"/>
          </w:tcPr>
          <w:p w:rsidR="00301E2D" w:rsidRPr="008F34C9" w:rsidRDefault="00301E2D" w:rsidP="003613BF">
            <w:pPr>
              <w:spacing w:line="0" w:lineRule="atLeast"/>
              <w:contextualSpacing/>
              <w:rPr>
                <w:sz w:val="28"/>
                <w:szCs w:val="28"/>
                <w:lang w:val="kk-KZ"/>
              </w:rPr>
            </w:pPr>
          </w:p>
        </w:tc>
        <w:tc>
          <w:tcPr>
            <w:tcW w:w="422" w:type="pct"/>
          </w:tcPr>
          <w:p w:rsidR="00301E2D" w:rsidRPr="008F34C9" w:rsidRDefault="00301E2D" w:rsidP="003613BF">
            <w:pPr>
              <w:spacing w:line="0" w:lineRule="atLeast"/>
              <w:contextualSpacing/>
              <w:rPr>
                <w:sz w:val="28"/>
                <w:szCs w:val="28"/>
                <w:lang w:val="kk-KZ"/>
              </w:rPr>
            </w:pPr>
            <w:r w:rsidRPr="008F34C9">
              <w:rPr>
                <w:sz w:val="28"/>
                <w:szCs w:val="28"/>
                <w:lang w:val="kk-KZ"/>
              </w:rPr>
              <w:t>3</w:t>
            </w:r>
          </w:p>
        </w:tc>
        <w:tc>
          <w:tcPr>
            <w:tcW w:w="493" w:type="pct"/>
          </w:tcPr>
          <w:p w:rsidR="00301E2D" w:rsidRPr="008F34C9" w:rsidRDefault="00301E2D" w:rsidP="003613BF">
            <w:pPr>
              <w:spacing w:line="0" w:lineRule="atLeast"/>
              <w:contextualSpacing/>
              <w:rPr>
                <w:sz w:val="28"/>
                <w:szCs w:val="28"/>
                <w:lang w:val="kk-KZ"/>
              </w:rPr>
            </w:pPr>
          </w:p>
        </w:tc>
        <w:tc>
          <w:tcPr>
            <w:tcW w:w="493" w:type="pct"/>
          </w:tcPr>
          <w:p w:rsidR="00301E2D" w:rsidRPr="008F34C9" w:rsidRDefault="00301E2D" w:rsidP="003613BF">
            <w:pPr>
              <w:spacing w:line="0" w:lineRule="atLeast"/>
              <w:contextualSpacing/>
              <w:rPr>
                <w:sz w:val="28"/>
                <w:szCs w:val="28"/>
                <w:lang w:val="kk-KZ"/>
              </w:rPr>
            </w:pP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3</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102</w:t>
            </w:r>
          </w:p>
        </w:tc>
      </w:tr>
      <w:tr w:rsidR="00301E2D" w:rsidRPr="008F34C9" w:rsidTr="002245C2">
        <w:tc>
          <w:tcPr>
            <w:tcW w:w="283" w:type="pct"/>
          </w:tcPr>
          <w:p w:rsidR="00301E2D" w:rsidRPr="008F34C9" w:rsidRDefault="00301E2D" w:rsidP="003613BF">
            <w:pPr>
              <w:spacing w:line="0" w:lineRule="atLeast"/>
              <w:contextualSpacing/>
              <w:rPr>
                <w:sz w:val="28"/>
                <w:szCs w:val="28"/>
                <w:lang w:val="kk-KZ"/>
              </w:rPr>
            </w:pPr>
            <w:r w:rsidRPr="008F34C9">
              <w:rPr>
                <w:sz w:val="28"/>
                <w:szCs w:val="28"/>
                <w:lang w:val="kk-KZ"/>
              </w:rPr>
              <w:t>5</w:t>
            </w:r>
          </w:p>
        </w:tc>
        <w:tc>
          <w:tcPr>
            <w:tcW w:w="1509" w:type="pct"/>
          </w:tcPr>
          <w:p w:rsidR="00301E2D" w:rsidRPr="008F34C9" w:rsidRDefault="00301E2D" w:rsidP="003613BF">
            <w:pPr>
              <w:spacing w:line="0" w:lineRule="atLeast"/>
              <w:contextualSpacing/>
              <w:rPr>
                <w:sz w:val="28"/>
                <w:szCs w:val="28"/>
                <w:lang w:val="kk-KZ"/>
              </w:rPr>
            </w:pPr>
            <w:r w:rsidRPr="008F34C9">
              <w:rPr>
                <w:sz w:val="28"/>
                <w:szCs w:val="28"/>
                <w:lang w:val="kk-KZ"/>
              </w:rPr>
              <w:t>Көркем еңбек</w:t>
            </w:r>
          </w:p>
        </w:tc>
        <w:tc>
          <w:tcPr>
            <w:tcW w:w="392" w:type="pct"/>
          </w:tcPr>
          <w:p w:rsidR="00301E2D" w:rsidRPr="008F34C9" w:rsidRDefault="00301E2D" w:rsidP="003613BF">
            <w:pPr>
              <w:spacing w:line="0" w:lineRule="atLeast"/>
              <w:contextualSpacing/>
              <w:rPr>
                <w:sz w:val="28"/>
                <w:szCs w:val="28"/>
                <w:lang w:val="kk-KZ"/>
              </w:rPr>
            </w:pPr>
            <w:r w:rsidRPr="008F34C9">
              <w:rPr>
                <w:sz w:val="28"/>
                <w:szCs w:val="28"/>
                <w:lang w:val="kk-KZ"/>
              </w:rPr>
              <w:t>2</w:t>
            </w:r>
          </w:p>
        </w:tc>
        <w:tc>
          <w:tcPr>
            <w:tcW w:w="423" w:type="pct"/>
          </w:tcPr>
          <w:p w:rsidR="00301E2D" w:rsidRPr="008F34C9" w:rsidRDefault="00301E2D" w:rsidP="003613BF">
            <w:pPr>
              <w:spacing w:line="0" w:lineRule="atLeast"/>
              <w:contextualSpacing/>
              <w:rPr>
                <w:sz w:val="28"/>
                <w:szCs w:val="28"/>
                <w:lang w:val="kk-KZ"/>
              </w:rPr>
            </w:pPr>
            <w:r w:rsidRPr="008F34C9">
              <w:rPr>
                <w:sz w:val="28"/>
                <w:szCs w:val="28"/>
                <w:lang w:val="kk-KZ"/>
              </w:rPr>
              <w:t>2</w:t>
            </w:r>
          </w:p>
        </w:tc>
        <w:tc>
          <w:tcPr>
            <w:tcW w:w="422" w:type="pct"/>
          </w:tcPr>
          <w:p w:rsidR="00301E2D" w:rsidRPr="008F34C9" w:rsidRDefault="00301E2D" w:rsidP="003613BF">
            <w:pPr>
              <w:spacing w:line="0" w:lineRule="atLeast"/>
              <w:contextualSpacing/>
              <w:rPr>
                <w:sz w:val="28"/>
                <w:szCs w:val="28"/>
                <w:lang w:val="kk-KZ"/>
              </w:rPr>
            </w:pPr>
            <w:r w:rsidRPr="008F34C9">
              <w:rPr>
                <w:sz w:val="28"/>
                <w:szCs w:val="28"/>
                <w:lang w:val="kk-KZ"/>
              </w:rPr>
              <w:t>1</w:t>
            </w:r>
          </w:p>
        </w:tc>
        <w:tc>
          <w:tcPr>
            <w:tcW w:w="493" w:type="pct"/>
          </w:tcPr>
          <w:p w:rsidR="00301E2D" w:rsidRPr="008F34C9" w:rsidRDefault="00301E2D" w:rsidP="003613BF">
            <w:pPr>
              <w:spacing w:line="0" w:lineRule="atLeast"/>
              <w:contextualSpacing/>
              <w:rPr>
                <w:sz w:val="28"/>
                <w:szCs w:val="28"/>
                <w:lang w:val="kk-KZ"/>
              </w:rPr>
            </w:pPr>
            <w:r w:rsidRPr="008F34C9">
              <w:rPr>
                <w:sz w:val="28"/>
                <w:szCs w:val="28"/>
                <w:lang w:val="kk-KZ"/>
              </w:rPr>
              <w:t>1</w:t>
            </w:r>
          </w:p>
        </w:tc>
        <w:tc>
          <w:tcPr>
            <w:tcW w:w="493" w:type="pct"/>
          </w:tcPr>
          <w:p w:rsidR="00301E2D" w:rsidRPr="008F34C9" w:rsidRDefault="00301E2D" w:rsidP="003613BF">
            <w:pPr>
              <w:spacing w:line="0" w:lineRule="atLeast"/>
              <w:contextualSpacing/>
              <w:rPr>
                <w:sz w:val="28"/>
                <w:szCs w:val="28"/>
                <w:lang w:val="kk-KZ"/>
              </w:rPr>
            </w:pPr>
            <w:r w:rsidRPr="008F34C9">
              <w:rPr>
                <w:sz w:val="28"/>
                <w:szCs w:val="28"/>
                <w:lang w:val="kk-KZ"/>
              </w:rPr>
              <w:t>1</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7</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238</w:t>
            </w:r>
          </w:p>
        </w:tc>
      </w:tr>
      <w:tr w:rsidR="00301E2D" w:rsidRPr="008F34C9" w:rsidTr="002245C2">
        <w:tc>
          <w:tcPr>
            <w:tcW w:w="283" w:type="pct"/>
          </w:tcPr>
          <w:p w:rsidR="00301E2D" w:rsidRPr="008F34C9" w:rsidRDefault="00301E2D" w:rsidP="003613BF">
            <w:pPr>
              <w:spacing w:line="0" w:lineRule="atLeast"/>
              <w:contextualSpacing/>
              <w:rPr>
                <w:sz w:val="28"/>
                <w:szCs w:val="28"/>
                <w:lang w:val="kk-KZ"/>
              </w:rPr>
            </w:pPr>
          </w:p>
        </w:tc>
        <w:tc>
          <w:tcPr>
            <w:tcW w:w="1509" w:type="pct"/>
          </w:tcPr>
          <w:p w:rsidR="00301E2D" w:rsidRPr="008F34C9" w:rsidRDefault="00301E2D" w:rsidP="003613BF">
            <w:pPr>
              <w:spacing w:line="0" w:lineRule="atLeast"/>
              <w:contextualSpacing/>
              <w:rPr>
                <w:sz w:val="28"/>
                <w:szCs w:val="28"/>
                <w:lang w:val="kk-KZ"/>
              </w:rPr>
            </w:pPr>
          </w:p>
        </w:tc>
        <w:tc>
          <w:tcPr>
            <w:tcW w:w="392" w:type="pct"/>
          </w:tcPr>
          <w:p w:rsidR="00301E2D" w:rsidRPr="008F34C9" w:rsidRDefault="00301E2D" w:rsidP="003613BF">
            <w:pPr>
              <w:spacing w:line="0" w:lineRule="atLeast"/>
              <w:contextualSpacing/>
              <w:rPr>
                <w:b/>
                <w:sz w:val="28"/>
                <w:szCs w:val="28"/>
                <w:lang w:val="kk-KZ"/>
              </w:rPr>
            </w:pPr>
            <w:r w:rsidRPr="008F34C9">
              <w:rPr>
                <w:b/>
                <w:sz w:val="28"/>
                <w:szCs w:val="28"/>
                <w:lang w:val="kk-KZ"/>
              </w:rPr>
              <w:t>30,5</w:t>
            </w:r>
          </w:p>
        </w:tc>
        <w:tc>
          <w:tcPr>
            <w:tcW w:w="423" w:type="pct"/>
          </w:tcPr>
          <w:p w:rsidR="00301E2D" w:rsidRPr="008F34C9" w:rsidRDefault="00301E2D" w:rsidP="003613BF">
            <w:pPr>
              <w:spacing w:line="0" w:lineRule="atLeast"/>
              <w:contextualSpacing/>
              <w:rPr>
                <w:b/>
                <w:sz w:val="28"/>
                <w:szCs w:val="28"/>
                <w:lang w:val="kk-KZ"/>
              </w:rPr>
            </w:pPr>
            <w:r w:rsidRPr="008F34C9">
              <w:rPr>
                <w:b/>
                <w:sz w:val="28"/>
                <w:szCs w:val="28"/>
                <w:lang w:val="kk-KZ"/>
              </w:rPr>
              <w:t>30,5</w:t>
            </w:r>
          </w:p>
        </w:tc>
        <w:tc>
          <w:tcPr>
            <w:tcW w:w="422" w:type="pct"/>
          </w:tcPr>
          <w:p w:rsidR="00301E2D" w:rsidRPr="008F34C9" w:rsidRDefault="00301E2D" w:rsidP="003613BF">
            <w:pPr>
              <w:spacing w:line="0" w:lineRule="atLeast"/>
              <w:contextualSpacing/>
              <w:rPr>
                <w:b/>
                <w:sz w:val="28"/>
                <w:szCs w:val="28"/>
                <w:lang w:val="kk-KZ"/>
              </w:rPr>
            </w:pPr>
            <w:r w:rsidRPr="008F34C9">
              <w:rPr>
                <w:b/>
                <w:sz w:val="28"/>
                <w:szCs w:val="28"/>
                <w:lang w:val="kk-KZ"/>
              </w:rPr>
              <w:t>42</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33,5</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35</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172</w:t>
            </w:r>
          </w:p>
        </w:tc>
        <w:tc>
          <w:tcPr>
            <w:tcW w:w="493" w:type="pct"/>
          </w:tcPr>
          <w:p w:rsidR="00301E2D" w:rsidRPr="008F34C9" w:rsidRDefault="00301E2D" w:rsidP="003613BF">
            <w:pPr>
              <w:spacing w:line="0" w:lineRule="atLeast"/>
              <w:contextualSpacing/>
              <w:rPr>
                <w:b/>
                <w:sz w:val="28"/>
                <w:szCs w:val="28"/>
                <w:lang w:val="kk-KZ"/>
              </w:rPr>
            </w:pPr>
            <w:r w:rsidRPr="008F34C9">
              <w:rPr>
                <w:b/>
                <w:sz w:val="28"/>
                <w:szCs w:val="28"/>
                <w:lang w:val="kk-KZ"/>
              </w:rPr>
              <w:t>5848</w:t>
            </w:r>
          </w:p>
        </w:tc>
      </w:tr>
    </w:tbl>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F07815" w:rsidRPr="008F34C9" w:rsidRDefault="00F07815"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contextualSpacing/>
        <w:rPr>
          <w:rFonts w:ascii="Times New Roman" w:eastAsia="Times New Roman" w:hAnsi="Times New Roman" w:cs="Times New Roman"/>
          <w:b/>
          <w:kern w:val="0"/>
          <w:sz w:val="28"/>
          <w:szCs w:val="28"/>
          <w:lang w:val="kk-KZ" w:eastAsia="ru-RU"/>
        </w:rPr>
      </w:pP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lastRenderedPageBreak/>
        <w:t xml:space="preserve">Баянауыл ауданы білім беру бөлімінің </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«Қ.Кемеңгеров атындағы жалпы орта білім беру мектебі» КММ</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 xml:space="preserve">Оқыту қазақ тілінде жүргізілетін жаратылыстану-математикалық бағыты бойынша жалпы орта білім берудің </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 xml:space="preserve"> (10/11-сынып) </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 xml:space="preserve">2022-2023 оқу жылына арналған үлгілік оқу жоспарына </w:t>
      </w:r>
    </w:p>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 xml:space="preserve">Түсінік хат </w:t>
      </w:r>
    </w:p>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 Баянауыл ауданы білім беру бөлімінің «Қ.Кемеңгеров атындағы жалпы орта білім беру мектебі» коммуналдық мемлекеттік мекемесінің 2023-2024 оқу жылы 10/11 -сыныпта оқу үдерісін ұйымдастыруда Қазақстан Республикасы Білім және ғылым министрінің Мемлекеттік жалпыға міндетті бастауыш білім беру деңгейінің стан</w:t>
      </w:r>
      <w:r w:rsidR="002245C2" w:rsidRPr="008F34C9">
        <w:rPr>
          <w:rFonts w:ascii="Times New Roman" w:eastAsia="SimSun" w:hAnsi="Times New Roman" w:cs="Times New Roman"/>
          <w:kern w:val="0"/>
          <w:sz w:val="28"/>
          <w:szCs w:val="28"/>
          <w:lang w:val="kk-KZ" w:eastAsia="ar-SA"/>
        </w:rPr>
        <w:t>дарты  2022 жылғы 3 тамыздағы №</w:t>
      </w:r>
      <w:r w:rsidRPr="008F34C9">
        <w:rPr>
          <w:rFonts w:ascii="Times New Roman" w:eastAsia="SimSun" w:hAnsi="Times New Roman" w:cs="Times New Roman"/>
          <w:kern w:val="0"/>
          <w:sz w:val="28"/>
          <w:szCs w:val="28"/>
          <w:lang w:val="kk-KZ" w:eastAsia="ar-SA"/>
        </w:rPr>
        <w:t>348 бұйрығымен бекітілге</w:t>
      </w:r>
      <w:r w:rsidR="002245C2" w:rsidRPr="008F34C9">
        <w:rPr>
          <w:rFonts w:ascii="Times New Roman" w:eastAsia="SimSun" w:hAnsi="Times New Roman" w:cs="Times New Roman"/>
          <w:kern w:val="0"/>
          <w:sz w:val="28"/>
          <w:szCs w:val="28"/>
          <w:lang w:val="kk-KZ" w:eastAsia="ar-SA"/>
        </w:rPr>
        <w:t>н (2022 жылғы 23 қыркүйектегі №</w:t>
      </w:r>
      <w:r w:rsidRPr="008F34C9">
        <w:rPr>
          <w:rFonts w:ascii="Times New Roman" w:eastAsia="SimSun" w:hAnsi="Times New Roman" w:cs="Times New Roman"/>
          <w:kern w:val="0"/>
          <w:sz w:val="28"/>
          <w:szCs w:val="28"/>
          <w:lang w:val="kk-KZ" w:eastAsia="ar-SA"/>
        </w:rPr>
        <w:t>406 бұйрығына өзгерістер мен толықтырулар еңгізілген);  Қазақстан Республикасы Білім және ғылым министрінің 2012 жылғы 8 қарашадағы №500 бұйрығымен бекітілген Бастауыш білім берудің үлгілік оқу жоспар</w:t>
      </w:r>
      <w:r w:rsidR="002245C2" w:rsidRPr="008F34C9">
        <w:rPr>
          <w:rFonts w:ascii="Times New Roman" w:eastAsia="SimSun" w:hAnsi="Times New Roman" w:cs="Times New Roman"/>
          <w:kern w:val="0"/>
          <w:sz w:val="28"/>
          <w:szCs w:val="28"/>
          <w:lang w:val="kk-KZ" w:eastAsia="ar-SA"/>
        </w:rPr>
        <w:t>лары (2022 жылғы 30 тамыздағы №</w:t>
      </w:r>
      <w:r w:rsidRPr="008F34C9">
        <w:rPr>
          <w:rFonts w:ascii="Times New Roman" w:eastAsia="SimSun" w:hAnsi="Times New Roman" w:cs="Times New Roman"/>
          <w:kern w:val="0"/>
          <w:sz w:val="28"/>
          <w:szCs w:val="28"/>
          <w:lang w:val="kk-KZ" w:eastAsia="ar-SA"/>
        </w:rPr>
        <w:t>412 бұйрығына өзгерістер мен толықтырулар енгізілген);  Қазақстан Республикасы Білім және ғылым минис</w:t>
      </w:r>
      <w:r w:rsidR="002245C2" w:rsidRPr="008F34C9">
        <w:rPr>
          <w:rFonts w:ascii="Times New Roman" w:eastAsia="SimSun" w:hAnsi="Times New Roman" w:cs="Times New Roman"/>
          <w:kern w:val="0"/>
          <w:sz w:val="28"/>
          <w:szCs w:val="28"/>
          <w:lang w:val="kk-KZ" w:eastAsia="ar-SA"/>
        </w:rPr>
        <w:t>трінің 2013 жылғы 3 сәуірдегі №</w:t>
      </w:r>
      <w:r w:rsidRPr="008F34C9">
        <w:rPr>
          <w:rFonts w:ascii="Times New Roman" w:eastAsia="SimSun" w:hAnsi="Times New Roman" w:cs="Times New Roman"/>
          <w:kern w:val="0"/>
          <w:sz w:val="28"/>
          <w:szCs w:val="28"/>
          <w:lang w:val="kk-KZ" w:eastAsia="ar-SA"/>
        </w:rPr>
        <w:t>115 бұйрығымен бекітілген Жалпы орта білім берудің жалпы білім беретін пәндерінің үлгілік оқу бағдарламалары (2022 жылғы 16  қыркүйектегі    №399  бұйрықпен өзгерістер мен толықтырулар енгізілген).</w:t>
      </w:r>
    </w:p>
    <w:p w:rsidR="00301E2D" w:rsidRPr="008F34C9" w:rsidRDefault="00301E2D" w:rsidP="003613BF">
      <w:pPr>
        <w:spacing w:after="0" w:line="0" w:lineRule="atLeast"/>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 xml:space="preserve"> </w:t>
      </w:r>
      <w:r w:rsidRPr="008F34C9">
        <w:rPr>
          <w:rFonts w:ascii="Times New Roman" w:eastAsia="Times New Roman" w:hAnsi="Times New Roman" w:cs="Times New Roman"/>
          <w:kern w:val="0"/>
          <w:sz w:val="28"/>
          <w:szCs w:val="28"/>
          <w:lang w:val="kk-KZ" w:eastAsia="ru-RU"/>
        </w:rPr>
        <w:tab/>
        <w:t>ҚР Білім және ғылым министрлігі Ы. Алтынсарин атындағы Ұлттық білім академиясы Ғылыми кеңесінің шешімімен баспаға ұсын</w:t>
      </w:r>
      <w:r w:rsidR="002245C2" w:rsidRPr="008F34C9">
        <w:rPr>
          <w:rFonts w:ascii="Times New Roman" w:eastAsia="Times New Roman" w:hAnsi="Times New Roman" w:cs="Times New Roman"/>
          <w:kern w:val="0"/>
          <w:sz w:val="28"/>
          <w:szCs w:val="28"/>
          <w:lang w:val="kk-KZ" w:eastAsia="ru-RU"/>
        </w:rPr>
        <w:t>ылды (2023 жылғы 25 сауірдегі №</w:t>
      </w:r>
      <w:r w:rsidRPr="008F34C9">
        <w:rPr>
          <w:rFonts w:ascii="Times New Roman" w:eastAsia="Times New Roman" w:hAnsi="Times New Roman" w:cs="Times New Roman"/>
          <w:kern w:val="0"/>
          <w:sz w:val="28"/>
          <w:szCs w:val="28"/>
          <w:lang w:val="kk-KZ" w:eastAsia="ru-RU"/>
        </w:rPr>
        <w:t xml:space="preserve">3 хаттамасы) «2023-2024 оқу жылында Қазақстан Республикасының орта білім беру ұйымдарында оқу процесін ұйымдастырудың ерекшеліктері туралы»  әдістемелік нұсқау хаты басшылыққа алынды. </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Инвариантты компонент  білім саласынан тұрады. </w:t>
      </w:r>
    </w:p>
    <w:p w:rsidR="00301E2D" w:rsidRPr="008F34C9" w:rsidRDefault="00301E2D" w:rsidP="003613BF">
      <w:pPr>
        <w:suppressAutoHyphens/>
        <w:spacing w:after="0" w:line="0" w:lineRule="atLeast"/>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Қазақ тілі (жүктеме: апталық – 2 сағат, жылдық – 68 сағат); Қазақ әдебиеті (жүктеме: апталық – 4 сағат, жылдық – 136 сағат); Орыс тілі мен әдебиеті  (жүктеме: апталық – 4 сағат, жылдық – 136 сағат); Шетел тілі (ағылшын) (жүктеме: апталық – 6 сағат, жылдық – 204 сағат); Алгебра және анализ бастамалары (жүктеме: апталық – 8 сағат, жылдық – 272 сағат); Геометрия  (жүктеме: апталық – 4 сағат, жылдық – 136 сағат); Информатика (жүктеме: апталық – 4 сағат, жылдық – 136 сағат); Физика (жүктеме: апталық – 4 сағат, жылдық – 136 сағат); Химия (жүктеме: апталық – 4 сағат, жылдық – 136 сағат); Биология (жүктеме: апталық –</w:t>
      </w:r>
      <w:r w:rsidR="002245C2"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4 сағат, жылдық – 136 сағат); География (жүктеме: апталық – 4 сағат, жылдық – 136 сағат); Қазақстан тарихы (жүктеме: апталық – 4 сағат, жылдық – 136 сағат); Дүниежүзі тарихы (жүктеме: апталық – 2 сағат, жылдық – 68 сағат); Құқық негіздері  (жүктеме: апталық – 2 сағат, жылдық – 68 сағат); Дене шынықтыру (жүктеме: апталық – 6 сағат, жылдық – 204 сағат); Алғашқы әскери дайындық  (жүктеме: апталық – 2 сағат, жылдық – 68 сағат) .</w:t>
      </w: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 xml:space="preserve">Сыныптарды топтарға бөлу  инвариантты компонент пәндері бойынша  сабақтар өткізу кезінде білім алушылар санына қарамастан, </w:t>
      </w:r>
      <w:r w:rsidRPr="008F34C9">
        <w:rPr>
          <w:rFonts w:ascii="Times New Roman" w:eastAsia="Times New Roman" w:hAnsi="Times New Roman" w:cs="Times New Roman"/>
          <w:kern w:val="0"/>
          <w:sz w:val="28"/>
          <w:szCs w:val="28"/>
          <w:lang w:val="kk-KZ" w:eastAsia="ru-RU"/>
        </w:rPr>
        <w:lastRenderedPageBreak/>
        <w:t>қалалық, ауылдық білім беру ұйымдарында, шағын жинақты мектептерде рұқсат етіледі: оқыту орыс тілінде жүргізілмейтін сыныптарда орыс тілі мен әдебиеті, шетел тілі, информатика бойынша сыныпты екі топқа бөлуге болады.</w:t>
      </w:r>
    </w:p>
    <w:p w:rsidR="00301E2D" w:rsidRPr="008F34C9" w:rsidRDefault="00301E2D" w:rsidP="003613BF">
      <w:pPr>
        <w:spacing w:after="0" w:line="0" w:lineRule="atLeast"/>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 xml:space="preserve">          Вариативті курстардың бағдарламалары 2023 жылғы 25 тамызындағы педагогикалық кеңес отырысында бекітілді, хаттама №1.</w:t>
      </w:r>
    </w:p>
    <w:p w:rsidR="00301E2D" w:rsidRPr="008F34C9" w:rsidRDefault="00301E2D" w:rsidP="003613BF">
      <w:pPr>
        <w:suppressAutoHyphens/>
        <w:spacing w:after="0" w:line="0" w:lineRule="atLeast"/>
        <w:ind w:firstLine="708"/>
        <w:contextualSpacing/>
        <w:jc w:val="both"/>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Вариативті бөлімнің Жаһандық құзыреттілік және элективті курстарға берілді: Жаһандық құзыреттілік; Кәсіпкерлік және бизнес негіздері (жүктеме: апталық – 1 сағат, жылдық – 34 сағат, Г.М.Амирова, білімі – жоғары, пед.еңбек өтілі – 28,4 жыл, санаты педагог-модератор); АӘД «Жас сарбаз» (К.С.Иманбеков, білімі – жоғары, пед.еңбек өтілі – 27 жыл, санаты педагог-зерттеуші); Информатика «Робототехника» (З.Б.Сембекова, білімі- жоғары, пед.өтілі-27,9 жыл, санатсыз); «Қызықты биология» (Сапаров Р.С., білім –</w:t>
      </w:r>
      <w:r w:rsidR="002245C2" w:rsidRPr="008F34C9">
        <w:rPr>
          <w:rFonts w:ascii="Times New Roman" w:eastAsia="SimSun" w:hAnsi="Times New Roman" w:cs="Times New Roman"/>
          <w:kern w:val="0"/>
          <w:sz w:val="28"/>
          <w:szCs w:val="28"/>
          <w:lang w:val="kk-KZ" w:eastAsia="ar-SA"/>
        </w:rPr>
        <w:t xml:space="preserve"> </w:t>
      </w:r>
      <w:r w:rsidRPr="008F34C9">
        <w:rPr>
          <w:rFonts w:ascii="Times New Roman" w:eastAsia="SimSun" w:hAnsi="Times New Roman" w:cs="Times New Roman"/>
          <w:kern w:val="0"/>
          <w:sz w:val="28"/>
          <w:szCs w:val="28"/>
          <w:lang w:val="kk-KZ" w:eastAsia="ar-SA"/>
        </w:rPr>
        <w:t>жоғары, пед.өтілі</w:t>
      </w:r>
      <w:r w:rsidR="002245C2"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14,04 жыл, санаты</w:t>
      </w:r>
      <w:r w:rsidR="002245C2"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екінші); «География және экономика» - (Смагулова Т.К., білімі-жоғары, пед.өтілі</w:t>
      </w:r>
      <w:r w:rsidR="002245C2" w:rsidRPr="008F34C9">
        <w:rPr>
          <w:rFonts w:ascii="Times New Roman" w:eastAsia="SimSun" w:hAnsi="Times New Roman" w:cs="Times New Roman"/>
          <w:kern w:val="0"/>
          <w:sz w:val="28"/>
          <w:szCs w:val="28"/>
          <w:lang w:val="kk-KZ" w:eastAsia="ar-SA"/>
        </w:rPr>
        <w:t xml:space="preserve"> – </w:t>
      </w:r>
      <w:r w:rsidRPr="008F34C9">
        <w:rPr>
          <w:rFonts w:ascii="Times New Roman" w:eastAsia="SimSun" w:hAnsi="Times New Roman" w:cs="Times New Roman"/>
          <w:kern w:val="0"/>
          <w:sz w:val="28"/>
          <w:szCs w:val="28"/>
          <w:lang w:val="kk-KZ" w:eastAsia="ar-SA"/>
        </w:rPr>
        <w:t>36 жыл, санаты- педагог-зерттеуші ).</w:t>
      </w: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r w:rsidRPr="008F34C9">
        <w:rPr>
          <w:rFonts w:ascii="Times New Roman" w:eastAsia="Times New Roman" w:hAnsi="Times New Roman" w:cs="Times New Roman"/>
          <w:kern w:val="0"/>
          <w:sz w:val="28"/>
          <w:szCs w:val="28"/>
          <w:lang w:val="kk-KZ" w:eastAsia="ru-RU"/>
        </w:rPr>
        <w:t>Сыныптар бойынша жұмыстық оқу жоспарының оқу жүктемесі Қазақстан Республикасы Ұлттық экономика министрл</w:t>
      </w:r>
      <w:r w:rsidR="002245C2" w:rsidRPr="008F34C9">
        <w:rPr>
          <w:rFonts w:ascii="Times New Roman" w:eastAsia="Times New Roman" w:hAnsi="Times New Roman" w:cs="Times New Roman"/>
          <w:kern w:val="0"/>
          <w:sz w:val="28"/>
          <w:szCs w:val="28"/>
          <w:lang w:val="kk-KZ" w:eastAsia="ru-RU"/>
        </w:rPr>
        <w:t>ігінің 2021 жылғы 5 тамыздағы №</w:t>
      </w:r>
      <w:r w:rsidRPr="008F34C9">
        <w:rPr>
          <w:rFonts w:ascii="Times New Roman" w:eastAsia="Times New Roman" w:hAnsi="Times New Roman" w:cs="Times New Roman"/>
          <w:kern w:val="0"/>
          <w:sz w:val="28"/>
          <w:szCs w:val="28"/>
          <w:lang w:val="kk-KZ" w:eastAsia="ru-RU"/>
        </w:rPr>
        <w:t>ҚР ДСМ-76 бұйрығымен бекітілген санитарлық нормаларға сай.</w:t>
      </w: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pacing w:after="0" w:line="0" w:lineRule="atLeast"/>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pacing w:after="0" w:line="0" w:lineRule="atLeast"/>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pacing w:after="0" w:line="0" w:lineRule="atLeast"/>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A67852" w:rsidRPr="008F34C9" w:rsidRDefault="00A6785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F07815" w:rsidRPr="008F34C9" w:rsidRDefault="00F07815"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F07815" w:rsidRPr="008F34C9" w:rsidRDefault="00F07815"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F07815" w:rsidRPr="008F34C9" w:rsidRDefault="00F07815"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F07815" w:rsidRPr="008F34C9" w:rsidRDefault="00F07815"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2245C2" w:rsidRPr="008F34C9" w:rsidRDefault="002245C2" w:rsidP="003613BF">
      <w:pPr>
        <w:spacing w:after="0" w:line="0" w:lineRule="atLeast"/>
        <w:ind w:firstLine="708"/>
        <w:contextualSpacing/>
        <w:jc w:val="both"/>
        <w:rPr>
          <w:rFonts w:ascii="Times New Roman" w:eastAsia="Times New Roman" w:hAnsi="Times New Roman" w:cs="Times New Roman"/>
          <w:kern w:val="0"/>
          <w:sz w:val="28"/>
          <w:szCs w:val="28"/>
          <w:lang w:val="kk-KZ" w:eastAsia="ru-RU"/>
        </w:rPr>
      </w:pPr>
    </w:p>
    <w:p w:rsidR="00301E2D" w:rsidRPr="008F34C9" w:rsidRDefault="00301E2D" w:rsidP="003613BF">
      <w:pPr>
        <w:suppressAutoHyphens/>
        <w:spacing w:after="0" w:line="0" w:lineRule="atLeast"/>
        <w:contextualSpacing/>
        <w:rPr>
          <w:rFonts w:ascii="Times New Roman" w:eastAsia="SimSun" w:hAnsi="Times New Roman" w:cs="Times New Roman"/>
          <w:b/>
          <w:kern w:val="0"/>
          <w:sz w:val="28"/>
          <w:szCs w:val="28"/>
          <w:lang w:val="kk-KZ" w:eastAsia="ar-SA"/>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301E2D" w:rsidRPr="008F34C9" w:rsidRDefault="00301E2D"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r w:rsidRPr="008F34C9">
        <w:rPr>
          <w:rFonts w:ascii="Times New Roman" w:eastAsia="Times New Roman" w:hAnsi="Times New Roman" w:cs="Times New Roman"/>
          <w:b/>
          <w:kern w:val="0"/>
          <w:sz w:val="28"/>
          <w:szCs w:val="28"/>
          <w:lang w:val="kk-KZ" w:eastAsia="ru-RU"/>
        </w:rPr>
        <w:lastRenderedPageBreak/>
        <w:t xml:space="preserve">Павлодар облысының білім беру басқармасы, Баянауыл ауданы білім беру бөлімінің «Қ.Кемеңгеров атындағы жалпы орта білім беру мектебі» коммуналдық мемлекеттік мекемесінің 2023-2024 оқу жылындағы оқыту қазақ тілінде жүргізілетін жаратылыстану-математикалық бағыты бойынша жалпы орта білім берудің үлгілік оқу жоспары </w:t>
      </w:r>
    </w:p>
    <w:p w:rsidR="00301E2D" w:rsidRPr="008F34C9" w:rsidRDefault="00301E2D" w:rsidP="003613BF">
      <w:pPr>
        <w:spacing w:after="0" w:line="0" w:lineRule="atLeast"/>
        <w:ind w:firstLine="708"/>
        <w:contextualSpacing/>
        <w:jc w:val="center"/>
        <w:rPr>
          <w:rFonts w:ascii="Times New Roman" w:eastAsia="Times New Roman" w:hAnsi="Times New Roman" w:cs="Times New Roman"/>
          <w:b/>
          <w:bCs/>
          <w:iCs/>
          <w:kern w:val="0"/>
          <w:sz w:val="28"/>
          <w:szCs w:val="28"/>
          <w:lang w:val="kk-KZ" w:eastAsia="ru-RU"/>
        </w:rPr>
      </w:pPr>
      <w:r w:rsidRPr="008F34C9">
        <w:rPr>
          <w:rFonts w:ascii="Times New Roman" w:eastAsia="Times New Roman" w:hAnsi="Times New Roman" w:cs="Times New Roman"/>
          <w:b/>
          <w:kern w:val="0"/>
          <w:sz w:val="28"/>
          <w:szCs w:val="28"/>
          <w:lang w:val="kk-KZ" w:eastAsia="ru-RU"/>
        </w:rPr>
        <w:t>(10/11-сынып)</w:t>
      </w:r>
      <w:r w:rsidRPr="008F34C9">
        <w:rPr>
          <w:rFonts w:ascii="Times New Roman" w:eastAsia="Times New Roman" w:hAnsi="Times New Roman" w:cs="Times New Roman"/>
          <w:b/>
          <w:bCs/>
          <w:iCs/>
          <w:kern w:val="0"/>
          <w:sz w:val="28"/>
          <w:szCs w:val="28"/>
          <w:lang w:val="kk-KZ" w:eastAsia="ru-RU"/>
        </w:rPr>
        <w:t xml:space="preserve"> </w:t>
      </w:r>
    </w:p>
    <w:p w:rsidR="00301E2D" w:rsidRPr="008F34C9" w:rsidRDefault="00301E2D" w:rsidP="003613BF">
      <w:pPr>
        <w:spacing w:after="0" w:line="0" w:lineRule="atLeast"/>
        <w:ind w:firstLine="708"/>
        <w:contextualSpacing/>
        <w:jc w:val="center"/>
        <w:rPr>
          <w:rFonts w:ascii="Times New Roman" w:eastAsia="Times New Roman" w:hAnsi="Times New Roman" w:cs="Times New Roman"/>
          <w:b/>
          <w:bCs/>
          <w:iCs/>
          <w:kern w:val="0"/>
          <w:sz w:val="28"/>
          <w:szCs w:val="28"/>
          <w:lang w:val="kk-KZ" w:eastAsia="ru-RU"/>
        </w:rPr>
      </w:pPr>
      <w:r w:rsidRPr="008F34C9">
        <w:rPr>
          <w:rFonts w:ascii="Times New Roman" w:eastAsia="Times New Roman" w:hAnsi="Times New Roman" w:cs="Times New Roman"/>
          <w:b/>
          <w:bCs/>
          <w:iCs/>
          <w:kern w:val="0"/>
          <w:sz w:val="28"/>
          <w:szCs w:val="28"/>
          <w:lang w:val="kk-KZ" w:eastAsia="ru-RU"/>
        </w:rPr>
        <w:t xml:space="preserve">                                                                        86-қосымша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2937"/>
        <w:gridCol w:w="2239"/>
        <w:gridCol w:w="919"/>
        <w:gridCol w:w="1146"/>
        <w:gridCol w:w="1131"/>
      </w:tblGrid>
      <w:tr w:rsidR="00301E2D" w:rsidRPr="008F34C9" w:rsidTr="00A67852">
        <w:trPr>
          <w:trHeight w:val="30"/>
        </w:trPr>
        <w:tc>
          <w:tcPr>
            <w:tcW w:w="412" w:type="pct"/>
            <w:vMerge w:val="restar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w:t>
            </w:r>
          </w:p>
        </w:tc>
        <w:tc>
          <w:tcPr>
            <w:tcW w:w="1624" w:type="pct"/>
            <w:vMerge w:val="restar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Оқу пәндері</w:t>
            </w:r>
          </w:p>
        </w:tc>
        <w:tc>
          <w:tcPr>
            <w:tcW w:w="175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Сыныптар бойынша апталық сағат саны</w:t>
            </w:r>
          </w:p>
        </w:tc>
        <w:tc>
          <w:tcPr>
            <w:tcW w:w="120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Жалпы жүктеме, сағат</w:t>
            </w:r>
          </w:p>
        </w:tc>
      </w:tr>
      <w:tr w:rsidR="00301E2D" w:rsidRPr="008F34C9" w:rsidTr="00A67852">
        <w:trPr>
          <w:trHeight w:val="30"/>
        </w:trPr>
        <w:tc>
          <w:tcPr>
            <w:tcW w:w="412" w:type="pct"/>
            <w:vMerge/>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p>
        </w:tc>
        <w:tc>
          <w:tcPr>
            <w:tcW w:w="1624" w:type="pct"/>
            <w:vMerge/>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10</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11</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апталық</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жылдық</w:t>
            </w:r>
          </w:p>
        </w:tc>
      </w:tr>
      <w:tr w:rsidR="00A67852" w:rsidRPr="008F34C9" w:rsidTr="00A67852">
        <w:trPr>
          <w:trHeight w:val="30"/>
        </w:trPr>
        <w:tc>
          <w:tcPr>
            <w:tcW w:w="5000" w:type="pct"/>
            <w:gridSpan w:val="6"/>
            <w:tcMar>
              <w:top w:w="15" w:type="dxa"/>
              <w:left w:w="15" w:type="dxa"/>
              <w:bottom w:w="15" w:type="dxa"/>
              <w:right w:w="15" w:type="dxa"/>
            </w:tcMar>
            <w:vAlign w:val="center"/>
          </w:tcPr>
          <w:p w:rsidR="00A67852" w:rsidRPr="008F34C9" w:rsidRDefault="00A67852"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Инвариантный компонент</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 тілі</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68</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 әдебиеті</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Орыс тілі мен әдебиеті</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Шетел тілі</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6</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204</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5</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Алгебра және анализ бастамалары</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4</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8</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272</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6</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Геометрия</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7</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Информатика</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8</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Физика</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9</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Химия</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10</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Биология</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11</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География</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12</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Қазақстан тарихы</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136</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13</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Дүниежүзі тарихы</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68</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14</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Құқық негіздері</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68</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15</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Дене шынықтыру</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6</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204</w:t>
            </w:r>
          </w:p>
        </w:tc>
      </w:tr>
      <w:tr w:rsidR="00301E2D" w:rsidRPr="008F34C9" w:rsidTr="00A67852">
        <w:trPr>
          <w:trHeight w:val="30"/>
        </w:trPr>
        <w:tc>
          <w:tcPr>
            <w:tcW w:w="412"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16</w:t>
            </w:r>
          </w:p>
        </w:tc>
        <w:tc>
          <w:tcPr>
            <w:tcW w:w="1624"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Алғашқы әскери және технологиялық дайындық</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1</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68</w:t>
            </w: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Инварианттық оқу жүктемесі</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32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64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2176</w:t>
            </w:r>
          </w:p>
        </w:tc>
      </w:tr>
      <w:tr w:rsidR="00301E2D" w:rsidRPr="008F34C9" w:rsidTr="00A67852">
        <w:trPr>
          <w:trHeight w:val="30"/>
        </w:trPr>
        <w:tc>
          <w:tcPr>
            <w:tcW w:w="3277" w:type="pct"/>
            <w:gridSpan w:val="3"/>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Вариативтік компонент</w:t>
            </w:r>
          </w:p>
        </w:tc>
        <w:tc>
          <w:tcPr>
            <w:tcW w:w="516" w:type="pct"/>
            <w:vAlign w:val="center"/>
          </w:tcPr>
          <w:p w:rsidR="00301E2D" w:rsidRPr="008F34C9" w:rsidRDefault="00301E2D" w:rsidP="003613BF">
            <w:pPr>
              <w:suppressAutoHyphens/>
              <w:spacing w:after="0" w:line="0" w:lineRule="atLeast"/>
              <w:contextualSpacing/>
              <w:rPr>
                <w:rFonts w:ascii="Times New Roman" w:eastAsia="SimSun" w:hAnsi="Times New Roman" w:cs="Times New Roman"/>
                <w:b/>
                <w:kern w:val="0"/>
                <w:sz w:val="28"/>
                <w:szCs w:val="28"/>
                <w:lang w:eastAsia="ar-SA"/>
              </w:rPr>
            </w:pPr>
          </w:p>
        </w:tc>
        <w:tc>
          <w:tcPr>
            <w:tcW w:w="1207" w:type="pct"/>
            <w:gridSpan w:val="2"/>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Жаһандық құзыреттілік</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1</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68</w:t>
            </w: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Кәсіпкерлік және бизнес негіздері</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68</w:t>
            </w: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eastAsia="ar-SA"/>
              </w:rPr>
            </w:pPr>
            <w:r w:rsidRPr="008F34C9">
              <w:rPr>
                <w:rFonts w:ascii="Times New Roman" w:eastAsia="SimSun" w:hAnsi="Times New Roman" w:cs="Times New Roman"/>
                <w:b/>
                <w:kern w:val="0"/>
                <w:sz w:val="28"/>
                <w:szCs w:val="28"/>
                <w:lang w:eastAsia="ar-SA"/>
              </w:rPr>
              <w:t>Элективті курстар</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b/>
                <w:kern w:val="0"/>
                <w:sz w:val="28"/>
                <w:szCs w:val="28"/>
                <w:lang w:val="kk-KZ" w:eastAsia="ar-SA"/>
              </w:rPr>
            </w:pPr>
            <w:r w:rsidRPr="008F34C9">
              <w:rPr>
                <w:rFonts w:ascii="Times New Roman" w:eastAsia="SimSun" w:hAnsi="Times New Roman" w:cs="Times New Roman"/>
                <w:b/>
                <w:kern w:val="0"/>
                <w:sz w:val="28"/>
                <w:szCs w:val="28"/>
                <w:lang w:val="kk-KZ" w:eastAsia="ar-SA"/>
              </w:rPr>
              <w:t>136</w:t>
            </w: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АӘД «Жас сарбаз»</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34</w:t>
            </w: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Информатика «Робототехника»</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34</w:t>
            </w: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Биология «Қызықты биология»</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34</w:t>
            </w: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 xml:space="preserve">География «География және </w:t>
            </w:r>
            <w:r w:rsidRPr="008F34C9">
              <w:rPr>
                <w:rFonts w:ascii="Times New Roman" w:eastAsia="SimSun" w:hAnsi="Times New Roman" w:cs="Times New Roman"/>
                <w:kern w:val="0"/>
                <w:sz w:val="28"/>
                <w:szCs w:val="28"/>
                <w:lang w:val="kk-KZ" w:eastAsia="ar-SA"/>
              </w:rPr>
              <w:lastRenderedPageBreak/>
              <w:t>экономика»</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34</w:t>
            </w: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lastRenderedPageBreak/>
              <w:t>Вариативтік оқу жүктемесі</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2</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2</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4</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72</w:t>
            </w:r>
          </w:p>
        </w:tc>
      </w:tr>
      <w:tr w:rsidR="00301E2D" w:rsidRPr="008F34C9" w:rsidTr="00A67852">
        <w:trPr>
          <w:trHeight w:val="30"/>
        </w:trPr>
        <w:tc>
          <w:tcPr>
            <w:tcW w:w="2037" w:type="pct"/>
            <w:gridSpan w:val="2"/>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eastAsia="ar-SA"/>
              </w:rPr>
            </w:pPr>
            <w:r w:rsidRPr="008F34C9">
              <w:rPr>
                <w:rFonts w:ascii="Times New Roman" w:eastAsia="SimSun" w:hAnsi="Times New Roman" w:cs="Times New Roman"/>
                <w:kern w:val="0"/>
                <w:sz w:val="28"/>
                <w:szCs w:val="28"/>
                <w:lang w:eastAsia="ar-SA"/>
              </w:rPr>
              <w:t>Ең жоғарғы оқу жүктемесі</w:t>
            </w:r>
          </w:p>
        </w:tc>
        <w:tc>
          <w:tcPr>
            <w:tcW w:w="1241"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eastAsia="ar-SA"/>
              </w:rPr>
              <w:t>3</w:t>
            </w:r>
            <w:r w:rsidRPr="008F34C9">
              <w:rPr>
                <w:rFonts w:ascii="Times New Roman" w:eastAsia="SimSun" w:hAnsi="Times New Roman" w:cs="Times New Roman"/>
                <w:kern w:val="0"/>
                <w:sz w:val="28"/>
                <w:szCs w:val="28"/>
                <w:lang w:val="kk-KZ" w:eastAsia="ar-SA"/>
              </w:rPr>
              <w:t>5</w:t>
            </w:r>
          </w:p>
        </w:tc>
        <w:tc>
          <w:tcPr>
            <w:tcW w:w="516"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35</w:t>
            </w:r>
          </w:p>
        </w:tc>
        <w:tc>
          <w:tcPr>
            <w:tcW w:w="607"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70</w:t>
            </w:r>
          </w:p>
        </w:tc>
        <w:tc>
          <w:tcPr>
            <w:tcW w:w="599" w:type="pct"/>
            <w:tcMar>
              <w:top w:w="15" w:type="dxa"/>
              <w:left w:w="15" w:type="dxa"/>
              <w:bottom w:w="15" w:type="dxa"/>
              <w:right w:w="15" w:type="dxa"/>
            </w:tcMar>
            <w:vAlign w:val="center"/>
          </w:tcPr>
          <w:p w:rsidR="00301E2D" w:rsidRPr="008F34C9" w:rsidRDefault="00301E2D" w:rsidP="003613BF">
            <w:pPr>
              <w:suppressAutoHyphens/>
              <w:spacing w:after="0" w:line="0" w:lineRule="atLeast"/>
              <w:contextualSpacing/>
              <w:jc w:val="center"/>
              <w:rPr>
                <w:rFonts w:ascii="Times New Roman" w:eastAsia="SimSun" w:hAnsi="Times New Roman" w:cs="Times New Roman"/>
                <w:kern w:val="0"/>
                <w:sz w:val="28"/>
                <w:szCs w:val="28"/>
                <w:lang w:val="kk-KZ" w:eastAsia="ar-SA"/>
              </w:rPr>
            </w:pPr>
            <w:r w:rsidRPr="008F34C9">
              <w:rPr>
                <w:rFonts w:ascii="Times New Roman" w:eastAsia="SimSun" w:hAnsi="Times New Roman" w:cs="Times New Roman"/>
                <w:kern w:val="0"/>
                <w:sz w:val="28"/>
                <w:szCs w:val="28"/>
                <w:lang w:val="kk-KZ" w:eastAsia="ar-SA"/>
              </w:rPr>
              <w:t>1224</w:t>
            </w:r>
          </w:p>
        </w:tc>
      </w:tr>
    </w:tbl>
    <w:p w:rsidR="00301E2D" w:rsidRPr="008F34C9" w:rsidRDefault="00301E2D" w:rsidP="003613BF">
      <w:pPr>
        <w:suppressAutoHyphens/>
        <w:spacing w:after="0" w:line="0" w:lineRule="atLeast"/>
        <w:contextualSpacing/>
        <w:rPr>
          <w:rFonts w:ascii="Times New Roman" w:eastAsia="SimSun" w:hAnsi="Times New Roman" w:cs="Times New Roman"/>
          <w:b/>
          <w:kern w:val="0"/>
          <w:sz w:val="28"/>
          <w:szCs w:val="28"/>
          <w:lang w:val="kk-KZ" w:eastAsia="ar-SA"/>
        </w:rPr>
      </w:pPr>
    </w:p>
    <w:tbl>
      <w:tblPr>
        <w:tblStyle w:val="35"/>
        <w:tblW w:w="5000" w:type="pct"/>
        <w:tblLook w:val="04A0"/>
      </w:tblPr>
      <w:tblGrid>
        <w:gridCol w:w="4742"/>
        <w:gridCol w:w="1332"/>
        <w:gridCol w:w="1896"/>
        <w:gridCol w:w="1317"/>
      </w:tblGrid>
      <w:tr w:rsidR="00301E2D" w:rsidRPr="008F34C9" w:rsidTr="00A67852">
        <w:tc>
          <w:tcPr>
            <w:tcW w:w="5000" w:type="pct"/>
            <w:gridSpan w:val="4"/>
            <w:tcBorders>
              <w:right w:val="single" w:sz="4" w:space="0" w:color="auto"/>
            </w:tcBorders>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Жеке және топтық жұмыстар 10 сынып</w:t>
            </w:r>
          </w:p>
          <w:p w:rsidR="00301E2D" w:rsidRPr="008F34C9" w:rsidRDefault="00301E2D" w:rsidP="003613BF">
            <w:pPr>
              <w:spacing w:line="0" w:lineRule="atLeast"/>
              <w:contextualSpacing/>
              <w:jc w:val="center"/>
              <w:rPr>
                <w:b/>
                <w:sz w:val="28"/>
                <w:szCs w:val="28"/>
                <w:lang w:val="kk-KZ"/>
              </w:rPr>
            </w:pPr>
          </w:p>
        </w:tc>
      </w:tr>
      <w:tr w:rsidR="00301E2D" w:rsidRPr="008F34C9" w:rsidTr="00A67852">
        <w:tc>
          <w:tcPr>
            <w:tcW w:w="2604" w:type="pct"/>
            <w:tcBorders>
              <w:right w:val="single" w:sz="4" w:space="0" w:color="auto"/>
            </w:tcBorders>
          </w:tcPr>
          <w:p w:rsidR="00301E2D" w:rsidRPr="008F34C9" w:rsidRDefault="00301E2D" w:rsidP="003613BF">
            <w:pPr>
              <w:spacing w:line="0" w:lineRule="atLeast"/>
              <w:contextualSpacing/>
              <w:jc w:val="center"/>
              <w:rPr>
                <w:b/>
                <w:sz w:val="28"/>
                <w:szCs w:val="28"/>
                <w:lang w:val="kk-KZ"/>
              </w:rPr>
            </w:pPr>
          </w:p>
        </w:tc>
        <w:tc>
          <w:tcPr>
            <w:tcW w:w="685" w:type="pct"/>
            <w:tcBorders>
              <w:right w:val="single" w:sz="4" w:space="0" w:color="auto"/>
            </w:tcBorders>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апталық</w:t>
            </w:r>
          </w:p>
        </w:tc>
        <w:tc>
          <w:tcPr>
            <w:tcW w:w="1072" w:type="pct"/>
            <w:tcBorders>
              <w:right w:val="single" w:sz="4" w:space="0" w:color="auto"/>
            </w:tcBorders>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Апталық сағат</w:t>
            </w:r>
          </w:p>
        </w:tc>
        <w:tc>
          <w:tcPr>
            <w:tcW w:w="638" w:type="pct"/>
            <w:tcBorders>
              <w:right w:val="single" w:sz="4" w:space="0" w:color="auto"/>
            </w:tcBorders>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жылдық</w:t>
            </w:r>
          </w:p>
        </w:tc>
      </w:tr>
      <w:tr w:rsidR="00301E2D" w:rsidRPr="008F34C9" w:rsidTr="00A67852">
        <w:tc>
          <w:tcPr>
            <w:tcW w:w="2604" w:type="pct"/>
            <w:tcBorders>
              <w:right w:val="single" w:sz="4" w:space="0" w:color="auto"/>
            </w:tcBorders>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Қазақ тілі</w:t>
            </w:r>
          </w:p>
        </w:tc>
        <w:tc>
          <w:tcPr>
            <w:tcW w:w="685" w:type="pct"/>
            <w:tcBorders>
              <w:left w:val="single" w:sz="4" w:space="0" w:color="auto"/>
              <w:right w:val="single" w:sz="4" w:space="0" w:color="auto"/>
            </w:tcBorders>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1</w:t>
            </w:r>
          </w:p>
        </w:tc>
        <w:tc>
          <w:tcPr>
            <w:tcW w:w="1072" w:type="pct"/>
            <w:tcBorders>
              <w:left w:val="single" w:sz="4" w:space="0" w:color="auto"/>
              <w:right w:val="single" w:sz="4" w:space="0" w:color="auto"/>
            </w:tcBorders>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1</w:t>
            </w:r>
          </w:p>
        </w:tc>
        <w:tc>
          <w:tcPr>
            <w:tcW w:w="638" w:type="pct"/>
            <w:tcBorders>
              <w:left w:val="single" w:sz="4" w:space="0" w:color="auto"/>
              <w:right w:val="single" w:sz="4" w:space="0" w:color="auto"/>
            </w:tcBorders>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34</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Қазақ әдебиеті</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68</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Алгебра және анализ бастамалары</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4</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4</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136</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Геометрия</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68</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Физика</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68</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Химия</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68</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Биология</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68</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География</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68</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Қазақстан тарихы</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68</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Дүниежүзі тарихы</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68</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Құқық негіздері</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1</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1</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34</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Дене шынықтыру</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1</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1</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34</w:t>
            </w:r>
          </w:p>
        </w:tc>
      </w:tr>
      <w:tr w:rsidR="00301E2D" w:rsidRPr="008F34C9" w:rsidTr="00A67852">
        <w:tc>
          <w:tcPr>
            <w:tcW w:w="2604" w:type="pct"/>
            <w:vAlign w:val="center"/>
          </w:tcPr>
          <w:p w:rsidR="00301E2D" w:rsidRPr="008F34C9" w:rsidRDefault="00301E2D" w:rsidP="003613BF">
            <w:pPr>
              <w:suppressAutoHyphens/>
              <w:spacing w:line="0" w:lineRule="atLeast"/>
              <w:contextualSpacing/>
              <w:rPr>
                <w:rFonts w:eastAsia="SimSun"/>
                <w:sz w:val="28"/>
                <w:szCs w:val="28"/>
                <w:lang w:eastAsia="ar-SA"/>
              </w:rPr>
            </w:pPr>
            <w:r w:rsidRPr="008F34C9">
              <w:rPr>
                <w:rFonts w:eastAsia="SimSun"/>
                <w:sz w:val="28"/>
                <w:szCs w:val="28"/>
                <w:lang w:eastAsia="ar-SA"/>
              </w:rPr>
              <w:t>Алғашқы әскери және технологиялық дайындық</w:t>
            </w: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3</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3</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102</w:t>
            </w:r>
          </w:p>
        </w:tc>
      </w:tr>
      <w:tr w:rsidR="00301E2D" w:rsidRPr="008F34C9" w:rsidTr="00A67852">
        <w:tc>
          <w:tcPr>
            <w:tcW w:w="2604" w:type="pct"/>
          </w:tcPr>
          <w:p w:rsidR="00301E2D" w:rsidRPr="008F34C9" w:rsidRDefault="00301E2D" w:rsidP="003613BF">
            <w:pPr>
              <w:spacing w:line="0" w:lineRule="atLeast"/>
              <w:contextualSpacing/>
              <w:jc w:val="center"/>
              <w:rPr>
                <w:b/>
                <w:sz w:val="28"/>
                <w:szCs w:val="28"/>
                <w:lang w:val="kk-KZ"/>
              </w:rPr>
            </w:pPr>
          </w:p>
        </w:tc>
        <w:tc>
          <w:tcPr>
            <w:tcW w:w="685"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25</w:t>
            </w:r>
          </w:p>
        </w:tc>
        <w:tc>
          <w:tcPr>
            <w:tcW w:w="1072"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25</w:t>
            </w: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850</w:t>
            </w:r>
          </w:p>
        </w:tc>
      </w:tr>
      <w:tr w:rsidR="00301E2D" w:rsidRPr="008F34C9" w:rsidTr="00A67852">
        <w:tc>
          <w:tcPr>
            <w:tcW w:w="2604"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Жалпы сағат</w:t>
            </w:r>
          </w:p>
        </w:tc>
        <w:tc>
          <w:tcPr>
            <w:tcW w:w="685" w:type="pct"/>
          </w:tcPr>
          <w:p w:rsidR="00301E2D" w:rsidRPr="008F34C9" w:rsidRDefault="00301E2D" w:rsidP="003613BF">
            <w:pPr>
              <w:spacing w:line="0" w:lineRule="atLeast"/>
              <w:contextualSpacing/>
              <w:jc w:val="center"/>
              <w:rPr>
                <w:b/>
                <w:sz w:val="28"/>
                <w:szCs w:val="28"/>
                <w:lang w:val="kk-KZ"/>
              </w:rPr>
            </w:pPr>
          </w:p>
        </w:tc>
        <w:tc>
          <w:tcPr>
            <w:tcW w:w="1072" w:type="pct"/>
          </w:tcPr>
          <w:p w:rsidR="00301E2D" w:rsidRPr="008F34C9" w:rsidRDefault="00301E2D" w:rsidP="003613BF">
            <w:pPr>
              <w:spacing w:line="0" w:lineRule="atLeast"/>
              <w:contextualSpacing/>
              <w:jc w:val="center"/>
              <w:rPr>
                <w:b/>
                <w:sz w:val="28"/>
                <w:szCs w:val="28"/>
                <w:lang w:val="kk-KZ"/>
              </w:rPr>
            </w:pPr>
          </w:p>
        </w:tc>
        <w:tc>
          <w:tcPr>
            <w:tcW w:w="638" w:type="pct"/>
          </w:tcPr>
          <w:p w:rsidR="00301E2D" w:rsidRPr="008F34C9" w:rsidRDefault="00301E2D" w:rsidP="003613BF">
            <w:pPr>
              <w:spacing w:line="0" w:lineRule="atLeast"/>
              <w:contextualSpacing/>
              <w:jc w:val="center"/>
              <w:rPr>
                <w:b/>
                <w:sz w:val="28"/>
                <w:szCs w:val="28"/>
                <w:lang w:val="kk-KZ"/>
              </w:rPr>
            </w:pPr>
            <w:r w:rsidRPr="008F34C9">
              <w:rPr>
                <w:b/>
                <w:sz w:val="28"/>
                <w:szCs w:val="28"/>
                <w:lang w:val="kk-KZ"/>
              </w:rPr>
              <w:t>2074</w:t>
            </w:r>
          </w:p>
        </w:tc>
      </w:tr>
    </w:tbl>
    <w:p w:rsidR="00301E2D" w:rsidRPr="008F34C9" w:rsidRDefault="00301E2D"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F07815" w:rsidRPr="008F34C9" w:rsidRDefault="00F07815"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F07815" w:rsidRPr="008F34C9" w:rsidRDefault="00F07815"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2245C2" w:rsidRPr="008F34C9" w:rsidRDefault="002245C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A67852" w:rsidRPr="008F34C9" w:rsidRDefault="00A67852"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654790" w:rsidRPr="008F34C9" w:rsidRDefault="00654790" w:rsidP="003613BF">
      <w:pPr>
        <w:widowControl w:val="0"/>
        <w:numPr>
          <w:ilvl w:val="2"/>
          <w:numId w:val="23"/>
        </w:numPr>
        <w:autoSpaceDE w:val="0"/>
        <w:autoSpaceDN w:val="0"/>
        <w:spacing w:after="0" w:line="0" w:lineRule="atLeast"/>
        <w:ind w:left="0" w:right="49" w:firstLine="0"/>
        <w:contextualSpacing/>
        <w:jc w:val="center"/>
        <w:outlineLvl w:val="0"/>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lastRenderedPageBreak/>
        <w:t>ҮОЖ-ға сәйкес жүзеге асырылатын вариативтік</w:t>
      </w:r>
      <w:r w:rsidRPr="008F34C9">
        <w:rPr>
          <w:rFonts w:ascii="Times New Roman" w:eastAsia="Times New Roman" w:hAnsi="Times New Roman" w:cs="Times New Roman"/>
          <w:b/>
          <w:bCs/>
          <w:spacing w:val="1"/>
          <w:kern w:val="0"/>
          <w:sz w:val="28"/>
          <w:szCs w:val="28"/>
          <w:lang w:val="kk-KZ"/>
        </w:rPr>
        <w:t xml:space="preserve"> </w:t>
      </w:r>
      <w:r w:rsidRPr="008F34C9">
        <w:rPr>
          <w:rFonts w:ascii="Times New Roman" w:eastAsia="Times New Roman" w:hAnsi="Times New Roman" w:cs="Times New Roman"/>
          <w:b/>
          <w:bCs/>
          <w:kern w:val="0"/>
          <w:sz w:val="28"/>
          <w:szCs w:val="28"/>
          <w:lang w:val="kk-KZ"/>
        </w:rPr>
        <w:t>компоенттің</w:t>
      </w:r>
      <w:r w:rsidRPr="008F34C9">
        <w:rPr>
          <w:rFonts w:ascii="Times New Roman" w:eastAsia="Times New Roman" w:hAnsi="Times New Roman" w:cs="Times New Roman"/>
          <w:b/>
          <w:bCs/>
          <w:spacing w:val="-6"/>
          <w:kern w:val="0"/>
          <w:sz w:val="28"/>
          <w:szCs w:val="28"/>
          <w:lang w:val="kk-KZ"/>
        </w:rPr>
        <w:t xml:space="preserve"> </w:t>
      </w:r>
      <w:r w:rsidRPr="008F34C9">
        <w:rPr>
          <w:rFonts w:ascii="Times New Roman" w:eastAsia="Times New Roman" w:hAnsi="Times New Roman" w:cs="Times New Roman"/>
          <w:b/>
          <w:bCs/>
          <w:kern w:val="0"/>
          <w:sz w:val="28"/>
          <w:szCs w:val="28"/>
          <w:lang w:val="kk-KZ"/>
        </w:rPr>
        <w:t>таңдау</w:t>
      </w:r>
      <w:r w:rsidRPr="008F34C9">
        <w:rPr>
          <w:rFonts w:ascii="Times New Roman" w:eastAsia="Times New Roman" w:hAnsi="Times New Roman" w:cs="Times New Roman"/>
          <w:b/>
          <w:bCs/>
          <w:spacing w:val="-3"/>
          <w:kern w:val="0"/>
          <w:sz w:val="28"/>
          <w:szCs w:val="28"/>
          <w:lang w:val="kk-KZ"/>
        </w:rPr>
        <w:t xml:space="preserve"> </w:t>
      </w:r>
      <w:r w:rsidRPr="008F34C9">
        <w:rPr>
          <w:rFonts w:ascii="Times New Roman" w:eastAsia="Times New Roman" w:hAnsi="Times New Roman" w:cs="Times New Roman"/>
          <w:b/>
          <w:bCs/>
          <w:kern w:val="0"/>
          <w:sz w:val="28"/>
          <w:szCs w:val="28"/>
          <w:lang w:val="kk-KZ"/>
        </w:rPr>
        <w:t>курстары</w:t>
      </w:r>
      <w:r w:rsidRPr="008F34C9">
        <w:rPr>
          <w:rFonts w:ascii="Times New Roman" w:eastAsia="Times New Roman" w:hAnsi="Times New Roman" w:cs="Times New Roman"/>
          <w:b/>
          <w:bCs/>
          <w:spacing w:val="-5"/>
          <w:kern w:val="0"/>
          <w:sz w:val="28"/>
          <w:szCs w:val="28"/>
          <w:lang w:val="kk-KZ"/>
        </w:rPr>
        <w:t xml:space="preserve"> </w:t>
      </w:r>
      <w:r w:rsidRPr="008F34C9">
        <w:rPr>
          <w:rFonts w:ascii="Times New Roman" w:eastAsia="Times New Roman" w:hAnsi="Times New Roman" w:cs="Times New Roman"/>
          <w:b/>
          <w:bCs/>
          <w:kern w:val="0"/>
          <w:sz w:val="28"/>
          <w:szCs w:val="28"/>
          <w:lang w:val="kk-KZ"/>
        </w:rPr>
        <w:t>мен</w:t>
      </w:r>
      <w:r w:rsidRPr="008F34C9">
        <w:rPr>
          <w:rFonts w:ascii="Times New Roman" w:eastAsia="Times New Roman" w:hAnsi="Times New Roman" w:cs="Times New Roman"/>
          <w:b/>
          <w:bCs/>
          <w:spacing w:val="-5"/>
          <w:kern w:val="0"/>
          <w:sz w:val="28"/>
          <w:szCs w:val="28"/>
          <w:lang w:val="kk-KZ"/>
        </w:rPr>
        <w:t xml:space="preserve"> </w:t>
      </w:r>
      <w:r w:rsidRPr="008F34C9">
        <w:rPr>
          <w:rFonts w:ascii="Times New Roman" w:eastAsia="Times New Roman" w:hAnsi="Times New Roman" w:cs="Times New Roman"/>
          <w:b/>
          <w:bCs/>
          <w:kern w:val="0"/>
          <w:sz w:val="28"/>
          <w:szCs w:val="28"/>
          <w:lang w:val="kk-KZ"/>
        </w:rPr>
        <w:t>факультативтерін</w:t>
      </w:r>
      <w:r w:rsidRPr="008F34C9">
        <w:rPr>
          <w:rFonts w:ascii="Times New Roman" w:eastAsia="Times New Roman" w:hAnsi="Times New Roman" w:cs="Times New Roman"/>
          <w:b/>
          <w:bCs/>
          <w:spacing w:val="-5"/>
          <w:kern w:val="0"/>
          <w:sz w:val="28"/>
          <w:szCs w:val="28"/>
          <w:lang w:val="kk-KZ"/>
        </w:rPr>
        <w:t xml:space="preserve"> </w:t>
      </w:r>
      <w:r w:rsidRPr="008F34C9">
        <w:rPr>
          <w:rFonts w:ascii="Times New Roman" w:eastAsia="Times New Roman" w:hAnsi="Times New Roman" w:cs="Times New Roman"/>
          <w:b/>
          <w:bCs/>
          <w:kern w:val="0"/>
          <w:sz w:val="28"/>
          <w:szCs w:val="28"/>
          <w:lang w:val="kk-KZ"/>
        </w:rPr>
        <w:t>іске</w:t>
      </w:r>
      <w:r w:rsidRPr="008F34C9">
        <w:rPr>
          <w:rFonts w:ascii="Times New Roman" w:eastAsia="Times New Roman" w:hAnsi="Times New Roman" w:cs="Times New Roman"/>
          <w:b/>
          <w:bCs/>
          <w:spacing w:val="-3"/>
          <w:kern w:val="0"/>
          <w:sz w:val="28"/>
          <w:szCs w:val="28"/>
          <w:lang w:val="kk-KZ"/>
        </w:rPr>
        <w:t xml:space="preserve"> </w:t>
      </w:r>
      <w:r w:rsidRPr="008F34C9">
        <w:rPr>
          <w:rFonts w:ascii="Times New Roman" w:eastAsia="Times New Roman" w:hAnsi="Times New Roman" w:cs="Times New Roman"/>
          <w:b/>
          <w:bCs/>
          <w:kern w:val="0"/>
          <w:sz w:val="28"/>
          <w:szCs w:val="28"/>
          <w:lang w:val="kk-KZ"/>
        </w:rPr>
        <w:t>асыру</w:t>
      </w:r>
    </w:p>
    <w:p w:rsidR="00654790" w:rsidRPr="008F34C9" w:rsidRDefault="00654790" w:rsidP="003613BF">
      <w:pPr>
        <w:widowControl w:val="0"/>
        <w:autoSpaceDE w:val="0"/>
        <w:autoSpaceDN w:val="0"/>
        <w:spacing w:before="9" w:after="0" w:line="0" w:lineRule="atLeast"/>
        <w:ind w:left="719" w:firstLine="566"/>
        <w:contextualSpacing/>
        <w:rPr>
          <w:rFonts w:ascii="Times New Roman" w:eastAsia="Times New Roman" w:hAnsi="Times New Roman" w:cs="Times New Roman"/>
          <w:b/>
          <w:kern w:val="0"/>
          <w:sz w:val="28"/>
          <w:szCs w:val="28"/>
          <w:lang w:val="kk-KZ"/>
        </w:rPr>
      </w:pPr>
    </w:p>
    <w:p w:rsidR="00654790" w:rsidRPr="008F34C9" w:rsidRDefault="00A67852" w:rsidP="003613BF">
      <w:pPr>
        <w:widowControl w:val="0"/>
        <w:tabs>
          <w:tab w:val="left" w:pos="0"/>
        </w:tabs>
        <w:autoSpaceDE w:val="0"/>
        <w:autoSpaceDN w:val="0"/>
        <w:spacing w:before="87"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ab/>
      </w:r>
      <w:r w:rsidR="00654790" w:rsidRPr="008F34C9">
        <w:rPr>
          <w:rFonts w:ascii="Times New Roman" w:eastAsia="Times New Roman" w:hAnsi="Times New Roman" w:cs="Times New Roman"/>
          <w:kern w:val="0"/>
          <w:sz w:val="28"/>
          <w:szCs w:val="28"/>
          <w:lang w:val="kk-KZ"/>
        </w:rPr>
        <w:t>Жұмыс</w:t>
      </w:r>
      <w:r w:rsidR="002245C2" w:rsidRPr="008F34C9">
        <w:rPr>
          <w:rFonts w:ascii="Times New Roman" w:eastAsia="Times New Roman" w:hAnsi="Times New Roman" w:cs="Times New Roman"/>
          <w:kern w:val="0"/>
          <w:sz w:val="28"/>
          <w:szCs w:val="28"/>
          <w:lang w:val="kk-KZ"/>
        </w:rPr>
        <w:t xml:space="preserve"> </w:t>
      </w:r>
      <w:r w:rsidR="00654790" w:rsidRPr="008F34C9">
        <w:rPr>
          <w:rFonts w:ascii="Times New Roman" w:eastAsia="Times New Roman" w:hAnsi="Times New Roman" w:cs="Times New Roman"/>
          <w:kern w:val="0"/>
          <w:sz w:val="28"/>
          <w:szCs w:val="28"/>
          <w:lang w:val="kk-KZ"/>
        </w:rPr>
        <w:t>оқу</w:t>
      </w:r>
      <w:r w:rsidR="00654790" w:rsidRPr="008F34C9">
        <w:rPr>
          <w:rFonts w:ascii="Times New Roman" w:eastAsia="Times New Roman" w:hAnsi="Times New Roman" w:cs="Times New Roman"/>
          <w:kern w:val="0"/>
          <w:sz w:val="28"/>
          <w:szCs w:val="28"/>
          <w:lang w:val="kk-KZ"/>
        </w:rPr>
        <w:tab/>
        <w:t>жос</w:t>
      </w:r>
      <w:r w:rsidRPr="008F34C9">
        <w:rPr>
          <w:rFonts w:ascii="Times New Roman" w:eastAsia="Times New Roman" w:hAnsi="Times New Roman" w:cs="Times New Roman"/>
          <w:kern w:val="0"/>
          <w:sz w:val="28"/>
          <w:szCs w:val="28"/>
          <w:lang w:val="kk-KZ"/>
        </w:rPr>
        <w:t>парының</w:t>
      </w:r>
      <w:r w:rsidR="002245C2"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вариативті</w:t>
      </w:r>
      <w:r w:rsidR="002245C2"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бөлігі</w:t>
      </w:r>
      <w:r w:rsidR="002245C2" w:rsidRPr="008F34C9">
        <w:rPr>
          <w:rFonts w:ascii="Times New Roman" w:eastAsia="Times New Roman" w:hAnsi="Times New Roman" w:cs="Times New Roman"/>
          <w:kern w:val="0"/>
          <w:sz w:val="28"/>
          <w:szCs w:val="28"/>
          <w:lang w:val="kk-KZ"/>
        </w:rPr>
        <w:t xml:space="preserve"> МЖМБС </w:t>
      </w:r>
      <w:r w:rsidR="00654790" w:rsidRPr="008F34C9">
        <w:rPr>
          <w:rFonts w:ascii="Times New Roman" w:eastAsia="Times New Roman" w:hAnsi="Times New Roman" w:cs="Times New Roman"/>
          <w:kern w:val="0"/>
          <w:sz w:val="28"/>
          <w:szCs w:val="28"/>
          <w:lang w:val="kk-KZ"/>
        </w:rPr>
        <w:t>сәйкес</w:t>
      </w:r>
      <w:r w:rsidR="00654790" w:rsidRPr="008F34C9">
        <w:rPr>
          <w:rFonts w:ascii="Times New Roman" w:eastAsia="Times New Roman" w:hAnsi="Times New Roman" w:cs="Times New Roman"/>
          <w:spacing w:val="-67"/>
          <w:kern w:val="0"/>
          <w:sz w:val="28"/>
          <w:szCs w:val="28"/>
          <w:lang w:val="kk-KZ"/>
        </w:rPr>
        <w:t xml:space="preserve"> </w:t>
      </w:r>
      <w:r w:rsidR="00654790" w:rsidRPr="008F34C9">
        <w:rPr>
          <w:rFonts w:ascii="Times New Roman" w:eastAsia="Times New Roman" w:hAnsi="Times New Roman" w:cs="Times New Roman"/>
          <w:kern w:val="0"/>
          <w:sz w:val="28"/>
          <w:szCs w:val="28"/>
          <w:lang w:val="kk-KZ"/>
        </w:rPr>
        <w:t>қарастырылады</w:t>
      </w:r>
      <w:r w:rsidR="00654790" w:rsidRPr="008F34C9">
        <w:rPr>
          <w:rFonts w:ascii="Times New Roman" w:eastAsia="Times New Roman" w:hAnsi="Times New Roman" w:cs="Times New Roman"/>
          <w:spacing w:val="63"/>
          <w:kern w:val="0"/>
          <w:sz w:val="28"/>
          <w:szCs w:val="28"/>
          <w:lang w:val="kk-KZ"/>
        </w:rPr>
        <w:t xml:space="preserve"> </w:t>
      </w:r>
      <w:r w:rsidR="00654790" w:rsidRPr="008F34C9">
        <w:rPr>
          <w:rFonts w:ascii="Times New Roman" w:eastAsia="Times New Roman" w:hAnsi="Times New Roman" w:cs="Times New Roman"/>
          <w:kern w:val="0"/>
          <w:sz w:val="28"/>
          <w:szCs w:val="28"/>
          <w:lang w:val="kk-KZ"/>
        </w:rPr>
        <w:t>және</w:t>
      </w:r>
      <w:r w:rsidR="00654790" w:rsidRPr="008F34C9">
        <w:rPr>
          <w:rFonts w:ascii="Times New Roman" w:eastAsia="Times New Roman" w:hAnsi="Times New Roman" w:cs="Times New Roman"/>
          <w:spacing w:val="64"/>
          <w:kern w:val="0"/>
          <w:sz w:val="28"/>
          <w:szCs w:val="28"/>
          <w:lang w:val="kk-KZ"/>
        </w:rPr>
        <w:t xml:space="preserve"> </w:t>
      </w:r>
      <w:r w:rsidR="00654790" w:rsidRPr="008F34C9">
        <w:rPr>
          <w:rFonts w:ascii="Times New Roman" w:eastAsia="Times New Roman" w:hAnsi="Times New Roman" w:cs="Times New Roman"/>
          <w:kern w:val="0"/>
          <w:sz w:val="28"/>
          <w:szCs w:val="28"/>
          <w:lang w:val="kk-KZ"/>
        </w:rPr>
        <w:t>білім</w:t>
      </w:r>
      <w:r w:rsidR="00654790" w:rsidRPr="008F34C9">
        <w:rPr>
          <w:rFonts w:ascii="Times New Roman" w:eastAsia="Times New Roman" w:hAnsi="Times New Roman" w:cs="Times New Roman"/>
          <w:spacing w:val="65"/>
          <w:kern w:val="0"/>
          <w:sz w:val="28"/>
          <w:szCs w:val="28"/>
          <w:lang w:val="kk-KZ"/>
        </w:rPr>
        <w:t xml:space="preserve"> </w:t>
      </w:r>
      <w:r w:rsidR="00654790" w:rsidRPr="008F34C9">
        <w:rPr>
          <w:rFonts w:ascii="Times New Roman" w:eastAsia="Times New Roman" w:hAnsi="Times New Roman" w:cs="Times New Roman"/>
          <w:kern w:val="0"/>
          <w:sz w:val="28"/>
          <w:szCs w:val="28"/>
          <w:lang w:val="kk-KZ"/>
        </w:rPr>
        <w:t>алушылардың</w:t>
      </w:r>
      <w:r w:rsidR="00654790" w:rsidRPr="008F34C9">
        <w:rPr>
          <w:rFonts w:ascii="Times New Roman" w:eastAsia="Times New Roman" w:hAnsi="Times New Roman" w:cs="Times New Roman"/>
          <w:spacing w:val="63"/>
          <w:kern w:val="0"/>
          <w:sz w:val="28"/>
          <w:szCs w:val="28"/>
          <w:lang w:val="kk-KZ"/>
        </w:rPr>
        <w:t xml:space="preserve"> </w:t>
      </w:r>
      <w:r w:rsidR="00654790" w:rsidRPr="008F34C9">
        <w:rPr>
          <w:rFonts w:ascii="Times New Roman" w:eastAsia="Times New Roman" w:hAnsi="Times New Roman" w:cs="Times New Roman"/>
          <w:kern w:val="0"/>
          <w:sz w:val="28"/>
          <w:szCs w:val="28"/>
          <w:lang w:val="kk-KZ"/>
        </w:rPr>
        <w:t>білім</w:t>
      </w:r>
      <w:r w:rsidR="00654790" w:rsidRPr="008F34C9">
        <w:rPr>
          <w:rFonts w:ascii="Times New Roman" w:eastAsia="Times New Roman" w:hAnsi="Times New Roman" w:cs="Times New Roman"/>
          <w:spacing w:val="65"/>
          <w:kern w:val="0"/>
          <w:sz w:val="28"/>
          <w:szCs w:val="28"/>
          <w:lang w:val="kk-KZ"/>
        </w:rPr>
        <w:t xml:space="preserve"> </w:t>
      </w:r>
      <w:r w:rsidR="00654790" w:rsidRPr="008F34C9">
        <w:rPr>
          <w:rFonts w:ascii="Times New Roman" w:eastAsia="Times New Roman" w:hAnsi="Times New Roman" w:cs="Times New Roman"/>
          <w:kern w:val="0"/>
          <w:sz w:val="28"/>
          <w:szCs w:val="28"/>
          <w:lang w:val="kk-KZ"/>
        </w:rPr>
        <w:t>беру</w:t>
      </w:r>
      <w:r w:rsidR="00654790" w:rsidRPr="008F34C9">
        <w:rPr>
          <w:rFonts w:ascii="Times New Roman" w:eastAsia="Times New Roman" w:hAnsi="Times New Roman" w:cs="Times New Roman"/>
          <w:spacing w:val="59"/>
          <w:kern w:val="0"/>
          <w:sz w:val="28"/>
          <w:szCs w:val="28"/>
          <w:lang w:val="kk-KZ"/>
        </w:rPr>
        <w:t xml:space="preserve"> </w:t>
      </w:r>
      <w:r w:rsidR="00654790" w:rsidRPr="008F34C9">
        <w:rPr>
          <w:rFonts w:ascii="Times New Roman" w:eastAsia="Times New Roman" w:hAnsi="Times New Roman" w:cs="Times New Roman"/>
          <w:kern w:val="0"/>
          <w:sz w:val="28"/>
          <w:szCs w:val="28"/>
          <w:lang w:val="kk-KZ"/>
        </w:rPr>
        <w:t>қажеттіліктері</w:t>
      </w:r>
      <w:r w:rsidR="00654790" w:rsidRPr="008F34C9">
        <w:rPr>
          <w:rFonts w:ascii="Times New Roman" w:eastAsia="Times New Roman" w:hAnsi="Times New Roman" w:cs="Times New Roman"/>
          <w:spacing w:val="57"/>
          <w:kern w:val="0"/>
          <w:sz w:val="28"/>
          <w:szCs w:val="28"/>
          <w:lang w:val="kk-KZ"/>
        </w:rPr>
        <w:t xml:space="preserve"> </w:t>
      </w:r>
      <w:r w:rsidR="00654790" w:rsidRPr="008F34C9">
        <w:rPr>
          <w:rFonts w:ascii="Times New Roman" w:eastAsia="Times New Roman" w:hAnsi="Times New Roman" w:cs="Times New Roman"/>
          <w:kern w:val="0"/>
          <w:sz w:val="28"/>
          <w:szCs w:val="28"/>
          <w:lang w:val="kk-KZ"/>
        </w:rPr>
        <w:t>мен қабілеттерін</w:t>
      </w:r>
      <w:r w:rsidR="00654790" w:rsidRPr="008F34C9">
        <w:rPr>
          <w:rFonts w:ascii="Times New Roman" w:eastAsia="Times New Roman" w:hAnsi="Times New Roman" w:cs="Times New Roman"/>
          <w:spacing w:val="47"/>
          <w:kern w:val="0"/>
          <w:sz w:val="28"/>
          <w:szCs w:val="28"/>
          <w:lang w:val="kk-KZ"/>
        </w:rPr>
        <w:t xml:space="preserve"> </w:t>
      </w:r>
      <w:r w:rsidR="00654790" w:rsidRPr="008F34C9">
        <w:rPr>
          <w:rFonts w:ascii="Times New Roman" w:eastAsia="Times New Roman" w:hAnsi="Times New Roman" w:cs="Times New Roman"/>
          <w:kern w:val="0"/>
          <w:sz w:val="28"/>
          <w:szCs w:val="28"/>
          <w:lang w:val="kk-KZ"/>
        </w:rPr>
        <w:t>ескере</w:t>
      </w:r>
      <w:r w:rsidR="00654790" w:rsidRPr="008F34C9">
        <w:rPr>
          <w:rFonts w:ascii="Times New Roman" w:eastAsia="Times New Roman" w:hAnsi="Times New Roman" w:cs="Times New Roman"/>
          <w:spacing w:val="50"/>
          <w:kern w:val="0"/>
          <w:sz w:val="28"/>
          <w:szCs w:val="28"/>
          <w:lang w:val="kk-KZ"/>
        </w:rPr>
        <w:t xml:space="preserve"> </w:t>
      </w:r>
      <w:r w:rsidR="00654790" w:rsidRPr="008F34C9">
        <w:rPr>
          <w:rFonts w:ascii="Times New Roman" w:eastAsia="Times New Roman" w:hAnsi="Times New Roman" w:cs="Times New Roman"/>
          <w:kern w:val="0"/>
          <w:sz w:val="28"/>
          <w:szCs w:val="28"/>
          <w:lang w:val="kk-KZ"/>
        </w:rPr>
        <w:t>отырып,</w:t>
      </w:r>
      <w:r w:rsidR="00654790" w:rsidRPr="008F34C9">
        <w:rPr>
          <w:rFonts w:ascii="Times New Roman" w:eastAsia="Times New Roman" w:hAnsi="Times New Roman" w:cs="Times New Roman"/>
          <w:spacing w:val="50"/>
          <w:kern w:val="0"/>
          <w:sz w:val="28"/>
          <w:szCs w:val="28"/>
          <w:lang w:val="kk-KZ"/>
        </w:rPr>
        <w:t xml:space="preserve"> </w:t>
      </w:r>
      <w:r w:rsidR="00654790" w:rsidRPr="008F34C9">
        <w:rPr>
          <w:rFonts w:ascii="Times New Roman" w:eastAsia="Times New Roman" w:hAnsi="Times New Roman" w:cs="Times New Roman"/>
          <w:kern w:val="0"/>
          <w:sz w:val="28"/>
          <w:szCs w:val="28"/>
          <w:lang w:val="kk-KZ"/>
        </w:rPr>
        <w:t>жалпы</w:t>
      </w:r>
      <w:r w:rsidR="00654790" w:rsidRPr="008F34C9">
        <w:rPr>
          <w:rFonts w:ascii="Times New Roman" w:eastAsia="Times New Roman" w:hAnsi="Times New Roman" w:cs="Times New Roman"/>
          <w:spacing w:val="49"/>
          <w:kern w:val="0"/>
          <w:sz w:val="28"/>
          <w:szCs w:val="28"/>
          <w:lang w:val="kk-KZ"/>
        </w:rPr>
        <w:t xml:space="preserve"> </w:t>
      </w:r>
      <w:r w:rsidR="00654790" w:rsidRPr="008F34C9">
        <w:rPr>
          <w:rFonts w:ascii="Times New Roman" w:eastAsia="Times New Roman" w:hAnsi="Times New Roman" w:cs="Times New Roman"/>
          <w:kern w:val="0"/>
          <w:sz w:val="28"/>
          <w:szCs w:val="28"/>
          <w:lang w:val="kk-KZ"/>
        </w:rPr>
        <w:t>білім</w:t>
      </w:r>
      <w:r w:rsidR="00654790" w:rsidRPr="008F34C9">
        <w:rPr>
          <w:rFonts w:ascii="Times New Roman" w:eastAsia="Times New Roman" w:hAnsi="Times New Roman" w:cs="Times New Roman"/>
          <w:spacing w:val="49"/>
          <w:kern w:val="0"/>
          <w:sz w:val="28"/>
          <w:szCs w:val="28"/>
          <w:lang w:val="kk-KZ"/>
        </w:rPr>
        <w:t xml:space="preserve"> </w:t>
      </w:r>
      <w:r w:rsidR="00654790" w:rsidRPr="008F34C9">
        <w:rPr>
          <w:rFonts w:ascii="Times New Roman" w:eastAsia="Times New Roman" w:hAnsi="Times New Roman" w:cs="Times New Roman"/>
          <w:kern w:val="0"/>
          <w:sz w:val="28"/>
          <w:szCs w:val="28"/>
          <w:lang w:val="kk-KZ"/>
        </w:rPr>
        <w:t>беру</w:t>
      </w:r>
      <w:r w:rsidR="00654790" w:rsidRPr="008F34C9">
        <w:rPr>
          <w:rFonts w:ascii="Times New Roman" w:eastAsia="Times New Roman" w:hAnsi="Times New Roman" w:cs="Times New Roman"/>
          <w:spacing w:val="44"/>
          <w:kern w:val="0"/>
          <w:sz w:val="28"/>
          <w:szCs w:val="28"/>
          <w:lang w:val="kk-KZ"/>
        </w:rPr>
        <w:t xml:space="preserve"> </w:t>
      </w:r>
      <w:r w:rsidR="00654790" w:rsidRPr="008F34C9">
        <w:rPr>
          <w:rFonts w:ascii="Times New Roman" w:eastAsia="Times New Roman" w:hAnsi="Times New Roman" w:cs="Times New Roman"/>
          <w:kern w:val="0"/>
          <w:sz w:val="28"/>
          <w:szCs w:val="28"/>
          <w:lang w:val="kk-KZ"/>
        </w:rPr>
        <w:t>ұйымы</w:t>
      </w:r>
      <w:r w:rsidR="00654790" w:rsidRPr="008F34C9">
        <w:rPr>
          <w:rFonts w:ascii="Times New Roman" w:eastAsia="Times New Roman" w:hAnsi="Times New Roman" w:cs="Times New Roman"/>
          <w:spacing w:val="48"/>
          <w:kern w:val="0"/>
          <w:sz w:val="28"/>
          <w:szCs w:val="28"/>
          <w:lang w:val="kk-KZ"/>
        </w:rPr>
        <w:t xml:space="preserve"> </w:t>
      </w:r>
      <w:r w:rsidR="00654790" w:rsidRPr="008F34C9">
        <w:rPr>
          <w:rFonts w:ascii="Times New Roman" w:eastAsia="Times New Roman" w:hAnsi="Times New Roman" w:cs="Times New Roman"/>
          <w:kern w:val="0"/>
          <w:sz w:val="28"/>
          <w:szCs w:val="28"/>
          <w:lang w:val="kk-KZ"/>
        </w:rPr>
        <w:t>айқындайтын</w:t>
      </w:r>
      <w:r w:rsidR="00654790" w:rsidRPr="008F34C9">
        <w:rPr>
          <w:rFonts w:ascii="Times New Roman" w:eastAsia="Times New Roman" w:hAnsi="Times New Roman" w:cs="Times New Roman"/>
          <w:spacing w:val="49"/>
          <w:kern w:val="0"/>
          <w:sz w:val="28"/>
          <w:szCs w:val="28"/>
          <w:lang w:val="kk-KZ"/>
        </w:rPr>
        <w:t xml:space="preserve"> </w:t>
      </w:r>
      <w:r w:rsidR="00654790" w:rsidRPr="008F34C9">
        <w:rPr>
          <w:rFonts w:ascii="Times New Roman" w:eastAsia="Times New Roman" w:hAnsi="Times New Roman" w:cs="Times New Roman"/>
          <w:kern w:val="0"/>
          <w:sz w:val="28"/>
          <w:szCs w:val="28"/>
          <w:lang w:val="kk-KZ"/>
        </w:rPr>
        <w:t xml:space="preserve">оқу </w:t>
      </w:r>
      <w:r w:rsidR="00654790" w:rsidRPr="008F34C9">
        <w:rPr>
          <w:rFonts w:ascii="Times New Roman" w:eastAsia="Times New Roman" w:hAnsi="Times New Roman" w:cs="Times New Roman"/>
          <w:spacing w:val="-67"/>
          <w:kern w:val="0"/>
          <w:sz w:val="28"/>
          <w:szCs w:val="28"/>
          <w:lang w:val="kk-KZ"/>
        </w:rPr>
        <w:t xml:space="preserve"> </w:t>
      </w:r>
      <w:r w:rsidR="00654790" w:rsidRPr="008F34C9">
        <w:rPr>
          <w:rFonts w:ascii="Times New Roman" w:eastAsia="Times New Roman" w:hAnsi="Times New Roman" w:cs="Times New Roman"/>
          <w:kern w:val="0"/>
          <w:sz w:val="28"/>
          <w:szCs w:val="28"/>
          <w:lang w:val="kk-KZ"/>
        </w:rPr>
        <w:t>курстарының кешенін</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қарастырады.</w:t>
      </w:r>
    </w:p>
    <w:p w:rsidR="00A67852" w:rsidRPr="008F34C9" w:rsidRDefault="00A67852" w:rsidP="003613BF">
      <w:pPr>
        <w:widowControl w:val="0"/>
        <w:autoSpaceDE w:val="0"/>
        <w:autoSpaceDN w:val="0"/>
        <w:spacing w:before="5" w:after="0" w:line="0" w:lineRule="atLeast"/>
        <w:ind w:right="49"/>
        <w:contextualSpacing/>
        <w:jc w:val="both"/>
        <w:rPr>
          <w:rFonts w:ascii="Times New Roman" w:eastAsia="Times New Roman" w:hAnsi="Times New Roman" w:cs="Times New Roman"/>
          <w:b/>
          <w:kern w:val="0"/>
          <w:sz w:val="28"/>
          <w:szCs w:val="28"/>
          <w:u w:val="thick"/>
          <w:lang w:val="kk-KZ"/>
        </w:rPr>
      </w:pPr>
    </w:p>
    <w:p w:rsidR="00654790" w:rsidRPr="008F34C9" w:rsidRDefault="00654790" w:rsidP="003613BF">
      <w:pPr>
        <w:widowControl w:val="0"/>
        <w:autoSpaceDE w:val="0"/>
        <w:autoSpaceDN w:val="0"/>
        <w:spacing w:before="5" w:after="0" w:line="0" w:lineRule="atLeast"/>
        <w:ind w:right="49"/>
        <w:contextualSpacing/>
        <w:jc w:val="both"/>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u w:val="thick"/>
          <w:lang w:val="kk-KZ"/>
        </w:rPr>
        <w:t>2021-2022</w:t>
      </w:r>
      <w:r w:rsidRPr="008F34C9">
        <w:rPr>
          <w:rFonts w:ascii="Times New Roman" w:eastAsia="Times New Roman" w:hAnsi="Times New Roman" w:cs="Times New Roman"/>
          <w:b/>
          <w:spacing w:val="-3"/>
          <w:kern w:val="0"/>
          <w:sz w:val="28"/>
          <w:szCs w:val="28"/>
          <w:u w:val="thick"/>
          <w:lang w:val="kk-KZ"/>
        </w:rPr>
        <w:t xml:space="preserve"> </w:t>
      </w:r>
      <w:r w:rsidRPr="008F34C9">
        <w:rPr>
          <w:rFonts w:ascii="Times New Roman" w:eastAsia="Times New Roman" w:hAnsi="Times New Roman" w:cs="Times New Roman"/>
          <w:b/>
          <w:kern w:val="0"/>
          <w:sz w:val="28"/>
          <w:szCs w:val="28"/>
          <w:u w:val="thick"/>
          <w:lang w:val="kk-KZ"/>
        </w:rPr>
        <w:t>оқу</w:t>
      </w:r>
      <w:r w:rsidRPr="008F34C9">
        <w:rPr>
          <w:rFonts w:ascii="Times New Roman" w:eastAsia="Times New Roman" w:hAnsi="Times New Roman" w:cs="Times New Roman"/>
          <w:b/>
          <w:spacing w:val="-2"/>
          <w:kern w:val="0"/>
          <w:sz w:val="28"/>
          <w:szCs w:val="28"/>
          <w:u w:val="thick"/>
          <w:lang w:val="kk-KZ"/>
        </w:rPr>
        <w:t xml:space="preserve"> </w:t>
      </w:r>
      <w:r w:rsidRPr="008F34C9">
        <w:rPr>
          <w:rFonts w:ascii="Times New Roman" w:eastAsia="Times New Roman" w:hAnsi="Times New Roman" w:cs="Times New Roman"/>
          <w:b/>
          <w:kern w:val="0"/>
          <w:sz w:val="28"/>
          <w:szCs w:val="28"/>
          <w:u w:val="thick"/>
          <w:lang w:val="kk-KZ"/>
        </w:rPr>
        <w:t>жылы</w:t>
      </w:r>
    </w:p>
    <w:p w:rsidR="00654790" w:rsidRPr="008F34C9" w:rsidRDefault="00654790" w:rsidP="002245C2">
      <w:pPr>
        <w:widowControl w:val="0"/>
        <w:autoSpaceDE w:val="0"/>
        <w:autoSpaceDN w:val="0"/>
        <w:spacing w:after="0" w:line="0" w:lineRule="atLeast"/>
        <w:ind w:right="49" w:firstLine="720"/>
        <w:contextualSpacing/>
        <w:jc w:val="both"/>
        <w:rPr>
          <w:rFonts w:ascii="Times New Roman" w:eastAsia="Times New Roman" w:hAnsi="Times New Roman" w:cs="Times New Roman"/>
          <w:spacing w:val="-67"/>
          <w:kern w:val="0"/>
          <w:sz w:val="28"/>
          <w:szCs w:val="28"/>
          <w:lang w:val="kk-KZ"/>
        </w:rPr>
      </w:pPr>
      <w:r w:rsidRPr="008F34C9">
        <w:rPr>
          <w:rFonts w:ascii="Times New Roman" w:eastAsia="Times New Roman" w:hAnsi="Times New Roman" w:cs="Times New Roman"/>
          <w:kern w:val="0"/>
          <w:sz w:val="28"/>
          <w:szCs w:val="28"/>
          <w:lang w:val="kk-KZ"/>
        </w:rPr>
        <w:t>Жалпы білім беретін сыныптарда жұмыс оқу жоспарының вариативті</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компонентінің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мазмұны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оқушылардың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дамуы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мыналар</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67"/>
          <w:kern w:val="0"/>
          <w:sz w:val="28"/>
          <w:szCs w:val="28"/>
          <w:lang w:val="kk-KZ"/>
        </w:rPr>
        <w:t xml:space="preserve"> </w:t>
      </w:r>
      <w:r w:rsidR="002245C2"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қамтамасыз</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етіледі:</w:t>
      </w:r>
    </w:p>
    <w:p w:rsidR="00654790" w:rsidRPr="008F34C9" w:rsidRDefault="00654790" w:rsidP="003613BF">
      <w:pPr>
        <w:widowControl w:val="0"/>
        <w:numPr>
          <w:ilvl w:val="1"/>
          <w:numId w:val="18"/>
        </w:numPr>
        <w:tabs>
          <w:tab w:val="left" w:pos="-142"/>
        </w:tabs>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математикалық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іс-әрекетке</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тән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ойлау</w:t>
      </w:r>
      <w:r w:rsidRPr="008F34C9">
        <w:rPr>
          <w:rFonts w:ascii="Times New Roman" w:eastAsia="Times New Roman" w:hAnsi="Times New Roman" w:cs="Times New Roman"/>
          <w:spacing w:val="71"/>
          <w:kern w:val="0"/>
          <w:sz w:val="28"/>
          <w:szCs w:val="28"/>
          <w:lang w:val="kk-KZ"/>
        </w:rPr>
        <w:t xml:space="preserve"> </w:t>
      </w:r>
      <w:r w:rsidRPr="008F34C9">
        <w:rPr>
          <w:rFonts w:ascii="Times New Roman" w:eastAsia="Times New Roman" w:hAnsi="Times New Roman" w:cs="Times New Roman"/>
          <w:kern w:val="0"/>
          <w:sz w:val="28"/>
          <w:szCs w:val="28"/>
          <w:lang w:val="kk-KZ"/>
        </w:rPr>
        <w:t>қасиеттерін</w:t>
      </w:r>
      <w:r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қалыптастыру және дамыту, математикалық сауаттылықты қалыптастыру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үшін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1-4</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сыныптардағы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«Қызықты математика»</w:t>
      </w:r>
      <w:r w:rsidRPr="008F34C9">
        <w:rPr>
          <w:rFonts w:ascii="Times New Roman" w:eastAsia="Times New Roman" w:hAnsi="Times New Roman" w:cs="Times New Roman"/>
          <w:spacing w:val="71"/>
          <w:kern w:val="0"/>
          <w:sz w:val="28"/>
          <w:szCs w:val="28"/>
          <w:lang w:val="kk-KZ"/>
        </w:rPr>
        <w:t xml:space="preserve"> </w:t>
      </w:r>
      <w:r w:rsidRPr="008F34C9">
        <w:rPr>
          <w:rFonts w:ascii="Times New Roman" w:eastAsia="Times New Roman" w:hAnsi="Times New Roman" w:cs="Times New Roman"/>
          <w:kern w:val="0"/>
          <w:sz w:val="28"/>
          <w:szCs w:val="28"/>
          <w:lang w:val="kk-KZ"/>
        </w:rPr>
        <w:t>дамытатын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сабақтар (аптасына</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сағат),</w:t>
      </w:r>
    </w:p>
    <w:p w:rsidR="00654790" w:rsidRPr="008F34C9" w:rsidRDefault="00654790" w:rsidP="003613BF">
      <w:pPr>
        <w:widowControl w:val="0"/>
        <w:autoSpaceDE w:val="0"/>
        <w:autoSpaceDN w:val="0"/>
        <w:spacing w:after="0" w:line="0" w:lineRule="atLeast"/>
        <w:ind w:right="4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5-9</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сыныптарда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бағдарламасының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вариативті</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компонентінің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мазмұны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оқушылардың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жан-жақты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дамуы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мыналар</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қамтамасыз</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етіледі:</w:t>
      </w:r>
    </w:p>
    <w:p w:rsidR="00654790" w:rsidRPr="008F34C9" w:rsidRDefault="00654790" w:rsidP="003613BF">
      <w:pPr>
        <w:widowControl w:val="0"/>
        <w:numPr>
          <w:ilvl w:val="0"/>
          <w:numId w:val="22"/>
        </w:numPr>
        <w:tabs>
          <w:tab w:val="left" w:pos="0"/>
        </w:tabs>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оқушылардың бағыт-бағдары мен әлеуметтік бейімделуіне қажетті</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экономикалық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және</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қаржылық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сауаттылықтың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базалық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деңгейін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қалыптастыру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үшін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5-6,</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8-9-сыныптарда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(аптасына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сағат)</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«Кәсіптік</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бизнес негіздері» курсын оқыту</w:t>
      </w:r>
      <w:r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жүзеге</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асырылды.</w:t>
      </w:r>
    </w:p>
    <w:p w:rsidR="00654790" w:rsidRPr="008F34C9" w:rsidRDefault="00654790"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Қазақстан Республикасы Білім </w:t>
      </w:r>
      <w:r w:rsidR="002245C2" w:rsidRPr="008F34C9">
        <w:rPr>
          <w:rFonts w:ascii="Times New Roman" w:eastAsia="Times New Roman" w:hAnsi="Times New Roman" w:cs="Times New Roman"/>
          <w:kern w:val="0"/>
          <w:sz w:val="28"/>
          <w:szCs w:val="28"/>
          <w:lang w:val="kk-KZ"/>
        </w:rPr>
        <w:t>және ғылым министрлігінің «2020-</w:t>
      </w:r>
      <w:r w:rsidRPr="008F34C9">
        <w:rPr>
          <w:rFonts w:ascii="Times New Roman" w:eastAsia="Times New Roman" w:hAnsi="Times New Roman" w:cs="Times New Roman"/>
          <w:kern w:val="0"/>
          <w:sz w:val="28"/>
          <w:szCs w:val="28"/>
          <w:lang w:val="kk-KZ"/>
        </w:rPr>
        <w:t>2021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 жылында Қазақстан Республикасының білім беру ұйымдарындағы оқу-</w:t>
      </w:r>
      <w:r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тәрбие</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процесінің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ерекшеліктері</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туралы»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нұсқау-әдістемелік</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хатын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басшылыққа ала отырып, аптасына 1 сағат 9-сыныпта «Зайырлылық және</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дінтану негіздері» пәнін міндетті оқуға арналған вариативті компоненттен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бөлінді.</w:t>
      </w:r>
    </w:p>
    <w:p w:rsidR="00654790" w:rsidRPr="008F34C9" w:rsidRDefault="00174571"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10-11-</w:t>
      </w:r>
      <w:r w:rsidR="00654790" w:rsidRPr="008F34C9">
        <w:rPr>
          <w:rFonts w:ascii="Times New Roman" w:eastAsia="Times New Roman" w:hAnsi="Times New Roman" w:cs="Times New Roman"/>
          <w:kern w:val="0"/>
          <w:sz w:val="28"/>
          <w:szCs w:val="28"/>
          <w:lang w:val="kk-KZ"/>
        </w:rPr>
        <w:t>сынып оқушыларының таңдаған бейіндік білім беру бағытының</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мазмұны</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оқу</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жоспарының</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инварианттық</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компонентінің</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тереңдетілген</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деңгейінің «География» және «Дүниежүзі тарихы» таңдау пәндерін және</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типтік</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деңгейдегі</w:t>
      </w:r>
      <w:r w:rsidR="00654790" w:rsidRPr="008F34C9">
        <w:rPr>
          <w:rFonts w:ascii="Times New Roman" w:eastAsia="Times New Roman" w:hAnsi="Times New Roman" w:cs="Times New Roman"/>
          <w:spacing w:val="-5"/>
          <w:kern w:val="0"/>
          <w:sz w:val="28"/>
          <w:szCs w:val="28"/>
          <w:lang w:val="kk-KZ"/>
        </w:rPr>
        <w:t xml:space="preserve"> </w:t>
      </w:r>
      <w:r w:rsidR="00654790" w:rsidRPr="008F34C9">
        <w:rPr>
          <w:rFonts w:ascii="Times New Roman" w:eastAsia="Times New Roman" w:hAnsi="Times New Roman" w:cs="Times New Roman"/>
          <w:kern w:val="0"/>
          <w:sz w:val="28"/>
          <w:szCs w:val="28"/>
          <w:lang w:val="kk-KZ"/>
        </w:rPr>
        <w:t>пәндерді</w:t>
      </w:r>
      <w:r w:rsidR="00654790" w:rsidRPr="008F34C9">
        <w:rPr>
          <w:rFonts w:ascii="Times New Roman" w:eastAsia="Times New Roman" w:hAnsi="Times New Roman" w:cs="Times New Roman"/>
          <w:spacing w:val="-4"/>
          <w:kern w:val="0"/>
          <w:sz w:val="28"/>
          <w:szCs w:val="28"/>
          <w:lang w:val="kk-KZ"/>
        </w:rPr>
        <w:t xml:space="preserve"> </w:t>
      </w:r>
      <w:r w:rsidR="00654790" w:rsidRPr="008F34C9">
        <w:rPr>
          <w:rFonts w:ascii="Times New Roman" w:eastAsia="Times New Roman" w:hAnsi="Times New Roman" w:cs="Times New Roman"/>
          <w:kern w:val="0"/>
          <w:sz w:val="28"/>
          <w:szCs w:val="28"/>
          <w:lang w:val="kk-KZ"/>
        </w:rPr>
        <w:t>таңдауынан көрінеді</w:t>
      </w:r>
      <w:r w:rsidR="00654790" w:rsidRPr="008F34C9">
        <w:rPr>
          <w:rFonts w:ascii="Times New Roman" w:eastAsia="Times New Roman" w:hAnsi="Times New Roman" w:cs="Times New Roman"/>
          <w:spacing w:val="4"/>
          <w:kern w:val="0"/>
          <w:sz w:val="28"/>
          <w:szCs w:val="28"/>
          <w:lang w:val="kk-KZ"/>
        </w:rPr>
        <w:t xml:space="preserve"> </w:t>
      </w:r>
      <w:r w:rsidR="00654790" w:rsidRPr="008F34C9">
        <w:rPr>
          <w:rFonts w:ascii="Times New Roman" w:eastAsia="Times New Roman" w:hAnsi="Times New Roman" w:cs="Times New Roman"/>
          <w:kern w:val="0"/>
          <w:sz w:val="28"/>
          <w:szCs w:val="28"/>
          <w:lang w:val="kk-KZ"/>
        </w:rPr>
        <w:t>:</w:t>
      </w:r>
    </w:p>
    <w:p w:rsidR="00654790" w:rsidRPr="008F34C9" w:rsidRDefault="00654790" w:rsidP="003613BF">
      <w:pPr>
        <w:widowControl w:val="0"/>
        <w:numPr>
          <w:ilvl w:val="0"/>
          <w:numId w:val="21"/>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10</w:t>
      </w:r>
      <w:r w:rsidRPr="008F34C9">
        <w:rPr>
          <w:rFonts w:ascii="Times New Roman" w:eastAsia="Times New Roman" w:hAnsi="Times New Roman" w:cs="Times New Roman"/>
          <w:spacing w:val="-6"/>
          <w:kern w:val="0"/>
          <w:sz w:val="28"/>
          <w:szCs w:val="28"/>
          <w:lang w:val="kk-KZ"/>
        </w:rPr>
        <w:t xml:space="preserve"> </w:t>
      </w:r>
      <w:r w:rsidRPr="008F34C9">
        <w:rPr>
          <w:rFonts w:ascii="Times New Roman" w:eastAsia="Times New Roman" w:hAnsi="Times New Roman" w:cs="Times New Roman"/>
          <w:kern w:val="0"/>
          <w:sz w:val="28"/>
          <w:szCs w:val="28"/>
          <w:lang w:val="kk-KZ"/>
        </w:rPr>
        <w:t xml:space="preserve">сыныбында: </w:t>
      </w:r>
      <w:r w:rsidRPr="008F34C9">
        <w:rPr>
          <w:rFonts w:ascii="Times New Roman" w:eastAsia="Times New Roman" w:hAnsi="Times New Roman" w:cs="Times New Roman"/>
          <w:spacing w:val="-5"/>
          <w:kern w:val="0"/>
          <w:sz w:val="28"/>
          <w:szCs w:val="28"/>
          <w:lang w:val="kk-KZ"/>
        </w:rPr>
        <w:t xml:space="preserve"> </w:t>
      </w:r>
      <w:r w:rsidRPr="008F34C9">
        <w:rPr>
          <w:rFonts w:ascii="Times New Roman" w:eastAsia="Times New Roman" w:hAnsi="Times New Roman" w:cs="Times New Roman"/>
          <w:kern w:val="0"/>
          <w:sz w:val="28"/>
          <w:szCs w:val="28"/>
          <w:lang w:val="kk-KZ"/>
        </w:rPr>
        <w:t>«География»,</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«Биология»,</w:t>
      </w:r>
    </w:p>
    <w:p w:rsidR="00654790" w:rsidRPr="008F34C9" w:rsidRDefault="00654790" w:rsidP="003613BF">
      <w:pPr>
        <w:widowControl w:val="0"/>
        <w:numPr>
          <w:ilvl w:val="0"/>
          <w:numId w:val="21"/>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11</w:t>
      </w:r>
      <w:r w:rsidRPr="008F34C9">
        <w:rPr>
          <w:rFonts w:ascii="Times New Roman" w:eastAsia="Times New Roman" w:hAnsi="Times New Roman" w:cs="Times New Roman"/>
          <w:spacing w:val="-8"/>
          <w:kern w:val="0"/>
          <w:sz w:val="28"/>
          <w:szCs w:val="28"/>
          <w:lang w:val="kk-KZ"/>
        </w:rPr>
        <w:t xml:space="preserve"> </w:t>
      </w:r>
      <w:r w:rsidRPr="008F34C9">
        <w:rPr>
          <w:rFonts w:ascii="Times New Roman" w:eastAsia="Times New Roman" w:hAnsi="Times New Roman" w:cs="Times New Roman"/>
          <w:kern w:val="0"/>
          <w:sz w:val="28"/>
          <w:szCs w:val="28"/>
          <w:lang w:val="kk-KZ"/>
        </w:rPr>
        <w:t>сыныбында:</w:t>
      </w:r>
      <w:r w:rsidRPr="008F34C9">
        <w:rPr>
          <w:rFonts w:ascii="Times New Roman" w:eastAsia="Times New Roman" w:hAnsi="Times New Roman" w:cs="Times New Roman"/>
          <w:spacing w:val="-4"/>
          <w:kern w:val="0"/>
          <w:sz w:val="28"/>
          <w:szCs w:val="28"/>
          <w:lang w:val="kk-KZ"/>
        </w:rPr>
        <w:t xml:space="preserve"> </w:t>
      </w:r>
      <w:r w:rsidRPr="008F34C9">
        <w:rPr>
          <w:rFonts w:ascii="Times New Roman" w:eastAsia="Times New Roman" w:hAnsi="Times New Roman" w:cs="Times New Roman"/>
          <w:kern w:val="0"/>
          <w:sz w:val="28"/>
          <w:szCs w:val="28"/>
          <w:lang w:val="kk-KZ"/>
        </w:rPr>
        <w:t>«Биология»,</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«География».</w:t>
      </w:r>
    </w:p>
    <w:p w:rsidR="00654790" w:rsidRPr="008F34C9" w:rsidRDefault="00654790"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Жұмыс</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бағдарламасының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вариативтік</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компонентінің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мазмұны</w:t>
      </w:r>
      <w:r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10-сыныпта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оқушылардың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құқықтық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сауаттылығын,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математикалық</w:t>
      </w:r>
      <w:r w:rsidRPr="008F34C9">
        <w:rPr>
          <w:rFonts w:ascii="Times New Roman" w:eastAsia="Times New Roman" w:hAnsi="Times New Roman" w:cs="Times New Roman"/>
          <w:spacing w:val="27"/>
          <w:kern w:val="0"/>
          <w:sz w:val="28"/>
          <w:szCs w:val="28"/>
          <w:lang w:val="kk-KZ"/>
        </w:rPr>
        <w:t xml:space="preserve"> </w:t>
      </w:r>
      <w:r w:rsidRPr="008F34C9">
        <w:rPr>
          <w:rFonts w:ascii="Times New Roman" w:eastAsia="Times New Roman" w:hAnsi="Times New Roman" w:cs="Times New Roman"/>
          <w:kern w:val="0"/>
          <w:sz w:val="28"/>
          <w:szCs w:val="28"/>
          <w:lang w:val="kk-KZ"/>
        </w:rPr>
        <w:t>сауаттылығын</w:t>
      </w:r>
      <w:r w:rsidRPr="008F34C9">
        <w:rPr>
          <w:rFonts w:ascii="Times New Roman" w:eastAsia="Times New Roman" w:hAnsi="Times New Roman" w:cs="Times New Roman"/>
          <w:spacing w:val="28"/>
          <w:kern w:val="0"/>
          <w:sz w:val="28"/>
          <w:szCs w:val="28"/>
          <w:lang w:val="kk-KZ"/>
        </w:rPr>
        <w:t xml:space="preserve"> </w:t>
      </w:r>
      <w:r w:rsidRPr="008F34C9">
        <w:rPr>
          <w:rFonts w:ascii="Times New Roman" w:eastAsia="Times New Roman" w:hAnsi="Times New Roman" w:cs="Times New Roman"/>
          <w:kern w:val="0"/>
          <w:sz w:val="28"/>
          <w:szCs w:val="28"/>
          <w:lang w:val="kk-KZ"/>
        </w:rPr>
        <w:t>және</w:t>
      </w:r>
      <w:r w:rsidRPr="008F34C9">
        <w:rPr>
          <w:rFonts w:ascii="Times New Roman" w:eastAsia="Times New Roman" w:hAnsi="Times New Roman" w:cs="Times New Roman"/>
          <w:spacing w:val="34"/>
          <w:kern w:val="0"/>
          <w:sz w:val="28"/>
          <w:szCs w:val="28"/>
          <w:lang w:val="kk-KZ"/>
        </w:rPr>
        <w:t xml:space="preserve"> </w:t>
      </w:r>
      <w:r w:rsidRPr="008F34C9">
        <w:rPr>
          <w:rFonts w:ascii="Times New Roman" w:eastAsia="Times New Roman" w:hAnsi="Times New Roman" w:cs="Times New Roman"/>
          <w:kern w:val="0"/>
          <w:sz w:val="28"/>
          <w:szCs w:val="28"/>
          <w:lang w:val="kk-KZ"/>
        </w:rPr>
        <w:t>іскерлік</w:t>
      </w:r>
      <w:r w:rsidRPr="008F34C9">
        <w:rPr>
          <w:rFonts w:ascii="Times New Roman" w:eastAsia="Times New Roman" w:hAnsi="Times New Roman" w:cs="Times New Roman"/>
          <w:spacing w:val="27"/>
          <w:kern w:val="0"/>
          <w:sz w:val="28"/>
          <w:szCs w:val="28"/>
          <w:lang w:val="kk-KZ"/>
        </w:rPr>
        <w:t xml:space="preserve"> </w:t>
      </w:r>
      <w:r w:rsidRPr="008F34C9">
        <w:rPr>
          <w:rFonts w:ascii="Times New Roman" w:eastAsia="Times New Roman" w:hAnsi="Times New Roman" w:cs="Times New Roman"/>
          <w:kern w:val="0"/>
          <w:sz w:val="28"/>
          <w:szCs w:val="28"/>
          <w:lang w:val="kk-KZ"/>
        </w:rPr>
        <w:t>ойлауын</w:t>
      </w:r>
      <w:r w:rsidRPr="008F34C9">
        <w:rPr>
          <w:rFonts w:ascii="Times New Roman" w:eastAsia="Times New Roman" w:hAnsi="Times New Roman" w:cs="Times New Roman"/>
          <w:spacing w:val="28"/>
          <w:kern w:val="0"/>
          <w:sz w:val="28"/>
          <w:szCs w:val="28"/>
          <w:lang w:val="kk-KZ"/>
        </w:rPr>
        <w:t xml:space="preserve"> </w:t>
      </w:r>
      <w:r w:rsidRPr="008F34C9">
        <w:rPr>
          <w:rFonts w:ascii="Times New Roman" w:eastAsia="Times New Roman" w:hAnsi="Times New Roman" w:cs="Times New Roman"/>
          <w:kern w:val="0"/>
          <w:sz w:val="28"/>
          <w:szCs w:val="28"/>
          <w:lang w:val="kk-KZ"/>
        </w:rPr>
        <w:t>қалыптастыру</w:t>
      </w:r>
    </w:p>
    <w:p w:rsidR="00654790" w:rsidRPr="008F34C9" w:rsidRDefault="00654790"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SimSun" w:hAnsi="Times New Roman" w:cs="Times New Roman"/>
          <w:kern w:val="0"/>
          <w:sz w:val="28"/>
          <w:szCs w:val="28"/>
          <w:lang w:val="kk-KZ" w:eastAsia="ar-SA"/>
        </w:rPr>
        <w:t>АӘД «Жас сарбаз»</w:t>
      </w:r>
      <w:r w:rsidRPr="008F34C9">
        <w:rPr>
          <w:rFonts w:ascii="Times New Roman" w:eastAsia="Times New Roman" w:hAnsi="Times New Roman" w:cs="Times New Roman"/>
          <w:kern w:val="0"/>
          <w:sz w:val="28"/>
          <w:szCs w:val="28"/>
          <w:lang w:val="kk-KZ"/>
        </w:rPr>
        <w:t xml:space="preserve"> (аптасына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сағат),</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SimSun" w:hAnsi="Times New Roman" w:cs="Times New Roman"/>
          <w:kern w:val="0"/>
          <w:sz w:val="28"/>
          <w:szCs w:val="28"/>
          <w:lang w:val="kk-KZ" w:eastAsia="ar-SA"/>
        </w:rPr>
        <w:t>Информатика «Робототехника»</w:t>
      </w:r>
      <w:r w:rsidRPr="008F34C9">
        <w:rPr>
          <w:rFonts w:ascii="Times New Roman" w:eastAsia="Times New Roman" w:hAnsi="Times New Roman" w:cs="Times New Roman"/>
          <w:kern w:val="0"/>
          <w:sz w:val="28"/>
          <w:szCs w:val="28"/>
          <w:lang w:val="kk-KZ"/>
        </w:rPr>
        <w:t xml:space="preserve"> (аптасына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сағат),</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SimSun" w:hAnsi="Times New Roman" w:cs="Times New Roman"/>
          <w:kern w:val="0"/>
          <w:sz w:val="28"/>
          <w:szCs w:val="28"/>
          <w:lang w:val="kk-KZ" w:eastAsia="ar-SA"/>
        </w:rPr>
        <w:t>Биология «Қызықты биология»</w:t>
      </w:r>
      <w:r w:rsidRPr="008F34C9">
        <w:rPr>
          <w:rFonts w:ascii="Times New Roman" w:eastAsia="Times New Roman" w:hAnsi="Times New Roman" w:cs="Times New Roman"/>
          <w:kern w:val="0"/>
          <w:sz w:val="28"/>
          <w:szCs w:val="28"/>
          <w:lang w:val="kk-KZ"/>
        </w:rPr>
        <w:t xml:space="preserve"> (аптасына 1 сағат), </w:t>
      </w:r>
      <w:r w:rsidRPr="008F34C9">
        <w:rPr>
          <w:rFonts w:ascii="Times New Roman" w:eastAsia="SimSun" w:hAnsi="Times New Roman" w:cs="Times New Roman"/>
          <w:kern w:val="0"/>
          <w:sz w:val="28"/>
          <w:szCs w:val="28"/>
          <w:lang w:val="kk-KZ" w:eastAsia="ar-SA"/>
        </w:rPr>
        <w:t>География «География және экономика»</w:t>
      </w:r>
      <w:r w:rsidRPr="008F34C9">
        <w:rPr>
          <w:rFonts w:ascii="Times New Roman" w:eastAsia="Times New Roman" w:hAnsi="Times New Roman" w:cs="Times New Roman"/>
          <w:kern w:val="0"/>
          <w:sz w:val="28"/>
          <w:szCs w:val="28"/>
          <w:lang w:val="kk-KZ"/>
        </w:rPr>
        <w:t xml:space="preserve"> (аптасына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сағат)</w:t>
      </w:r>
    </w:p>
    <w:p w:rsidR="00654790" w:rsidRPr="008F34C9" w:rsidRDefault="00654790"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11-сыныпта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жұмыс</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жоспарының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вариативті</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компонентінің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мазмұны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оқушылардың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математикалық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сауаттылығын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және</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іскерлік</w:t>
      </w:r>
      <w:r w:rsidRPr="008F34C9">
        <w:rPr>
          <w:rFonts w:ascii="Times New Roman" w:eastAsia="Times New Roman" w:hAnsi="Times New Roman" w:cs="Times New Roman"/>
          <w:spacing w:val="61"/>
          <w:kern w:val="0"/>
          <w:sz w:val="28"/>
          <w:szCs w:val="28"/>
          <w:lang w:val="kk-KZ"/>
        </w:rPr>
        <w:t xml:space="preserve"> </w:t>
      </w:r>
      <w:r w:rsidRPr="008F34C9">
        <w:rPr>
          <w:rFonts w:ascii="Times New Roman" w:eastAsia="Times New Roman" w:hAnsi="Times New Roman" w:cs="Times New Roman"/>
          <w:kern w:val="0"/>
          <w:sz w:val="28"/>
          <w:szCs w:val="28"/>
          <w:lang w:val="kk-KZ"/>
        </w:rPr>
        <w:t>ойлауын</w:t>
      </w:r>
      <w:r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қалыптастыру</w:t>
      </w:r>
      <w:r w:rsidRPr="008F34C9">
        <w:rPr>
          <w:rFonts w:ascii="Times New Roman" w:eastAsia="Times New Roman" w:hAnsi="Times New Roman" w:cs="Times New Roman"/>
          <w:spacing w:val="61"/>
          <w:kern w:val="0"/>
          <w:sz w:val="28"/>
          <w:szCs w:val="28"/>
          <w:lang w:val="kk-KZ"/>
        </w:rPr>
        <w:t xml:space="preserve"> </w:t>
      </w:r>
      <w:r w:rsidRPr="008F34C9">
        <w:rPr>
          <w:rFonts w:ascii="Times New Roman" w:eastAsia="Times New Roman" w:hAnsi="Times New Roman" w:cs="Times New Roman"/>
          <w:kern w:val="0"/>
          <w:sz w:val="28"/>
          <w:szCs w:val="28"/>
          <w:lang w:val="kk-KZ"/>
        </w:rPr>
        <w:t>«Бейорганикалық</w:t>
      </w:r>
      <w:r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химия</w:t>
      </w:r>
      <w:r w:rsidRPr="008F34C9">
        <w:rPr>
          <w:rFonts w:ascii="Times New Roman" w:eastAsia="Times New Roman" w:hAnsi="Times New Roman" w:cs="Times New Roman"/>
          <w:spacing w:val="64"/>
          <w:kern w:val="0"/>
          <w:sz w:val="28"/>
          <w:szCs w:val="28"/>
          <w:lang w:val="kk-KZ"/>
        </w:rPr>
        <w:t xml:space="preserve"> </w:t>
      </w:r>
      <w:r w:rsidRPr="008F34C9">
        <w:rPr>
          <w:rFonts w:ascii="Times New Roman" w:eastAsia="Times New Roman" w:hAnsi="Times New Roman" w:cs="Times New Roman"/>
          <w:kern w:val="0"/>
          <w:sz w:val="28"/>
          <w:szCs w:val="28"/>
          <w:lang w:val="kk-KZ"/>
        </w:rPr>
        <w:t>ерекшеліктері»</w:t>
      </w:r>
      <w:r w:rsidR="00A67852"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(аптасына 1 сағат), «Матрица» (аптасына 1 сағат), «Бейорганикалық химия</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ерекшеліктері»</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t>(аптасына</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t>сағат) курстары</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lastRenderedPageBreak/>
        <w:t>арқылы</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қамтамасыз</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t>етіледі.</w:t>
      </w:r>
    </w:p>
    <w:p w:rsidR="00654790" w:rsidRPr="008F34C9" w:rsidRDefault="00654790" w:rsidP="00174571">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Қазақстан Республикасы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Білім және ғылым министрлігінің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«2020-</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2021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жылында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Қазақстан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Республикасының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білім</w:t>
      </w:r>
      <w:r w:rsidRPr="008F34C9">
        <w:rPr>
          <w:rFonts w:ascii="Times New Roman" w:eastAsia="Times New Roman" w:hAnsi="Times New Roman" w:cs="Times New Roman"/>
          <w:spacing w:val="71"/>
          <w:kern w:val="0"/>
          <w:sz w:val="28"/>
          <w:szCs w:val="28"/>
          <w:lang w:val="kk-KZ"/>
        </w:rPr>
        <w:t xml:space="preserve"> </w:t>
      </w:r>
      <w:r w:rsidRPr="008F34C9">
        <w:rPr>
          <w:rFonts w:ascii="Times New Roman" w:eastAsia="Times New Roman" w:hAnsi="Times New Roman" w:cs="Times New Roman"/>
          <w:kern w:val="0"/>
          <w:sz w:val="28"/>
          <w:szCs w:val="28"/>
          <w:lang w:val="kk-KZ"/>
        </w:rPr>
        <w:t>беру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ұйымдарындағы оқу-тәрбие процесінің ерекшеліктері туралы» нұсқаулық-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әдістемелік хатын басшылыққа ала отырып, 10-сыныптарда, 1 сағат. 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жылының соңында жас жігіттерге арналған далалық оқу (лагерь) лагерін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ұйымдастыру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үшін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далалық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(лагерь)</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ақысы»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курсына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вариативті</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компоненттен бөлінді.</w:t>
      </w:r>
    </w:p>
    <w:p w:rsidR="00A67852" w:rsidRPr="008F34C9" w:rsidRDefault="00A67852" w:rsidP="003613BF">
      <w:pPr>
        <w:widowControl w:val="0"/>
        <w:autoSpaceDE w:val="0"/>
        <w:autoSpaceDN w:val="0"/>
        <w:spacing w:before="8" w:after="0" w:line="0" w:lineRule="atLeast"/>
        <w:ind w:right="49"/>
        <w:contextualSpacing/>
        <w:jc w:val="both"/>
        <w:outlineLvl w:val="0"/>
        <w:rPr>
          <w:rFonts w:ascii="Times New Roman" w:eastAsia="Times New Roman" w:hAnsi="Times New Roman" w:cs="Times New Roman"/>
          <w:b/>
          <w:bCs/>
          <w:kern w:val="0"/>
          <w:sz w:val="28"/>
          <w:szCs w:val="28"/>
          <w:lang w:val="kk-KZ"/>
        </w:rPr>
      </w:pPr>
    </w:p>
    <w:p w:rsidR="00654790" w:rsidRPr="008F34C9" w:rsidRDefault="00654790" w:rsidP="003613BF">
      <w:pPr>
        <w:widowControl w:val="0"/>
        <w:autoSpaceDE w:val="0"/>
        <w:autoSpaceDN w:val="0"/>
        <w:spacing w:before="8" w:after="0" w:line="0" w:lineRule="atLeast"/>
        <w:ind w:right="49"/>
        <w:contextualSpacing/>
        <w:jc w:val="both"/>
        <w:outlineLvl w:val="0"/>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2022-2023 оқу</w:t>
      </w:r>
      <w:r w:rsidRPr="008F34C9">
        <w:rPr>
          <w:rFonts w:ascii="Times New Roman" w:eastAsia="Times New Roman" w:hAnsi="Times New Roman" w:cs="Times New Roman"/>
          <w:b/>
          <w:bCs/>
          <w:spacing w:val="-2"/>
          <w:kern w:val="0"/>
          <w:sz w:val="28"/>
          <w:szCs w:val="28"/>
          <w:lang w:val="kk-KZ"/>
        </w:rPr>
        <w:t xml:space="preserve"> </w:t>
      </w:r>
      <w:r w:rsidRPr="008F34C9">
        <w:rPr>
          <w:rFonts w:ascii="Times New Roman" w:eastAsia="Times New Roman" w:hAnsi="Times New Roman" w:cs="Times New Roman"/>
          <w:b/>
          <w:bCs/>
          <w:kern w:val="0"/>
          <w:sz w:val="28"/>
          <w:szCs w:val="28"/>
          <w:lang w:val="kk-KZ"/>
        </w:rPr>
        <w:t>жылы</w:t>
      </w:r>
    </w:p>
    <w:p w:rsidR="00654790" w:rsidRPr="008F34C9" w:rsidRDefault="00654790"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2022-2023</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жылындағы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сыныптарда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жұмыс</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жоспарының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вариативті компонентінің мазмұны арқылы оқушылардың дамуы мыналар</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қамтамасыз</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етіледі:</w:t>
      </w:r>
    </w:p>
    <w:p w:rsidR="00174571" w:rsidRPr="008F34C9" w:rsidRDefault="00654790" w:rsidP="00174571">
      <w:pPr>
        <w:widowControl w:val="0"/>
        <w:numPr>
          <w:ilvl w:val="1"/>
          <w:numId w:val="21"/>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математикалық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іс-әрекетке</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тән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ойлау</w:t>
      </w:r>
      <w:r w:rsidRPr="008F34C9">
        <w:rPr>
          <w:rFonts w:ascii="Times New Roman" w:eastAsia="Times New Roman" w:hAnsi="Times New Roman" w:cs="Times New Roman"/>
          <w:spacing w:val="71"/>
          <w:kern w:val="0"/>
          <w:sz w:val="28"/>
          <w:szCs w:val="28"/>
          <w:lang w:val="kk-KZ"/>
        </w:rPr>
        <w:t xml:space="preserve"> </w:t>
      </w:r>
      <w:r w:rsidRPr="008F34C9">
        <w:rPr>
          <w:rFonts w:ascii="Times New Roman" w:eastAsia="Times New Roman" w:hAnsi="Times New Roman" w:cs="Times New Roman"/>
          <w:kern w:val="0"/>
          <w:sz w:val="28"/>
          <w:szCs w:val="28"/>
          <w:lang w:val="kk-KZ"/>
        </w:rPr>
        <w:t>қасиеттерін</w:t>
      </w:r>
      <w:r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қалыптастыру және дамыту, математикалық сауаттылықты қалыптастыру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үшін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1-4</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сыныптардағы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«Қызықты математика» сабақтар</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аптасына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сағат жүргізіледі.</w:t>
      </w:r>
    </w:p>
    <w:p w:rsidR="00654790" w:rsidRPr="008F34C9" w:rsidRDefault="00654790" w:rsidP="00174571">
      <w:pPr>
        <w:widowControl w:val="0"/>
        <w:numPr>
          <w:ilvl w:val="1"/>
          <w:numId w:val="21"/>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5-9-сыныптарда жұмыс оқу жоспарының вариативті компонентінің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мазмұны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ұсынылатын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«Жаһандық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құзыреттер»</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курсының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шеңберінде</w:t>
      </w:r>
      <w:r w:rsidRPr="008F34C9">
        <w:rPr>
          <w:rFonts w:ascii="Times New Roman" w:eastAsia="Times New Roman" w:hAnsi="Times New Roman" w:cs="Times New Roman"/>
          <w:spacing w:val="1"/>
          <w:kern w:val="0"/>
          <w:sz w:val="28"/>
          <w:szCs w:val="28"/>
          <w:lang w:val="kk-KZ"/>
        </w:rPr>
        <w:t xml:space="preserve"> </w:t>
      </w:r>
    </w:p>
    <w:p w:rsidR="00654790" w:rsidRPr="008F34C9" w:rsidRDefault="00654790" w:rsidP="003613BF">
      <w:pPr>
        <w:widowControl w:val="0"/>
        <w:numPr>
          <w:ilvl w:val="0"/>
          <w:numId w:val="22"/>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5</w:t>
      </w:r>
      <w:r w:rsidRPr="008F34C9">
        <w:rPr>
          <w:rFonts w:ascii="Times New Roman" w:eastAsia="Times New Roman" w:hAnsi="Times New Roman" w:cs="Times New Roman"/>
          <w:spacing w:val="-6"/>
          <w:kern w:val="0"/>
          <w:sz w:val="28"/>
          <w:szCs w:val="28"/>
          <w:lang w:val="kk-KZ"/>
        </w:rPr>
        <w:t xml:space="preserve"> </w:t>
      </w:r>
      <w:r w:rsidRPr="008F34C9">
        <w:rPr>
          <w:rFonts w:ascii="Times New Roman" w:eastAsia="Times New Roman" w:hAnsi="Times New Roman" w:cs="Times New Roman"/>
          <w:kern w:val="0"/>
          <w:sz w:val="28"/>
          <w:szCs w:val="28"/>
          <w:lang w:val="kk-KZ"/>
        </w:rPr>
        <w:t>сыныпта – 0,5 сағат</w:t>
      </w:r>
    </w:p>
    <w:p w:rsidR="00654790" w:rsidRPr="008F34C9" w:rsidRDefault="00654790" w:rsidP="003613BF">
      <w:pPr>
        <w:widowControl w:val="0"/>
        <w:numPr>
          <w:ilvl w:val="0"/>
          <w:numId w:val="22"/>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6</w:t>
      </w:r>
      <w:r w:rsidRPr="008F34C9">
        <w:rPr>
          <w:rFonts w:ascii="Times New Roman" w:eastAsia="Times New Roman" w:hAnsi="Times New Roman" w:cs="Times New Roman"/>
          <w:spacing w:val="-6"/>
          <w:kern w:val="0"/>
          <w:sz w:val="28"/>
          <w:szCs w:val="28"/>
          <w:lang w:val="kk-KZ"/>
        </w:rPr>
        <w:t xml:space="preserve"> </w:t>
      </w:r>
      <w:r w:rsidRPr="008F34C9">
        <w:rPr>
          <w:rFonts w:ascii="Times New Roman" w:eastAsia="Times New Roman" w:hAnsi="Times New Roman" w:cs="Times New Roman"/>
          <w:kern w:val="0"/>
          <w:sz w:val="28"/>
          <w:szCs w:val="28"/>
          <w:lang w:val="kk-KZ"/>
        </w:rPr>
        <w:t>сыныпта – 0,5 сағат</w:t>
      </w:r>
    </w:p>
    <w:p w:rsidR="00654790" w:rsidRPr="008F34C9" w:rsidRDefault="00654790" w:rsidP="003613BF">
      <w:pPr>
        <w:widowControl w:val="0"/>
        <w:numPr>
          <w:ilvl w:val="0"/>
          <w:numId w:val="22"/>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7 сыныпта – 0,5 сағат</w:t>
      </w:r>
    </w:p>
    <w:p w:rsidR="00654790" w:rsidRPr="008F34C9" w:rsidRDefault="00654790" w:rsidP="003613BF">
      <w:pPr>
        <w:widowControl w:val="0"/>
        <w:numPr>
          <w:ilvl w:val="0"/>
          <w:numId w:val="22"/>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8 сыныпта – 0,5 сағат</w:t>
      </w:r>
    </w:p>
    <w:p w:rsidR="00654790" w:rsidRPr="008F34C9" w:rsidRDefault="00654790" w:rsidP="003613BF">
      <w:pPr>
        <w:widowControl w:val="0"/>
        <w:numPr>
          <w:ilvl w:val="0"/>
          <w:numId w:val="22"/>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9-сыныпта</w:t>
      </w:r>
      <w:r w:rsidRPr="008F34C9">
        <w:rPr>
          <w:rFonts w:ascii="Times New Roman" w:eastAsia="Times New Roman" w:hAnsi="Times New Roman" w:cs="Times New Roman"/>
          <w:spacing w:val="-4"/>
          <w:kern w:val="0"/>
          <w:sz w:val="28"/>
          <w:szCs w:val="28"/>
          <w:lang w:val="kk-KZ"/>
        </w:rPr>
        <w:t xml:space="preserve"> </w:t>
      </w:r>
      <w:r w:rsidRPr="008F34C9">
        <w:rPr>
          <w:rFonts w:ascii="Times New Roman" w:eastAsia="Times New Roman" w:hAnsi="Times New Roman" w:cs="Times New Roman"/>
          <w:kern w:val="0"/>
          <w:sz w:val="28"/>
          <w:szCs w:val="28"/>
          <w:lang w:val="kk-KZ"/>
        </w:rPr>
        <w:t>– 1 сағат оқытылады:</w:t>
      </w:r>
    </w:p>
    <w:p w:rsidR="00654790" w:rsidRPr="008F34C9" w:rsidRDefault="00A67852" w:rsidP="003613BF">
      <w:pPr>
        <w:widowControl w:val="0"/>
        <w:autoSpaceDE w:val="0"/>
        <w:autoSpaceDN w:val="0"/>
        <w:spacing w:before="3"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10-</w:t>
      </w:r>
      <w:r w:rsidR="00654790" w:rsidRPr="008F34C9">
        <w:rPr>
          <w:rFonts w:ascii="Times New Roman" w:eastAsia="Times New Roman" w:hAnsi="Times New Roman" w:cs="Times New Roman"/>
          <w:kern w:val="0"/>
          <w:sz w:val="28"/>
          <w:szCs w:val="28"/>
          <w:lang w:val="kk-KZ"/>
        </w:rPr>
        <w:t>сыныпта</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жұмыс</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оқу</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жоспарының</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вариативтік</w:t>
      </w:r>
      <w:r w:rsidR="00654790" w:rsidRPr="008F34C9">
        <w:rPr>
          <w:rFonts w:ascii="Times New Roman" w:eastAsia="Times New Roman" w:hAnsi="Times New Roman" w:cs="Times New Roman"/>
          <w:spacing w:val="71"/>
          <w:kern w:val="0"/>
          <w:sz w:val="28"/>
          <w:szCs w:val="28"/>
          <w:lang w:val="kk-KZ"/>
        </w:rPr>
        <w:t xml:space="preserve"> </w:t>
      </w:r>
      <w:r w:rsidR="00654790" w:rsidRPr="008F34C9">
        <w:rPr>
          <w:rFonts w:ascii="Times New Roman" w:eastAsia="Times New Roman" w:hAnsi="Times New Roman" w:cs="Times New Roman"/>
          <w:kern w:val="0"/>
          <w:sz w:val="28"/>
          <w:szCs w:val="28"/>
          <w:lang w:val="kk-KZ"/>
        </w:rPr>
        <w:t>компонентінің</w:t>
      </w:r>
      <w:r w:rsidR="00654790" w:rsidRPr="008F34C9">
        <w:rPr>
          <w:rFonts w:ascii="Times New Roman" w:eastAsia="Times New Roman" w:hAnsi="Times New Roman" w:cs="Times New Roman"/>
          <w:spacing w:val="-67"/>
          <w:kern w:val="0"/>
          <w:sz w:val="28"/>
          <w:szCs w:val="28"/>
          <w:lang w:val="kk-KZ"/>
        </w:rPr>
        <w:t xml:space="preserve"> </w:t>
      </w:r>
      <w:r w:rsidR="00654790" w:rsidRPr="008F34C9">
        <w:rPr>
          <w:rFonts w:ascii="Times New Roman" w:eastAsia="Times New Roman" w:hAnsi="Times New Roman" w:cs="Times New Roman"/>
          <w:kern w:val="0"/>
          <w:sz w:val="28"/>
          <w:szCs w:val="28"/>
          <w:lang w:val="kk-KZ"/>
        </w:rPr>
        <w:t>мазмұны</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арқылы</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«Жаһандық құзіреттілік»,</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w:t>
      </w:r>
      <w:r w:rsidR="00654790" w:rsidRPr="008F34C9">
        <w:rPr>
          <w:rFonts w:ascii="Times New Roman" w:eastAsia="SimSun" w:hAnsi="Times New Roman" w:cs="Times New Roman"/>
          <w:kern w:val="0"/>
          <w:sz w:val="28"/>
          <w:szCs w:val="28"/>
          <w:lang w:val="kk-KZ" w:eastAsia="ar-SA"/>
        </w:rPr>
        <w:t>АӘД «Жас сарбаз»</w:t>
      </w:r>
      <w:r w:rsidR="00654790" w:rsidRPr="008F34C9">
        <w:rPr>
          <w:rFonts w:ascii="Times New Roman" w:eastAsia="Times New Roman" w:hAnsi="Times New Roman" w:cs="Times New Roman"/>
          <w:kern w:val="0"/>
          <w:sz w:val="28"/>
          <w:szCs w:val="28"/>
          <w:lang w:val="kk-KZ"/>
        </w:rPr>
        <w:t xml:space="preserve">», </w:t>
      </w:r>
      <w:r w:rsidR="00654790" w:rsidRPr="008F34C9">
        <w:rPr>
          <w:rFonts w:ascii="Times New Roman" w:eastAsia="SimSun" w:hAnsi="Times New Roman" w:cs="Times New Roman"/>
          <w:kern w:val="0"/>
          <w:sz w:val="28"/>
          <w:szCs w:val="28"/>
          <w:lang w:val="kk-KZ" w:eastAsia="ar-SA"/>
        </w:rPr>
        <w:t xml:space="preserve">Информатика «Робототехника» </w:t>
      </w:r>
      <w:r w:rsidR="00654790" w:rsidRPr="008F34C9">
        <w:rPr>
          <w:rFonts w:ascii="Times New Roman" w:eastAsia="Times New Roman" w:hAnsi="Times New Roman" w:cs="Times New Roman"/>
          <w:kern w:val="0"/>
          <w:sz w:val="28"/>
          <w:szCs w:val="28"/>
          <w:lang w:val="kk-KZ"/>
        </w:rPr>
        <w:t>аптасына</w:t>
      </w:r>
      <w:r w:rsidR="00654790" w:rsidRPr="008F34C9">
        <w:rPr>
          <w:rFonts w:ascii="Times New Roman" w:eastAsia="Times New Roman" w:hAnsi="Times New Roman" w:cs="Times New Roman"/>
          <w:spacing w:val="1"/>
          <w:kern w:val="0"/>
          <w:sz w:val="28"/>
          <w:szCs w:val="28"/>
          <w:lang w:val="kk-KZ"/>
        </w:rPr>
        <w:t xml:space="preserve"> </w:t>
      </w:r>
      <w:r w:rsidR="00654790" w:rsidRPr="008F34C9">
        <w:rPr>
          <w:rFonts w:ascii="Times New Roman" w:eastAsia="Times New Roman" w:hAnsi="Times New Roman" w:cs="Times New Roman"/>
          <w:kern w:val="0"/>
          <w:sz w:val="28"/>
          <w:szCs w:val="28"/>
          <w:lang w:val="kk-KZ"/>
        </w:rPr>
        <w:t>1</w:t>
      </w:r>
      <w:r w:rsidR="00654790" w:rsidRPr="008F34C9">
        <w:rPr>
          <w:rFonts w:ascii="Times New Roman" w:eastAsia="Times New Roman" w:hAnsi="Times New Roman" w:cs="Times New Roman"/>
          <w:spacing w:val="3"/>
          <w:kern w:val="0"/>
          <w:sz w:val="28"/>
          <w:szCs w:val="28"/>
          <w:lang w:val="kk-KZ"/>
        </w:rPr>
        <w:t xml:space="preserve"> </w:t>
      </w:r>
      <w:r w:rsidR="00654790" w:rsidRPr="008F34C9">
        <w:rPr>
          <w:rFonts w:ascii="Times New Roman" w:eastAsia="Times New Roman" w:hAnsi="Times New Roman" w:cs="Times New Roman"/>
          <w:kern w:val="0"/>
          <w:sz w:val="28"/>
          <w:szCs w:val="28"/>
          <w:lang w:val="kk-KZ"/>
        </w:rPr>
        <w:t>сағат элективті</w:t>
      </w:r>
      <w:r w:rsidR="00654790" w:rsidRPr="008F34C9">
        <w:rPr>
          <w:rFonts w:ascii="Times New Roman" w:eastAsia="Times New Roman" w:hAnsi="Times New Roman" w:cs="Times New Roman"/>
          <w:spacing w:val="-5"/>
          <w:kern w:val="0"/>
          <w:sz w:val="28"/>
          <w:szCs w:val="28"/>
          <w:lang w:val="kk-KZ"/>
        </w:rPr>
        <w:t xml:space="preserve"> </w:t>
      </w:r>
      <w:r w:rsidR="00654790" w:rsidRPr="008F34C9">
        <w:rPr>
          <w:rFonts w:ascii="Times New Roman" w:eastAsia="Times New Roman" w:hAnsi="Times New Roman" w:cs="Times New Roman"/>
          <w:kern w:val="0"/>
          <w:sz w:val="28"/>
          <w:szCs w:val="28"/>
          <w:lang w:val="kk-KZ"/>
        </w:rPr>
        <w:t>курстарын оқыды.</w:t>
      </w:r>
    </w:p>
    <w:p w:rsidR="00A67852" w:rsidRPr="008F34C9" w:rsidRDefault="00A67852" w:rsidP="003613BF">
      <w:pPr>
        <w:widowControl w:val="0"/>
        <w:autoSpaceDE w:val="0"/>
        <w:autoSpaceDN w:val="0"/>
        <w:spacing w:before="2" w:after="0" w:line="0" w:lineRule="atLeast"/>
        <w:ind w:right="49"/>
        <w:contextualSpacing/>
        <w:jc w:val="both"/>
        <w:outlineLvl w:val="0"/>
        <w:rPr>
          <w:rFonts w:ascii="Times New Roman" w:eastAsia="Times New Roman" w:hAnsi="Times New Roman" w:cs="Times New Roman"/>
          <w:b/>
          <w:bCs/>
          <w:kern w:val="0"/>
          <w:sz w:val="28"/>
          <w:szCs w:val="28"/>
          <w:lang w:val="kk-KZ"/>
        </w:rPr>
      </w:pPr>
    </w:p>
    <w:p w:rsidR="00654790" w:rsidRPr="008F34C9" w:rsidRDefault="00654790" w:rsidP="003613BF">
      <w:pPr>
        <w:widowControl w:val="0"/>
        <w:autoSpaceDE w:val="0"/>
        <w:autoSpaceDN w:val="0"/>
        <w:spacing w:before="2" w:after="0" w:line="0" w:lineRule="atLeast"/>
        <w:ind w:right="49"/>
        <w:contextualSpacing/>
        <w:jc w:val="both"/>
        <w:outlineLvl w:val="0"/>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2023-2024</w:t>
      </w:r>
      <w:r w:rsidRPr="008F34C9">
        <w:rPr>
          <w:rFonts w:ascii="Times New Roman" w:eastAsia="Times New Roman" w:hAnsi="Times New Roman" w:cs="Times New Roman"/>
          <w:b/>
          <w:bCs/>
          <w:spacing w:val="-2"/>
          <w:kern w:val="0"/>
          <w:sz w:val="28"/>
          <w:szCs w:val="28"/>
          <w:lang w:val="kk-KZ"/>
        </w:rPr>
        <w:t xml:space="preserve"> </w:t>
      </w:r>
      <w:r w:rsidRPr="008F34C9">
        <w:rPr>
          <w:rFonts w:ascii="Times New Roman" w:eastAsia="Times New Roman" w:hAnsi="Times New Roman" w:cs="Times New Roman"/>
          <w:b/>
          <w:bCs/>
          <w:kern w:val="0"/>
          <w:sz w:val="28"/>
          <w:szCs w:val="28"/>
          <w:lang w:val="kk-KZ"/>
        </w:rPr>
        <w:t>оқу</w:t>
      </w:r>
      <w:r w:rsidRPr="008F34C9">
        <w:rPr>
          <w:rFonts w:ascii="Times New Roman" w:eastAsia="Times New Roman" w:hAnsi="Times New Roman" w:cs="Times New Roman"/>
          <w:b/>
          <w:bCs/>
          <w:spacing w:val="-2"/>
          <w:kern w:val="0"/>
          <w:sz w:val="28"/>
          <w:szCs w:val="28"/>
          <w:lang w:val="kk-KZ"/>
        </w:rPr>
        <w:t xml:space="preserve"> </w:t>
      </w:r>
      <w:r w:rsidRPr="008F34C9">
        <w:rPr>
          <w:rFonts w:ascii="Times New Roman" w:eastAsia="Times New Roman" w:hAnsi="Times New Roman" w:cs="Times New Roman"/>
          <w:b/>
          <w:bCs/>
          <w:kern w:val="0"/>
          <w:sz w:val="28"/>
          <w:szCs w:val="28"/>
          <w:lang w:val="kk-KZ"/>
        </w:rPr>
        <w:t>жылы</w:t>
      </w:r>
    </w:p>
    <w:p w:rsidR="00654790" w:rsidRPr="008F34C9" w:rsidRDefault="00654790" w:rsidP="003613BF">
      <w:pPr>
        <w:widowControl w:val="0"/>
        <w:autoSpaceDE w:val="0"/>
        <w:autoSpaceDN w:val="0"/>
        <w:spacing w:after="0" w:line="0" w:lineRule="atLeast"/>
        <w:ind w:right="49" w:firstLine="47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2023-2024</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жылында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сыныптарда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жұмыс</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жоспарының</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вариативті компонентінің мазмұны арқылы оқушылардың дамуы мыналар</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қамтамасыз</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етіледі:</w:t>
      </w:r>
    </w:p>
    <w:p w:rsidR="00654790" w:rsidRPr="008F34C9" w:rsidRDefault="00654790" w:rsidP="003613BF">
      <w:pPr>
        <w:widowControl w:val="0"/>
        <w:numPr>
          <w:ilvl w:val="1"/>
          <w:numId w:val="20"/>
        </w:numPr>
        <w:tabs>
          <w:tab w:val="left" w:pos="0"/>
        </w:tabs>
        <w:autoSpaceDE w:val="0"/>
        <w:autoSpaceDN w:val="0"/>
        <w:spacing w:before="67"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математикалық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іс-әрекетке</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тән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ойлау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қасиеттерін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қалыптастыру және дамыту, математикалық сауаттылықты қалыптастыру</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үшін</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1-4</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сыныптардағы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«Математика және логика» 1 сағаттан, 2-сыныпта «Қызықты грамматика»</w:t>
      </w:r>
      <w:r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 xml:space="preserve"> аптасына</w:t>
      </w:r>
      <w:r w:rsidRPr="008F34C9">
        <w:rPr>
          <w:rFonts w:ascii="Times New Roman" w:eastAsia="Times New Roman" w:hAnsi="Times New Roman" w:cs="Times New Roman"/>
          <w:spacing w:val="6"/>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сағат оқытылады.</w:t>
      </w:r>
    </w:p>
    <w:p w:rsidR="00654790" w:rsidRPr="008F34C9" w:rsidRDefault="00654790" w:rsidP="003613BF">
      <w:pPr>
        <w:widowControl w:val="0"/>
        <w:autoSpaceDE w:val="0"/>
        <w:autoSpaceDN w:val="0"/>
        <w:spacing w:before="4"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2023-2024 оқу жылында оқу жоспарының вариативтік компонентіне</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5-9-сыныптардағы</w:t>
      </w:r>
      <w:r w:rsidRPr="008F34C9">
        <w:rPr>
          <w:rFonts w:ascii="Times New Roman" w:eastAsia="Times New Roman" w:hAnsi="Times New Roman" w:cs="Times New Roman"/>
          <w:spacing w:val="4"/>
          <w:kern w:val="0"/>
          <w:sz w:val="28"/>
          <w:szCs w:val="28"/>
          <w:lang w:val="kk-KZ"/>
        </w:rPr>
        <w:t xml:space="preserve"> </w:t>
      </w:r>
      <w:r w:rsidRPr="008F34C9">
        <w:rPr>
          <w:rFonts w:ascii="Times New Roman" w:eastAsia="Times New Roman" w:hAnsi="Times New Roman" w:cs="Times New Roman"/>
          <w:kern w:val="0"/>
          <w:sz w:val="28"/>
          <w:szCs w:val="28"/>
          <w:lang w:val="kk-KZ"/>
        </w:rPr>
        <w:t>«Жаһандық құзыреттілік»</w:t>
      </w:r>
      <w:r w:rsidRPr="008F34C9">
        <w:rPr>
          <w:rFonts w:ascii="Times New Roman" w:eastAsia="Times New Roman" w:hAnsi="Times New Roman" w:cs="Times New Roman"/>
          <w:spacing w:val="-5"/>
          <w:kern w:val="0"/>
          <w:sz w:val="28"/>
          <w:szCs w:val="28"/>
          <w:lang w:val="kk-KZ"/>
        </w:rPr>
        <w:t xml:space="preserve"> </w:t>
      </w:r>
      <w:r w:rsidRPr="008F34C9">
        <w:rPr>
          <w:rFonts w:ascii="Times New Roman" w:eastAsia="Times New Roman" w:hAnsi="Times New Roman" w:cs="Times New Roman"/>
          <w:kern w:val="0"/>
          <w:sz w:val="28"/>
          <w:szCs w:val="28"/>
          <w:lang w:val="kk-KZ"/>
        </w:rPr>
        <w:t>курсы енгізілді.</w:t>
      </w:r>
    </w:p>
    <w:p w:rsidR="00654790" w:rsidRPr="008F34C9" w:rsidRDefault="00654790" w:rsidP="003613BF">
      <w:pPr>
        <w:widowControl w:val="0"/>
        <w:numPr>
          <w:ilvl w:val="0"/>
          <w:numId w:val="19"/>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5</w:t>
      </w:r>
      <w:r w:rsidRPr="008F34C9">
        <w:rPr>
          <w:rFonts w:ascii="Times New Roman" w:eastAsia="Times New Roman" w:hAnsi="Times New Roman" w:cs="Times New Roman"/>
          <w:spacing w:val="-4"/>
          <w:kern w:val="0"/>
          <w:sz w:val="28"/>
          <w:szCs w:val="28"/>
          <w:lang w:val="kk-KZ"/>
        </w:rPr>
        <w:t xml:space="preserve"> </w:t>
      </w:r>
      <w:r w:rsidRPr="008F34C9">
        <w:rPr>
          <w:rFonts w:ascii="Times New Roman" w:eastAsia="Times New Roman" w:hAnsi="Times New Roman" w:cs="Times New Roman"/>
          <w:kern w:val="0"/>
          <w:sz w:val="28"/>
          <w:szCs w:val="28"/>
          <w:lang w:val="kk-KZ"/>
        </w:rPr>
        <w:t>сыныпта</w:t>
      </w:r>
      <w:r w:rsidRPr="008F34C9">
        <w:rPr>
          <w:rFonts w:ascii="Times New Roman" w:eastAsia="Times New Roman" w:hAnsi="Times New Roman" w:cs="Times New Roman"/>
          <w:spacing w:val="2"/>
          <w:kern w:val="0"/>
          <w:sz w:val="28"/>
          <w:szCs w:val="28"/>
          <w:lang w:val="kk-KZ"/>
        </w:rPr>
        <w:t xml:space="preserve"> </w:t>
      </w:r>
      <w:r w:rsidR="00174571"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0,5</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t>сағат;</w:t>
      </w:r>
    </w:p>
    <w:p w:rsidR="00654790" w:rsidRPr="008F34C9" w:rsidRDefault="00654790" w:rsidP="003613BF">
      <w:pPr>
        <w:widowControl w:val="0"/>
        <w:numPr>
          <w:ilvl w:val="0"/>
          <w:numId w:val="19"/>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6</w:t>
      </w:r>
      <w:r w:rsidRPr="008F34C9">
        <w:rPr>
          <w:rFonts w:ascii="Times New Roman" w:eastAsia="Times New Roman" w:hAnsi="Times New Roman" w:cs="Times New Roman"/>
          <w:spacing w:val="-5"/>
          <w:kern w:val="0"/>
          <w:sz w:val="28"/>
          <w:szCs w:val="28"/>
          <w:lang w:val="kk-KZ"/>
        </w:rPr>
        <w:t xml:space="preserve"> </w:t>
      </w:r>
      <w:r w:rsidRPr="008F34C9">
        <w:rPr>
          <w:rFonts w:ascii="Times New Roman" w:eastAsia="Times New Roman" w:hAnsi="Times New Roman" w:cs="Times New Roman"/>
          <w:kern w:val="0"/>
          <w:sz w:val="28"/>
          <w:szCs w:val="28"/>
          <w:lang w:val="kk-KZ"/>
        </w:rPr>
        <w:t>сыныпта</w:t>
      </w:r>
      <w:r w:rsidRPr="008F34C9">
        <w:rPr>
          <w:rFonts w:ascii="Times New Roman" w:eastAsia="Times New Roman" w:hAnsi="Times New Roman" w:cs="Times New Roman"/>
          <w:spacing w:val="1"/>
          <w:kern w:val="0"/>
          <w:sz w:val="28"/>
          <w:szCs w:val="28"/>
          <w:lang w:val="kk-KZ"/>
        </w:rPr>
        <w:t xml:space="preserve"> </w:t>
      </w:r>
      <w:r w:rsidR="00174571"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0,5</w:t>
      </w:r>
      <w:r w:rsidRPr="008F34C9">
        <w:rPr>
          <w:rFonts w:ascii="Times New Roman" w:eastAsia="Times New Roman" w:hAnsi="Times New Roman" w:cs="Times New Roman"/>
          <w:spacing w:val="-4"/>
          <w:kern w:val="0"/>
          <w:sz w:val="28"/>
          <w:szCs w:val="28"/>
          <w:lang w:val="kk-KZ"/>
        </w:rPr>
        <w:t xml:space="preserve"> </w:t>
      </w:r>
      <w:r w:rsidRPr="008F34C9">
        <w:rPr>
          <w:rFonts w:ascii="Times New Roman" w:eastAsia="Times New Roman" w:hAnsi="Times New Roman" w:cs="Times New Roman"/>
          <w:kern w:val="0"/>
          <w:sz w:val="28"/>
          <w:szCs w:val="28"/>
          <w:lang w:val="kk-KZ"/>
        </w:rPr>
        <w:t>сағат;</w:t>
      </w:r>
    </w:p>
    <w:p w:rsidR="00654790" w:rsidRPr="008F34C9" w:rsidRDefault="00654790" w:rsidP="003613BF">
      <w:pPr>
        <w:widowControl w:val="0"/>
        <w:numPr>
          <w:ilvl w:val="0"/>
          <w:numId w:val="19"/>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7</w:t>
      </w:r>
      <w:r w:rsidRPr="008F34C9">
        <w:rPr>
          <w:rFonts w:ascii="Times New Roman" w:eastAsia="Times New Roman" w:hAnsi="Times New Roman" w:cs="Times New Roman"/>
          <w:spacing w:val="-5"/>
          <w:kern w:val="0"/>
          <w:sz w:val="28"/>
          <w:szCs w:val="28"/>
          <w:lang w:val="kk-KZ"/>
        </w:rPr>
        <w:t xml:space="preserve"> </w:t>
      </w:r>
      <w:r w:rsidRPr="008F34C9">
        <w:rPr>
          <w:rFonts w:ascii="Times New Roman" w:eastAsia="Times New Roman" w:hAnsi="Times New Roman" w:cs="Times New Roman"/>
          <w:kern w:val="0"/>
          <w:sz w:val="28"/>
          <w:szCs w:val="28"/>
          <w:lang w:val="kk-KZ"/>
        </w:rPr>
        <w:t>сыныптарда</w:t>
      </w:r>
      <w:r w:rsidRPr="008F34C9">
        <w:rPr>
          <w:rFonts w:ascii="Times New Roman" w:eastAsia="Times New Roman" w:hAnsi="Times New Roman" w:cs="Times New Roman"/>
          <w:spacing w:val="-3"/>
          <w:kern w:val="0"/>
          <w:sz w:val="28"/>
          <w:szCs w:val="28"/>
          <w:lang w:val="kk-KZ"/>
        </w:rPr>
        <w:t xml:space="preserve"> </w:t>
      </w:r>
      <w:r w:rsidR="00174571"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 0,5</w:t>
      </w:r>
      <w:r w:rsidRPr="008F34C9">
        <w:rPr>
          <w:rFonts w:ascii="Times New Roman" w:eastAsia="Times New Roman" w:hAnsi="Times New Roman" w:cs="Times New Roman"/>
          <w:spacing w:val="-4"/>
          <w:kern w:val="0"/>
          <w:sz w:val="28"/>
          <w:szCs w:val="28"/>
          <w:lang w:val="kk-KZ"/>
        </w:rPr>
        <w:t xml:space="preserve"> </w:t>
      </w:r>
      <w:r w:rsidRPr="008F34C9">
        <w:rPr>
          <w:rFonts w:ascii="Times New Roman" w:eastAsia="Times New Roman" w:hAnsi="Times New Roman" w:cs="Times New Roman"/>
          <w:kern w:val="0"/>
          <w:sz w:val="28"/>
          <w:szCs w:val="28"/>
          <w:lang w:val="kk-KZ"/>
        </w:rPr>
        <w:t>сағат;</w:t>
      </w:r>
    </w:p>
    <w:p w:rsidR="00654790" w:rsidRPr="008F34C9" w:rsidRDefault="00654790" w:rsidP="003613BF">
      <w:pPr>
        <w:widowControl w:val="0"/>
        <w:numPr>
          <w:ilvl w:val="0"/>
          <w:numId w:val="19"/>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8</w:t>
      </w:r>
      <w:r w:rsidRPr="008F34C9">
        <w:rPr>
          <w:rFonts w:ascii="Times New Roman" w:eastAsia="Times New Roman" w:hAnsi="Times New Roman" w:cs="Times New Roman"/>
          <w:spacing w:val="58"/>
          <w:kern w:val="0"/>
          <w:sz w:val="28"/>
          <w:szCs w:val="28"/>
          <w:lang w:val="kk-KZ"/>
        </w:rPr>
        <w:t xml:space="preserve"> </w:t>
      </w:r>
      <w:r w:rsidRPr="008F34C9">
        <w:rPr>
          <w:rFonts w:ascii="Times New Roman" w:eastAsia="Times New Roman" w:hAnsi="Times New Roman" w:cs="Times New Roman"/>
          <w:kern w:val="0"/>
          <w:sz w:val="28"/>
          <w:szCs w:val="28"/>
          <w:lang w:val="kk-KZ"/>
        </w:rPr>
        <w:t xml:space="preserve">сыныпта </w:t>
      </w:r>
      <w:r w:rsidR="00174571"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 0,5</w:t>
      </w:r>
      <w:r w:rsidRPr="008F34C9">
        <w:rPr>
          <w:rFonts w:ascii="Times New Roman" w:eastAsia="Times New Roman" w:hAnsi="Times New Roman" w:cs="Times New Roman"/>
          <w:spacing w:val="-67"/>
          <w:kern w:val="0"/>
          <w:sz w:val="28"/>
          <w:szCs w:val="28"/>
          <w:lang w:val="kk-KZ"/>
        </w:rPr>
        <w:t xml:space="preserve"> </w:t>
      </w:r>
      <w:r w:rsidRPr="008F34C9">
        <w:rPr>
          <w:rFonts w:ascii="Times New Roman" w:eastAsia="Times New Roman" w:hAnsi="Times New Roman" w:cs="Times New Roman"/>
          <w:kern w:val="0"/>
          <w:sz w:val="28"/>
          <w:szCs w:val="28"/>
          <w:lang w:val="kk-KZ"/>
        </w:rPr>
        <w:t>сағат;</w:t>
      </w:r>
    </w:p>
    <w:p w:rsidR="00654790" w:rsidRPr="008F34C9" w:rsidRDefault="00654790" w:rsidP="003613BF">
      <w:pPr>
        <w:widowControl w:val="0"/>
        <w:numPr>
          <w:ilvl w:val="0"/>
          <w:numId w:val="19"/>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9-сыныпта </w:t>
      </w:r>
      <w:r w:rsidR="00174571"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 1 сағат оқылады.</w:t>
      </w:r>
    </w:p>
    <w:p w:rsidR="00654790" w:rsidRPr="008F34C9" w:rsidRDefault="00654790" w:rsidP="003613BF">
      <w:pPr>
        <w:widowControl w:val="0"/>
        <w:numPr>
          <w:ilvl w:val="0"/>
          <w:numId w:val="19"/>
        </w:numPr>
        <w:autoSpaceDE w:val="0"/>
        <w:autoSpaceDN w:val="0"/>
        <w:spacing w:after="0" w:line="0" w:lineRule="atLeast"/>
        <w:ind w:left="0" w:right="49"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10-11сыныптада</w:t>
      </w:r>
      <w:r w:rsidRPr="008F34C9">
        <w:rPr>
          <w:rFonts w:ascii="Times New Roman" w:eastAsia="Times New Roman" w:hAnsi="Times New Roman" w:cs="Times New Roman"/>
          <w:spacing w:val="32"/>
          <w:kern w:val="0"/>
          <w:sz w:val="28"/>
          <w:szCs w:val="28"/>
          <w:lang w:val="kk-KZ"/>
        </w:rPr>
        <w:t xml:space="preserve"> </w:t>
      </w:r>
      <w:r w:rsidRPr="008F34C9">
        <w:rPr>
          <w:rFonts w:ascii="Times New Roman" w:eastAsia="Times New Roman" w:hAnsi="Times New Roman" w:cs="Times New Roman"/>
          <w:kern w:val="0"/>
          <w:sz w:val="28"/>
          <w:szCs w:val="28"/>
          <w:lang w:val="kk-KZ"/>
        </w:rPr>
        <w:t>жұмыс</w:t>
      </w:r>
      <w:r w:rsidRPr="008F34C9">
        <w:rPr>
          <w:rFonts w:ascii="Times New Roman" w:eastAsia="Times New Roman" w:hAnsi="Times New Roman" w:cs="Times New Roman"/>
          <w:spacing w:val="32"/>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26"/>
          <w:kern w:val="0"/>
          <w:sz w:val="28"/>
          <w:szCs w:val="28"/>
          <w:lang w:val="kk-KZ"/>
        </w:rPr>
        <w:t xml:space="preserve"> </w:t>
      </w:r>
      <w:r w:rsidRPr="008F34C9">
        <w:rPr>
          <w:rFonts w:ascii="Times New Roman" w:eastAsia="Times New Roman" w:hAnsi="Times New Roman" w:cs="Times New Roman"/>
          <w:kern w:val="0"/>
          <w:sz w:val="28"/>
          <w:szCs w:val="28"/>
          <w:lang w:val="kk-KZ"/>
        </w:rPr>
        <w:t>жоспарының</w:t>
      </w:r>
      <w:r w:rsidRPr="008F34C9">
        <w:rPr>
          <w:rFonts w:ascii="Times New Roman" w:eastAsia="Times New Roman" w:hAnsi="Times New Roman" w:cs="Times New Roman"/>
          <w:spacing w:val="30"/>
          <w:kern w:val="0"/>
          <w:sz w:val="28"/>
          <w:szCs w:val="28"/>
          <w:lang w:val="kk-KZ"/>
        </w:rPr>
        <w:t xml:space="preserve"> </w:t>
      </w:r>
      <w:r w:rsidRPr="008F34C9">
        <w:rPr>
          <w:rFonts w:ascii="Times New Roman" w:eastAsia="Times New Roman" w:hAnsi="Times New Roman" w:cs="Times New Roman"/>
          <w:kern w:val="0"/>
          <w:sz w:val="28"/>
          <w:szCs w:val="28"/>
          <w:lang w:val="kk-KZ"/>
        </w:rPr>
        <w:t>вариативтік</w:t>
      </w:r>
      <w:r w:rsidRPr="008F34C9">
        <w:rPr>
          <w:rFonts w:ascii="Times New Roman" w:eastAsia="Times New Roman" w:hAnsi="Times New Roman" w:cs="Times New Roman"/>
          <w:spacing w:val="30"/>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компонентінің мазмұнына сәйкес «Жаһандық құзіреттілік» </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курстарын 1 </w:t>
      </w:r>
      <w:r w:rsidRPr="008F34C9">
        <w:rPr>
          <w:rFonts w:ascii="Times New Roman" w:eastAsia="Times New Roman" w:hAnsi="Times New Roman" w:cs="Times New Roman"/>
          <w:kern w:val="0"/>
          <w:sz w:val="28"/>
          <w:szCs w:val="28"/>
          <w:lang w:val="kk-KZ"/>
        </w:rPr>
        <w:lastRenderedPageBreak/>
        <w:t>сағаттан оқылады.</w:t>
      </w:r>
    </w:p>
    <w:p w:rsidR="00654790" w:rsidRPr="008F34C9" w:rsidRDefault="00654790"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Жұмыс оқу бағдарламасының вариативтік компонентінің мазмұны</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арқылы</w:t>
      </w:r>
      <w:r w:rsidRPr="008F34C9">
        <w:rPr>
          <w:rFonts w:ascii="Times New Roman" w:eastAsia="Times New Roman" w:hAnsi="Times New Roman" w:cs="Times New Roman"/>
          <w:spacing w:val="1"/>
          <w:kern w:val="0"/>
          <w:sz w:val="28"/>
          <w:szCs w:val="28"/>
          <w:lang w:val="kk-KZ"/>
        </w:rPr>
        <w:t xml:space="preserve"> </w:t>
      </w:r>
      <w:r w:rsidR="00174571" w:rsidRPr="008F34C9">
        <w:rPr>
          <w:rFonts w:ascii="Times New Roman" w:eastAsia="Times New Roman" w:hAnsi="Times New Roman" w:cs="Times New Roman"/>
          <w:kern w:val="0"/>
          <w:sz w:val="28"/>
          <w:szCs w:val="28"/>
          <w:lang w:val="kk-KZ"/>
        </w:rPr>
        <w:t>10-сыныпта АӘ</w:t>
      </w:r>
      <w:r w:rsidRPr="008F34C9">
        <w:rPr>
          <w:rFonts w:ascii="Times New Roman" w:eastAsia="Times New Roman" w:hAnsi="Times New Roman" w:cs="Times New Roman"/>
          <w:kern w:val="0"/>
          <w:sz w:val="28"/>
          <w:szCs w:val="28"/>
          <w:lang w:val="kk-KZ"/>
        </w:rPr>
        <w:t>Д пәнінен «Жас сарбаз» аптасына 1 сағаттан оқылады. 11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сыныпта</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 xml:space="preserve"> «Кәсіпкерлік және бизнес негіздері» элективті</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курстарын</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аптасына</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сағат оқиды</w:t>
      </w:r>
    </w:p>
    <w:p w:rsidR="00654790" w:rsidRPr="008F34C9" w:rsidRDefault="00654790" w:rsidP="003613BF">
      <w:pPr>
        <w:widowControl w:val="0"/>
        <w:autoSpaceDE w:val="0"/>
        <w:autoSpaceDN w:val="0"/>
        <w:spacing w:before="5" w:after="0" w:line="0" w:lineRule="atLeast"/>
        <w:contextualSpacing/>
        <w:rPr>
          <w:rFonts w:ascii="Times New Roman" w:eastAsia="Times New Roman" w:hAnsi="Times New Roman" w:cs="Times New Roman"/>
          <w:kern w:val="0"/>
          <w:sz w:val="28"/>
          <w:szCs w:val="28"/>
          <w:lang w:val="kk-KZ"/>
        </w:rPr>
      </w:pPr>
    </w:p>
    <w:p w:rsidR="00654790" w:rsidRPr="008F34C9" w:rsidRDefault="00654790" w:rsidP="00F07815">
      <w:pPr>
        <w:pStyle w:val="a7"/>
        <w:widowControl w:val="0"/>
        <w:numPr>
          <w:ilvl w:val="2"/>
          <w:numId w:val="23"/>
        </w:numPr>
        <w:autoSpaceDE w:val="0"/>
        <w:autoSpaceDN w:val="0"/>
        <w:spacing w:after="0" w:line="0" w:lineRule="atLeast"/>
        <w:jc w:val="center"/>
        <w:outlineLvl w:val="0"/>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Сабақ</w:t>
      </w:r>
      <w:r w:rsidRPr="008F34C9">
        <w:rPr>
          <w:rFonts w:ascii="Times New Roman" w:eastAsia="Times New Roman" w:hAnsi="Times New Roman" w:cs="Times New Roman"/>
          <w:b/>
          <w:bCs/>
          <w:spacing w:val="-12"/>
          <w:kern w:val="0"/>
          <w:sz w:val="28"/>
          <w:szCs w:val="28"/>
          <w:lang w:val="kk-KZ"/>
        </w:rPr>
        <w:t xml:space="preserve"> </w:t>
      </w:r>
      <w:r w:rsidRPr="008F34C9">
        <w:rPr>
          <w:rFonts w:ascii="Times New Roman" w:eastAsia="Times New Roman" w:hAnsi="Times New Roman" w:cs="Times New Roman"/>
          <w:b/>
          <w:bCs/>
          <w:spacing w:val="-2"/>
          <w:kern w:val="0"/>
          <w:sz w:val="28"/>
          <w:szCs w:val="28"/>
          <w:lang w:val="kk-KZ"/>
        </w:rPr>
        <w:t>кестесі</w:t>
      </w:r>
    </w:p>
    <w:p w:rsidR="00654790" w:rsidRPr="008F34C9" w:rsidRDefault="00654790" w:rsidP="003613BF">
      <w:pPr>
        <w:widowControl w:val="0"/>
        <w:autoSpaceDE w:val="0"/>
        <w:autoSpaceDN w:val="0"/>
        <w:spacing w:before="314"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«Қ.Кемеңгеров атындағы жалпы білім беру мектебі</w:t>
      </w:r>
      <w:r w:rsidR="00174571" w:rsidRPr="008F34C9">
        <w:rPr>
          <w:rFonts w:ascii="Times New Roman" w:eastAsia="Times New Roman" w:hAnsi="Times New Roman" w:cs="Times New Roman"/>
          <w:kern w:val="0"/>
          <w:sz w:val="28"/>
          <w:szCs w:val="28"/>
          <w:lang w:val="kk-KZ"/>
        </w:rPr>
        <w:t xml:space="preserve">» КММ-нің 2021-2022, 2022-2023, </w:t>
      </w:r>
      <w:r w:rsidRPr="008F34C9">
        <w:rPr>
          <w:rFonts w:ascii="Times New Roman" w:eastAsia="Times New Roman" w:hAnsi="Times New Roman" w:cs="Times New Roman"/>
          <w:kern w:val="0"/>
          <w:sz w:val="28"/>
          <w:szCs w:val="28"/>
          <w:lang w:val="kk-KZ"/>
        </w:rPr>
        <w:t xml:space="preserve">2023-2024 оқу жылында жұмыс режимі </w:t>
      </w:r>
      <w:r w:rsidR="00174571"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 5 күндік жұмыс аптасы болса, «ҚР Оқу-ағарту министрінің Педагогтің жұмыс уақыты мен демалыс уақыты режимінің ерекшеліктерін айқындау қағидаларын бекіту туралы ҚР Білім және ғылым министрінің 2020 жылғы 21 сәуірдегі №153 бұйрығына өзгерістер</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енгізу</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туралы»</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2022</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жылғы</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27</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қыркүйектегі</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№410</w:t>
      </w:r>
      <w:r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бұйрығының 2-тарауының 12-тармақшасына сәйкес 2022-2023 оқу жылы 5 күндік жұмыс режиміне ауысты. Сабақтар 1 ауысымда өтеді.</w:t>
      </w:r>
    </w:p>
    <w:p w:rsidR="00654790" w:rsidRPr="008F34C9" w:rsidRDefault="00654790" w:rsidP="003613BF">
      <w:pPr>
        <w:widowControl w:val="0"/>
        <w:autoSpaceDE w:val="0"/>
        <w:autoSpaceDN w:val="0"/>
        <w:spacing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2021-2022, 2022-2023, 2023-2024 оқу</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t>жылын қоса алғанда оқу</w:t>
      </w:r>
      <w:r w:rsidRPr="008F34C9">
        <w:rPr>
          <w:rFonts w:ascii="Times New Roman" w:eastAsia="Times New Roman" w:hAnsi="Times New Roman" w:cs="Times New Roman"/>
          <w:spacing w:val="-3"/>
          <w:kern w:val="0"/>
          <w:sz w:val="28"/>
          <w:szCs w:val="28"/>
          <w:lang w:val="kk-KZ"/>
        </w:rPr>
        <w:t xml:space="preserve"> </w:t>
      </w:r>
      <w:r w:rsidRPr="008F34C9">
        <w:rPr>
          <w:rFonts w:ascii="Times New Roman" w:eastAsia="Times New Roman" w:hAnsi="Times New Roman" w:cs="Times New Roman"/>
          <w:kern w:val="0"/>
          <w:sz w:val="28"/>
          <w:szCs w:val="28"/>
          <w:lang w:val="kk-KZ"/>
        </w:rPr>
        <w:t>кестесі кестені жасауға қойылатын талаптарға сәйкес және Қазақстан Республикасы Денсаулық</w:t>
      </w:r>
      <w:r w:rsidRPr="008F34C9">
        <w:rPr>
          <w:rFonts w:ascii="Times New Roman" w:eastAsia="Times New Roman" w:hAnsi="Times New Roman" w:cs="Times New Roman"/>
          <w:spacing w:val="-1"/>
          <w:kern w:val="0"/>
          <w:sz w:val="28"/>
          <w:szCs w:val="28"/>
          <w:lang w:val="kk-KZ"/>
        </w:rPr>
        <w:t xml:space="preserve"> </w:t>
      </w:r>
      <w:r w:rsidRPr="008F34C9">
        <w:rPr>
          <w:rFonts w:ascii="Times New Roman" w:eastAsia="Times New Roman" w:hAnsi="Times New Roman" w:cs="Times New Roman"/>
          <w:kern w:val="0"/>
          <w:sz w:val="28"/>
          <w:szCs w:val="28"/>
          <w:lang w:val="kk-KZ"/>
        </w:rPr>
        <w:t>сақтау</w:t>
      </w:r>
      <w:r w:rsidRPr="008F34C9">
        <w:rPr>
          <w:rFonts w:ascii="Times New Roman" w:eastAsia="Times New Roman" w:hAnsi="Times New Roman" w:cs="Times New Roman"/>
          <w:spacing w:val="-5"/>
          <w:kern w:val="0"/>
          <w:sz w:val="28"/>
          <w:szCs w:val="28"/>
          <w:lang w:val="kk-KZ"/>
        </w:rPr>
        <w:t xml:space="preserve"> </w:t>
      </w:r>
      <w:r w:rsidRPr="008F34C9">
        <w:rPr>
          <w:rFonts w:ascii="Times New Roman" w:eastAsia="Times New Roman" w:hAnsi="Times New Roman" w:cs="Times New Roman"/>
          <w:kern w:val="0"/>
          <w:sz w:val="28"/>
          <w:szCs w:val="28"/>
          <w:lang w:val="kk-KZ"/>
        </w:rPr>
        <w:t>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қағидаларына сәйкес жасалды (ҚР ДСМ №ҚР ДСМ-20 28-ші бұйрығына сәйкес өзгертулер мен толықтырулармен 2018 жылғы қыркүйек және 2021 жылғы 5 тамыздағы №ҚР ДСМ - 76).</w:t>
      </w:r>
    </w:p>
    <w:p w:rsidR="00654790" w:rsidRPr="008F34C9" w:rsidRDefault="00654790" w:rsidP="003613BF">
      <w:pPr>
        <w:widowControl w:val="0"/>
        <w:autoSpaceDE w:val="0"/>
        <w:autoSpaceDN w:val="0"/>
        <w:spacing w:before="1" w:after="0" w:line="0" w:lineRule="atLeast"/>
        <w:ind w:right="49"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3 жылдағы сабақ кестесі 2021-2022 оқу жылынан 2023-2024 оқу жылына дейін "Kundelik.kz" электронды журналында бар. Кесте мектеп басшысымен бекітілген және мектеп ата-аналар комитетімен келісілген.</w:t>
      </w:r>
    </w:p>
    <w:p w:rsidR="00EE57EB" w:rsidRPr="008F34C9" w:rsidRDefault="00EE57EB" w:rsidP="003613BF">
      <w:pPr>
        <w:pStyle w:val="af"/>
        <w:spacing w:line="0" w:lineRule="atLeast"/>
        <w:contextualSpacing/>
        <w:jc w:val="both"/>
        <w:rPr>
          <w:rFonts w:ascii="Times New Roman" w:hAnsi="Times New Roman" w:cs="Times New Roman"/>
          <w:b/>
          <w:sz w:val="28"/>
          <w:szCs w:val="28"/>
          <w:lang w:val="kk-KZ"/>
        </w:rPr>
      </w:pPr>
    </w:p>
    <w:p w:rsidR="00D01936" w:rsidRPr="008F34C9" w:rsidRDefault="00D01936" w:rsidP="00F07815">
      <w:pPr>
        <w:pStyle w:val="af"/>
        <w:numPr>
          <w:ilvl w:val="2"/>
          <w:numId w:val="23"/>
        </w:num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Мектептің тәрбие жұмысы оқу жылына арналған оқу-тәрбие жұмысының жоспарына сәйкес және Қазақстан Республикасының заңнамалық актілері мен білім берудің нормативтік құжаттары негізінде құрылған:</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 xml:space="preserve">Тиімді тәрбие іс-әрекетінің маңызды шарты мектепің тәрбие жұмысының жұмыс істеуі мен дамуының нормативтік-құқықтық базасының болуы болып табылады. Модернизация жағдайында мектептің қызметін реттейтін нормативтік-құқықтық құжаттарға мыналар жатады: </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«Білім туралы» ҚР Заңы,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Қазақстан Республикасының Конституциясы,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2011 жылғы 26 желтоқсандағы «Неке (ерлі-зайыптылық) және отбасы туралы» ҚР Кодексі,</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2002 жылғы 8 тамыздағы «Қазақстан Республикасындағы Бала құқықтары туралы» ҚР Заңы,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ab/>
        <w:t>2018 жылғы 2 шілдедегі №169 – VI «Балалардың  құқықтары мен олардың  денсаулығы мен дамуына зиян келтіретін ақпаратты қорғау туралы» ҚР Заңы,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Қазақстан Республикасы Үкіметінің 2019 жылғы 27 желтоқсандағы №988 қаулысымен бекітілген Қазақстан Республикасының Білім және ғылымды дамытудың 2020-2025 жылдарға арналған мемлекеттік бағдарламасы, білім берудің барлық деңгейлеріндегі мемлекеттік жалпы білім беру стандарттары, Қазақстан Республикасы Білім және ғылым министрінің 2018  жылғы 31 қазандағы №604 бұйрығы,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Нұсқаулық-әдістемелік хат,</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ҚР Еңбек кодексі,</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ҚР Азаматтық Кодексі, санитарлық-эпидемиологиялық нормативтер,</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БҰҰ-ның Бала құқықтары туралы Конвенсиясы бағдарламаны іске асыру жағдайында тәрбиелеудің тұжырымдамалық негіздері Қазақстан Республикасы Білім және ғылым министрінің 2019 жылғы 15 сәуірдегі №415 бұйрығымен бекітілген «Рухани жаңғыру».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w:t>
      </w:r>
      <w:r w:rsidR="00174571" w:rsidRPr="008F34C9">
        <w:rPr>
          <w:rFonts w:ascii="Times New Roman" w:hAnsi="Times New Roman" w:cs="Times New Roman"/>
          <w:sz w:val="28"/>
          <w:szCs w:val="28"/>
          <w:lang w:val="kk-KZ"/>
        </w:rPr>
        <w:t xml:space="preserve">алған мемлекеттік бағдарламасы </w:t>
      </w:r>
      <w:r w:rsidRPr="008F34C9">
        <w:rPr>
          <w:rFonts w:ascii="Times New Roman" w:hAnsi="Times New Roman" w:cs="Times New Roman"/>
          <w:sz w:val="28"/>
          <w:szCs w:val="28"/>
          <w:lang w:val="kk-KZ"/>
        </w:rPr>
        <w:t>:</w:t>
      </w:r>
      <w:r w:rsidR="00174571"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//adilet.zan.kz/kaz/search/docs/dt;</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r>
      <w:r w:rsidR="00174571" w:rsidRPr="008F34C9">
        <w:rPr>
          <w:rFonts w:ascii="Times New Roman" w:hAnsi="Times New Roman" w:cs="Times New Roman"/>
          <w:sz w:val="28"/>
          <w:szCs w:val="28"/>
          <w:lang w:val="kk-KZ"/>
        </w:rPr>
        <w:t>Павлодар</w:t>
      </w:r>
      <w:r w:rsidRPr="008F34C9">
        <w:rPr>
          <w:rFonts w:ascii="Times New Roman" w:hAnsi="Times New Roman" w:cs="Times New Roman"/>
          <w:sz w:val="28"/>
          <w:szCs w:val="28"/>
          <w:lang w:val="kk-KZ"/>
        </w:rPr>
        <w:t xml:space="preserve"> облысы білім басқармасының </w:t>
      </w:r>
      <w:r w:rsidR="00174571" w:rsidRPr="008F34C9">
        <w:rPr>
          <w:rFonts w:ascii="Times New Roman" w:hAnsi="Times New Roman" w:cs="Times New Roman"/>
          <w:sz w:val="28"/>
          <w:szCs w:val="28"/>
          <w:lang w:val="kk-KZ"/>
        </w:rPr>
        <w:t>Баянауыл ауданы білім бөлімінің «Қ.Кемеңгеров атындағы жалпы білім беру</w:t>
      </w:r>
      <w:r w:rsidRPr="008F34C9">
        <w:rPr>
          <w:rFonts w:ascii="Times New Roman" w:hAnsi="Times New Roman" w:cs="Times New Roman"/>
          <w:sz w:val="28"/>
          <w:szCs w:val="28"/>
          <w:lang w:val="kk-KZ"/>
        </w:rPr>
        <w:t xml:space="preserve"> мектебі» КММ-дегі барлық тәрбие және білім беру қызметі балалар мен олардың ата-аналарының қажеттіліктері мен мүдделеріне, мектептің дәстүрлеріне, жеке даму үшін қажетті мәдени мұраға негізделген.</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r>
      <w:r w:rsidR="00174571" w:rsidRPr="008F34C9">
        <w:rPr>
          <w:rFonts w:ascii="Times New Roman" w:hAnsi="Times New Roman" w:cs="Times New Roman"/>
          <w:sz w:val="28"/>
          <w:szCs w:val="28"/>
          <w:lang w:val="kk-KZ"/>
        </w:rPr>
        <w:t xml:space="preserve">«Қ.Кемеңгеров атындағы жалпы білім беру мектебі» КММ-нің </w:t>
      </w:r>
      <w:r w:rsidRPr="008F34C9">
        <w:rPr>
          <w:rFonts w:ascii="Times New Roman" w:hAnsi="Times New Roman" w:cs="Times New Roman"/>
          <w:sz w:val="28"/>
          <w:szCs w:val="28"/>
          <w:lang w:val="kk-KZ"/>
        </w:rPr>
        <w:t>тәрбие жұмысының негізгі мақсаты – үйлесімді дамыған, шығармашылық және жоғары адамгершілік тұлғаны қалыптастыру, өз Отанына адал, бәсекелестік ортада сәтті әрекет ете алатын азамат тәрбиелеу.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Тапсырмалар:</w:t>
      </w:r>
    </w:p>
    <w:p w:rsidR="00D01936" w:rsidRPr="008F34C9" w:rsidRDefault="00D01936" w:rsidP="003613BF">
      <w:pPr>
        <w:pStyle w:val="af"/>
        <w:numPr>
          <w:ilvl w:val="0"/>
          <w:numId w:val="2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Жалпыадамзаттық және ғылыми құндылықтар негізінде тәрбиелеу;</w:t>
      </w:r>
    </w:p>
    <w:p w:rsidR="00D01936" w:rsidRPr="008F34C9" w:rsidRDefault="00D01936" w:rsidP="003613BF">
      <w:pPr>
        <w:pStyle w:val="af"/>
        <w:numPr>
          <w:ilvl w:val="0"/>
          <w:numId w:val="2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тұлғаның жоғары адамгершіліке қасиеттерін қалыптастыру:</w:t>
      </w:r>
      <w:r w:rsidR="00174571"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мейірімділік, әдептілік;</w:t>
      </w:r>
    </w:p>
    <w:p w:rsidR="00D01936" w:rsidRPr="008F34C9" w:rsidRDefault="00D01936" w:rsidP="003613BF">
      <w:pPr>
        <w:pStyle w:val="af"/>
        <w:numPr>
          <w:ilvl w:val="0"/>
          <w:numId w:val="2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шығармашылық қабілеттерін дамыту, өз мүдделеріне</w:t>
      </w:r>
      <w:r w:rsidR="00174571"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сәйкес іске асыруға мүмкіндік беру;</w:t>
      </w:r>
    </w:p>
    <w:p w:rsidR="00D01936" w:rsidRPr="008F34C9" w:rsidRDefault="00D01936" w:rsidP="003613BF">
      <w:pPr>
        <w:pStyle w:val="af"/>
        <w:numPr>
          <w:ilvl w:val="0"/>
          <w:numId w:val="2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азаматтыққа, патриотизмге, зиялылыққа, адам құқықтары мен бостандықтарын, мемлекеттік рәміздерді, ұлттық дәстүрлерді құрметтеуге тәрбиелеу;</w:t>
      </w:r>
    </w:p>
    <w:p w:rsidR="00D01936" w:rsidRPr="008F34C9" w:rsidRDefault="00D01936" w:rsidP="003613BF">
      <w:pPr>
        <w:pStyle w:val="af"/>
        <w:numPr>
          <w:ilvl w:val="0"/>
          <w:numId w:val="2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әлеуметтік, табиғи және мәдени ортадағы өз қызметінің нәтижелері үшін гуманистік дүниетанымды, өзіне және қоғамға, болашақ ұрпаққа жауапкершілікті қалыптастыру;</w:t>
      </w:r>
    </w:p>
    <w:p w:rsidR="00D01936" w:rsidRPr="008F34C9" w:rsidRDefault="00D01936" w:rsidP="003613BF">
      <w:pPr>
        <w:pStyle w:val="af"/>
        <w:numPr>
          <w:ilvl w:val="0"/>
          <w:numId w:val="2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мемлекеттік және басқа тілдерді меңгеру, Қазақстан халықтарының дәстүрлері мен мәдениетін зерделеу және қабылдау арқылы балалардың әлемдік және ұлттық мәдениетті игеруіне жағдай жасау,</w:t>
      </w:r>
    </w:p>
    <w:p w:rsidR="00D01936" w:rsidRPr="008F34C9" w:rsidRDefault="00D01936" w:rsidP="003613BF">
      <w:pPr>
        <w:pStyle w:val="af"/>
        <w:numPr>
          <w:ilvl w:val="0"/>
          <w:numId w:val="2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қазіргі қоғамда өмір сүруге және тиімді әлеуметтік кәсіби қызметке қажетті жеке және кәсіби маңызды қасиеттерді қалыптастыру, үздіксіз жеке және кәсіби өзін-өзі жетілдіру қажеттілігін дамыту,</w:t>
      </w:r>
    </w:p>
    <w:p w:rsidR="00D01936" w:rsidRPr="008F34C9" w:rsidRDefault="00D01936" w:rsidP="003613BF">
      <w:pPr>
        <w:pStyle w:val="af"/>
        <w:numPr>
          <w:ilvl w:val="0"/>
          <w:numId w:val="2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қазақстандық қоғамда қалыптасқан этникалық және діни толеранттылықтың тұрақты дәстүрлері негізінде тәрбиелеу және балаларда этно діннің әртүрлі формаларына қарсы тұру дағдыларын қалыптастыру;</w:t>
      </w:r>
    </w:p>
    <w:p w:rsidR="00D01936" w:rsidRPr="008F34C9" w:rsidRDefault="00D01936" w:rsidP="003613BF">
      <w:pPr>
        <w:pStyle w:val="af"/>
        <w:numPr>
          <w:ilvl w:val="0"/>
          <w:numId w:val="2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отбасылық тәрбие жүйесін жандандыру және отбасын мектептің тәрбие ортасына қосу,</w:t>
      </w:r>
    </w:p>
    <w:p w:rsidR="00D01936" w:rsidRPr="008F34C9" w:rsidRDefault="00D01936" w:rsidP="003613BF">
      <w:pPr>
        <w:pStyle w:val="af"/>
        <w:numPr>
          <w:ilvl w:val="0"/>
          <w:numId w:val="2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мектептің өзін-өзі басқаруын және пікірсайыс клубының жұмысын дамыту,</w:t>
      </w:r>
    </w:p>
    <w:p w:rsidR="00D01936" w:rsidRPr="008F34C9" w:rsidRDefault="00D01936" w:rsidP="003613BF">
      <w:pPr>
        <w:pStyle w:val="af"/>
        <w:numPr>
          <w:ilvl w:val="0"/>
          <w:numId w:val="2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оқушылар мен мұғалімдердің функционалдық оқу сауаттылығын дамыту мақсатында "оқу мектебі" республикалық жобасын іске асыру, ол үшін оқу процесіне күнделікті 20 минуттық көркем әдебиетті оқуды енгізу қажет.</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Қ.Кемеңгеров атындағы жалпы орта білім беретін мектептің тәрбие жұмысының белгілі бір жүйесі қалыптасты, оның құрлымына басшының ТЖ жөніндегі орынбасары, сынып жетекшілерінің, кітапханашының, педагог-психологтың, әлеуметтік педагогтың қызметі кіреді. Осылайша, мектептің тәрбие жүйесі сыныптың және жалпы мектептің тәрбие қызметін жоспарлы ұйымдастыруға және дамытуға бағытталған.</w:t>
      </w:r>
    </w:p>
    <w:p w:rsidR="00D01936" w:rsidRPr="008F34C9" w:rsidRDefault="00D01936"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ab/>
        <w:t>2021-2022 оқу жылында – 104 оқушы, 2022-2023 оқу жылында – 105 оқушы, 2023-2024 оқу жылында – 106 оқушы, 11 сынып</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b/>
          <w:sz w:val="28"/>
          <w:szCs w:val="28"/>
          <w:lang w:val="kk-KZ"/>
        </w:rPr>
        <w:tab/>
        <w:t>«</w:t>
      </w:r>
      <w:r w:rsidRPr="008F34C9">
        <w:rPr>
          <w:rFonts w:ascii="Times New Roman" w:hAnsi="Times New Roman" w:cs="Times New Roman"/>
          <w:sz w:val="28"/>
          <w:szCs w:val="28"/>
          <w:lang w:val="kk-KZ"/>
        </w:rPr>
        <w:t xml:space="preserve">Қ.Кемеңгеров атындағы жалпы орта білім беру мектебі» КММ-де тәрбие процесін жүзеге асыру үшін материалдық-техникалық база құрылды: </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b/>
          <w:sz w:val="28"/>
          <w:szCs w:val="28"/>
          <w:lang w:val="kk-KZ"/>
        </w:rPr>
        <w:tab/>
        <w:t>«</w:t>
      </w:r>
      <w:r w:rsidRPr="008F34C9">
        <w:rPr>
          <w:rFonts w:ascii="Times New Roman" w:hAnsi="Times New Roman" w:cs="Times New Roman"/>
          <w:sz w:val="28"/>
          <w:szCs w:val="28"/>
          <w:lang w:val="kk-KZ"/>
        </w:rPr>
        <w:t>Қ.Кемеңгеров атындағы жалпы орта білім беру мектебі» КММ-де тәрбие жұмысы білім беру процесінің тәрбие әлеуетін арттыруға, оқыту мен тәрбиелеуді интеграциялауға, жалпыұлттық идеядағы тәрбие әдіснамасын, мазмұны мен құрылымын жаңартуға бағытталған «Тәрбиенің тұжырымдамалық негіздері» негізінде құрылған «Мәнгілік ел, отбасылық тәрбие құндылықтары, сондай-ақ оқу және тәрбие процестерінің интеграциялануы.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Білім беру жүйесі өзінің дамуында тәрбиенің негізгі принциптеріне сүйенеді:</w:t>
      </w:r>
    </w:p>
    <w:p w:rsidR="00D01936" w:rsidRPr="008F34C9" w:rsidRDefault="00D01936" w:rsidP="003613BF">
      <w:pPr>
        <w:pStyle w:val="af"/>
        <w:numPr>
          <w:ilvl w:val="0"/>
          <w:numId w:val="29"/>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гуманизм, демократия, төзімділік, индивидуализм,орындылығы,</w:t>
      </w:r>
      <w:r w:rsidR="001D2307"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үздіксіздік.</w:t>
      </w:r>
    </w:p>
    <w:p w:rsidR="001D2307" w:rsidRPr="008F34C9" w:rsidRDefault="001D2307" w:rsidP="003613BF">
      <w:pPr>
        <w:pStyle w:val="af"/>
        <w:spacing w:line="0" w:lineRule="atLeast"/>
        <w:ind w:left="720"/>
        <w:contextualSpacing/>
        <w:jc w:val="both"/>
        <w:rPr>
          <w:rFonts w:ascii="Times New Roman" w:hAnsi="Times New Roman" w:cs="Times New Roman"/>
          <w:sz w:val="28"/>
          <w:szCs w:val="28"/>
          <w:lang w:val="kk-KZ"/>
        </w:rPr>
      </w:pP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8 бағыт бойынша Тұжырымдаманы іске асыру барысында тәрбие қызметін ұйымдастыру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b/>
          <w:sz w:val="28"/>
          <w:szCs w:val="28"/>
          <w:lang w:val="kk-KZ"/>
        </w:rPr>
        <w:tab/>
        <w:t>Бірінші бағыт</w:t>
      </w:r>
      <w:r w:rsidRPr="008F34C9">
        <w:rPr>
          <w:rFonts w:ascii="Times New Roman" w:hAnsi="Times New Roman" w:cs="Times New Roman"/>
          <w:sz w:val="28"/>
          <w:szCs w:val="28"/>
          <w:lang w:val="kk-KZ"/>
        </w:rPr>
        <w:t>: Жаңа қазақстандық патриотизм мен азаматтыққа тәрбиелеу, құқықтық тәрбие беру.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«Құқықтық мәдениет» жобасы  және "Тәрбие және білім", кіші бағдарламалары: "Отаным</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xml:space="preserve"> тағдырым",</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"Қазақстанның киелі географиясы"жобалары.</w:t>
      </w:r>
    </w:p>
    <w:p w:rsidR="001D2307"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Мақсаты:</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xml:space="preserve">оқушылардың бойында азаматтық-патриоттық сананы қалыптастыру. </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Міндеттері: Конституцияға, ҚР заңнамасына құрмет көрсетуге тәрбиелеу,</w:t>
      </w:r>
      <w:r w:rsidR="001D2307" w:rsidRPr="008F34C9">
        <w:rPr>
          <w:rFonts w:ascii="Times New Roman" w:hAnsi="Times New Roman" w:cs="Times New Roman"/>
          <w:sz w:val="28"/>
          <w:szCs w:val="28"/>
          <w:lang w:val="kk-KZ"/>
        </w:rPr>
        <w:t xml:space="preserve"> м</w:t>
      </w:r>
      <w:r w:rsidRPr="008F34C9">
        <w:rPr>
          <w:rFonts w:ascii="Times New Roman" w:hAnsi="Times New Roman" w:cs="Times New Roman"/>
          <w:sz w:val="28"/>
          <w:szCs w:val="28"/>
          <w:lang w:val="kk-KZ"/>
        </w:rPr>
        <w:t xml:space="preserve">емлекеттік рәміздер, азаматтық ұстанымды, өз Отанына деген мақтаныш пен оны қорғауға деген ұмтылысты қалыптастыру, құқықтық </w:t>
      </w:r>
      <w:r w:rsidRPr="008F34C9">
        <w:rPr>
          <w:rFonts w:ascii="Times New Roman" w:hAnsi="Times New Roman" w:cs="Times New Roman"/>
          <w:sz w:val="28"/>
          <w:szCs w:val="28"/>
          <w:lang w:val="kk-KZ"/>
        </w:rPr>
        <w:lastRenderedPageBreak/>
        <w:t>мәдениетті қалыптастыру, әлеуметтік және діни толеранттылық мәдениетін тәрбиелеу, мектеп оқушысы тұлғасының оң әлеуметтенуіне жағдай жасау.</w:t>
      </w:r>
    </w:p>
    <w:p w:rsidR="00D01936" w:rsidRPr="008F34C9" w:rsidRDefault="00D01936"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ab/>
        <w:t>Екінші  бағыт: ұлттық тәрбие</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«Өнегелі бір сағат» жобасы, «Дәстүр мен ғұрып» жобасы, «30 игі іс» жобасы,  "Туған жер" "Өлкетану", жобасы.</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Мақсаты: ұлттық сананы, туған жерге, өз халқына деген сүйіспеншілікті, Мәңгілік Ел рухани-адамгершілік құндылығын қалыптастыру: біздің қоғамдағы ұлттық бірлік, бейбітшілік пен келісім.</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Міндеттері: қазақ халқының тілін, тарихы мен мәдениетін құрметтеуге, оның үздік дәстүрлерін сақтауға және дамытуға тәрбиелеу, Қазақстанның басқа халықтарының дәстүрлерінің мәдени ерекшеліктерін зерделеу, қабылдау және құрметтеу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b/>
          <w:sz w:val="28"/>
          <w:szCs w:val="28"/>
          <w:lang w:val="kk-KZ"/>
        </w:rPr>
        <w:tab/>
        <w:t xml:space="preserve">Үшінші  бағыт: </w:t>
      </w:r>
      <w:r w:rsidRPr="008F34C9">
        <w:rPr>
          <w:rFonts w:ascii="Times New Roman" w:hAnsi="Times New Roman" w:cs="Times New Roman"/>
          <w:sz w:val="28"/>
          <w:szCs w:val="28"/>
          <w:lang w:val="kk-KZ"/>
        </w:rPr>
        <w:t>рухани-адамгершілік тәрбие.</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Кіші бағдарлама:" Рухани қазына "("Рухани қазына").</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Мақсаты: Оқушыларға адам өмірінің мәнін, Мәңгілік Ел рухани - адамгершілік құндылығын түсінуге үйрету: зайырлы қоғам және жоғары руханият.</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Міндеттері: оқушылардың бойында дүниетанымның адамгершілік мәдениетін қалыптастыру, адамгершілік, мінез-құлық дағдылары мен адамгершілік өзін-өзі тәрбиелеу, сондай-ақ қарым-қатынас мәдениеті туралы білімді қалыптастыруға ықпал ету, позитивті дүниетанымды қалыптастыру, адамгершілікке өз міндеттеріне, өзіне, қоғамдық тапсырмаларға адал қарым-қатынас орнатуға тәрбиелеу.</w:t>
      </w:r>
    </w:p>
    <w:p w:rsidR="00D01936" w:rsidRPr="008F34C9" w:rsidRDefault="00D01936"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ab/>
        <w:t>Төртінші бағыт: отбасылық тәрбие</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"Отбасы әлемі жобасы", «Шаңырақ» жобасы</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Мақсаты: ұрпақтардың рухани бірлігін, ата-аналарға, айналадағы адамдарға, құрдастарына құрмет пен жақсы қарым-қатынасты тәрбиелеу.</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Міндеттері: отбасылық құндылықтардың маңыздылығын түсіндіру, отбасындағы қарым-қатынасты жақсартуға жәрдемдесу, отбасының барлық мүшелеріне қатысты жауапкершілікті тәрбиелеу, мектеп пен отбасы арасында жемісті ынтымақтастық орнатуға ықпал ету.</w:t>
      </w:r>
    </w:p>
    <w:p w:rsidR="00D01936" w:rsidRPr="008F34C9" w:rsidRDefault="00D01936"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ab/>
        <w:t xml:space="preserve">Бесінші бағыт: Еңбек, экономикалық және экологиялық тәрбие. </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r>
      <w:r w:rsidR="009F52EB" w:rsidRPr="008F34C9">
        <w:rPr>
          <w:rFonts w:ascii="Times New Roman" w:hAnsi="Times New Roman" w:cs="Times New Roman"/>
          <w:sz w:val="28"/>
          <w:szCs w:val="28"/>
          <w:lang w:val="kk-KZ"/>
        </w:rPr>
        <w:t xml:space="preserve">"Саналы азамат" жобасы «Үнем – </w:t>
      </w:r>
      <w:r w:rsidRPr="008F34C9">
        <w:rPr>
          <w:rFonts w:ascii="Times New Roman" w:hAnsi="Times New Roman" w:cs="Times New Roman"/>
          <w:sz w:val="28"/>
          <w:szCs w:val="28"/>
          <w:lang w:val="kk-KZ"/>
        </w:rPr>
        <w:t>қоғам қуаты» жобасы, «Еңбек</w:t>
      </w:r>
      <w:r w:rsidR="009F52EB" w:rsidRPr="008F34C9">
        <w:rPr>
          <w:rFonts w:ascii="Times New Roman" w:hAnsi="Times New Roman" w:cs="Times New Roman"/>
          <w:sz w:val="28"/>
          <w:szCs w:val="28"/>
          <w:lang w:val="kk-KZ"/>
        </w:rPr>
        <w:t xml:space="preserve"> – </w:t>
      </w:r>
      <w:r w:rsidRPr="008F34C9">
        <w:rPr>
          <w:rFonts w:ascii="Times New Roman" w:hAnsi="Times New Roman" w:cs="Times New Roman"/>
          <w:sz w:val="28"/>
          <w:szCs w:val="28"/>
          <w:lang w:val="kk-KZ"/>
        </w:rPr>
        <w:t xml:space="preserve">елдің мұраты» </w:t>
      </w:r>
    </w:p>
    <w:p w:rsidR="00D01936" w:rsidRPr="008F34C9" w:rsidRDefault="00D01936" w:rsidP="003613BF">
      <w:pPr>
        <w:pStyle w:val="af"/>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жобасы</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Мақсаты: еңбектің маңыздылығын түсінуді қалыптастыру; қоршаған ортаны қорғаушының белсенді ұстанымын, Мәңгілік Ел рухани- адамгершілік құндылығын тәрбиелеу: Жалпыға Ортақ Еңбек Қоғамы.</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Міндеттері: Өзіне-өзі қызмет ету дағдылары мен дағдыларын қалыптастыру, еңбек қызметінің әртүрлі түрлеріне адал және шығармашылық қарым-қатынас жасау, туған өлкенің табиғатын зерттеу, оның сұлулығы мен ерекшеліктеріне баса назар аудару, табиғатқа деген сүйіспеншілік пен қамқорлықты қалыптастыру, табиғи байлықты көбейтуге ынталандыру.</w:t>
      </w:r>
    </w:p>
    <w:p w:rsidR="00D01936" w:rsidRPr="008F34C9" w:rsidRDefault="00D01936"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ab/>
        <w:t>Алтыншы бағыт: Зияткерлік тәрбие, ақпараттық мәдениетті тәрбиелеу.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ab/>
        <w:t>"Ақпарат" Кіші Бағдарламасы.</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"Дарынды елі" жобасы ("дарынды халық").</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Мақсаты: Мәңгілік Ел рухани-адамгершілік құндылығын қалыптастыру: тарихтың, мәдениет пен тілдің бірлігі, сынып оқушыларының Тәуелсіздік бастамасын көрсетуі үшін жағдай жасау.</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Міндеттері: сынып оқушыларының сабақтан тыс жұмыста өздерінің жеке қабілеттерін тең дәрежеде көрсетуіне жағдай жасау, шындықты эстетикалық қабылдауды қалыптастыру, Өз және басқалардың жетістіктерін барабар бағалау, өз жетістіктеріне қуану және басқалардың сәтсіздіктері үшін қайғыру қабілеттерін дамыту, оқуға деген құштарлығын сақтау, өзіне деген сенімді нығайту.</w:t>
      </w:r>
    </w:p>
    <w:p w:rsidR="00D01936" w:rsidRPr="008F34C9" w:rsidRDefault="00D01936"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ab/>
        <w:t>Жетінші бағыт: Көпмәдениетті және көркем-эстетикалық тәрбие.</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«Рухани жаңғыру» бағдарламасы</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Мақсаты: Мәңгілік Ел рухани-адамгершілік құндылығын қалыптастыру: инновацияларға негізделген индустрияландыру және экономикалық өсу, оқушылардың өз бойында ұтымды ойлау, қоршаған</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өмірде өзінің зияткерлік қабілеттерін тиімді көрсету қабілетін дамытуға көмек көрсету.</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Міндеттері: оқушылардың зияткерлік дамуында ілгерілеуі үшін жағдай жасау; оқушылардың зияткерлік мәдениетін қалыптастыру, олардың ой-өрісі мен қызығушылығын дамыту. </w:t>
      </w:r>
    </w:p>
    <w:p w:rsidR="00D01936" w:rsidRPr="008F34C9" w:rsidRDefault="00D01936"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ab/>
        <w:t xml:space="preserve">Сегізінші бағыт: дене тәрбиесі, салауатты өмір салты. </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"Салауатты ұрпақ" жобасы ("салауатты болашақ").</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Мақсаты: Оқушыларға адамның физикалық және психикалық денсаулығының маңыздылығын көрсету; Болашақ өзін-өзі растау үшін денсаулықтың маңыздылығын түсінуге тәрбиелеу.</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Міндеттері: оқушылардың өз денсаулығын сақтау және жетілдіру мәдениетін қалыптастыру; оқушыларды физикалық және психикалық денсаулықты сақтау бойынша алдыңғы ұрпақтың тәжірибесі мен дәстүрлерімен таныстыру.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2023-2024 оқу жылы тәрбие жұмысы білім беру процесінің 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 xml:space="preserve">Қазақстан Республикасының Президенті Қасым-Жомарт Кемелұлы Түркі елінің шаңырағында өткізілген «Әділетті Қазақстан </w:t>
      </w:r>
      <w:r w:rsidR="009F52EB" w:rsidRPr="008F34C9">
        <w:rPr>
          <w:rFonts w:ascii="Times New Roman" w:hAnsi="Times New Roman" w:cs="Times New Roman"/>
          <w:sz w:val="28"/>
          <w:szCs w:val="28"/>
          <w:lang w:val="kk-KZ"/>
        </w:rPr>
        <w:t>–</w:t>
      </w:r>
      <w:r w:rsidRPr="008F34C9">
        <w:rPr>
          <w:rFonts w:ascii="Times New Roman" w:hAnsi="Times New Roman" w:cs="Times New Roman"/>
          <w:sz w:val="28"/>
          <w:szCs w:val="28"/>
          <w:lang w:val="kk-KZ"/>
        </w:rPr>
        <w:t xml:space="preserve"> Адал азамат» атты ІІ Ұлттық құрылтайда сөйлеген сөзінде: «Адал азаматқа тән қасиеттер әрбір жастың бойынан табылуы керек, ұрпақтың бойында жаман әдет </w:t>
      </w:r>
      <w:r w:rsidRPr="008F34C9">
        <w:rPr>
          <w:rFonts w:ascii="Times New Roman" w:hAnsi="Times New Roman" w:cs="Times New Roman"/>
          <w:sz w:val="28"/>
          <w:szCs w:val="28"/>
          <w:lang w:val="kk-KZ"/>
        </w:rPr>
        <w:lastRenderedPageBreak/>
        <w:t>болса, бұл үлкендердің кінәсі»</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дей келе, Әділетті Қазақстанды құру үшін: бүкіл қоғам болып жұмылу керектігін:</w:t>
      </w:r>
    </w:p>
    <w:p w:rsidR="00D01936" w:rsidRPr="008F34C9" w:rsidRDefault="00D01936" w:rsidP="003613BF">
      <w:pPr>
        <w:pStyle w:val="af"/>
        <w:numPr>
          <w:ilvl w:val="0"/>
          <w:numId w:val="43"/>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ең бастысы, әр азаматтың сана-сезімі жаңғыруы қажеттігін;</w:t>
      </w:r>
    </w:p>
    <w:p w:rsidR="00D01936" w:rsidRPr="008F34C9" w:rsidRDefault="00D01936" w:rsidP="003613BF">
      <w:pPr>
        <w:pStyle w:val="af"/>
        <w:numPr>
          <w:ilvl w:val="0"/>
          <w:numId w:val="43"/>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халқымыздың дүниетанымы және өмірлік ұстанымдары өзгеруге тиіс екендігін;</w:t>
      </w:r>
    </w:p>
    <w:p w:rsidR="00D01936" w:rsidRPr="008F34C9" w:rsidRDefault="00D01936" w:rsidP="003613BF">
      <w:pPr>
        <w:pStyle w:val="af"/>
        <w:numPr>
          <w:ilvl w:val="0"/>
          <w:numId w:val="43"/>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әйтпесе, басқа реформаның бәрі бекер болатындығын нақты атап өтті.</w:t>
      </w:r>
    </w:p>
    <w:p w:rsidR="00D01936" w:rsidRPr="008F34C9" w:rsidRDefault="00D01936"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b/>
          <w:sz w:val="28"/>
          <w:szCs w:val="28"/>
          <w:lang w:val="kk-KZ"/>
        </w:rPr>
        <w:t xml:space="preserve">«Біртұтас тәрбие бағдарламасы» </w:t>
      </w:r>
      <w:r w:rsidRPr="008F34C9">
        <w:rPr>
          <w:rFonts w:ascii="Times New Roman" w:hAnsi="Times New Roman" w:cs="Times New Roman"/>
          <w:sz w:val="28"/>
          <w:szCs w:val="28"/>
          <w:lang w:val="kk-KZ"/>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D01936" w:rsidRPr="008F34C9" w:rsidRDefault="00D01936" w:rsidP="003613BF">
      <w:pPr>
        <w:pStyle w:val="af"/>
        <w:spacing w:line="0" w:lineRule="atLeast"/>
        <w:ind w:firstLine="720"/>
        <w:contextualSpacing/>
        <w:jc w:val="both"/>
        <w:rPr>
          <w:rFonts w:ascii="Times New Roman" w:hAnsi="Times New Roman" w:cs="Times New Roman"/>
          <w:b/>
          <w:bCs/>
          <w:sz w:val="28"/>
          <w:szCs w:val="28"/>
          <w:lang w:val="kk-KZ"/>
        </w:rPr>
      </w:pPr>
      <w:r w:rsidRPr="008F34C9">
        <w:rPr>
          <w:rFonts w:ascii="Times New Roman" w:hAnsi="Times New Roman" w:cs="Times New Roman"/>
          <w:b/>
          <w:bCs/>
          <w:sz w:val="28"/>
          <w:szCs w:val="28"/>
          <w:lang w:val="kk-KZ"/>
        </w:rPr>
        <w:t>«Біртұтас тәрбие бағдарламасының» мақсаты: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Жалпыадамзаттық және ұлттық құндылықтарды бойына сіңірген еңбекқор, адал, саналы, жасампаз азаматты тәрбиелеу.</w:t>
      </w:r>
    </w:p>
    <w:p w:rsidR="00D01936" w:rsidRPr="008F34C9" w:rsidRDefault="00D01936" w:rsidP="003613BF">
      <w:pPr>
        <w:pStyle w:val="af"/>
        <w:spacing w:line="0" w:lineRule="atLeast"/>
        <w:ind w:firstLine="720"/>
        <w:contextualSpacing/>
        <w:jc w:val="both"/>
        <w:rPr>
          <w:rFonts w:ascii="Times New Roman" w:hAnsi="Times New Roman" w:cs="Times New Roman"/>
          <w:b/>
          <w:bCs/>
          <w:sz w:val="28"/>
          <w:szCs w:val="28"/>
        </w:rPr>
      </w:pPr>
      <w:r w:rsidRPr="008F34C9">
        <w:rPr>
          <w:rFonts w:ascii="Times New Roman" w:hAnsi="Times New Roman" w:cs="Times New Roman"/>
          <w:b/>
          <w:bCs/>
          <w:sz w:val="28"/>
          <w:szCs w:val="28"/>
        </w:rPr>
        <w:t>Міндеттері:</w:t>
      </w:r>
    </w:p>
    <w:p w:rsidR="00D01936" w:rsidRPr="008F34C9" w:rsidRDefault="00D01936" w:rsidP="003613BF">
      <w:pPr>
        <w:pStyle w:val="af"/>
        <w:numPr>
          <w:ilvl w:val="0"/>
          <w:numId w:val="30"/>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Ата-ананың өсиетін тыңдауға, отбасы татулығы мен берекесін қадірлеуге, перзенттік парызын өтеуге тәрбиелеу.</w:t>
      </w:r>
    </w:p>
    <w:p w:rsidR="00D01936" w:rsidRPr="008F34C9" w:rsidRDefault="00D01936" w:rsidP="003613BF">
      <w:pPr>
        <w:pStyle w:val="af"/>
        <w:numPr>
          <w:ilvl w:val="0"/>
          <w:numId w:val="30"/>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D01936" w:rsidRPr="008F34C9" w:rsidRDefault="00D01936" w:rsidP="003613BF">
      <w:pPr>
        <w:pStyle w:val="af"/>
        <w:numPr>
          <w:ilvl w:val="0"/>
          <w:numId w:val="30"/>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Жақсылыққа, игілікке бой түзеуге, абыройлы болуға, ар-ұждан, намыс, жауапкершілік, мейірімділік, қамқорлық пе</w:t>
      </w:r>
      <w:r w:rsidRPr="008F34C9">
        <w:rPr>
          <w:rFonts w:ascii="Times New Roman" w:hAnsi="Times New Roman" w:cs="Times New Roman"/>
          <w:sz w:val="28"/>
          <w:szCs w:val="28"/>
          <w:lang w:val="kk-KZ"/>
        </w:rPr>
        <w:t>н</w:t>
      </w:r>
      <w:r w:rsidRPr="008F34C9">
        <w:rPr>
          <w:rFonts w:ascii="Times New Roman" w:hAnsi="Times New Roman" w:cs="Times New Roman"/>
          <w:sz w:val="28"/>
          <w:szCs w:val="28"/>
        </w:rPr>
        <w:t>әділдік қасиеттерін жоғары ұстауға баулу және құқықтық мәдениетін қалыптастыру.</w:t>
      </w:r>
    </w:p>
    <w:p w:rsidR="00D01936" w:rsidRPr="008F34C9" w:rsidRDefault="00D01936" w:rsidP="003613BF">
      <w:pPr>
        <w:pStyle w:val="af"/>
        <w:numPr>
          <w:ilvl w:val="0"/>
          <w:numId w:val="30"/>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Денсаулықты қадірлеуге, салауатты өмір салтын ұстануға, ойдың тазалығын және эмоционалды тұрақтылыққа баулу.</w:t>
      </w:r>
    </w:p>
    <w:p w:rsidR="00D01936" w:rsidRPr="008F34C9" w:rsidRDefault="00D01936" w:rsidP="003613BF">
      <w:pPr>
        <w:pStyle w:val="af"/>
        <w:numPr>
          <w:ilvl w:val="0"/>
          <w:numId w:val="30"/>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Табиғатқа, табиғи мұраға ұқыптылықпен қарауға және табиғи ресурстарды үнемді әрі тиімді қолдануға тәрбиелеу және еңбекқорлыққа баулу.</w:t>
      </w:r>
    </w:p>
    <w:p w:rsidR="00D01936" w:rsidRPr="008F34C9" w:rsidRDefault="00D01936" w:rsidP="003613BF">
      <w:pPr>
        <w:pStyle w:val="af"/>
        <w:spacing w:line="0" w:lineRule="atLeast"/>
        <w:contextualSpacing/>
        <w:jc w:val="both"/>
        <w:rPr>
          <w:rFonts w:ascii="Times New Roman" w:hAnsi="Times New Roman" w:cs="Times New Roman"/>
          <w:b/>
          <w:sz w:val="28"/>
          <w:szCs w:val="28"/>
        </w:rPr>
      </w:pPr>
      <w:r w:rsidRPr="008F34C9">
        <w:rPr>
          <w:rFonts w:ascii="Times New Roman" w:hAnsi="Times New Roman" w:cs="Times New Roman"/>
          <w:b/>
          <w:sz w:val="28"/>
          <w:szCs w:val="28"/>
        </w:rPr>
        <w:t>Күтілетін нәтиже:</w:t>
      </w:r>
    </w:p>
    <w:p w:rsidR="00D01936" w:rsidRPr="008F34C9" w:rsidRDefault="00D01936" w:rsidP="003613BF">
      <w:pPr>
        <w:pStyle w:val="af"/>
        <w:numPr>
          <w:ilvl w:val="0"/>
          <w:numId w:val="3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Ата-анасын сыйлайды, перзенттік парызын түсінеді, «қара</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шаңырақ», «жеті ата», «тектілік» ұғымдарының маңызын бағалайды, отбасы татулығы мен берекесін қадірлейді.</w:t>
      </w:r>
    </w:p>
    <w:p w:rsidR="00D01936" w:rsidRPr="008F34C9" w:rsidRDefault="00D01936" w:rsidP="003613BF">
      <w:pPr>
        <w:pStyle w:val="af"/>
        <w:numPr>
          <w:ilvl w:val="0"/>
          <w:numId w:val="3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ұлттық мәдениетті құрметтейді, салт-дәстүрлерді біледі, оны сақтайды.</w:t>
      </w:r>
    </w:p>
    <w:p w:rsidR="00D01936" w:rsidRPr="008F34C9" w:rsidRDefault="00D01936" w:rsidP="003613BF">
      <w:pPr>
        <w:pStyle w:val="af"/>
        <w:numPr>
          <w:ilvl w:val="0"/>
          <w:numId w:val="3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Әр ісіне, қадамына жауапкершілікпен қарайды, әдепті және мейірімді, сөзіне</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берік, ісіне адал, кішіге ізет, үлкенге құрмет көрсетеді, ар-ұятты жоғары бағалайды.</w:t>
      </w:r>
    </w:p>
    <w:p w:rsidR="00D01936" w:rsidRPr="008F34C9" w:rsidRDefault="00D01936" w:rsidP="003613BF">
      <w:pPr>
        <w:pStyle w:val="af"/>
        <w:numPr>
          <w:ilvl w:val="0"/>
          <w:numId w:val="3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Жан мен тән тазалығын сақтайды, дұрыс тамақтану мәдениетін түсінеді, эмоционалды жай-күйін басқарады.</w:t>
      </w:r>
    </w:p>
    <w:p w:rsidR="00D01936" w:rsidRPr="008F34C9" w:rsidRDefault="00D01936" w:rsidP="003613BF">
      <w:pPr>
        <w:pStyle w:val="af"/>
        <w:numPr>
          <w:ilvl w:val="0"/>
          <w:numId w:val="3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lastRenderedPageBreak/>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D01936" w:rsidRPr="008F34C9" w:rsidRDefault="00D01936" w:rsidP="003613BF">
      <w:pPr>
        <w:pStyle w:val="af"/>
        <w:spacing w:line="0" w:lineRule="atLeast"/>
        <w:contextualSpacing/>
        <w:jc w:val="both"/>
        <w:rPr>
          <w:rFonts w:ascii="Times New Roman" w:hAnsi="Times New Roman" w:cs="Times New Roman"/>
          <w:b/>
          <w:sz w:val="28"/>
          <w:szCs w:val="28"/>
        </w:rPr>
      </w:pPr>
      <w:r w:rsidRPr="008F34C9">
        <w:rPr>
          <w:rFonts w:ascii="Times New Roman" w:hAnsi="Times New Roman" w:cs="Times New Roman"/>
          <w:b/>
          <w:sz w:val="28"/>
          <w:szCs w:val="28"/>
        </w:rPr>
        <w:t>Ұлттық құндылықтар: ҰЛТТЫҚ МҮДДЕ, АР-ҰЯТ, ТАЛАП.</w:t>
      </w:r>
    </w:p>
    <w:p w:rsidR="00D01936" w:rsidRPr="008F34C9" w:rsidRDefault="00D01936" w:rsidP="003613BF">
      <w:pPr>
        <w:pStyle w:val="af"/>
        <w:spacing w:line="0" w:lineRule="atLeast"/>
        <w:contextualSpacing/>
        <w:jc w:val="both"/>
        <w:rPr>
          <w:rFonts w:ascii="Times New Roman" w:hAnsi="Times New Roman" w:cs="Times New Roman"/>
          <w:b/>
          <w:bCs/>
          <w:sz w:val="28"/>
          <w:szCs w:val="28"/>
        </w:rPr>
      </w:pPr>
      <w:r w:rsidRPr="008F34C9">
        <w:rPr>
          <w:rFonts w:ascii="Times New Roman" w:hAnsi="Times New Roman" w:cs="Times New Roman"/>
          <w:b/>
          <w:bCs/>
          <w:sz w:val="28"/>
          <w:szCs w:val="28"/>
        </w:rPr>
        <w:t>Ұлттық мүдде құндылығы:</w:t>
      </w:r>
    </w:p>
    <w:p w:rsidR="00D01936" w:rsidRPr="008F34C9" w:rsidRDefault="00D01936" w:rsidP="003613BF">
      <w:pPr>
        <w:pStyle w:val="af"/>
        <w:numPr>
          <w:ilvl w:val="0"/>
          <w:numId w:val="29"/>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Қазақстан мемлекеттілігін нығайтуға атсалысу;</w:t>
      </w:r>
    </w:p>
    <w:p w:rsidR="00D01936" w:rsidRPr="008F34C9" w:rsidRDefault="00D01936" w:rsidP="003613BF">
      <w:pPr>
        <w:pStyle w:val="af"/>
        <w:numPr>
          <w:ilvl w:val="0"/>
          <w:numId w:val="29"/>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Қазақстанның оңтайлы имиджін қалыптастыруға белсенді үлес қосу;</w:t>
      </w:r>
    </w:p>
    <w:p w:rsidR="00D01936" w:rsidRPr="008F34C9" w:rsidRDefault="00D01936" w:rsidP="003613BF">
      <w:pPr>
        <w:pStyle w:val="af"/>
        <w:numPr>
          <w:ilvl w:val="0"/>
          <w:numId w:val="29"/>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Ұлттық мұраға ұқыпты қарау;</w:t>
      </w:r>
    </w:p>
    <w:p w:rsidR="00D01936" w:rsidRPr="008F34C9" w:rsidRDefault="00D01936" w:rsidP="003613BF">
      <w:pPr>
        <w:pStyle w:val="af"/>
        <w:numPr>
          <w:ilvl w:val="0"/>
          <w:numId w:val="29"/>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Қазақ тілінің қолдану</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аясын кеңейту;</w:t>
      </w:r>
    </w:p>
    <w:p w:rsidR="00D01936" w:rsidRPr="008F34C9" w:rsidRDefault="00D01936" w:rsidP="003613BF">
      <w:pPr>
        <w:pStyle w:val="af"/>
        <w:numPr>
          <w:ilvl w:val="0"/>
          <w:numId w:val="29"/>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Қазақстан мүддесіне</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қызмет етуге ұмтылу;</w:t>
      </w:r>
    </w:p>
    <w:p w:rsidR="00D01936" w:rsidRPr="008F34C9" w:rsidRDefault="00D01936" w:rsidP="003613BF">
      <w:pPr>
        <w:pStyle w:val="af"/>
        <w:numPr>
          <w:ilvl w:val="0"/>
          <w:numId w:val="29"/>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Қоғам игілігі үшін</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қызмет ету;</w:t>
      </w:r>
    </w:p>
    <w:p w:rsidR="00D01936" w:rsidRPr="008F34C9" w:rsidRDefault="00D01936" w:rsidP="003613BF">
      <w:pPr>
        <w:pStyle w:val="af"/>
        <w:numPr>
          <w:ilvl w:val="0"/>
          <w:numId w:val="29"/>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Қазақстанның қауіпсіздігін қамтамасыз етуге дайын болу;</w:t>
      </w:r>
    </w:p>
    <w:p w:rsidR="00D01936" w:rsidRPr="008F34C9" w:rsidRDefault="00D01936" w:rsidP="003613BF">
      <w:pPr>
        <w:pStyle w:val="af"/>
        <w:numPr>
          <w:ilvl w:val="0"/>
          <w:numId w:val="29"/>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Ұлттық мәдениетті дәріптеу;</w:t>
      </w:r>
    </w:p>
    <w:p w:rsidR="00D01936" w:rsidRPr="008F34C9" w:rsidRDefault="00D01936" w:rsidP="003613BF">
      <w:pPr>
        <w:pStyle w:val="af"/>
        <w:spacing w:line="0" w:lineRule="atLeast"/>
        <w:contextualSpacing/>
        <w:jc w:val="both"/>
        <w:rPr>
          <w:rFonts w:ascii="Times New Roman" w:hAnsi="Times New Roman" w:cs="Times New Roman"/>
          <w:b/>
          <w:bCs/>
          <w:sz w:val="28"/>
          <w:szCs w:val="28"/>
        </w:rPr>
      </w:pPr>
      <w:r w:rsidRPr="008F34C9">
        <w:rPr>
          <w:rFonts w:ascii="Times New Roman" w:hAnsi="Times New Roman" w:cs="Times New Roman"/>
          <w:b/>
          <w:bCs/>
          <w:sz w:val="28"/>
          <w:szCs w:val="28"/>
        </w:rPr>
        <w:t>Күтілетін нәтижесі:</w:t>
      </w:r>
    </w:p>
    <w:p w:rsidR="00D01936" w:rsidRPr="008F34C9" w:rsidRDefault="00D01936" w:rsidP="003613BF">
      <w:pPr>
        <w:pStyle w:val="af"/>
        <w:numPr>
          <w:ilvl w:val="0"/>
          <w:numId w:val="32"/>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Отаншыл, мемлекетшіл және намысшыл</w:t>
      </w:r>
    </w:p>
    <w:p w:rsidR="00D01936" w:rsidRPr="008F34C9" w:rsidRDefault="00D01936" w:rsidP="003613BF">
      <w:pPr>
        <w:pStyle w:val="af"/>
        <w:numPr>
          <w:ilvl w:val="0"/>
          <w:numId w:val="32"/>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Мемлекеттік  рәміздерді қадірлейді</w:t>
      </w:r>
    </w:p>
    <w:p w:rsidR="00D01936" w:rsidRPr="008F34C9" w:rsidRDefault="00D01936" w:rsidP="003613BF">
      <w:pPr>
        <w:pStyle w:val="af"/>
        <w:numPr>
          <w:ilvl w:val="0"/>
          <w:numId w:val="32"/>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Елінің тарихын құрметтейді</w:t>
      </w:r>
    </w:p>
    <w:p w:rsidR="00D01936" w:rsidRPr="008F34C9" w:rsidRDefault="00D01936" w:rsidP="003613BF">
      <w:pPr>
        <w:pStyle w:val="af"/>
        <w:numPr>
          <w:ilvl w:val="0"/>
          <w:numId w:val="32"/>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Ұлттық мирасты, мәдениетті дәріптейді</w:t>
      </w:r>
    </w:p>
    <w:p w:rsidR="00D01936" w:rsidRPr="008F34C9" w:rsidRDefault="00D01936" w:rsidP="003613BF">
      <w:pPr>
        <w:pStyle w:val="af"/>
        <w:numPr>
          <w:ilvl w:val="0"/>
          <w:numId w:val="32"/>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Құқықтық және экологиялық мәдениеті жоғары</w:t>
      </w:r>
    </w:p>
    <w:p w:rsidR="00D01936" w:rsidRPr="008F34C9" w:rsidRDefault="00D01936" w:rsidP="003613BF">
      <w:pPr>
        <w:pStyle w:val="af"/>
        <w:spacing w:line="0" w:lineRule="atLeast"/>
        <w:contextualSpacing/>
        <w:jc w:val="both"/>
        <w:rPr>
          <w:rFonts w:ascii="Times New Roman" w:hAnsi="Times New Roman" w:cs="Times New Roman"/>
          <w:b/>
          <w:bCs/>
          <w:sz w:val="28"/>
          <w:szCs w:val="28"/>
        </w:rPr>
      </w:pPr>
      <w:r w:rsidRPr="008F34C9">
        <w:rPr>
          <w:rFonts w:ascii="Times New Roman" w:hAnsi="Times New Roman" w:cs="Times New Roman"/>
          <w:b/>
          <w:bCs/>
          <w:sz w:val="28"/>
          <w:szCs w:val="28"/>
        </w:rPr>
        <w:t>Ар-ұят құндылығы:</w:t>
      </w:r>
    </w:p>
    <w:p w:rsidR="00D01936" w:rsidRPr="008F34C9" w:rsidRDefault="00D01936" w:rsidP="003613BF">
      <w:pPr>
        <w:pStyle w:val="af"/>
        <w:numPr>
          <w:ilvl w:val="0"/>
          <w:numId w:val="33"/>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Академиялық адалдық қағидатын қолдау;</w:t>
      </w:r>
    </w:p>
    <w:p w:rsidR="00D01936" w:rsidRPr="008F34C9" w:rsidRDefault="00D01936" w:rsidP="003613BF">
      <w:pPr>
        <w:pStyle w:val="af"/>
        <w:numPr>
          <w:ilvl w:val="0"/>
          <w:numId w:val="33"/>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Адал еңбекті құрметтеу;</w:t>
      </w:r>
    </w:p>
    <w:p w:rsidR="00D01936" w:rsidRPr="008F34C9" w:rsidRDefault="00D01936" w:rsidP="003613BF">
      <w:pPr>
        <w:pStyle w:val="af"/>
        <w:numPr>
          <w:ilvl w:val="0"/>
          <w:numId w:val="33"/>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Сөзіне берік, ісіне адал болу;</w:t>
      </w:r>
    </w:p>
    <w:p w:rsidR="00D01936" w:rsidRPr="008F34C9" w:rsidRDefault="00D01936" w:rsidP="003613BF">
      <w:pPr>
        <w:pStyle w:val="af"/>
        <w:numPr>
          <w:ilvl w:val="0"/>
          <w:numId w:val="33"/>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Халқына адал қызмет ету</w:t>
      </w:r>
    </w:p>
    <w:p w:rsidR="00D01936" w:rsidRPr="008F34C9" w:rsidRDefault="00D01936" w:rsidP="003613BF">
      <w:pPr>
        <w:pStyle w:val="af"/>
        <w:numPr>
          <w:ilvl w:val="0"/>
          <w:numId w:val="33"/>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Әдеп нормаларын ұстану;</w:t>
      </w:r>
    </w:p>
    <w:p w:rsidR="00D01936" w:rsidRPr="008F34C9" w:rsidRDefault="00D01936" w:rsidP="003613BF">
      <w:pPr>
        <w:pStyle w:val="af"/>
        <w:numPr>
          <w:ilvl w:val="0"/>
          <w:numId w:val="33"/>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Шешім қабылдай білу және жауапкершілікті сезіну;</w:t>
      </w:r>
    </w:p>
    <w:p w:rsidR="00D01936" w:rsidRPr="008F34C9" w:rsidRDefault="00D01936" w:rsidP="003613BF">
      <w:pPr>
        <w:pStyle w:val="af"/>
        <w:numPr>
          <w:ilvl w:val="0"/>
          <w:numId w:val="33"/>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Достарына, сыныптастарына, отбасы мүшелеріне қамқор болу, мейірімділік таныту;</w:t>
      </w:r>
    </w:p>
    <w:p w:rsidR="00D01936" w:rsidRPr="008F34C9" w:rsidRDefault="00D01936" w:rsidP="003613BF">
      <w:pPr>
        <w:pStyle w:val="af"/>
        <w:numPr>
          <w:ilvl w:val="0"/>
          <w:numId w:val="33"/>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Өзін отбасының, сыныптың, мектептің, қоғамның, Отанның бір мүшесі екенін сезіну.</w:t>
      </w:r>
    </w:p>
    <w:p w:rsidR="00D01936" w:rsidRPr="008F34C9" w:rsidRDefault="00D01936" w:rsidP="003613BF">
      <w:pPr>
        <w:pStyle w:val="af"/>
        <w:spacing w:line="0" w:lineRule="atLeast"/>
        <w:contextualSpacing/>
        <w:jc w:val="both"/>
        <w:rPr>
          <w:rFonts w:ascii="Times New Roman" w:hAnsi="Times New Roman" w:cs="Times New Roman"/>
          <w:b/>
          <w:bCs/>
          <w:sz w:val="28"/>
          <w:szCs w:val="28"/>
        </w:rPr>
      </w:pPr>
      <w:r w:rsidRPr="008F34C9">
        <w:rPr>
          <w:rFonts w:ascii="Times New Roman" w:hAnsi="Times New Roman" w:cs="Times New Roman"/>
          <w:b/>
          <w:bCs/>
          <w:sz w:val="28"/>
          <w:szCs w:val="28"/>
        </w:rPr>
        <w:t>Күтілетін нәтижесі:</w:t>
      </w:r>
    </w:p>
    <w:p w:rsidR="00D01936" w:rsidRPr="008F34C9" w:rsidRDefault="00D01936" w:rsidP="003613BF">
      <w:pPr>
        <w:pStyle w:val="af"/>
        <w:numPr>
          <w:ilvl w:val="0"/>
          <w:numId w:val="34"/>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Ар-ұят, адалдықты жоғары бағалайды;</w:t>
      </w:r>
    </w:p>
    <w:p w:rsidR="00D01936" w:rsidRPr="008F34C9" w:rsidRDefault="00D01936" w:rsidP="003613BF">
      <w:pPr>
        <w:pStyle w:val="af"/>
        <w:numPr>
          <w:ilvl w:val="0"/>
          <w:numId w:val="34"/>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Сөзіне берік, ісіне жауапкершілік танытады;</w:t>
      </w:r>
    </w:p>
    <w:p w:rsidR="00D01936" w:rsidRPr="008F34C9" w:rsidRDefault="00D01936" w:rsidP="003613BF">
      <w:pPr>
        <w:pStyle w:val="af"/>
        <w:numPr>
          <w:ilvl w:val="0"/>
          <w:numId w:val="34"/>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Ата-анасына сүйіспеншілікпен қарайды;</w:t>
      </w:r>
    </w:p>
    <w:p w:rsidR="00D01936" w:rsidRPr="008F34C9" w:rsidRDefault="00D01936" w:rsidP="003613BF">
      <w:pPr>
        <w:pStyle w:val="af"/>
        <w:numPr>
          <w:ilvl w:val="0"/>
          <w:numId w:val="34"/>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Достарын, сыныптастарын сыйлайды;</w:t>
      </w:r>
    </w:p>
    <w:p w:rsidR="00D01936" w:rsidRPr="008F34C9" w:rsidRDefault="00D01936" w:rsidP="003613BF">
      <w:pPr>
        <w:pStyle w:val="af"/>
        <w:numPr>
          <w:ilvl w:val="0"/>
          <w:numId w:val="34"/>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Кішіге ізет, үлкенге құрмет көрсетеді.</w:t>
      </w:r>
    </w:p>
    <w:p w:rsidR="00D01936" w:rsidRPr="008F34C9" w:rsidRDefault="00D01936" w:rsidP="003613BF">
      <w:pPr>
        <w:pStyle w:val="af"/>
        <w:spacing w:line="0" w:lineRule="atLeast"/>
        <w:contextualSpacing/>
        <w:jc w:val="both"/>
        <w:rPr>
          <w:rFonts w:ascii="Times New Roman" w:hAnsi="Times New Roman" w:cs="Times New Roman"/>
          <w:b/>
          <w:bCs/>
          <w:sz w:val="28"/>
          <w:szCs w:val="28"/>
        </w:rPr>
      </w:pPr>
      <w:r w:rsidRPr="008F34C9">
        <w:rPr>
          <w:rFonts w:ascii="Times New Roman" w:hAnsi="Times New Roman" w:cs="Times New Roman"/>
          <w:b/>
          <w:bCs/>
          <w:sz w:val="28"/>
          <w:szCs w:val="28"/>
        </w:rPr>
        <w:t>Талап құндылығы:</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Сыни және креативті ойлау;</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Жеке және командамен жұмыс істей білу;</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Білуге, жаңаны тануға құштар болу;</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Физикалық белсенді болу;</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Салауатты өмір салтын ұстану;</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Технологиялық және цифрлық дағдыларды ілгерілету;</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Дұрыс қарым-қатынас орната білу;</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Уақыт пен қаржыны тиімді жоспарлау.</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bCs/>
          <w:sz w:val="28"/>
          <w:szCs w:val="28"/>
        </w:rPr>
      </w:pPr>
      <w:r w:rsidRPr="008F34C9">
        <w:rPr>
          <w:rFonts w:ascii="Times New Roman" w:hAnsi="Times New Roman" w:cs="Times New Roman"/>
          <w:bCs/>
          <w:sz w:val="28"/>
          <w:szCs w:val="28"/>
        </w:rPr>
        <w:t>Күтілетін нәтижесі:</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lastRenderedPageBreak/>
        <w:t>Жан мен тән тазалығын</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сақтайды;</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Дұрыс тамақтану мәдениетін түсінеді;</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Қоршаған орта тазалығын сақтайды;</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Ақпараттық, медиа және қаржылық сауаттылық;</w:t>
      </w:r>
    </w:p>
    <w:p w:rsidR="00D01936" w:rsidRPr="008F34C9" w:rsidRDefault="00D01936" w:rsidP="003613BF">
      <w:pPr>
        <w:pStyle w:val="af"/>
        <w:numPr>
          <w:ilvl w:val="0"/>
          <w:numId w:val="3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Ізденімпаз, жасампаз тұлға.</w:t>
      </w:r>
    </w:p>
    <w:p w:rsidR="00D01936" w:rsidRPr="008F34C9" w:rsidRDefault="00D01936" w:rsidP="009F52EB">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Тәрбиенің кешенді жоспарын іске асыруда балалардың жас ерекшеліктерін ескеруде берілетін ұсынымдар:</w:t>
      </w:r>
    </w:p>
    <w:p w:rsidR="00D01936" w:rsidRPr="008F34C9" w:rsidRDefault="00D01936" w:rsidP="003613BF">
      <w:pPr>
        <w:pStyle w:val="af"/>
        <w:spacing w:line="0" w:lineRule="atLeast"/>
        <w:contextualSpacing/>
        <w:jc w:val="both"/>
        <w:rPr>
          <w:rFonts w:ascii="Times New Roman" w:hAnsi="Times New Roman" w:cs="Times New Roman"/>
          <w:b/>
          <w:sz w:val="28"/>
          <w:szCs w:val="28"/>
        </w:rPr>
      </w:pPr>
      <w:r w:rsidRPr="008F34C9">
        <w:rPr>
          <w:rFonts w:ascii="Times New Roman" w:hAnsi="Times New Roman" w:cs="Times New Roman"/>
          <w:b/>
          <w:sz w:val="28"/>
          <w:szCs w:val="28"/>
        </w:rPr>
        <w:t>6-10 жастағы бала тәрбиесі</w:t>
      </w:r>
    </w:p>
    <w:p w:rsidR="00D01936" w:rsidRPr="008F34C9" w:rsidRDefault="00D01936" w:rsidP="003613BF">
      <w:pPr>
        <w:pStyle w:val="af"/>
        <w:spacing w:line="0" w:lineRule="atLeast"/>
        <w:contextualSpacing/>
        <w:jc w:val="both"/>
        <w:rPr>
          <w:rFonts w:ascii="Times New Roman" w:hAnsi="Times New Roman" w:cs="Times New Roman"/>
          <w:b/>
          <w:sz w:val="28"/>
          <w:szCs w:val="28"/>
        </w:rPr>
      </w:pPr>
      <w:r w:rsidRPr="008F34C9">
        <w:rPr>
          <w:rFonts w:ascii="Times New Roman" w:hAnsi="Times New Roman" w:cs="Times New Roman"/>
          <w:b/>
          <w:sz w:val="28"/>
          <w:szCs w:val="28"/>
        </w:rPr>
        <w:t>Ұсынылады:</w:t>
      </w:r>
    </w:p>
    <w:p w:rsidR="00D01936" w:rsidRPr="008F34C9" w:rsidRDefault="00D01936" w:rsidP="003613BF">
      <w:pPr>
        <w:pStyle w:val="af"/>
        <w:numPr>
          <w:ilvl w:val="0"/>
          <w:numId w:val="36"/>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D01936" w:rsidRPr="008F34C9" w:rsidRDefault="00D01936" w:rsidP="003613BF">
      <w:pPr>
        <w:pStyle w:val="af"/>
        <w:numPr>
          <w:ilvl w:val="0"/>
          <w:numId w:val="36"/>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D01936" w:rsidRPr="008F34C9" w:rsidRDefault="00D01936" w:rsidP="003613BF">
      <w:pPr>
        <w:pStyle w:val="af"/>
        <w:numPr>
          <w:ilvl w:val="0"/>
          <w:numId w:val="36"/>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халық ауыз әдебиеті үлгілері, көркем шығармалар тәрбиелік шаралар мен жобалардың мазмұнын қамтамасыз ететін дереккөзі ретінде қолдану;</w:t>
      </w:r>
    </w:p>
    <w:p w:rsidR="00D01936" w:rsidRPr="008F34C9" w:rsidRDefault="00D01936" w:rsidP="003613BF">
      <w:pPr>
        <w:pStyle w:val="af"/>
        <w:numPr>
          <w:ilvl w:val="0"/>
          <w:numId w:val="36"/>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rsidR="00D01936" w:rsidRPr="008F34C9" w:rsidRDefault="00D01936" w:rsidP="003613BF">
      <w:pPr>
        <w:pStyle w:val="af"/>
        <w:numPr>
          <w:ilvl w:val="0"/>
          <w:numId w:val="36"/>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ұлттық ойындарды («Асық ату» өткізу, Хан талапай, Арқан тартыс, Алтыбақан, Айгөлек, Белдесу, Саққұлақ, Тымпи, Тоғызқұмалақ т.б.) баланың</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физикалық, зияткерлік тұрғыдан дамуына ықпал ететін құралдардың бірі ретінде қолдану арқылы оның қолданыс аясын кеңейту;</w:t>
      </w:r>
    </w:p>
    <w:p w:rsidR="00D01936" w:rsidRPr="008F34C9" w:rsidRDefault="00D01936" w:rsidP="003613BF">
      <w:pPr>
        <w:pStyle w:val="af"/>
        <w:numPr>
          <w:ilvl w:val="0"/>
          <w:numId w:val="36"/>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D01936" w:rsidRPr="008F34C9" w:rsidRDefault="00D01936"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rPr>
        <w:t xml:space="preserve">Жасөспірімнің тәрбиесі (11-15 жас) ұсынады: </w:t>
      </w:r>
    </w:p>
    <w:p w:rsidR="00D01936" w:rsidRPr="008F34C9" w:rsidRDefault="00D01936" w:rsidP="003613BF">
      <w:pPr>
        <w:pStyle w:val="af"/>
        <w:numPr>
          <w:ilvl w:val="0"/>
          <w:numId w:val="3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D01936" w:rsidRPr="008F34C9" w:rsidRDefault="00D01936" w:rsidP="003613BF">
      <w:pPr>
        <w:pStyle w:val="af"/>
        <w:numPr>
          <w:ilvl w:val="0"/>
          <w:numId w:val="3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D01936" w:rsidRPr="008F34C9" w:rsidRDefault="00D01936" w:rsidP="003613BF">
      <w:pPr>
        <w:pStyle w:val="af"/>
        <w:numPr>
          <w:ilvl w:val="0"/>
          <w:numId w:val="3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rsidR="00D01936" w:rsidRPr="008F34C9" w:rsidRDefault="00D01936" w:rsidP="003613BF">
      <w:pPr>
        <w:pStyle w:val="af"/>
        <w:numPr>
          <w:ilvl w:val="0"/>
          <w:numId w:val="3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rsidR="00D01936" w:rsidRPr="008F34C9" w:rsidRDefault="00D01936" w:rsidP="003613BF">
      <w:pPr>
        <w:pStyle w:val="af"/>
        <w:numPr>
          <w:ilvl w:val="0"/>
          <w:numId w:val="3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lastRenderedPageBreak/>
        <w:t>тарихи, деректі фильмдерді талдау;</w:t>
      </w:r>
    </w:p>
    <w:p w:rsidR="00D01936" w:rsidRPr="008F34C9" w:rsidRDefault="00D01936" w:rsidP="003613BF">
      <w:pPr>
        <w:pStyle w:val="af"/>
        <w:numPr>
          <w:ilvl w:val="0"/>
          <w:numId w:val="3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білім алушылардың мәдени және ұлттық мұраны насихаттау бойынша бастамаларына қолдау көрсету;</w:t>
      </w:r>
    </w:p>
    <w:p w:rsidR="00D01936" w:rsidRPr="008F34C9" w:rsidRDefault="00D01936" w:rsidP="003613BF">
      <w:pPr>
        <w:pStyle w:val="af"/>
        <w:numPr>
          <w:ilvl w:val="0"/>
          <w:numId w:val="3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табиғатты қорғау, адамның әрекеттерінен туындайтын апаттардың алдын алу бойынша жобалар әзірлеу;</w:t>
      </w:r>
    </w:p>
    <w:p w:rsidR="00D01936" w:rsidRPr="008F34C9" w:rsidRDefault="00D01936" w:rsidP="003613BF">
      <w:pPr>
        <w:pStyle w:val="af"/>
        <w:numPr>
          <w:ilvl w:val="0"/>
          <w:numId w:val="3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жобаларды жүзеге асыруға отбасын әлеуметтік әріптестікке тарту;</w:t>
      </w:r>
    </w:p>
    <w:p w:rsidR="00D01936" w:rsidRPr="008F34C9" w:rsidRDefault="00D01936" w:rsidP="003613BF">
      <w:pPr>
        <w:pStyle w:val="af"/>
        <w:numPr>
          <w:ilvl w:val="0"/>
          <w:numId w:val="3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«Гаджетсіз демалыс» күндерін ұйымдастыру, кітап оқу, спортпен шұғылдану, табиғат аясында серуендеу т.б. шаралар ұйымдастыру ұсынылады.</w:t>
      </w:r>
    </w:p>
    <w:p w:rsidR="00D01936" w:rsidRPr="008F34C9" w:rsidRDefault="00D01936" w:rsidP="003613BF">
      <w:pPr>
        <w:pStyle w:val="af"/>
        <w:spacing w:line="0" w:lineRule="atLeast"/>
        <w:contextualSpacing/>
        <w:jc w:val="both"/>
        <w:rPr>
          <w:rFonts w:ascii="Times New Roman" w:hAnsi="Times New Roman" w:cs="Times New Roman"/>
          <w:b/>
          <w:i/>
          <w:sz w:val="28"/>
          <w:szCs w:val="28"/>
        </w:rPr>
      </w:pPr>
      <w:r w:rsidRPr="008F34C9">
        <w:rPr>
          <w:rFonts w:ascii="Times New Roman" w:hAnsi="Times New Roman" w:cs="Times New Roman"/>
          <w:b/>
          <w:i/>
          <w:sz w:val="28"/>
          <w:szCs w:val="28"/>
        </w:rPr>
        <w:t>Жастар тәрбиесі (15-18 жас)</w:t>
      </w:r>
    </w:p>
    <w:p w:rsidR="00D01936" w:rsidRPr="008F34C9" w:rsidRDefault="00D01936" w:rsidP="003613BF">
      <w:pPr>
        <w:pStyle w:val="af"/>
        <w:spacing w:line="0" w:lineRule="atLeast"/>
        <w:contextualSpacing/>
        <w:jc w:val="both"/>
        <w:rPr>
          <w:rFonts w:ascii="Times New Roman" w:hAnsi="Times New Roman" w:cs="Times New Roman"/>
          <w:b/>
          <w:i/>
          <w:sz w:val="28"/>
          <w:szCs w:val="28"/>
        </w:rPr>
      </w:pPr>
      <w:r w:rsidRPr="008F34C9">
        <w:rPr>
          <w:rFonts w:ascii="Times New Roman" w:hAnsi="Times New Roman" w:cs="Times New Roman"/>
          <w:b/>
          <w:i/>
          <w:sz w:val="28"/>
          <w:szCs w:val="28"/>
        </w:rPr>
        <w:t>Ұсынылады:</w:t>
      </w:r>
    </w:p>
    <w:p w:rsidR="00D01936" w:rsidRPr="008F34C9" w:rsidRDefault="00D01936" w:rsidP="003613BF">
      <w:pPr>
        <w:pStyle w:val="af"/>
        <w:numPr>
          <w:ilvl w:val="0"/>
          <w:numId w:val="38"/>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rsidR="00D01936" w:rsidRPr="008F34C9" w:rsidRDefault="00D01936" w:rsidP="003613BF">
      <w:pPr>
        <w:pStyle w:val="af"/>
        <w:numPr>
          <w:ilvl w:val="0"/>
          <w:numId w:val="38"/>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D01936" w:rsidRPr="008F34C9" w:rsidRDefault="00D01936" w:rsidP="003613BF">
      <w:pPr>
        <w:pStyle w:val="af"/>
        <w:numPr>
          <w:ilvl w:val="0"/>
          <w:numId w:val="38"/>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ұлттың тарихи сана-сезімін жаңғыртудың маңыздылығы, тарихи </w:t>
      </w:r>
    </w:p>
    <w:p w:rsidR="00D01936" w:rsidRPr="008F34C9" w:rsidRDefault="00D01936" w:rsidP="003613BF">
      <w:pPr>
        <w:pStyle w:val="af"/>
        <w:numPr>
          <w:ilvl w:val="0"/>
          <w:numId w:val="38"/>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төл шежіресін дәріптеуге айырықша мән бере</w:t>
      </w:r>
    </w:p>
    <w:p w:rsidR="00D01936" w:rsidRPr="008F34C9" w:rsidRDefault="00D01936" w:rsidP="003613BF">
      <w:pPr>
        <w:pStyle w:val="af"/>
        <w:numPr>
          <w:ilvl w:val="0"/>
          <w:numId w:val="38"/>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rsidR="00D01936" w:rsidRPr="008F34C9" w:rsidRDefault="00D01936" w:rsidP="003613BF">
      <w:pPr>
        <w:pStyle w:val="af"/>
        <w:numPr>
          <w:ilvl w:val="0"/>
          <w:numId w:val="38"/>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отбасы құндылықтарын дәріптеуге, отбасын құруға жауапкершілікті түсіндіруге бағытталған іс-шараларға тарту;</w:t>
      </w:r>
    </w:p>
    <w:p w:rsidR="00D01936" w:rsidRPr="008F34C9" w:rsidRDefault="00D01936" w:rsidP="003613BF">
      <w:pPr>
        <w:pStyle w:val="af"/>
        <w:numPr>
          <w:ilvl w:val="0"/>
          <w:numId w:val="38"/>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D01936" w:rsidRPr="008F34C9" w:rsidRDefault="00D01936" w:rsidP="003613BF">
      <w:pPr>
        <w:pStyle w:val="af"/>
        <w:spacing w:line="0" w:lineRule="atLeast"/>
        <w:contextualSpacing/>
        <w:jc w:val="both"/>
        <w:rPr>
          <w:rFonts w:ascii="Times New Roman" w:hAnsi="Times New Roman" w:cs="Times New Roman"/>
          <w:b/>
          <w:bCs/>
          <w:sz w:val="28"/>
          <w:szCs w:val="28"/>
          <w:lang w:val="kk-KZ"/>
        </w:rPr>
      </w:pPr>
      <w:r w:rsidRPr="008F34C9">
        <w:rPr>
          <w:rFonts w:ascii="Times New Roman" w:hAnsi="Times New Roman" w:cs="Times New Roman"/>
          <w:b/>
          <w:bCs/>
          <w:sz w:val="28"/>
          <w:szCs w:val="28"/>
          <w:lang w:val="kk-KZ"/>
        </w:rPr>
        <w:tab/>
        <w:t>Білім беру ұйымдары мен педагогтың міндеті:</w:t>
      </w:r>
    </w:p>
    <w:p w:rsidR="00D01936" w:rsidRPr="008F34C9" w:rsidRDefault="00D01936" w:rsidP="003613BF">
      <w:pPr>
        <w:pStyle w:val="af"/>
        <w:numPr>
          <w:ilvl w:val="0"/>
          <w:numId w:val="39"/>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D01936" w:rsidRPr="008F34C9" w:rsidRDefault="00D01936" w:rsidP="003613BF">
      <w:pPr>
        <w:pStyle w:val="af"/>
        <w:numPr>
          <w:ilvl w:val="0"/>
          <w:numId w:val="39"/>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D01936" w:rsidRPr="008F34C9" w:rsidRDefault="00D01936"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ab/>
        <w:t>Кешенді жоспарды іске асыруда:</w:t>
      </w:r>
    </w:p>
    <w:p w:rsidR="00D01936" w:rsidRPr="008F34C9" w:rsidRDefault="00D01936" w:rsidP="009F52EB">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b/>
          <w:sz w:val="28"/>
          <w:szCs w:val="28"/>
          <w:lang w:val="kk-KZ"/>
        </w:rPr>
        <w:t xml:space="preserve">Облыстық әдістемелік орталықтары мен кабинеттерінің әдіскерлері </w:t>
      </w:r>
      <w:r w:rsidRPr="008F34C9">
        <w:rPr>
          <w:rFonts w:ascii="Times New Roman" w:hAnsi="Times New Roman" w:cs="Times New Roman"/>
          <w:sz w:val="28"/>
          <w:szCs w:val="28"/>
          <w:lang w:val="kk-KZ"/>
        </w:rPr>
        <w:t>«Біртұтас тәрбие бағдарламасын» жүзеге асыруда педагогтарға әдістемелік қолдау көрсетеді. Оқыту семинарлары мен тренингтер өткізеді.</w:t>
      </w:r>
    </w:p>
    <w:p w:rsidR="00D01936" w:rsidRPr="008F34C9" w:rsidRDefault="00D01936" w:rsidP="009F52EB">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b/>
          <w:sz w:val="28"/>
          <w:szCs w:val="28"/>
          <w:lang w:val="kk-KZ"/>
        </w:rPr>
        <w:t>Жауапты мемлекеттік органдардың сертификатталған тренерлері</w:t>
      </w:r>
      <w:r w:rsidRPr="008F34C9">
        <w:rPr>
          <w:rFonts w:ascii="Times New Roman" w:hAnsi="Times New Roman" w:cs="Times New Roman"/>
          <w:sz w:val="28"/>
          <w:szCs w:val="28"/>
          <w:lang w:val="kk-KZ"/>
        </w:rPr>
        <w:t xml:space="preserve"> білім беру ұйымдарының педагогтары мен оқушыларына </w:t>
      </w:r>
      <w:r w:rsidRPr="008F34C9">
        <w:rPr>
          <w:rFonts w:ascii="Times New Roman" w:hAnsi="Times New Roman" w:cs="Times New Roman"/>
          <w:sz w:val="28"/>
          <w:szCs w:val="28"/>
          <w:lang w:val="kk-KZ"/>
        </w:rPr>
        <w:lastRenderedPageBreak/>
        <w:t>сыныптан тыс сағаттарын өткізеді, ата-аналар жиналыстары мен тәрбиелік іс-шараларын ұйымдастырады.</w:t>
      </w:r>
    </w:p>
    <w:p w:rsidR="00D01936" w:rsidRPr="008F34C9" w:rsidRDefault="00D01936" w:rsidP="003613BF">
      <w:pPr>
        <w:pStyle w:val="af"/>
        <w:spacing w:line="0" w:lineRule="atLeast"/>
        <w:ind w:firstLine="720"/>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D01936" w:rsidRPr="008F34C9" w:rsidRDefault="00D01936" w:rsidP="003613BF">
      <w:pPr>
        <w:pStyle w:val="af"/>
        <w:numPr>
          <w:ilvl w:val="0"/>
          <w:numId w:val="40"/>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тәрбие процесін ұйымдастыруды қамтамасыз етеді;</w:t>
      </w:r>
    </w:p>
    <w:p w:rsidR="00D01936" w:rsidRPr="008F34C9" w:rsidRDefault="00D01936" w:rsidP="003613BF">
      <w:pPr>
        <w:pStyle w:val="af"/>
        <w:numPr>
          <w:ilvl w:val="0"/>
          <w:numId w:val="40"/>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тәрбие жұмысын ағымдағы және перспективалық жоспарлауды ұйымдастырады;</w:t>
      </w:r>
    </w:p>
    <w:p w:rsidR="00D01936" w:rsidRPr="008F34C9" w:rsidRDefault="00D01936" w:rsidP="003613BF">
      <w:pPr>
        <w:pStyle w:val="af"/>
        <w:numPr>
          <w:ilvl w:val="0"/>
          <w:numId w:val="40"/>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тәрбие процесінің мазмұны мен өткізілу сапасына жүйелі бақылауды жүзеге асырады;</w:t>
      </w:r>
    </w:p>
    <w:p w:rsidR="00D01936" w:rsidRPr="008F34C9" w:rsidRDefault="00D01936" w:rsidP="003613BF">
      <w:pPr>
        <w:pStyle w:val="af"/>
        <w:numPr>
          <w:ilvl w:val="0"/>
          <w:numId w:val="40"/>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D01936" w:rsidRPr="008F34C9" w:rsidRDefault="00D01936" w:rsidP="003613BF">
      <w:pPr>
        <w:pStyle w:val="af"/>
        <w:spacing w:line="0" w:lineRule="atLeast"/>
        <w:contextualSpacing/>
        <w:jc w:val="both"/>
        <w:rPr>
          <w:rFonts w:ascii="Times New Roman" w:hAnsi="Times New Roman" w:cs="Times New Roman"/>
          <w:b/>
          <w:bCs/>
          <w:sz w:val="28"/>
          <w:szCs w:val="28"/>
        </w:rPr>
      </w:pPr>
      <w:r w:rsidRPr="008F34C9">
        <w:rPr>
          <w:rFonts w:ascii="Times New Roman" w:hAnsi="Times New Roman" w:cs="Times New Roman"/>
          <w:b/>
          <w:bCs/>
          <w:sz w:val="28"/>
          <w:szCs w:val="28"/>
          <w:lang w:val="kk-KZ"/>
        </w:rPr>
        <w:tab/>
      </w:r>
      <w:r w:rsidRPr="008F34C9">
        <w:rPr>
          <w:rFonts w:ascii="Times New Roman" w:hAnsi="Times New Roman" w:cs="Times New Roman"/>
          <w:b/>
          <w:bCs/>
          <w:sz w:val="28"/>
          <w:szCs w:val="28"/>
        </w:rPr>
        <w:t>Тәрбиеші, сынып жетекші  міндеттері:</w:t>
      </w:r>
    </w:p>
    <w:p w:rsidR="00D01936" w:rsidRPr="008F34C9" w:rsidRDefault="00D01936" w:rsidP="003613BF">
      <w:pPr>
        <w:pStyle w:val="af"/>
        <w:numPr>
          <w:ilvl w:val="0"/>
          <w:numId w:val="4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салауатты өмір салтына ынталандыру;</w:t>
      </w:r>
    </w:p>
    <w:p w:rsidR="00D01936" w:rsidRPr="008F34C9" w:rsidRDefault="00D01936" w:rsidP="003613BF">
      <w:pPr>
        <w:pStyle w:val="af"/>
        <w:numPr>
          <w:ilvl w:val="0"/>
          <w:numId w:val="4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сыныпта достық ортаны, өзара түсіністікті құру;</w:t>
      </w:r>
    </w:p>
    <w:p w:rsidR="00D01936" w:rsidRPr="008F34C9" w:rsidRDefault="00D01936" w:rsidP="003613BF">
      <w:pPr>
        <w:pStyle w:val="af"/>
        <w:numPr>
          <w:ilvl w:val="0"/>
          <w:numId w:val="4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білім алушылардың басқаларға деген жауапкершілігін, ұжымда жұмыс істей білуге баулу;</w:t>
      </w:r>
    </w:p>
    <w:p w:rsidR="00D01936" w:rsidRPr="008F34C9" w:rsidRDefault="00D01936" w:rsidP="003613BF">
      <w:pPr>
        <w:pStyle w:val="af"/>
        <w:numPr>
          <w:ilvl w:val="0"/>
          <w:numId w:val="4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ата-аналар жиналысын өткізу (педагогикалық консилиумдар, тренингтер, әңгімелер, ата-аналарға (басқа да заңды өкілдерге) арналған консультациялар);</w:t>
      </w:r>
    </w:p>
    <w:p w:rsidR="00D01936" w:rsidRPr="008F34C9" w:rsidRDefault="00D01936" w:rsidP="003613BF">
      <w:pPr>
        <w:pStyle w:val="af"/>
        <w:numPr>
          <w:ilvl w:val="0"/>
          <w:numId w:val="4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білім алушылардың оқу жетістіктері және ішкі тәртіп ережелерін сақтау мәселелері бойынша ата-аналармен өзара әрекеттесу;</w:t>
      </w:r>
    </w:p>
    <w:p w:rsidR="00D01936" w:rsidRPr="008F34C9" w:rsidRDefault="00D01936" w:rsidP="003613BF">
      <w:pPr>
        <w:pStyle w:val="af"/>
        <w:numPr>
          <w:ilvl w:val="0"/>
          <w:numId w:val="41"/>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аптасына бір рет (дүйсенбіде) сынып сағаттарын өткізу.</w:t>
      </w:r>
    </w:p>
    <w:p w:rsidR="00D01936" w:rsidRPr="008F34C9" w:rsidRDefault="00D01936" w:rsidP="003613BF">
      <w:pPr>
        <w:pStyle w:val="af"/>
        <w:spacing w:line="0" w:lineRule="atLeast"/>
        <w:ind w:firstLine="75"/>
        <w:contextualSpacing/>
        <w:jc w:val="both"/>
        <w:rPr>
          <w:rFonts w:ascii="Times New Roman" w:hAnsi="Times New Roman" w:cs="Times New Roman"/>
          <w:sz w:val="28"/>
          <w:szCs w:val="28"/>
        </w:rPr>
      </w:pPr>
    </w:p>
    <w:p w:rsidR="00D01936" w:rsidRPr="008F34C9" w:rsidRDefault="00D01936" w:rsidP="003613BF">
      <w:pPr>
        <w:pStyle w:val="af"/>
        <w:spacing w:line="0" w:lineRule="atLeast"/>
        <w:contextualSpacing/>
        <w:jc w:val="center"/>
        <w:rPr>
          <w:rFonts w:ascii="Times New Roman" w:hAnsi="Times New Roman" w:cs="Times New Roman"/>
          <w:b/>
          <w:kern w:val="36"/>
          <w:sz w:val="28"/>
          <w:szCs w:val="28"/>
          <w:lang w:val="kk-KZ"/>
        </w:rPr>
      </w:pPr>
      <w:r w:rsidRPr="008F34C9">
        <w:rPr>
          <w:rFonts w:ascii="Times New Roman" w:hAnsi="Times New Roman" w:cs="Times New Roman"/>
          <w:b/>
          <w:kern w:val="36"/>
          <w:sz w:val="28"/>
          <w:szCs w:val="28"/>
        </w:rPr>
        <w:t>Сыныптан тыс жұмыстар</w:t>
      </w:r>
    </w:p>
    <w:p w:rsidR="00F07815" w:rsidRPr="008F34C9" w:rsidRDefault="00F07815" w:rsidP="003613BF">
      <w:pPr>
        <w:pStyle w:val="af"/>
        <w:spacing w:line="0" w:lineRule="atLeast"/>
        <w:contextualSpacing/>
        <w:jc w:val="center"/>
        <w:rPr>
          <w:rFonts w:ascii="Times New Roman" w:hAnsi="Times New Roman" w:cs="Times New Roman"/>
          <w:b/>
          <w:kern w:val="36"/>
          <w:sz w:val="28"/>
          <w:szCs w:val="28"/>
          <w:lang w:val="kk-KZ"/>
        </w:rPr>
      </w:pP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Барлық сынып</w:t>
      </w:r>
      <w:r w:rsidR="009F52EB" w:rsidRPr="008F34C9">
        <w:rPr>
          <w:rFonts w:ascii="Times New Roman" w:hAnsi="Times New Roman" w:cs="Times New Roman"/>
          <w:sz w:val="28"/>
          <w:szCs w:val="28"/>
          <w:lang w:val="kk-KZ"/>
        </w:rPr>
        <w:t>тан тыс іс-</w:t>
      </w:r>
      <w:r w:rsidRPr="008F34C9">
        <w:rPr>
          <w:rFonts w:ascii="Times New Roman" w:hAnsi="Times New Roman" w:cs="Times New Roman"/>
          <w:sz w:val="28"/>
          <w:szCs w:val="28"/>
          <w:lang w:val="kk-KZ"/>
        </w:rPr>
        <w:t>шаралардың жалпы мақсаты оқушыларды үйлесімді тәрбиелеу және жан-жақты дамыту. Олар балаларда белгілі бір құндылықтар жүйесін қалыптастыруға және әлемге, олардың жеке басына</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деген көзқарасты қалыптастыруға көмектеседі; ұлттық және қоғамдық мәдениет пен дәстүрлермен таныстыру.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Негізгі оқу үдерісімен салыстырғанда, мұнда білім беру функциясы қалған екеуіне көмекші болып табылады және ең алдымен әлеуметтік дағдыларды оқытуға бағытталған. Тәрбиелік және дамытушылық функциялар моральдық-адамгершілік мәдениетті, рухани мұраттарды қалыптастыру, әр жеке баланың жеке (интеллектуалды, шығармашылық, психологиялық және эмоционалды) қасиеттерін анықтау және дамыту.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Оқушылардың сабақтан тыс іс-әрекетінің формаларына мыналар жатады:</w:t>
      </w:r>
    </w:p>
    <w:p w:rsidR="00D01936" w:rsidRPr="008F34C9" w:rsidRDefault="00D01936" w:rsidP="003613BF">
      <w:pPr>
        <w:pStyle w:val="af"/>
        <w:numPr>
          <w:ilvl w:val="0"/>
          <w:numId w:val="42"/>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пәндік және тақырыптық үйірмелер,</w:t>
      </w:r>
    </w:p>
    <w:p w:rsidR="00D01936" w:rsidRPr="008F34C9" w:rsidRDefault="00D01936" w:rsidP="003613BF">
      <w:pPr>
        <w:pStyle w:val="af"/>
        <w:numPr>
          <w:ilvl w:val="0"/>
          <w:numId w:val="42"/>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оқушылардың ғылыми және жобалық-зерттеу қызметі,</w:t>
      </w:r>
    </w:p>
    <w:p w:rsidR="00D01936" w:rsidRPr="008F34C9" w:rsidRDefault="00D01936" w:rsidP="003613BF">
      <w:pPr>
        <w:pStyle w:val="af"/>
        <w:numPr>
          <w:ilvl w:val="0"/>
          <w:numId w:val="42"/>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спорт секциялары,</w:t>
      </w:r>
    </w:p>
    <w:p w:rsidR="00D01936" w:rsidRPr="008F34C9" w:rsidRDefault="00D01936" w:rsidP="003613BF">
      <w:pPr>
        <w:pStyle w:val="af"/>
        <w:numPr>
          <w:ilvl w:val="0"/>
          <w:numId w:val="42"/>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ұжымдық шығармашылық істер.</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p>
    <w:p w:rsidR="00D01936" w:rsidRPr="008F34C9" w:rsidRDefault="0050109D" w:rsidP="003613BF">
      <w:pPr>
        <w:pStyle w:val="af"/>
        <w:numPr>
          <w:ilvl w:val="1"/>
          <w:numId w:val="55"/>
        </w:numPr>
        <w:spacing w:line="0" w:lineRule="atLeast"/>
        <w:ind w:left="0" w:firstLine="16"/>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lastRenderedPageBreak/>
        <w:t>о</w:t>
      </w:r>
      <w:r w:rsidR="00D01936" w:rsidRPr="008F34C9">
        <w:rPr>
          <w:rFonts w:ascii="Times New Roman" w:hAnsi="Times New Roman" w:cs="Times New Roman"/>
          <w:b/>
          <w:sz w:val="28"/>
          <w:szCs w:val="28"/>
          <w:lang w:val="kk-KZ"/>
        </w:rPr>
        <w:t>қу жылдарындағы тәрбие жұмыстарын іске асыру бойынша жүргізілген іс-шаралардың сандық көрсеткіші</w:t>
      </w:r>
    </w:p>
    <w:p w:rsidR="004D6AE5" w:rsidRPr="008F34C9" w:rsidRDefault="004D6AE5" w:rsidP="003613BF">
      <w:pPr>
        <w:pStyle w:val="af"/>
        <w:spacing w:line="0" w:lineRule="atLeast"/>
        <w:contextualSpacing/>
        <w:rPr>
          <w:rFonts w:ascii="Times New Roman" w:hAnsi="Times New Roman" w:cs="Times New Roman"/>
          <w:b/>
          <w:sz w:val="28"/>
          <w:szCs w:val="28"/>
          <w:lang w:val="kk-KZ"/>
        </w:rPr>
      </w:pPr>
    </w:p>
    <w:tbl>
      <w:tblPr>
        <w:tblW w:w="5000" w:type="pct"/>
        <w:tblCellMar>
          <w:top w:w="15" w:type="dxa"/>
          <w:left w:w="15" w:type="dxa"/>
          <w:bottom w:w="15" w:type="dxa"/>
          <w:right w:w="15" w:type="dxa"/>
        </w:tblCellMar>
        <w:tblLook w:val="04A0"/>
      </w:tblPr>
      <w:tblGrid>
        <w:gridCol w:w="1409"/>
        <w:gridCol w:w="1101"/>
        <w:gridCol w:w="710"/>
        <w:gridCol w:w="715"/>
        <w:gridCol w:w="1228"/>
        <w:gridCol w:w="710"/>
        <w:gridCol w:w="715"/>
        <w:gridCol w:w="1088"/>
        <w:gridCol w:w="710"/>
        <w:gridCol w:w="715"/>
      </w:tblGrid>
      <w:tr w:rsidR="00D01936" w:rsidRPr="008F34C9" w:rsidTr="004D6AE5">
        <w:tc>
          <w:tcPr>
            <w:tcW w:w="745" w:type="pct"/>
            <w:vMerge w:val="restart"/>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b/>
              </w:rPr>
            </w:pPr>
            <w:r w:rsidRPr="008F34C9">
              <w:rPr>
                <w:rFonts w:ascii="Times New Roman" w:hAnsi="Times New Roman" w:cs="Times New Roman"/>
                <w:b/>
              </w:rPr>
              <w:t>Бағыты</w:t>
            </w:r>
          </w:p>
        </w:tc>
        <w:tc>
          <w:tcPr>
            <w:tcW w:w="1418" w:type="pct"/>
            <w:gridSpan w:val="3"/>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b/>
              </w:rPr>
            </w:pPr>
            <w:r w:rsidRPr="008F34C9">
              <w:rPr>
                <w:rFonts w:ascii="Times New Roman" w:hAnsi="Times New Roman" w:cs="Times New Roman"/>
                <w:b/>
              </w:rPr>
              <w:t>2021-2022 ж.</w:t>
            </w:r>
          </w:p>
        </w:tc>
        <w:tc>
          <w:tcPr>
            <w:tcW w:w="1418" w:type="pct"/>
            <w:gridSpan w:val="3"/>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b/>
              </w:rPr>
            </w:pPr>
            <w:r w:rsidRPr="008F34C9">
              <w:rPr>
                <w:rFonts w:ascii="Times New Roman" w:hAnsi="Times New Roman" w:cs="Times New Roman"/>
                <w:b/>
              </w:rPr>
              <w:t>2022-2023 ж.</w:t>
            </w:r>
          </w:p>
        </w:tc>
        <w:tc>
          <w:tcPr>
            <w:tcW w:w="1418" w:type="pct"/>
            <w:gridSpan w:val="3"/>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b/>
              </w:rPr>
            </w:pPr>
            <w:r w:rsidRPr="008F34C9">
              <w:rPr>
                <w:rFonts w:ascii="Times New Roman" w:hAnsi="Times New Roman" w:cs="Times New Roman"/>
                <w:b/>
              </w:rPr>
              <w:t>2023-2024 ж.</w:t>
            </w:r>
          </w:p>
        </w:tc>
      </w:tr>
      <w:tr w:rsidR="0050109D" w:rsidRPr="008F34C9" w:rsidTr="004D6AE5">
        <w:tc>
          <w:tcPr>
            <w:tcW w:w="745" w:type="pct"/>
            <w:vMerge/>
            <w:tcBorders>
              <w:top w:val="outset" w:sz="6" w:space="0" w:color="auto"/>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contextualSpacing/>
              <w:jc w:val="both"/>
              <w:rPr>
                <w:rFonts w:ascii="Times New Roman" w:hAnsi="Times New Roman" w:cs="Times New Roman"/>
                <w:b/>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Өткізу формасы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rPr>
            </w:pPr>
            <w:r w:rsidRPr="008F34C9">
              <w:rPr>
                <w:rFonts w:ascii="Times New Roman" w:hAnsi="Times New Roman" w:cs="Times New Roman"/>
              </w:rPr>
              <w:t>Іс-шаралар саны</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rPr>
            </w:pPr>
            <w:r w:rsidRPr="008F34C9">
              <w:rPr>
                <w:rFonts w:ascii="Times New Roman" w:hAnsi="Times New Roman" w:cs="Times New Roman"/>
              </w:rPr>
              <w:t>Ауқымы</w:t>
            </w:r>
          </w:p>
        </w:tc>
        <w:tc>
          <w:tcPr>
            <w:tcW w:w="603" w:type="pct"/>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Өткізу формасы</w:t>
            </w:r>
          </w:p>
        </w:tc>
        <w:tc>
          <w:tcPr>
            <w:tcW w:w="406" w:type="pct"/>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rPr>
            </w:pPr>
            <w:r w:rsidRPr="008F34C9">
              <w:rPr>
                <w:rFonts w:ascii="Times New Roman" w:hAnsi="Times New Roman" w:cs="Times New Roman"/>
              </w:rPr>
              <w:t>Іс-шаралар саны</w:t>
            </w:r>
          </w:p>
        </w:tc>
        <w:tc>
          <w:tcPr>
            <w:tcW w:w="409" w:type="pct"/>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rPr>
            </w:pPr>
            <w:r w:rsidRPr="008F34C9">
              <w:rPr>
                <w:rFonts w:ascii="Times New Roman" w:hAnsi="Times New Roman" w:cs="Times New Roman"/>
              </w:rPr>
              <w:t>Ауқымы</w:t>
            </w:r>
          </w:p>
        </w:tc>
        <w:tc>
          <w:tcPr>
            <w:tcW w:w="603" w:type="pct"/>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Өткізу формасы</w:t>
            </w:r>
          </w:p>
        </w:tc>
        <w:tc>
          <w:tcPr>
            <w:tcW w:w="406" w:type="pct"/>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rPr>
            </w:pPr>
            <w:r w:rsidRPr="008F34C9">
              <w:rPr>
                <w:rFonts w:ascii="Times New Roman" w:hAnsi="Times New Roman" w:cs="Times New Roman"/>
              </w:rPr>
              <w:t>Іс-шаралар саны</w:t>
            </w:r>
          </w:p>
        </w:tc>
        <w:tc>
          <w:tcPr>
            <w:tcW w:w="409" w:type="pct"/>
            <w:tcBorders>
              <w:top w:val="outset" w:sz="6" w:space="0" w:color="auto"/>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both"/>
              <w:rPr>
                <w:rFonts w:ascii="Times New Roman" w:hAnsi="Times New Roman" w:cs="Times New Roman"/>
              </w:rPr>
            </w:pPr>
            <w:r w:rsidRPr="008F34C9">
              <w:rPr>
                <w:rFonts w:ascii="Times New Roman" w:hAnsi="Times New Roman" w:cs="Times New Roman"/>
              </w:rPr>
              <w:t>Ауқымы</w:t>
            </w:r>
          </w:p>
        </w:tc>
      </w:tr>
      <w:tr w:rsidR="0050109D" w:rsidRPr="008F34C9" w:rsidTr="004D6AE5">
        <w:tc>
          <w:tcPr>
            <w:tcW w:w="745" w:type="pct"/>
            <w:vMerge w:val="restar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142"/>
              <w:contextualSpacing/>
              <w:jc w:val="both"/>
              <w:rPr>
                <w:rFonts w:ascii="Times New Roman" w:hAnsi="Times New Roman" w:cs="Times New Roman"/>
                <w:b/>
              </w:rPr>
            </w:pPr>
            <w:r w:rsidRPr="008F34C9">
              <w:rPr>
                <w:rFonts w:ascii="Times New Roman" w:hAnsi="Times New Roman" w:cs="Times New Roman"/>
                <w:b/>
              </w:rPr>
              <w:t>Құқықтық тәрбие.</w:t>
            </w:r>
          </w:p>
          <w:p w:rsidR="00D01936" w:rsidRPr="008F34C9" w:rsidRDefault="00D01936" w:rsidP="003613BF">
            <w:pPr>
              <w:pStyle w:val="af"/>
              <w:spacing w:line="0" w:lineRule="atLeast"/>
              <w:ind w:left="142"/>
              <w:contextualSpacing/>
              <w:jc w:val="both"/>
              <w:rPr>
                <w:rFonts w:ascii="Times New Roman" w:hAnsi="Times New Roman" w:cs="Times New Roman"/>
              </w:rPr>
            </w:pPr>
            <w:r w:rsidRPr="008F34C9">
              <w:rPr>
                <w:rFonts w:ascii="Times New Roman" w:hAnsi="Times New Roman" w:cs="Times New Roman"/>
                <w:b/>
              </w:rPr>
              <w:t>Қазақстандық патриотизм мен</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Концерт</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104</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Концерт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Концерт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106</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Сынып 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7</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104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Сынып 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5</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105</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Сынып 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6</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106</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Кездесулер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121</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Кездесулер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37</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Кездесулер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 xml:space="preserve">Дебат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Сұхбат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33</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Сайыс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33</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Жиналыстар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75</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Сайыс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61</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Сайыс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62</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79</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Дөңгелек үстел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Дөңгелек үстел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Челлендж</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31</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Челлендж </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64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Флэш-моб</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47</w:t>
            </w:r>
          </w:p>
        </w:tc>
      </w:tr>
      <w:tr w:rsidR="0050109D" w:rsidRPr="008F34C9" w:rsidTr="004D6AE5">
        <w:trPr>
          <w:trHeight w:val="344"/>
        </w:trPr>
        <w:tc>
          <w:tcPr>
            <w:tcW w:w="745" w:type="pct"/>
            <w:vMerge w:val="restart"/>
            <w:tcBorders>
              <w:top w:val="nil"/>
              <w:left w:val="outset" w:sz="6" w:space="0" w:color="auto"/>
              <w:bottom w:val="nil"/>
              <w:right w:val="outset" w:sz="6" w:space="0" w:color="auto"/>
            </w:tcBorders>
            <w:hideMark/>
          </w:tcPr>
          <w:p w:rsidR="00D01936" w:rsidRPr="008F34C9" w:rsidRDefault="00D01936" w:rsidP="003613BF">
            <w:pPr>
              <w:pStyle w:val="af"/>
              <w:spacing w:line="0" w:lineRule="atLeast"/>
              <w:ind w:left="142"/>
              <w:contextualSpacing/>
              <w:jc w:val="both"/>
              <w:rPr>
                <w:rFonts w:ascii="Times New Roman" w:hAnsi="Times New Roman" w:cs="Times New Roman"/>
                <w:b/>
              </w:rPr>
            </w:pPr>
            <w:r w:rsidRPr="008F34C9">
              <w:rPr>
                <w:rFonts w:ascii="Times New Roman" w:hAnsi="Times New Roman" w:cs="Times New Roman"/>
                <w:b/>
              </w:rPr>
              <w:t>Рухани-адамгершілік тәрбие</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Сынып 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7</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Сынып 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70</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Сынып 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8</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106</w:t>
            </w:r>
          </w:p>
        </w:tc>
      </w:tr>
      <w:tr w:rsidR="0050109D" w:rsidRPr="008F34C9" w:rsidTr="004D6AE5">
        <w:tc>
          <w:tcPr>
            <w:tcW w:w="745" w:type="pct"/>
            <w:vMerge/>
            <w:tcBorders>
              <w:left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Акция</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3</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Акция</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Кездесулер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106</w:t>
            </w:r>
          </w:p>
        </w:tc>
      </w:tr>
      <w:tr w:rsidR="0050109D" w:rsidRPr="008F34C9" w:rsidTr="004D6AE5">
        <w:tc>
          <w:tcPr>
            <w:tcW w:w="745" w:type="pct"/>
            <w:vMerge/>
            <w:tcBorders>
              <w:left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Концерт</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104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Концерт</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Конце рт</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64</w:t>
            </w:r>
          </w:p>
        </w:tc>
      </w:tr>
      <w:tr w:rsidR="0050109D" w:rsidRPr="008F34C9" w:rsidTr="004D6AE5">
        <w:tc>
          <w:tcPr>
            <w:tcW w:w="745" w:type="pct"/>
            <w:vMerge/>
            <w:tcBorders>
              <w:left w:val="outset" w:sz="6" w:space="0" w:color="auto"/>
              <w:right w:val="outset" w:sz="6" w:space="0" w:color="auto"/>
            </w:tcBorders>
            <w:vAlign w:val="center"/>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Сайыс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52</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Кездесу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37</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Байқау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r>
      <w:tr w:rsidR="0050109D" w:rsidRPr="008F34C9" w:rsidTr="004D6AE5">
        <w:tc>
          <w:tcPr>
            <w:tcW w:w="745" w:type="pct"/>
            <w:vMerge/>
            <w:tcBorders>
              <w:left w:val="outset" w:sz="6" w:space="0" w:color="auto"/>
              <w:bottom w:val="outset" w:sz="6" w:space="0" w:color="auto"/>
              <w:right w:val="outset" w:sz="6" w:space="0" w:color="auto"/>
            </w:tcBorders>
            <w:vAlign w:val="center"/>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rPr>
              <w:t>К</w:t>
            </w:r>
            <w:r w:rsidRPr="008F34C9">
              <w:rPr>
                <w:rFonts w:ascii="Times New Roman" w:hAnsi="Times New Roman" w:cs="Times New Roman"/>
                <w:lang w:val="kk-KZ"/>
              </w:rPr>
              <w:t>өрме</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104</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Байқау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84</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Көрме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84</w:t>
            </w:r>
          </w:p>
        </w:tc>
      </w:tr>
      <w:tr w:rsidR="0050109D" w:rsidRPr="008F34C9" w:rsidTr="004D6AE5">
        <w:trPr>
          <w:trHeight w:val="270"/>
        </w:trPr>
        <w:tc>
          <w:tcPr>
            <w:tcW w:w="745" w:type="pct"/>
            <w:vMerge w:val="restart"/>
            <w:tcBorders>
              <w:top w:val="nil"/>
              <w:left w:val="outset" w:sz="6" w:space="0" w:color="auto"/>
              <w:right w:val="outset" w:sz="6" w:space="0" w:color="auto"/>
            </w:tcBorders>
            <w:hideMark/>
          </w:tcPr>
          <w:p w:rsidR="00D01936" w:rsidRPr="008F34C9" w:rsidRDefault="00D01936" w:rsidP="003613BF">
            <w:pPr>
              <w:pStyle w:val="af"/>
              <w:spacing w:line="0" w:lineRule="atLeast"/>
              <w:ind w:left="142"/>
              <w:contextualSpacing/>
              <w:jc w:val="both"/>
              <w:rPr>
                <w:rFonts w:ascii="Times New Roman" w:hAnsi="Times New Roman" w:cs="Times New Roman"/>
                <w:b/>
              </w:rPr>
            </w:pPr>
            <w:r w:rsidRPr="008F34C9">
              <w:rPr>
                <w:rFonts w:ascii="Times New Roman" w:hAnsi="Times New Roman" w:cs="Times New Roman"/>
                <w:b/>
              </w:rPr>
              <w:t>Ұлттық тәрбие</w:t>
            </w:r>
          </w:p>
        </w:tc>
        <w:tc>
          <w:tcPr>
            <w:tcW w:w="603" w:type="pct"/>
            <w:tcBorders>
              <w:top w:val="nil"/>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rPr>
              <w:t xml:space="preserve">Концерт </w:t>
            </w:r>
          </w:p>
        </w:tc>
        <w:tc>
          <w:tcPr>
            <w:tcW w:w="406"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lang w:val="kk-KZ"/>
              </w:rPr>
              <w:t>115</w:t>
            </w:r>
          </w:p>
        </w:tc>
        <w:tc>
          <w:tcPr>
            <w:tcW w:w="603"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Концерт</w:t>
            </w:r>
          </w:p>
        </w:tc>
        <w:tc>
          <w:tcPr>
            <w:tcW w:w="406"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nil"/>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 xml:space="preserve">Концерт </w:t>
            </w:r>
          </w:p>
        </w:tc>
        <w:tc>
          <w:tcPr>
            <w:tcW w:w="406"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49</w:t>
            </w:r>
          </w:p>
        </w:tc>
      </w:tr>
      <w:tr w:rsidR="0050109D" w:rsidRPr="008F34C9" w:rsidTr="004D6AE5">
        <w:trPr>
          <w:trHeight w:val="375"/>
        </w:trPr>
        <w:tc>
          <w:tcPr>
            <w:tcW w:w="745" w:type="pct"/>
            <w:vMerge/>
            <w:tcBorders>
              <w:top w:val="nil"/>
              <w:left w:val="outset" w:sz="6" w:space="0" w:color="auto"/>
              <w:right w:val="outset" w:sz="6" w:space="0" w:color="auto"/>
            </w:tcBorders>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lang w:val="kk-KZ"/>
              </w:rPr>
              <w:t>Саптық жиын</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Байқау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33</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 xml:space="preserve">Челл ендж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106</w:t>
            </w:r>
          </w:p>
        </w:tc>
      </w:tr>
      <w:tr w:rsidR="0050109D" w:rsidRPr="008F34C9" w:rsidTr="004D6AE5">
        <w:trPr>
          <w:trHeight w:val="705"/>
        </w:trPr>
        <w:tc>
          <w:tcPr>
            <w:tcW w:w="745" w:type="pct"/>
            <w:vMerge/>
            <w:tcBorders>
              <w:top w:val="nil"/>
              <w:left w:val="outset" w:sz="6" w:space="0" w:color="auto"/>
              <w:right w:val="outset" w:sz="6" w:space="0" w:color="auto"/>
            </w:tcBorders>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Көрме </w:t>
            </w:r>
          </w:p>
          <w:p w:rsidR="00D01936" w:rsidRPr="008F34C9" w:rsidRDefault="00D01936" w:rsidP="003613BF">
            <w:pPr>
              <w:pStyle w:val="af"/>
              <w:spacing w:line="0" w:lineRule="atLeast"/>
              <w:ind w:left="63"/>
              <w:contextualSpacing/>
              <w:jc w:val="both"/>
              <w:rPr>
                <w:rFonts w:ascii="Times New Roman" w:hAnsi="Times New Roman" w:cs="Times New Roman"/>
              </w:rPr>
            </w:pP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104</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lang w:val="kk-KZ"/>
              </w:rPr>
              <w:t>Сынып сағаты</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Конф</w:t>
            </w:r>
          </w:p>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е-ция</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43</w:t>
            </w:r>
          </w:p>
          <w:p w:rsidR="00D01936" w:rsidRPr="008F34C9" w:rsidRDefault="00D01936" w:rsidP="003613BF">
            <w:pPr>
              <w:pStyle w:val="af"/>
              <w:spacing w:line="0" w:lineRule="atLeast"/>
              <w:contextualSpacing/>
              <w:jc w:val="center"/>
              <w:rPr>
                <w:rFonts w:ascii="Times New Roman" w:hAnsi="Times New Roman" w:cs="Times New Roman"/>
              </w:rPr>
            </w:pPr>
          </w:p>
        </w:tc>
      </w:tr>
      <w:tr w:rsidR="0050109D" w:rsidRPr="008F34C9" w:rsidTr="004D6AE5">
        <w:trPr>
          <w:trHeight w:val="675"/>
        </w:trPr>
        <w:tc>
          <w:tcPr>
            <w:tcW w:w="745" w:type="pct"/>
            <w:vMerge/>
            <w:tcBorders>
              <w:top w:val="nil"/>
              <w:left w:val="outset" w:sz="6" w:space="0" w:color="auto"/>
              <w:right w:val="outset" w:sz="6" w:space="0" w:color="auto"/>
            </w:tcBorders>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Сынып сағаты</w:t>
            </w:r>
          </w:p>
          <w:p w:rsidR="00D01936" w:rsidRPr="008F34C9" w:rsidRDefault="00D01936" w:rsidP="003613BF">
            <w:pPr>
              <w:pStyle w:val="af"/>
              <w:spacing w:line="0" w:lineRule="atLeast"/>
              <w:ind w:left="63"/>
              <w:contextualSpacing/>
              <w:jc w:val="both"/>
              <w:rPr>
                <w:rFonts w:ascii="Times New Roman" w:hAnsi="Times New Roman" w:cs="Times New Roman"/>
              </w:rPr>
            </w:pP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5</w:t>
            </w:r>
          </w:p>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rPr>
              <w:t>40</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Дөңгелек үстел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41</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rPr>
              <w:t xml:space="preserve">Сынып </w:t>
            </w:r>
            <w:r w:rsidRPr="008F34C9">
              <w:rPr>
                <w:rFonts w:ascii="Times New Roman" w:hAnsi="Times New Roman" w:cs="Times New Roman"/>
                <w:lang w:val="kk-KZ"/>
              </w:rPr>
              <w:t>сағаты</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1016</w:t>
            </w:r>
          </w:p>
        </w:tc>
      </w:tr>
      <w:tr w:rsidR="0050109D" w:rsidRPr="008F34C9" w:rsidTr="004D6AE5">
        <w:trPr>
          <w:trHeight w:val="330"/>
        </w:trPr>
        <w:tc>
          <w:tcPr>
            <w:tcW w:w="745"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lang w:val="kk-KZ"/>
              </w:rPr>
              <w:t>Кездесу</w:t>
            </w:r>
          </w:p>
        </w:tc>
        <w:tc>
          <w:tcPr>
            <w:tcW w:w="406" w:type="pct"/>
            <w:tcBorders>
              <w:top w:val="single" w:sz="4" w:space="0" w:color="auto"/>
              <w:left w:val="outset" w:sz="6" w:space="0" w:color="auto"/>
              <w:bottom w:val="outset" w:sz="6" w:space="0" w:color="auto"/>
              <w:right w:val="single" w:sz="4"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single" w:sz="4" w:space="0" w:color="auto"/>
              <w:left w:val="single" w:sz="4"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6</w:t>
            </w:r>
          </w:p>
        </w:tc>
        <w:tc>
          <w:tcPr>
            <w:tcW w:w="603"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Көрме </w:t>
            </w:r>
          </w:p>
        </w:tc>
        <w:tc>
          <w:tcPr>
            <w:tcW w:w="406"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Көрме </w:t>
            </w:r>
          </w:p>
        </w:tc>
        <w:tc>
          <w:tcPr>
            <w:tcW w:w="406"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106</w:t>
            </w:r>
          </w:p>
        </w:tc>
      </w:tr>
      <w:tr w:rsidR="0050109D" w:rsidRPr="008F34C9" w:rsidTr="004D6AE5">
        <w:trPr>
          <w:trHeight w:val="390"/>
        </w:trPr>
        <w:tc>
          <w:tcPr>
            <w:tcW w:w="745" w:type="pct"/>
            <w:vMerge w:val="restart"/>
            <w:tcBorders>
              <w:top w:val="outset" w:sz="6" w:space="0" w:color="auto"/>
              <w:left w:val="outset" w:sz="6" w:space="0" w:color="auto"/>
              <w:right w:val="outset" w:sz="6" w:space="0" w:color="auto"/>
            </w:tcBorders>
            <w:hideMark/>
          </w:tcPr>
          <w:p w:rsidR="00D01936" w:rsidRPr="008F34C9" w:rsidRDefault="004D6AE5" w:rsidP="003613BF">
            <w:pPr>
              <w:pStyle w:val="af"/>
              <w:spacing w:line="0" w:lineRule="atLeast"/>
              <w:ind w:left="142"/>
              <w:contextualSpacing/>
              <w:jc w:val="both"/>
              <w:rPr>
                <w:rFonts w:ascii="Times New Roman" w:hAnsi="Times New Roman" w:cs="Times New Roman"/>
                <w:b/>
              </w:rPr>
            </w:pPr>
            <w:r w:rsidRPr="008F34C9">
              <w:rPr>
                <w:rFonts w:ascii="Times New Roman" w:hAnsi="Times New Roman" w:cs="Times New Roman"/>
                <w:b/>
                <w:lang w:val="kk-KZ"/>
              </w:rPr>
              <w:t>О</w:t>
            </w:r>
            <w:r w:rsidR="00D01936" w:rsidRPr="008F34C9">
              <w:rPr>
                <w:rFonts w:ascii="Times New Roman" w:hAnsi="Times New Roman" w:cs="Times New Roman"/>
                <w:b/>
              </w:rPr>
              <w:t>тбасылық тәрбие</w:t>
            </w:r>
          </w:p>
        </w:tc>
        <w:tc>
          <w:tcPr>
            <w:tcW w:w="603" w:type="pct"/>
            <w:tcBorders>
              <w:top w:val="outset" w:sz="6" w:space="0" w:color="auto"/>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rPr>
              <w:t xml:space="preserve">Жиналыстар </w:t>
            </w:r>
          </w:p>
        </w:tc>
        <w:tc>
          <w:tcPr>
            <w:tcW w:w="406" w:type="pct"/>
            <w:tcBorders>
              <w:top w:val="outset" w:sz="6"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rPr>
              <w:t>3</w:t>
            </w:r>
          </w:p>
        </w:tc>
        <w:tc>
          <w:tcPr>
            <w:tcW w:w="409" w:type="pct"/>
            <w:tcBorders>
              <w:top w:val="outset" w:sz="6"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b/>
                <w:lang w:val="kk-KZ"/>
              </w:rPr>
            </w:pPr>
            <w:r w:rsidRPr="008F34C9">
              <w:rPr>
                <w:rFonts w:ascii="Times New Roman" w:hAnsi="Times New Roman" w:cs="Times New Roman"/>
                <w:lang w:val="kk-KZ"/>
              </w:rPr>
              <w:t>75</w:t>
            </w:r>
          </w:p>
        </w:tc>
        <w:tc>
          <w:tcPr>
            <w:tcW w:w="603" w:type="pct"/>
            <w:tcBorders>
              <w:top w:val="outset" w:sz="6" w:space="0" w:color="auto"/>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Жиналыстар</w:t>
            </w:r>
          </w:p>
        </w:tc>
        <w:tc>
          <w:tcPr>
            <w:tcW w:w="406" w:type="pct"/>
            <w:tcBorders>
              <w:top w:val="outset" w:sz="6"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outset" w:sz="6"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b/>
                <w:lang w:val="kk-KZ"/>
              </w:rPr>
            </w:pPr>
            <w:r w:rsidRPr="008F34C9">
              <w:rPr>
                <w:rFonts w:ascii="Times New Roman" w:hAnsi="Times New Roman" w:cs="Times New Roman"/>
                <w:lang w:val="kk-KZ"/>
              </w:rPr>
              <w:t>81</w:t>
            </w:r>
          </w:p>
        </w:tc>
        <w:tc>
          <w:tcPr>
            <w:tcW w:w="603" w:type="pct"/>
            <w:tcBorders>
              <w:top w:val="outset" w:sz="6" w:space="0" w:color="auto"/>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Жиналыстар</w:t>
            </w:r>
          </w:p>
        </w:tc>
        <w:tc>
          <w:tcPr>
            <w:tcW w:w="406" w:type="pct"/>
            <w:tcBorders>
              <w:top w:val="outset" w:sz="6"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w:t>
            </w:r>
          </w:p>
        </w:tc>
        <w:tc>
          <w:tcPr>
            <w:tcW w:w="409" w:type="pct"/>
            <w:tcBorders>
              <w:top w:val="outset" w:sz="6"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rPr>
              <w:t>42</w:t>
            </w:r>
          </w:p>
        </w:tc>
      </w:tr>
      <w:tr w:rsidR="0050109D" w:rsidRPr="008F34C9" w:rsidTr="004D6AE5">
        <w:trPr>
          <w:trHeight w:val="391"/>
        </w:trPr>
        <w:tc>
          <w:tcPr>
            <w:tcW w:w="745" w:type="pct"/>
            <w:vMerge/>
            <w:tcBorders>
              <w:left w:val="outset" w:sz="6" w:space="0" w:color="auto"/>
              <w:right w:val="outset" w:sz="6" w:space="0" w:color="auto"/>
            </w:tcBorders>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rPr>
              <w:t>Байқаула</w:t>
            </w:r>
            <w:r w:rsidRPr="008F34C9">
              <w:rPr>
                <w:rFonts w:ascii="Times New Roman" w:hAnsi="Times New Roman" w:cs="Times New Roman"/>
                <w:lang w:val="kk-KZ"/>
              </w:rPr>
              <w:t>р</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4</w:t>
            </w:r>
          </w:p>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31</w:t>
            </w:r>
          </w:p>
          <w:p w:rsidR="00D01936" w:rsidRPr="008F34C9" w:rsidRDefault="00D01936" w:rsidP="003613BF">
            <w:pPr>
              <w:pStyle w:val="af"/>
              <w:spacing w:line="0" w:lineRule="atLeast"/>
              <w:contextualSpacing/>
              <w:jc w:val="center"/>
              <w:rPr>
                <w:rFonts w:ascii="Times New Roman" w:hAnsi="Times New Roman" w:cs="Times New Roman"/>
                <w:lang w:val="kk-KZ"/>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rPr>
              <w:t xml:space="preserve"> Байқаулар</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rPr>
              <w:t>4</w:t>
            </w:r>
            <w:r w:rsidRPr="008F34C9">
              <w:rPr>
                <w:rFonts w:ascii="Times New Roman" w:hAnsi="Times New Roman" w:cs="Times New Roman"/>
                <w:lang w:val="kk-KZ"/>
              </w:rPr>
              <w:t>9</w:t>
            </w:r>
          </w:p>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rPr>
              <w:t xml:space="preserve"> Байқаулар</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rPr>
              <w:t>5</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rPr>
              <w:t>6</w:t>
            </w:r>
          </w:p>
        </w:tc>
      </w:tr>
      <w:tr w:rsidR="0050109D" w:rsidRPr="008F34C9" w:rsidTr="004D6AE5">
        <w:trPr>
          <w:trHeight w:val="330"/>
        </w:trPr>
        <w:tc>
          <w:tcPr>
            <w:tcW w:w="745" w:type="pct"/>
            <w:vMerge/>
            <w:tcBorders>
              <w:left w:val="outset" w:sz="6" w:space="0" w:color="auto"/>
              <w:right w:val="outset" w:sz="6" w:space="0" w:color="auto"/>
            </w:tcBorders>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Фестиваль</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lang w:val="kk-KZ"/>
              </w:rPr>
              <w:t>83</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Фестиваль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12</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Фестиваль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b/>
              </w:rPr>
            </w:pPr>
            <w:r w:rsidRPr="008F34C9">
              <w:rPr>
                <w:rFonts w:ascii="Times New Roman" w:hAnsi="Times New Roman" w:cs="Times New Roman"/>
              </w:rPr>
              <w:t>2</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b/>
              </w:rPr>
            </w:pPr>
            <w:r w:rsidRPr="008F34C9">
              <w:rPr>
                <w:rFonts w:ascii="Times New Roman" w:hAnsi="Times New Roman" w:cs="Times New Roman"/>
              </w:rPr>
              <w:t>50</w:t>
            </w:r>
          </w:p>
        </w:tc>
      </w:tr>
      <w:tr w:rsidR="0050109D" w:rsidRPr="008F34C9" w:rsidTr="004D6AE5">
        <w:trPr>
          <w:trHeight w:val="405"/>
        </w:trPr>
        <w:tc>
          <w:tcPr>
            <w:tcW w:w="745" w:type="pct"/>
            <w:vMerge/>
            <w:tcBorders>
              <w:left w:val="outset" w:sz="6" w:space="0" w:color="auto"/>
              <w:right w:val="outset" w:sz="6" w:space="0" w:color="auto"/>
            </w:tcBorders>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31</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Кеңес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70</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r>
      <w:tr w:rsidR="0050109D" w:rsidRPr="008F34C9" w:rsidTr="004D6AE5">
        <w:trPr>
          <w:trHeight w:val="298"/>
        </w:trPr>
        <w:tc>
          <w:tcPr>
            <w:tcW w:w="745"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Акция </w:t>
            </w:r>
          </w:p>
        </w:tc>
        <w:tc>
          <w:tcPr>
            <w:tcW w:w="406"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p>
        </w:tc>
        <w:tc>
          <w:tcPr>
            <w:tcW w:w="409"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p>
        </w:tc>
        <w:tc>
          <w:tcPr>
            <w:tcW w:w="603"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Ашық хат </w:t>
            </w:r>
          </w:p>
        </w:tc>
        <w:tc>
          <w:tcPr>
            <w:tcW w:w="406"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35</w:t>
            </w:r>
          </w:p>
        </w:tc>
        <w:tc>
          <w:tcPr>
            <w:tcW w:w="603"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rPr>
              <w:t>Флэш- моб</w:t>
            </w:r>
          </w:p>
        </w:tc>
        <w:tc>
          <w:tcPr>
            <w:tcW w:w="406"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r>
      <w:tr w:rsidR="0050109D" w:rsidRPr="008F34C9" w:rsidTr="004D6AE5">
        <w:tc>
          <w:tcPr>
            <w:tcW w:w="745" w:type="pct"/>
            <w:vMerge w:val="restar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142"/>
              <w:contextualSpacing/>
              <w:jc w:val="both"/>
              <w:rPr>
                <w:rFonts w:ascii="Times New Roman" w:hAnsi="Times New Roman" w:cs="Times New Roman"/>
                <w:b/>
              </w:rPr>
            </w:pPr>
            <w:r w:rsidRPr="008F34C9">
              <w:rPr>
                <w:rFonts w:ascii="Times New Roman" w:hAnsi="Times New Roman" w:cs="Times New Roman"/>
                <w:b/>
              </w:rPr>
              <w:t>Еңбек, экономика, экология</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31</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27</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 xml:space="preserve">Сынып </w:t>
            </w:r>
            <w:r w:rsidRPr="008F34C9">
              <w:rPr>
                <w:rFonts w:ascii="Times New Roman" w:hAnsi="Times New Roman" w:cs="Times New Roman"/>
              </w:rPr>
              <w:lastRenderedPageBreak/>
              <w:t>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lastRenderedPageBreak/>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73</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 xml:space="preserve">Сынып </w:t>
            </w:r>
            <w:r w:rsidRPr="008F34C9">
              <w:rPr>
                <w:rFonts w:ascii="Times New Roman" w:hAnsi="Times New Roman" w:cs="Times New Roman"/>
              </w:rPr>
              <w:lastRenderedPageBreak/>
              <w:t>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lastRenderedPageBreak/>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rPr>
              <w:t>4</w:t>
            </w:r>
            <w:r w:rsidRPr="008F34C9">
              <w:rPr>
                <w:rFonts w:ascii="Times New Roman" w:hAnsi="Times New Roman" w:cs="Times New Roman"/>
                <w:lang w:val="kk-KZ"/>
              </w:rPr>
              <w:t>5</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 xml:space="preserve">Сынып </w:t>
            </w:r>
            <w:r w:rsidRPr="008F34C9">
              <w:rPr>
                <w:rFonts w:ascii="Times New Roman" w:hAnsi="Times New Roman" w:cs="Times New Roman"/>
              </w:rPr>
              <w:lastRenderedPageBreak/>
              <w:t>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lastRenderedPageBreak/>
              <w:t>5</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43</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Пікірталас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30</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Концерт</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Концерт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106</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Дебат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Акция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35</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Акция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52</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vMerge w:val="restart"/>
            <w:tcBorders>
              <w:top w:val="nil"/>
              <w:left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Кездесулер</w:t>
            </w:r>
          </w:p>
        </w:tc>
        <w:tc>
          <w:tcPr>
            <w:tcW w:w="406" w:type="pct"/>
            <w:vMerge w:val="restart"/>
            <w:tcBorders>
              <w:top w:val="nil"/>
              <w:left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vMerge w:val="restart"/>
            <w:tcBorders>
              <w:top w:val="nil"/>
              <w:left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vMerge w:val="restart"/>
            <w:tcBorders>
              <w:top w:val="nil"/>
              <w:left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rPr>
            </w:pPr>
          </w:p>
        </w:tc>
        <w:tc>
          <w:tcPr>
            <w:tcW w:w="406" w:type="pct"/>
            <w:vMerge w:val="restart"/>
            <w:tcBorders>
              <w:top w:val="nil"/>
              <w:left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vMerge w:val="restart"/>
            <w:tcBorders>
              <w:top w:val="nil"/>
              <w:left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vMerge w:val="restart"/>
            <w:tcBorders>
              <w:top w:val="nil"/>
              <w:left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Кездесулер</w:t>
            </w:r>
          </w:p>
        </w:tc>
        <w:tc>
          <w:tcPr>
            <w:tcW w:w="406" w:type="pct"/>
            <w:vMerge w:val="restart"/>
            <w:tcBorders>
              <w:top w:val="nil"/>
              <w:left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3</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72</w:t>
            </w:r>
          </w:p>
        </w:tc>
      </w:tr>
      <w:tr w:rsidR="0050109D" w:rsidRPr="008F34C9" w:rsidTr="004D6AE5">
        <w:trPr>
          <w:trHeight w:val="65"/>
        </w:trPr>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rPr>
            </w:pPr>
          </w:p>
        </w:tc>
        <w:tc>
          <w:tcPr>
            <w:tcW w:w="406"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rPr>
            </w:pPr>
          </w:p>
        </w:tc>
        <w:tc>
          <w:tcPr>
            <w:tcW w:w="406"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rPr>
            </w:pPr>
          </w:p>
        </w:tc>
        <w:tc>
          <w:tcPr>
            <w:tcW w:w="406"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r>
      <w:tr w:rsidR="0050109D" w:rsidRPr="008F34C9" w:rsidTr="004D6AE5">
        <w:tc>
          <w:tcPr>
            <w:tcW w:w="745" w:type="pct"/>
            <w:vMerge w:val="restart"/>
            <w:tcBorders>
              <w:top w:val="nil"/>
              <w:left w:val="outset" w:sz="6" w:space="0" w:color="auto"/>
              <w:right w:val="outset" w:sz="6" w:space="0" w:color="auto"/>
            </w:tcBorders>
            <w:hideMark/>
          </w:tcPr>
          <w:p w:rsidR="00D01936" w:rsidRPr="008F34C9" w:rsidRDefault="00D01936" w:rsidP="003613BF">
            <w:pPr>
              <w:pStyle w:val="af"/>
              <w:spacing w:line="0" w:lineRule="atLeast"/>
              <w:ind w:left="142"/>
              <w:contextualSpacing/>
              <w:jc w:val="both"/>
              <w:rPr>
                <w:rFonts w:ascii="Times New Roman" w:hAnsi="Times New Roman" w:cs="Times New Roman"/>
                <w:b/>
              </w:rPr>
            </w:pPr>
            <w:r w:rsidRPr="008F34C9">
              <w:rPr>
                <w:rFonts w:ascii="Times New Roman" w:hAnsi="Times New Roman" w:cs="Times New Roman"/>
                <w:b/>
              </w:rPr>
              <w:t>Көпмәдениетті және көркем- эстетикалық тәрбие</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Концерт</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104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Концерт </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4</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Сурет көрмесі</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43</w:t>
            </w:r>
          </w:p>
        </w:tc>
      </w:tr>
      <w:tr w:rsidR="0050109D" w:rsidRPr="008F34C9" w:rsidTr="004D6AE5">
        <w:tc>
          <w:tcPr>
            <w:tcW w:w="745" w:type="pct"/>
            <w:vMerge/>
            <w:tcBorders>
              <w:left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 xml:space="preserve">Кездесу </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18</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Көрме</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42</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Көрме</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43</w:t>
            </w:r>
          </w:p>
        </w:tc>
      </w:tr>
      <w:tr w:rsidR="0050109D" w:rsidRPr="008F34C9" w:rsidTr="004D6AE5">
        <w:tc>
          <w:tcPr>
            <w:tcW w:w="745" w:type="pct"/>
            <w:vMerge/>
            <w:tcBorders>
              <w:left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37</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7</w:t>
            </w:r>
          </w:p>
        </w:tc>
      </w:tr>
      <w:tr w:rsidR="0050109D" w:rsidRPr="008F34C9" w:rsidTr="004D6AE5">
        <w:tc>
          <w:tcPr>
            <w:tcW w:w="745" w:type="pct"/>
            <w:vMerge/>
            <w:tcBorders>
              <w:left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Жоба</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rPr>
              <w:t>5</w:t>
            </w:r>
            <w:r w:rsidRPr="008F34C9">
              <w:rPr>
                <w:rFonts w:ascii="Times New Roman" w:hAnsi="Times New Roman" w:cs="Times New Roman"/>
                <w:lang w:val="kk-KZ"/>
              </w:rPr>
              <w:t>8</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Челлендж</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15</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Челлендж</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61</w:t>
            </w:r>
          </w:p>
        </w:tc>
      </w:tr>
      <w:tr w:rsidR="0050109D" w:rsidRPr="008F34C9" w:rsidTr="004D6AE5">
        <w:tc>
          <w:tcPr>
            <w:tcW w:w="745" w:type="pct"/>
            <w:vMerge/>
            <w:tcBorders>
              <w:left w:val="outset" w:sz="6" w:space="0" w:color="auto"/>
              <w:right w:val="outset" w:sz="6" w:space="0" w:color="auto"/>
            </w:tcBorders>
            <w:vAlign w:val="center"/>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Сайыс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104</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r>
      <w:tr w:rsidR="0050109D" w:rsidRPr="008F34C9" w:rsidTr="004D6AE5">
        <w:tc>
          <w:tcPr>
            <w:tcW w:w="745" w:type="pct"/>
            <w:vMerge/>
            <w:tcBorders>
              <w:left w:val="outset" w:sz="6" w:space="0" w:color="auto"/>
              <w:right w:val="outset" w:sz="6" w:space="0" w:color="auto"/>
            </w:tcBorders>
            <w:vAlign w:val="center"/>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Саяхат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59</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r>
      <w:tr w:rsidR="0050109D" w:rsidRPr="008F34C9" w:rsidTr="004D6AE5">
        <w:tc>
          <w:tcPr>
            <w:tcW w:w="745" w:type="pct"/>
            <w:vMerge/>
            <w:tcBorders>
              <w:left w:val="outset" w:sz="6" w:space="0" w:color="auto"/>
              <w:bottom w:val="outset" w:sz="6" w:space="0" w:color="auto"/>
              <w:right w:val="outset" w:sz="6" w:space="0" w:color="auto"/>
            </w:tcBorders>
            <w:vAlign w:val="center"/>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Флешмоб </w:t>
            </w: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52</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r>
      <w:tr w:rsidR="0050109D" w:rsidRPr="008F34C9" w:rsidTr="004D6AE5">
        <w:tc>
          <w:tcPr>
            <w:tcW w:w="745" w:type="pct"/>
            <w:vMerge w:val="restar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142"/>
              <w:contextualSpacing/>
              <w:jc w:val="both"/>
              <w:rPr>
                <w:rFonts w:ascii="Times New Roman" w:hAnsi="Times New Roman" w:cs="Times New Roman"/>
                <w:b/>
              </w:rPr>
            </w:pPr>
            <w:r w:rsidRPr="008F34C9">
              <w:rPr>
                <w:rFonts w:ascii="Times New Roman" w:hAnsi="Times New Roman" w:cs="Times New Roman"/>
                <w:b/>
              </w:rPr>
              <w:t>Зияткерлік тәрбие</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Сынып 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Сынып 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56</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Сынып сағ-ы</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43</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Сайыс </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73</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Ойын </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37</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Сурет көрмесі</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64</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 xml:space="preserve">Челлендж </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104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Ток-шоу </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rPr>
              <w:t>4</w:t>
            </w:r>
            <w:r w:rsidRPr="008F34C9">
              <w:rPr>
                <w:rFonts w:ascii="Times New Roman" w:hAnsi="Times New Roman" w:cs="Times New Roman"/>
                <w:lang w:val="kk-KZ"/>
              </w:rPr>
              <w:t>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Экскурсия</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3</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64</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Дөңгелек  үстел</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6</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Пікірталас </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Көрме</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42</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4</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104</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80" w:right="145"/>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Байқаулар</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w:t>
            </w:r>
          </w:p>
        </w:tc>
      </w:tr>
      <w:tr w:rsidR="0050109D" w:rsidRPr="008F34C9" w:rsidTr="004D6AE5">
        <w:tc>
          <w:tcPr>
            <w:tcW w:w="745" w:type="pct"/>
            <w:vMerge/>
            <w:tcBorders>
              <w:top w:val="nil"/>
              <w:left w:val="outset" w:sz="6" w:space="0" w:color="auto"/>
              <w:bottom w:val="outset" w:sz="6" w:space="0" w:color="auto"/>
              <w:right w:val="outset" w:sz="6" w:space="0" w:color="auto"/>
            </w:tcBorders>
            <w:vAlign w:val="center"/>
            <w:hideMark/>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Дебат</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rPr>
            </w:pPr>
          </w:p>
        </w:tc>
        <w:tc>
          <w:tcPr>
            <w:tcW w:w="406"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409" w:type="pct"/>
            <w:tcBorders>
              <w:top w:val="nil"/>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rPr>
            </w:pPr>
          </w:p>
        </w:tc>
        <w:tc>
          <w:tcPr>
            <w:tcW w:w="603"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Дебат</w:t>
            </w:r>
          </w:p>
        </w:tc>
        <w:tc>
          <w:tcPr>
            <w:tcW w:w="406"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4</w:t>
            </w:r>
          </w:p>
        </w:tc>
        <w:tc>
          <w:tcPr>
            <w:tcW w:w="409" w:type="pct"/>
            <w:tcBorders>
              <w:top w:val="nil"/>
              <w:left w:val="outset" w:sz="6" w:space="0" w:color="auto"/>
              <w:bottom w:val="outset" w:sz="6"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15</w:t>
            </w:r>
          </w:p>
        </w:tc>
      </w:tr>
      <w:tr w:rsidR="0050109D" w:rsidRPr="008F34C9" w:rsidTr="004D6AE5">
        <w:tc>
          <w:tcPr>
            <w:tcW w:w="745" w:type="pct"/>
            <w:tcBorders>
              <w:top w:val="nil"/>
              <w:left w:val="outset" w:sz="6" w:space="0" w:color="auto"/>
              <w:bottom w:val="nil"/>
              <w:right w:val="outset" w:sz="6" w:space="0" w:color="auto"/>
            </w:tcBorders>
            <w:hideMark/>
          </w:tcPr>
          <w:p w:rsidR="00D01936" w:rsidRPr="008F34C9" w:rsidRDefault="00D01936" w:rsidP="003613BF">
            <w:pPr>
              <w:pStyle w:val="af"/>
              <w:spacing w:line="0" w:lineRule="atLeast"/>
              <w:ind w:left="142"/>
              <w:contextualSpacing/>
              <w:jc w:val="both"/>
              <w:rPr>
                <w:rFonts w:ascii="Times New Roman" w:hAnsi="Times New Roman" w:cs="Times New Roman"/>
                <w:b/>
              </w:rPr>
            </w:pPr>
            <w:r w:rsidRPr="008F34C9">
              <w:rPr>
                <w:rFonts w:ascii="Times New Roman" w:hAnsi="Times New Roman" w:cs="Times New Roman"/>
                <w:b/>
              </w:rPr>
              <w:t>Дене тәрбиесі</w:t>
            </w:r>
          </w:p>
        </w:tc>
        <w:tc>
          <w:tcPr>
            <w:tcW w:w="603" w:type="pct"/>
            <w:tcBorders>
              <w:top w:val="nil"/>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ind w:left="63"/>
              <w:contextualSpacing/>
              <w:jc w:val="both"/>
              <w:rPr>
                <w:rFonts w:ascii="Times New Roman" w:hAnsi="Times New Roman" w:cs="Times New Roman"/>
              </w:rPr>
            </w:pPr>
            <w:r w:rsidRPr="008F34C9">
              <w:rPr>
                <w:rFonts w:ascii="Times New Roman" w:hAnsi="Times New Roman" w:cs="Times New Roman"/>
              </w:rPr>
              <w:t>Жарыстар</w:t>
            </w:r>
          </w:p>
        </w:tc>
        <w:tc>
          <w:tcPr>
            <w:tcW w:w="406" w:type="pct"/>
            <w:tcBorders>
              <w:top w:val="nil"/>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8</w:t>
            </w:r>
          </w:p>
        </w:tc>
        <w:tc>
          <w:tcPr>
            <w:tcW w:w="409" w:type="pct"/>
            <w:tcBorders>
              <w:top w:val="nil"/>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104</w:t>
            </w:r>
          </w:p>
        </w:tc>
        <w:tc>
          <w:tcPr>
            <w:tcW w:w="603"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Жарыс </w:t>
            </w:r>
          </w:p>
        </w:tc>
        <w:tc>
          <w:tcPr>
            <w:tcW w:w="406"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9</w:t>
            </w:r>
          </w:p>
        </w:tc>
        <w:tc>
          <w:tcPr>
            <w:tcW w:w="409" w:type="pct"/>
            <w:tcBorders>
              <w:top w:val="nil"/>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nil"/>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ind w:left="46"/>
              <w:contextualSpacing/>
              <w:jc w:val="both"/>
              <w:rPr>
                <w:rFonts w:ascii="Times New Roman" w:hAnsi="Times New Roman" w:cs="Times New Roman"/>
              </w:rPr>
            </w:pPr>
            <w:r w:rsidRPr="008F34C9">
              <w:rPr>
                <w:rFonts w:ascii="Times New Roman" w:hAnsi="Times New Roman" w:cs="Times New Roman"/>
              </w:rPr>
              <w:t>Жарыстар</w:t>
            </w:r>
          </w:p>
        </w:tc>
        <w:tc>
          <w:tcPr>
            <w:tcW w:w="406" w:type="pct"/>
            <w:tcBorders>
              <w:top w:val="nil"/>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5</w:t>
            </w:r>
          </w:p>
        </w:tc>
        <w:tc>
          <w:tcPr>
            <w:tcW w:w="409" w:type="pct"/>
            <w:tcBorders>
              <w:top w:val="nil"/>
              <w:left w:val="outset" w:sz="6" w:space="0" w:color="auto"/>
              <w:bottom w:val="single" w:sz="4" w:space="0" w:color="auto"/>
              <w:right w:val="outset" w:sz="6" w:space="0" w:color="auto"/>
            </w:tcBorders>
            <w:hideMark/>
          </w:tcPr>
          <w:p w:rsidR="00D01936" w:rsidRPr="008F34C9" w:rsidRDefault="00D01936" w:rsidP="003613BF">
            <w:pPr>
              <w:pStyle w:val="af"/>
              <w:spacing w:line="0" w:lineRule="atLeast"/>
              <w:contextualSpacing/>
              <w:jc w:val="center"/>
              <w:rPr>
                <w:rFonts w:ascii="Times New Roman" w:hAnsi="Times New Roman" w:cs="Times New Roman"/>
              </w:rPr>
            </w:pPr>
            <w:r w:rsidRPr="008F34C9">
              <w:rPr>
                <w:rFonts w:ascii="Times New Roman" w:hAnsi="Times New Roman" w:cs="Times New Roman"/>
              </w:rPr>
              <w:t>18</w:t>
            </w:r>
          </w:p>
        </w:tc>
      </w:tr>
      <w:tr w:rsidR="0050109D" w:rsidRPr="008F34C9" w:rsidTr="004D6AE5">
        <w:tc>
          <w:tcPr>
            <w:tcW w:w="745" w:type="pct"/>
            <w:tcBorders>
              <w:top w:val="nil"/>
              <w:left w:val="outset" w:sz="6" w:space="0" w:color="auto"/>
              <w:bottom w:val="nil"/>
              <w:right w:val="outset" w:sz="6" w:space="0" w:color="auto"/>
            </w:tcBorders>
          </w:tcPr>
          <w:p w:rsidR="00D01936" w:rsidRPr="008F34C9" w:rsidRDefault="00D01936" w:rsidP="003613BF">
            <w:pPr>
              <w:pStyle w:val="af"/>
              <w:spacing w:line="0" w:lineRule="atLeast"/>
              <w:ind w:left="142"/>
              <w:contextualSpacing/>
              <w:jc w:val="both"/>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rPr>
              <w:t>Сынып са</w:t>
            </w:r>
            <w:r w:rsidRPr="008F34C9">
              <w:rPr>
                <w:rFonts w:ascii="Times New Roman" w:hAnsi="Times New Roman" w:cs="Times New Roman"/>
                <w:lang w:val="kk-KZ"/>
              </w:rPr>
              <w:t>ғаты</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104</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Сынып сағаты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105</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Сынып сағаты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106</w:t>
            </w:r>
          </w:p>
        </w:tc>
      </w:tr>
      <w:tr w:rsidR="0050109D" w:rsidRPr="008F34C9" w:rsidTr="004D6AE5">
        <w:trPr>
          <w:trHeight w:val="345"/>
        </w:trPr>
        <w:tc>
          <w:tcPr>
            <w:tcW w:w="745" w:type="pct"/>
            <w:vMerge w:val="restart"/>
            <w:tcBorders>
              <w:top w:val="nil"/>
              <w:left w:val="outset" w:sz="6" w:space="0" w:color="auto"/>
              <w:right w:val="outset" w:sz="6" w:space="0" w:color="auto"/>
            </w:tcBorders>
          </w:tcPr>
          <w:p w:rsidR="00D01936" w:rsidRPr="008F34C9" w:rsidRDefault="00D01936" w:rsidP="003613BF">
            <w:pPr>
              <w:pStyle w:val="af"/>
              <w:spacing w:line="0" w:lineRule="atLeast"/>
              <w:contextualSpacing/>
              <w:jc w:val="both"/>
              <w:rPr>
                <w:rFonts w:ascii="Times New Roman" w:hAnsi="Times New Roman" w:cs="Times New Roman"/>
              </w:rPr>
            </w:pPr>
          </w:p>
          <w:p w:rsidR="00D01936" w:rsidRPr="008F34C9" w:rsidRDefault="00D01936" w:rsidP="003613BF">
            <w:pPr>
              <w:pStyle w:val="af"/>
              <w:spacing w:line="0" w:lineRule="atLeast"/>
              <w:contextualSpacing/>
              <w:jc w:val="both"/>
              <w:rPr>
                <w:rFonts w:ascii="Times New Roman" w:hAnsi="Times New Roman" w:cs="Times New Roman"/>
              </w:rPr>
            </w:pP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Акция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31</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Кездесу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72</w:t>
            </w:r>
          </w:p>
        </w:tc>
        <w:tc>
          <w:tcPr>
            <w:tcW w:w="603"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lang w:val="kk-KZ"/>
              </w:rPr>
            </w:pPr>
            <w:r w:rsidRPr="008F34C9">
              <w:rPr>
                <w:rFonts w:ascii="Times New Roman" w:hAnsi="Times New Roman" w:cs="Times New Roman"/>
                <w:lang w:val="kk-KZ"/>
              </w:rPr>
              <w:t xml:space="preserve">Кездесу </w:t>
            </w:r>
          </w:p>
        </w:tc>
        <w:tc>
          <w:tcPr>
            <w:tcW w:w="406"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single" w:sz="4"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74</w:t>
            </w:r>
          </w:p>
        </w:tc>
      </w:tr>
      <w:tr w:rsidR="0050109D" w:rsidRPr="008F34C9" w:rsidTr="004D6AE5">
        <w:trPr>
          <w:trHeight w:val="300"/>
        </w:trPr>
        <w:tc>
          <w:tcPr>
            <w:tcW w:w="745" w:type="pct"/>
            <w:vMerge/>
            <w:tcBorders>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both"/>
              <w:rPr>
                <w:rFonts w:ascii="Times New Roman" w:hAnsi="Times New Roman" w:cs="Times New Roman"/>
              </w:rPr>
            </w:pPr>
          </w:p>
        </w:tc>
        <w:tc>
          <w:tcPr>
            <w:tcW w:w="603"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ind w:left="63"/>
              <w:contextualSpacing/>
              <w:jc w:val="both"/>
              <w:rPr>
                <w:rFonts w:ascii="Times New Roman" w:hAnsi="Times New Roman" w:cs="Times New Roman"/>
                <w:lang w:val="kk-KZ"/>
              </w:rPr>
            </w:pPr>
            <w:r w:rsidRPr="008F34C9">
              <w:rPr>
                <w:rFonts w:ascii="Times New Roman" w:hAnsi="Times New Roman" w:cs="Times New Roman"/>
                <w:lang w:val="kk-KZ"/>
              </w:rPr>
              <w:t xml:space="preserve">Кездесу </w:t>
            </w:r>
          </w:p>
        </w:tc>
        <w:tc>
          <w:tcPr>
            <w:tcW w:w="406"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3</w:t>
            </w:r>
          </w:p>
        </w:tc>
        <w:tc>
          <w:tcPr>
            <w:tcW w:w="409"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73</w:t>
            </w:r>
          </w:p>
        </w:tc>
        <w:tc>
          <w:tcPr>
            <w:tcW w:w="603"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ind w:left="80" w:right="145"/>
              <w:contextualSpacing/>
              <w:jc w:val="both"/>
              <w:rPr>
                <w:rFonts w:ascii="Times New Roman" w:hAnsi="Times New Roman" w:cs="Times New Roman"/>
                <w:lang w:val="kk-KZ"/>
              </w:rPr>
            </w:pPr>
            <w:r w:rsidRPr="008F34C9">
              <w:rPr>
                <w:rFonts w:ascii="Times New Roman" w:hAnsi="Times New Roman" w:cs="Times New Roman"/>
                <w:lang w:val="kk-KZ"/>
              </w:rPr>
              <w:t xml:space="preserve">Дөңгелек үстел </w:t>
            </w:r>
          </w:p>
        </w:tc>
        <w:tc>
          <w:tcPr>
            <w:tcW w:w="406"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1</w:t>
            </w:r>
          </w:p>
        </w:tc>
        <w:tc>
          <w:tcPr>
            <w:tcW w:w="409"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center"/>
              <w:rPr>
                <w:rFonts w:ascii="Times New Roman" w:hAnsi="Times New Roman" w:cs="Times New Roman"/>
                <w:lang w:val="kk-KZ"/>
              </w:rPr>
            </w:pPr>
            <w:r w:rsidRPr="008F34C9">
              <w:rPr>
                <w:rFonts w:ascii="Times New Roman" w:hAnsi="Times New Roman" w:cs="Times New Roman"/>
                <w:lang w:val="kk-KZ"/>
              </w:rPr>
              <w:t>21</w:t>
            </w:r>
          </w:p>
        </w:tc>
        <w:tc>
          <w:tcPr>
            <w:tcW w:w="603"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ind w:left="46"/>
              <w:contextualSpacing/>
              <w:jc w:val="both"/>
              <w:rPr>
                <w:rFonts w:ascii="Times New Roman" w:hAnsi="Times New Roman" w:cs="Times New Roman"/>
              </w:rPr>
            </w:pPr>
          </w:p>
        </w:tc>
        <w:tc>
          <w:tcPr>
            <w:tcW w:w="406"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both"/>
              <w:rPr>
                <w:rFonts w:ascii="Times New Roman" w:hAnsi="Times New Roman" w:cs="Times New Roman"/>
              </w:rPr>
            </w:pPr>
          </w:p>
        </w:tc>
        <w:tc>
          <w:tcPr>
            <w:tcW w:w="409" w:type="pct"/>
            <w:tcBorders>
              <w:top w:val="single" w:sz="4" w:space="0" w:color="auto"/>
              <w:left w:val="outset" w:sz="6" w:space="0" w:color="auto"/>
              <w:bottom w:val="outset" w:sz="6" w:space="0" w:color="auto"/>
              <w:right w:val="outset" w:sz="6" w:space="0" w:color="auto"/>
            </w:tcBorders>
          </w:tcPr>
          <w:p w:rsidR="00D01936" w:rsidRPr="008F34C9" w:rsidRDefault="00D01936" w:rsidP="003613BF">
            <w:pPr>
              <w:pStyle w:val="af"/>
              <w:spacing w:line="0" w:lineRule="atLeast"/>
              <w:contextualSpacing/>
              <w:jc w:val="both"/>
              <w:rPr>
                <w:rFonts w:ascii="Times New Roman" w:hAnsi="Times New Roman" w:cs="Times New Roman"/>
              </w:rPr>
            </w:pPr>
          </w:p>
        </w:tc>
      </w:tr>
    </w:tbl>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Мектептің тәрбие жұмысының негізгі бағыттарының бағдарламасын іске асыру олардың ерекшеліктерін (физикалық, интеллектуалдық, психологиялық) ескере отырып, барлық жас топтары бойынша бір мезгілде жүзеге асырылады.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Мектепте тәрбие жұмысын ұйымдастыруды әлеуметтік педагогтың, педагог-психологтың, сынып жетекшілерінің, аға тәлімгердің тікелей қатысуымен және мектепті бірлесіп басқару органының қатысуымен тәрбие жұмысына жетекшілік ететін басшының орынбасары басқарады.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 xml:space="preserve">Тәрбие жұмысы жалпы мектептік істерді ұйымдастыруда, сынып ұжымдарының өмірінде, қалада, ауданда және облыста өткізілетін түрлі акцияларға, жобаларға қатысуында, директор жанындағы кеңестерде, сынып жетекшілер отырыстарында, сынып жетекшілерінің ӘБ </w:t>
      </w:r>
      <w:r w:rsidRPr="008F34C9">
        <w:rPr>
          <w:rFonts w:ascii="Times New Roman" w:hAnsi="Times New Roman" w:cs="Times New Roman"/>
          <w:sz w:val="28"/>
          <w:szCs w:val="28"/>
          <w:lang w:val="kk-KZ"/>
        </w:rPr>
        <w:lastRenderedPageBreak/>
        <w:t>отырыстарында тәрбие қызметі мәселелерін талқылауда, түрлі сауалнамалар жүргізуде іске асырылады.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Әр сынып сынып жетекшісінде мектеп әкімшілігімен келісілген және бекітілген тәрбие жұмысының жоспары жасалды, онда тәрбие жұмысының мақсаттары мен міндеттері жалпы мектептегі тәрбие жұмысының барлық бағыттарын қамтиды.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Қазіргі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"Мәңгілік Ел" және "Туған жер", "Рухани жаңғыру" бағдарламасы.Ұлттық тәрбиенің мақсаты өзіне тән құндылықтары, көзқарастары,</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қызметі мен мінез-құлқының уәждері бар Қазақстан азаматы мен патриотының жеке басын қалыптастыру үшін жағдайлар жасау болып табылады.Бұл мақсат білім алушылардың оқу сабақтары мен сабақтан тыс өмірін біріктіре отырып, бүкіл педагогикалық процесті қамтиды. Мақсатқа жету келесі міндеттерді шешу арқылы мүмкін болады:</w:t>
      </w:r>
    </w:p>
    <w:p w:rsidR="00D01936" w:rsidRPr="008F34C9" w:rsidRDefault="00D01936" w:rsidP="003613BF">
      <w:pPr>
        <w:pStyle w:val="af"/>
        <w:numPr>
          <w:ilvl w:val="0"/>
          <w:numId w:val="44"/>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жаңа ақпараттық технологиялар негізінде азаматтық-патриоттық тәрбиенің нысандары мен әдістерін дамыту;</w:t>
      </w:r>
    </w:p>
    <w:p w:rsidR="00D01936" w:rsidRPr="008F34C9" w:rsidRDefault="00D01936" w:rsidP="003613BF">
      <w:pPr>
        <w:pStyle w:val="af"/>
        <w:numPr>
          <w:ilvl w:val="0"/>
          <w:numId w:val="44"/>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оқушылардың жауапкершілігін, азаматтық белсенділігін, өзін-өзі жүзеге асыруға деген ұмтылысын қалыптастыру;</w:t>
      </w:r>
    </w:p>
    <w:p w:rsidR="00D01936" w:rsidRPr="008F34C9" w:rsidRDefault="00D01936" w:rsidP="003613BF">
      <w:pPr>
        <w:pStyle w:val="af"/>
        <w:numPr>
          <w:ilvl w:val="0"/>
          <w:numId w:val="44"/>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толеранттылыққа тәрбиелеу;</w:t>
      </w:r>
    </w:p>
    <w:p w:rsidR="00D01936" w:rsidRPr="008F34C9" w:rsidRDefault="00D01936" w:rsidP="003613BF">
      <w:pPr>
        <w:pStyle w:val="af"/>
        <w:numPr>
          <w:ilvl w:val="0"/>
          <w:numId w:val="44"/>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азаматтық борыш сезімін қалыптастыру;</w:t>
      </w:r>
    </w:p>
    <w:p w:rsidR="00D01936" w:rsidRPr="008F34C9" w:rsidRDefault="00D01936" w:rsidP="003613BF">
      <w:pPr>
        <w:pStyle w:val="af"/>
        <w:numPr>
          <w:ilvl w:val="0"/>
          <w:numId w:val="44"/>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Отанға деген сүйіспеншілік сезімін, оның тарихын, мәдениетін, дәстүрлерін, қоғамдық өмір нормаларын құрметтеуді қалыптастыру;</w:t>
      </w:r>
    </w:p>
    <w:p w:rsidR="00D01936" w:rsidRPr="008F34C9" w:rsidRDefault="00D01936" w:rsidP="003613BF">
      <w:pPr>
        <w:pStyle w:val="af"/>
        <w:numPr>
          <w:ilvl w:val="0"/>
          <w:numId w:val="44"/>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мемлекеттік рәміздерге (Әнұран, Ту, Елтаңба) құрмет көрсетуге тәрбиелеу.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 xml:space="preserve">Мектептегі азаматтық-патриоттық тәрбие </w:t>
      </w:r>
      <w:r w:rsidR="009F52EB" w:rsidRPr="008F34C9">
        <w:rPr>
          <w:rFonts w:ascii="Times New Roman" w:hAnsi="Times New Roman" w:cs="Times New Roman"/>
          <w:sz w:val="28"/>
          <w:szCs w:val="28"/>
          <w:lang w:val="kk-KZ"/>
        </w:rPr>
        <w:t>–</w:t>
      </w:r>
      <w:r w:rsidRPr="008F34C9">
        <w:rPr>
          <w:rFonts w:ascii="Times New Roman" w:hAnsi="Times New Roman" w:cs="Times New Roman"/>
          <w:sz w:val="28"/>
          <w:szCs w:val="28"/>
          <w:lang w:val="kk-KZ"/>
        </w:rPr>
        <w:t xml:space="preserve"> бұл оқушыларды демократиялық қоғам жағдайында жұмыс істеуге және өзара әрекеттесуге, құқықтар мен міндеттерді іске асыруға, сондай-ақ өзінің саяси, моральдық және құқықтық таңдауы үшін, өмірлік жетістікке жету үшін өз қабілеттерін барынша дамыту үшін жауапкершілікті нығайтуға дайындаудың мақсатты, адамгершілікке негізделген процесі.</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Азаматтық-патриоттық тәрбие бойынша жұмыс оқу сабақтарын ұйымдастыру, сыныптан тыс және сабақтан тыс жұмыстарды жүргізу арқылы жүзеге асырылады.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Мемлекеттік рәміздерді зерттеуге ерекше көңіл бөлінеді. Мемлекеттік рәміздерге құрметпен қарауға тәрбиелеу мақсатында:</w:t>
      </w:r>
    </w:p>
    <w:p w:rsidR="00D01936" w:rsidRPr="008F34C9" w:rsidRDefault="00D01936" w:rsidP="003613BF">
      <w:pPr>
        <w:pStyle w:val="af"/>
        <w:numPr>
          <w:ilvl w:val="0"/>
          <w:numId w:val="45"/>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"Тәуелсіз Қазақстанның рәміздері", "Қазақстанды өз жүрегіңде алып жүру", "ҚР Мемлекеттік рәміздері"сынып сағаттары;</w:t>
      </w:r>
    </w:p>
    <w:p w:rsidR="00D01936" w:rsidRPr="008F34C9" w:rsidRDefault="00D01936" w:rsidP="003613BF">
      <w:pPr>
        <w:pStyle w:val="af"/>
        <w:numPr>
          <w:ilvl w:val="0"/>
          <w:numId w:val="4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"Мемлекеттік рәміздерді білесің бе?»сауалнама</w:t>
      </w:r>
    </w:p>
    <w:p w:rsidR="00D01936" w:rsidRPr="008F34C9" w:rsidRDefault="00D01936" w:rsidP="003613BF">
      <w:pPr>
        <w:pStyle w:val="af"/>
        <w:numPr>
          <w:ilvl w:val="0"/>
          <w:numId w:val="45"/>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жас ұрпақты қазақстандық патриотизм рухында тәрбиелеу бойынша әңгімелер;</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 xml:space="preserve">Мектептің фойесінде, кітапханада, тарих, алғашқы әскери дайындық кабинетінде, бастауыш сынып, қазақ тілі мен әдебиеті кабинеттерінде ҚР </w:t>
      </w:r>
      <w:r w:rsidRPr="008F34C9">
        <w:rPr>
          <w:rFonts w:ascii="Times New Roman" w:hAnsi="Times New Roman" w:cs="Times New Roman"/>
          <w:sz w:val="28"/>
          <w:szCs w:val="28"/>
          <w:lang w:val="kk-KZ"/>
        </w:rPr>
        <w:lastRenderedPageBreak/>
        <w:t>Мемлекеттік рәміздері ұсынылған. Әр дүйсенбі сайын бірінші сабақта, салтанатты іс-шараларда ҚР Әнұраны орындалады. Барлық іс-шаралар азаматтық өзін-өзі тануды, оң қарым-қатынастар мен құндылықтарды қалыптастыруда ҚР Мемлекеттік рәміздерінің мәнін игеру бойынша мақсатты жүйелі жұмысты көрсетеді.</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Оқушылардың жеке басын қалыптастыру мен дамытуда мектеп "Рухани жаңғыру"бағдарламасын іске асыруда жетекші рөл атқарады. Мектеп "Рухани жаңғыру" бағдарламасын іске асыру жөніндегі іс-шаралар жоспарын әзірледі, оған "тәрбие және білім" кіші бағдарламасының базалық бағыттары бойынша іс-шаралар кіреді, оған "өлкетану", бағыты кіреді.</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"Рухани жаңғыру" бағдарламасын іске асыру шеңберінде мынадай маңызды іс-шаралар өткізіледі:</w:t>
      </w:r>
    </w:p>
    <w:p w:rsidR="00D01936" w:rsidRPr="008F34C9" w:rsidRDefault="00D01936" w:rsidP="003613BF">
      <w:pPr>
        <w:pStyle w:val="af"/>
        <w:numPr>
          <w:ilvl w:val="0"/>
          <w:numId w:val="46"/>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"Болашаққа бағдар</w:t>
      </w:r>
      <w:r w:rsidR="009F52EB" w:rsidRPr="008F34C9">
        <w:rPr>
          <w:rFonts w:ascii="Times New Roman" w:hAnsi="Times New Roman" w:cs="Times New Roman"/>
          <w:sz w:val="28"/>
          <w:szCs w:val="28"/>
          <w:lang w:val="kk-KZ"/>
        </w:rPr>
        <w:t xml:space="preserve"> – </w:t>
      </w:r>
      <w:r w:rsidRPr="008F34C9">
        <w:rPr>
          <w:rFonts w:ascii="Times New Roman" w:hAnsi="Times New Roman" w:cs="Times New Roman"/>
          <w:sz w:val="28"/>
          <w:szCs w:val="28"/>
          <w:lang w:val="kk-KZ"/>
        </w:rPr>
        <w:t>Рухани жаңғыру"ақпараттық сағаты;</w:t>
      </w:r>
    </w:p>
    <w:p w:rsidR="00D01936" w:rsidRPr="008F34C9" w:rsidRDefault="00D01936" w:rsidP="003613BF">
      <w:pPr>
        <w:pStyle w:val="af"/>
        <w:numPr>
          <w:ilvl w:val="0"/>
          <w:numId w:val="46"/>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"Рухани жаңғыру</w:t>
      </w:r>
      <w:r w:rsidR="009F52EB" w:rsidRPr="008F34C9">
        <w:rPr>
          <w:rFonts w:ascii="Times New Roman" w:hAnsi="Times New Roman" w:cs="Times New Roman"/>
          <w:sz w:val="28"/>
          <w:szCs w:val="28"/>
          <w:lang w:val="kk-KZ"/>
        </w:rPr>
        <w:t xml:space="preserve"> – </w:t>
      </w:r>
      <w:r w:rsidRPr="008F34C9">
        <w:rPr>
          <w:rFonts w:ascii="Times New Roman" w:hAnsi="Times New Roman" w:cs="Times New Roman"/>
          <w:sz w:val="28"/>
          <w:szCs w:val="28"/>
          <w:lang w:val="kk-KZ"/>
        </w:rPr>
        <w:t>ұрпақ тәрбиесі басталады"дөңгелек үстелі, "Менің елімнің атаулы күндері"; "Мен патриотпын".</w:t>
      </w:r>
    </w:p>
    <w:p w:rsidR="00D01936" w:rsidRPr="008F34C9" w:rsidRDefault="00D01936" w:rsidP="003613BF">
      <w:pPr>
        <w:pStyle w:val="af"/>
        <w:numPr>
          <w:ilvl w:val="0"/>
          <w:numId w:val="46"/>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w:t>
      </w:r>
      <w:r w:rsidRPr="008F34C9">
        <w:rPr>
          <w:rFonts w:ascii="Times New Roman" w:hAnsi="Times New Roman" w:cs="Times New Roman"/>
          <w:sz w:val="28"/>
          <w:szCs w:val="28"/>
          <w:lang w:val="kk-KZ"/>
        </w:rPr>
        <w:tab/>
        <w:t>рәміздері",</w:t>
      </w:r>
      <w:r w:rsidRPr="008F34C9">
        <w:rPr>
          <w:rFonts w:ascii="Times New Roman" w:hAnsi="Times New Roman" w:cs="Times New Roman"/>
          <w:sz w:val="28"/>
          <w:szCs w:val="28"/>
          <w:lang w:val="kk-KZ"/>
        </w:rPr>
        <w:tab/>
        <w:t>"туған</w:t>
      </w:r>
      <w:r w:rsidR="009F52E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өлке</w:t>
      </w:r>
      <w:r w:rsidR="009F52EB" w:rsidRPr="008F34C9">
        <w:rPr>
          <w:rFonts w:ascii="Times New Roman" w:hAnsi="Times New Roman" w:cs="Times New Roman"/>
          <w:sz w:val="28"/>
          <w:szCs w:val="28"/>
          <w:lang w:val="kk-KZ"/>
        </w:rPr>
        <w:t xml:space="preserve"> – </w:t>
      </w:r>
      <w:r w:rsidRPr="008F34C9">
        <w:rPr>
          <w:rFonts w:ascii="Times New Roman" w:hAnsi="Times New Roman" w:cs="Times New Roman"/>
          <w:sz w:val="28"/>
          <w:szCs w:val="28"/>
          <w:lang w:val="kk-KZ"/>
        </w:rPr>
        <w:t>б</w:t>
      </w:r>
      <w:r w:rsidR="009F52EB" w:rsidRPr="008F34C9">
        <w:rPr>
          <w:rFonts w:ascii="Times New Roman" w:hAnsi="Times New Roman" w:cs="Times New Roman"/>
          <w:sz w:val="28"/>
          <w:szCs w:val="28"/>
          <w:lang w:val="kk-KZ"/>
        </w:rPr>
        <w:t xml:space="preserve">арлығының негізі" </w:t>
      </w:r>
      <w:r w:rsidRPr="008F34C9">
        <w:rPr>
          <w:rFonts w:ascii="Times New Roman" w:hAnsi="Times New Roman" w:cs="Times New Roman"/>
          <w:sz w:val="28"/>
          <w:szCs w:val="28"/>
          <w:lang w:val="kk-KZ"/>
        </w:rPr>
        <w:t>сынып сағаттары</w:t>
      </w:r>
    </w:p>
    <w:p w:rsidR="00D01936" w:rsidRPr="008F34C9" w:rsidRDefault="00D01936" w:rsidP="003613BF">
      <w:pPr>
        <w:pStyle w:val="af"/>
        <w:numPr>
          <w:ilvl w:val="0"/>
          <w:numId w:val="46"/>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"Қазақстан</w:t>
      </w:r>
      <w:r w:rsidR="009F52EB" w:rsidRPr="008F34C9">
        <w:rPr>
          <w:rFonts w:ascii="Times New Roman" w:hAnsi="Times New Roman" w:cs="Times New Roman"/>
          <w:sz w:val="28"/>
          <w:szCs w:val="28"/>
          <w:lang w:val="kk-KZ"/>
        </w:rPr>
        <w:t xml:space="preserve"> – </w:t>
      </w:r>
      <w:r w:rsidRPr="008F34C9">
        <w:rPr>
          <w:rFonts w:ascii="Times New Roman" w:hAnsi="Times New Roman" w:cs="Times New Roman"/>
          <w:sz w:val="28"/>
          <w:szCs w:val="28"/>
          <w:lang w:val="kk-KZ"/>
        </w:rPr>
        <w:t>біздің ортақ үйіміз", "Қазақстанның рухани мұрасы";</w:t>
      </w:r>
    </w:p>
    <w:p w:rsidR="00D01936" w:rsidRPr="008F34C9" w:rsidRDefault="00D01936" w:rsidP="003613BF">
      <w:pPr>
        <w:pStyle w:val="af"/>
        <w:numPr>
          <w:ilvl w:val="0"/>
          <w:numId w:val="46"/>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"Туған жерім" тақырыптық кітап көрмесін ұйымдастыру;</w:t>
      </w:r>
    </w:p>
    <w:p w:rsidR="00D01936" w:rsidRPr="008F34C9" w:rsidRDefault="00D01936" w:rsidP="003613BF">
      <w:pPr>
        <w:pStyle w:val="af"/>
        <w:numPr>
          <w:ilvl w:val="0"/>
          <w:numId w:val="46"/>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"Туған жер" ж</w:t>
      </w:r>
      <w:r w:rsidR="009F52EB" w:rsidRPr="008F34C9">
        <w:rPr>
          <w:rFonts w:ascii="Times New Roman" w:hAnsi="Times New Roman" w:cs="Times New Roman"/>
          <w:sz w:val="28"/>
          <w:szCs w:val="28"/>
          <w:lang w:val="kk-KZ"/>
        </w:rPr>
        <w:t xml:space="preserve">обасы аясында туған қаламыздағы </w:t>
      </w:r>
      <w:r w:rsidRPr="008F34C9">
        <w:rPr>
          <w:rFonts w:ascii="Times New Roman" w:hAnsi="Times New Roman" w:cs="Times New Roman"/>
          <w:sz w:val="28"/>
          <w:szCs w:val="28"/>
          <w:lang w:val="kk-KZ"/>
        </w:rPr>
        <w:t>мұражайға экскурсиялық сапар;</w:t>
      </w:r>
    </w:p>
    <w:p w:rsidR="00D01936" w:rsidRPr="008F34C9" w:rsidRDefault="00D01936" w:rsidP="003613BF">
      <w:pPr>
        <w:pStyle w:val="af"/>
        <w:numPr>
          <w:ilvl w:val="0"/>
          <w:numId w:val="46"/>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"Оқу мектебі" жобасын ұйымдастыру.</w:t>
      </w:r>
    </w:p>
    <w:p w:rsidR="00D01936" w:rsidRPr="008F34C9" w:rsidRDefault="00D01936" w:rsidP="003613BF">
      <w:pPr>
        <w:pStyle w:val="af"/>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lang w:val="kk-KZ"/>
        </w:rPr>
        <w:tab/>
      </w:r>
      <w:r w:rsidRPr="008F34C9">
        <w:rPr>
          <w:rFonts w:ascii="Times New Roman" w:hAnsi="Times New Roman" w:cs="Times New Roman"/>
          <w:sz w:val="28"/>
          <w:szCs w:val="28"/>
        </w:rPr>
        <w:t>Патриотизм өз жеріне, ауылына, кіші Отанына деген сүйіспеншіліктен басталады.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Мектептегі оқушылардың азаматтық-патриоттық тәрбиесі қазіргі заманғы талаптарға сәйкес келеді және жалпы тәрбие процесінің негізгі бөлігі болып табылады.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Тәрбие жұмысының дамуы көбінесе сынып жетекшілерінің әдістемелік бірлестігі жұмысының тиімділігіне байланысты.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Сынып жетекшілерінің ӘБ мақсаты: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деңгейін арттыратын нақты іс-шаралар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w:t>
      </w:r>
    </w:p>
    <w:p w:rsidR="00D01936" w:rsidRPr="008F34C9" w:rsidRDefault="00D01936"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Тәрбие жұмысының жай күйі ӘБ сынып жетекшілерінің отырыстарында қаралады:</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сынып жетекшілерінің оқу жылындағы жұмысын талдау. Мектептің міндеттері, тәрбие жұмысының бағыттары;</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тәрбие жұмысының жоспарын құру бойынша ұсыныстар, сынып жетекшісінің функционалдық міндеттері;</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тәжірибеге жаңа тәрбие технологияларын енгізу;</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сынып жетекшілерінің құқық бұзушылықтың, қараусыздықтың алдын алу бойынша жұмысы, СӨС насихаттау, балаларды сабақтан тыс уақытта жұмыспен қамту;</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мектептегі патриоттық тәрбие;</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оқушылар арасында аутодеструктивтік пен тұрмыстық зорлық- зомбылықтың алдын алу бойынша жұмыс;</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Мектептегі құқықтық тәрбие-оқушылардың құқықтық мәдениетін қалыптастырудың шарты ретінде, олардың адам құқықтары мен бостандықтарының ең жоғары құндылығын түсінуі";</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"Рухани жаңғыру"аясындағы тәрбие іс-шаралары;</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тәрбие процесінің қажетті шарты ретінде отбасы мен мектептің өзара іс-қимылы;</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экстремизм мен терроризмнің алдын алу;</w:t>
      </w:r>
    </w:p>
    <w:p w:rsidR="00D01936" w:rsidRPr="008F34C9" w:rsidRDefault="00D01936" w:rsidP="003613BF">
      <w:pPr>
        <w:pStyle w:val="af"/>
        <w:numPr>
          <w:ilvl w:val="0"/>
          <w:numId w:val="47"/>
        </w:numPr>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оқушылардың сыбайлас жемқорлыққа қарсы дүниетанымын қалыптастыру.</w:t>
      </w:r>
    </w:p>
    <w:p w:rsidR="00301E2D" w:rsidRPr="008F34C9" w:rsidRDefault="00301E2D" w:rsidP="003613BF">
      <w:pPr>
        <w:spacing w:after="0" w:line="0" w:lineRule="atLeast"/>
        <w:ind w:firstLine="708"/>
        <w:contextualSpacing/>
        <w:jc w:val="center"/>
        <w:rPr>
          <w:rFonts w:ascii="Times New Roman" w:eastAsia="Times New Roman" w:hAnsi="Times New Roman" w:cs="Times New Roman"/>
          <w:b/>
          <w:kern w:val="0"/>
          <w:sz w:val="28"/>
          <w:szCs w:val="28"/>
          <w:lang w:eastAsia="ru-RU"/>
        </w:rPr>
      </w:pPr>
    </w:p>
    <w:p w:rsidR="0079339D" w:rsidRPr="008F34C9" w:rsidRDefault="0079339D" w:rsidP="003613BF">
      <w:pPr>
        <w:widowControl w:val="0"/>
        <w:autoSpaceDE w:val="0"/>
        <w:autoSpaceDN w:val="0"/>
        <w:spacing w:before="316" w:after="0" w:line="0" w:lineRule="atLeast"/>
        <w:ind w:right="3"/>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"Жас</w:t>
      </w:r>
      <w:r w:rsidR="0050109D" w:rsidRPr="008F34C9">
        <w:rPr>
          <w:rFonts w:ascii="Times New Roman" w:eastAsia="Times New Roman" w:hAnsi="Times New Roman" w:cs="Times New Roman"/>
          <w:b/>
          <w:kern w:val="0"/>
          <w:sz w:val="28"/>
          <w:szCs w:val="28"/>
          <w:lang w:val="kk-KZ"/>
        </w:rPr>
        <w:t xml:space="preserve"> </w:t>
      </w:r>
      <w:r w:rsidRPr="008F34C9">
        <w:rPr>
          <w:rFonts w:ascii="Times New Roman" w:eastAsia="Times New Roman" w:hAnsi="Times New Roman" w:cs="Times New Roman"/>
          <w:b/>
          <w:kern w:val="0"/>
          <w:sz w:val="28"/>
          <w:szCs w:val="28"/>
          <w:lang w:val="kk-KZ"/>
        </w:rPr>
        <w:t>Ұлан","Жас</w:t>
      </w:r>
      <w:r w:rsidR="0050109D" w:rsidRPr="008F34C9">
        <w:rPr>
          <w:rFonts w:ascii="Times New Roman" w:eastAsia="Times New Roman" w:hAnsi="Times New Roman" w:cs="Times New Roman"/>
          <w:b/>
          <w:kern w:val="0"/>
          <w:sz w:val="28"/>
          <w:szCs w:val="28"/>
          <w:lang w:val="kk-KZ"/>
        </w:rPr>
        <w:t xml:space="preserve"> </w:t>
      </w:r>
      <w:r w:rsidRPr="008F34C9">
        <w:rPr>
          <w:rFonts w:ascii="Times New Roman" w:eastAsia="Times New Roman" w:hAnsi="Times New Roman" w:cs="Times New Roman"/>
          <w:b/>
          <w:kern w:val="0"/>
          <w:sz w:val="28"/>
          <w:szCs w:val="28"/>
          <w:lang w:val="kk-KZ"/>
        </w:rPr>
        <w:t>Қыран"жұмысы</w:t>
      </w:r>
    </w:p>
    <w:p w:rsidR="00F07815" w:rsidRPr="008F34C9" w:rsidRDefault="00F07815" w:rsidP="003613BF">
      <w:pPr>
        <w:widowControl w:val="0"/>
        <w:autoSpaceDE w:val="0"/>
        <w:autoSpaceDN w:val="0"/>
        <w:spacing w:before="316" w:after="0" w:line="0" w:lineRule="atLeast"/>
        <w:ind w:right="3"/>
        <w:contextualSpacing/>
        <w:jc w:val="center"/>
        <w:rPr>
          <w:rFonts w:ascii="Times New Roman" w:eastAsia="Times New Roman" w:hAnsi="Times New Roman" w:cs="Times New Roman"/>
          <w:kern w:val="0"/>
          <w:sz w:val="28"/>
          <w:szCs w:val="28"/>
          <w:lang w:val="kk-KZ"/>
        </w:rPr>
      </w:pPr>
    </w:p>
    <w:p w:rsidR="0079339D" w:rsidRPr="008F34C9" w:rsidRDefault="0079339D" w:rsidP="003613BF">
      <w:pPr>
        <w:widowControl w:val="0"/>
        <w:autoSpaceDE w:val="0"/>
        <w:autoSpaceDN w:val="0"/>
        <w:spacing w:before="274"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Оқушылардың көшбасшылық қасиеттерін дамыту және педагогтар мен балаларар асындағы ынтымақтастықты дамыту мақсатында «Қ.Кемеңгеров атындағы жалпы орта  білім беру мектебі» КММ-де "Жас Ұлан", "Жас Қыран" жұмысы ұйымдастырылды. "Жас Ұлан", "Жас Қыран" балалар ұйымының жұмысы оқу жылына арналған жұмыс жоспарына сәйкес жүзеге асырылады. "Жас Ұлан" жасағының 77 мүшесі бар, Жас Қыран –</w:t>
      </w:r>
      <w:r w:rsidR="0050109D"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23</w:t>
      </w:r>
      <w:r w:rsidR="00135F58" w:rsidRPr="008F34C9">
        <w:rPr>
          <w:rFonts w:ascii="Times New Roman" w:eastAsia="Times New Roman" w:hAnsi="Times New Roman" w:cs="Times New Roman"/>
          <w:kern w:val="0"/>
          <w:sz w:val="28"/>
          <w:szCs w:val="28"/>
          <w:lang w:val="kk-KZ"/>
        </w:rPr>
        <w:t>.</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Балалар ұйымының мақсаты: өскелең ұрпақтың бойында патриоттық сезімді, білімге және өзін-өзі жетілдіруге деген ұмтылысты; іске жауапкершілікпен қарауды; ел тарихына, осы Тәуелсіз Қазақстанның тарихына қатысуын қалыптастыру.</w:t>
      </w:r>
    </w:p>
    <w:p w:rsidR="0079339D" w:rsidRPr="008F34C9" w:rsidRDefault="0079339D" w:rsidP="003613BF">
      <w:pPr>
        <w:widowControl w:val="0"/>
        <w:autoSpaceDE w:val="0"/>
        <w:autoSpaceDN w:val="0"/>
        <w:spacing w:before="2"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Оларға сәйкес тәрбие іс-шаралары өткізілетін бағыттар анықталды: Зерде, Руханият, Отан, Экоәлем, Салауат, Еңбек, Жеті жарғы.</w:t>
      </w:r>
    </w:p>
    <w:p w:rsidR="0079339D" w:rsidRPr="008F34C9" w:rsidRDefault="0079339D" w:rsidP="00135F58">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"Зерде" бағыты</w:t>
      </w:r>
      <w:r w:rsidRPr="008F34C9">
        <w:rPr>
          <w:rFonts w:ascii="Times New Roman" w:eastAsia="Times New Roman" w:hAnsi="Times New Roman" w:cs="Times New Roman"/>
          <w:kern w:val="0"/>
          <w:sz w:val="28"/>
          <w:szCs w:val="28"/>
          <w:lang w:val="kk-KZ"/>
        </w:rPr>
        <w:t xml:space="preserve"> білім алушылардың құзыреттілігін, интеллектісі мен шығармашылық қабілеттерін қалыптастыруға және </w:t>
      </w:r>
      <w:r w:rsidRPr="008F34C9">
        <w:rPr>
          <w:rFonts w:ascii="Times New Roman" w:eastAsia="Times New Roman" w:hAnsi="Times New Roman" w:cs="Times New Roman"/>
          <w:spacing w:val="-2"/>
          <w:kern w:val="0"/>
          <w:sz w:val="28"/>
          <w:szCs w:val="28"/>
          <w:lang w:val="kk-KZ"/>
        </w:rPr>
        <w:t>дамытуға,</w:t>
      </w:r>
      <w:r w:rsidR="0050109D"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проблемаларды шеше білуге, жоспарлар құруға және өз тыныс-тіршілігін басқаруға, балаларды зияткерлік ойындарға, пікірталастарға, олимпиадаларға, конференцияларға, жобалар мен зерттеулерге қатысуға тартуға ықпал етеді.</w:t>
      </w:r>
    </w:p>
    <w:p w:rsidR="0079339D" w:rsidRPr="008F34C9" w:rsidRDefault="0079339D" w:rsidP="003613BF">
      <w:pPr>
        <w:widowControl w:val="0"/>
        <w:autoSpaceDE w:val="0"/>
        <w:autoSpaceDN w:val="0"/>
        <w:spacing w:before="4"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4"/>
          <w:kern w:val="0"/>
          <w:sz w:val="28"/>
          <w:szCs w:val="28"/>
          <w:lang w:val="kk-KZ"/>
        </w:rPr>
        <w:t>Іс-</w:t>
      </w:r>
      <w:r w:rsidRPr="008F34C9">
        <w:rPr>
          <w:rFonts w:ascii="Times New Roman" w:eastAsia="Times New Roman" w:hAnsi="Times New Roman" w:cs="Times New Roman"/>
          <w:spacing w:val="-2"/>
          <w:kern w:val="0"/>
          <w:sz w:val="28"/>
          <w:szCs w:val="28"/>
          <w:lang w:val="kk-KZ"/>
        </w:rPr>
        <w:t>шаралар:</w:t>
      </w:r>
    </w:p>
    <w:p w:rsidR="0079339D" w:rsidRPr="008F34C9" w:rsidRDefault="0079339D" w:rsidP="003613BF">
      <w:pPr>
        <w:widowControl w:val="0"/>
        <w:numPr>
          <w:ilvl w:val="0"/>
          <w:numId w:val="13"/>
        </w:numPr>
        <w:tabs>
          <w:tab w:val="left" w:pos="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"Мемлекеттік рәміздер</w:t>
      </w:r>
      <w:r w:rsidR="00135F58"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 xml:space="preserve">Қазақстанның мақтанышы"сынып </w:t>
      </w:r>
      <w:r w:rsidRPr="008F34C9">
        <w:rPr>
          <w:rFonts w:ascii="Times New Roman" w:eastAsia="Times New Roman" w:hAnsi="Times New Roman" w:cs="Times New Roman"/>
          <w:spacing w:val="-2"/>
          <w:kern w:val="0"/>
          <w:sz w:val="28"/>
          <w:szCs w:val="28"/>
          <w:lang w:val="kk-KZ"/>
        </w:rPr>
        <w:t>сағаттары</w:t>
      </w:r>
    </w:p>
    <w:p w:rsidR="0079339D" w:rsidRPr="008F34C9" w:rsidRDefault="0079339D" w:rsidP="00135F58">
      <w:pPr>
        <w:widowControl w:val="0"/>
        <w:numPr>
          <w:ilvl w:val="0"/>
          <w:numId w:val="14"/>
        </w:numPr>
        <w:tabs>
          <w:tab w:val="left" w:pos="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"Тәуелсіз мемлекет құрудың тарихи маңызы"тақырыптық </w:t>
      </w:r>
      <w:r w:rsidRPr="008F34C9">
        <w:rPr>
          <w:rFonts w:ascii="Times New Roman" w:eastAsia="Times New Roman" w:hAnsi="Times New Roman" w:cs="Times New Roman"/>
          <w:spacing w:val="-2"/>
          <w:kern w:val="0"/>
          <w:sz w:val="28"/>
          <w:szCs w:val="28"/>
          <w:lang w:val="kk-KZ"/>
        </w:rPr>
        <w:t>сабағы;</w:t>
      </w:r>
    </w:p>
    <w:p w:rsidR="0079339D" w:rsidRPr="008F34C9" w:rsidRDefault="0079339D" w:rsidP="00135F58">
      <w:pPr>
        <w:widowControl w:val="0"/>
        <w:numPr>
          <w:ilvl w:val="0"/>
          <w:numId w:val="14"/>
        </w:numPr>
        <w:tabs>
          <w:tab w:val="left" w:pos="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lastRenderedPageBreak/>
        <w:t xml:space="preserve">"Менің кішкентай Отаным", "Менің Тәуелсіз Қазақстаным"суреттер </w:t>
      </w:r>
      <w:r w:rsidRPr="008F34C9">
        <w:rPr>
          <w:rFonts w:ascii="Times New Roman" w:eastAsia="Times New Roman" w:hAnsi="Times New Roman" w:cs="Times New Roman"/>
          <w:spacing w:val="-2"/>
          <w:kern w:val="0"/>
          <w:sz w:val="28"/>
          <w:szCs w:val="28"/>
          <w:lang w:val="kk-KZ"/>
        </w:rPr>
        <w:t>көрмесі;</w:t>
      </w:r>
    </w:p>
    <w:p w:rsidR="00135F58" w:rsidRPr="008F34C9" w:rsidRDefault="0079339D" w:rsidP="00135F58">
      <w:pPr>
        <w:widowControl w:val="0"/>
        <w:numPr>
          <w:ilvl w:val="0"/>
          <w:numId w:val="13"/>
        </w:numPr>
        <w:tabs>
          <w:tab w:val="left" w:pos="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"Менің Қазақстаным-менің болашағым" атты Қазақстан туралы өлеңдер байқауы (3-6 сынып), </w:t>
      </w:r>
    </w:p>
    <w:p w:rsidR="0079339D" w:rsidRPr="008F34C9" w:rsidRDefault="0079339D" w:rsidP="00135F58">
      <w:pPr>
        <w:widowControl w:val="0"/>
        <w:numPr>
          <w:ilvl w:val="0"/>
          <w:numId w:val="13"/>
        </w:numPr>
        <w:tabs>
          <w:tab w:val="left" w:pos="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"Қазақстан халықтарының бірлігі күні"мерекелік бағдарламалары;</w:t>
      </w:r>
    </w:p>
    <w:p w:rsidR="0079339D" w:rsidRPr="008F34C9" w:rsidRDefault="0079339D" w:rsidP="00135F58">
      <w:pPr>
        <w:widowControl w:val="0"/>
        <w:numPr>
          <w:ilvl w:val="0"/>
          <w:numId w:val="14"/>
        </w:numPr>
        <w:tabs>
          <w:tab w:val="left" w:pos="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"Менің Тәуелсіз Қазақстаным" шығармалар </w:t>
      </w:r>
      <w:r w:rsidRPr="008F34C9">
        <w:rPr>
          <w:rFonts w:ascii="Times New Roman" w:eastAsia="Times New Roman" w:hAnsi="Times New Roman" w:cs="Times New Roman"/>
          <w:spacing w:val="-2"/>
          <w:kern w:val="0"/>
          <w:sz w:val="28"/>
          <w:szCs w:val="28"/>
          <w:lang w:val="kk-KZ"/>
        </w:rPr>
        <w:t>байқауы;</w:t>
      </w:r>
    </w:p>
    <w:p w:rsidR="0079339D" w:rsidRPr="008F34C9" w:rsidRDefault="00135F58" w:rsidP="003613BF">
      <w:pPr>
        <w:widowControl w:val="0"/>
        <w:tabs>
          <w:tab w:val="left" w:pos="0"/>
        </w:tabs>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ab/>
      </w:r>
      <w:r w:rsidR="0079339D" w:rsidRPr="008F34C9">
        <w:rPr>
          <w:rFonts w:ascii="Times New Roman" w:eastAsia="Times New Roman" w:hAnsi="Times New Roman" w:cs="Times New Roman"/>
          <w:b/>
          <w:kern w:val="0"/>
          <w:sz w:val="28"/>
          <w:szCs w:val="28"/>
          <w:lang w:val="kk-KZ"/>
        </w:rPr>
        <w:t>"Руханият" бағыты</w:t>
      </w:r>
      <w:r w:rsidR="0079339D" w:rsidRPr="008F34C9">
        <w:rPr>
          <w:rFonts w:ascii="Times New Roman" w:eastAsia="Times New Roman" w:hAnsi="Times New Roman" w:cs="Times New Roman"/>
          <w:kern w:val="0"/>
          <w:sz w:val="28"/>
          <w:szCs w:val="28"/>
          <w:lang w:val="kk-KZ"/>
        </w:rPr>
        <w:t xml:space="preserve"> өзінің және басқа халықтардың адамгершілік, моральдық-этикалық, көркемдік-эстетикалық негіздерін дамытуға және қалыптастыруға, өз ұмтылыстарын басқа адамдар мен әлеуметтік топтардың мүдделерімен байланыстыра білуге, қоғамның қазіргі құрылымын түсіну және рухани-адамгершілік негізінде өз бетінше әрекет ету қабілетіне ықпал етеді</w:t>
      </w:r>
    </w:p>
    <w:p w:rsidR="0079339D" w:rsidRPr="008F34C9" w:rsidRDefault="0079339D" w:rsidP="00135F58">
      <w:pPr>
        <w:widowControl w:val="0"/>
        <w:autoSpaceDE w:val="0"/>
        <w:autoSpaceDN w:val="0"/>
        <w:spacing w:before="3"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Құндылықтар мен әлеуметтік бағдарлар. Оқушылар"Қамқорлық" акциясына қатысады,</w:t>
      </w:r>
      <w:r w:rsidR="00135F5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"Мейірімділік "(Қарттар күніне)," Қарттарым – асыл қазынам", қарттарға әлеуметтік көмек көрсету.</w:t>
      </w:r>
    </w:p>
    <w:p w:rsidR="0079339D" w:rsidRPr="008F34C9" w:rsidRDefault="0079339D" w:rsidP="003613BF">
      <w:pPr>
        <w:widowControl w:val="0"/>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4"/>
          <w:kern w:val="0"/>
          <w:sz w:val="28"/>
          <w:szCs w:val="28"/>
          <w:lang w:val="kk-KZ"/>
        </w:rPr>
        <w:t>Іс-</w:t>
      </w:r>
      <w:r w:rsidRPr="008F34C9">
        <w:rPr>
          <w:rFonts w:ascii="Times New Roman" w:eastAsia="Times New Roman" w:hAnsi="Times New Roman" w:cs="Times New Roman"/>
          <w:spacing w:val="-2"/>
          <w:kern w:val="0"/>
          <w:sz w:val="28"/>
          <w:szCs w:val="28"/>
          <w:lang w:val="kk-KZ"/>
        </w:rPr>
        <w:t>шаралар:</w:t>
      </w:r>
    </w:p>
    <w:p w:rsidR="00135F58"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"Жақындарына қамқорлықпен","Жүректен жүрекке"тақырыбындағы сынып сағаттары,</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"Біз өмір сүріп жатқан </w:t>
      </w:r>
      <w:r w:rsidRPr="008F34C9">
        <w:rPr>
          <w:rFonts w:ascii="Times New Roman" w:eastAsia="Times New Roman" w:hAnsi="Times New Roman" w:cs="Times New Roman"/>
          <w:spacing w:val="-2"/>
          <w:kern w:val="0"/>
          <w:sz w:val="28"/>
          <w:szCs w:val="28"/>
          <w:lang w:val="kk-KZ"/>
        </w:rPr>
        <w:t>әлем";</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"Мейірімділік жүректен"сурет </w:t>
      </w:r>
      <w:r w:rsidRPr="008F34C9">
        <w:rPr>
          <w:rFonts w:ascii="Times New Roman" w:eastAsia="Times New Roman" w:hAnsi="Times New Roman" w:cs="Times New Roman"/>
          <w:spacing w:val="-2"/>
          <w:kern w:val="0"/>
          <w:sz w:val="28"/>
          <w:szCs w:val="28"/>
          <w:lang w:val="kk-KZ"/>
        </w:rPr>
        <w:t>байқауы;</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"Мейірімділік-асыл </w:t>
      </w:r>
      <w:r w:rsidRPr="008F34C9">
        <w:rPr>
          <w:rFonts w:ascii="Times New Roman" w:eastAsia="Times New Roman" w:hAnsi="Times New Roman" w:cs="Times New Roman"/>
          <w:spacing w:val="-2"/>
          <w:kern w:val="0"/>
          <w:sz w:val="28"/>
          <w:szCs w:val="28"/>
          <w:lang w:val="kk-KZ"/>
        </w:rPr>
        <w:t>қасиет.</w:t>
      </w:r>
    </w:p>
    <w:p w:rsidR="0079339D" w:rsidRPr="008F34C9" w:rsidRDefault="0079339D" w:rsidP="003613BF">
      <w:pPr>
        <w:widowControl w:val="0"/>
        <w:autoSpaceDE w:val="0"/>
        <w:autoSpaceDN w:val="0"/>
        <w:spacing w:before="4"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Осы іс-шаралардың арқасында оқушылар мейірімді және жанашыр болуды, қиындыққа тап болған, көмекке мұқтаж адамдарға көмектесуді </w:t>
      </w:r>
      <w:r w:rsidRPr="008F34C9">
        <w:rPr>
          <w:rFonts w:ascii="Times New Roman" w:eastAsia="Times New Roman" w:hAnsi="Times New Roman" w:cs="Times New Roman"/>
          <w:spacing w:val="-2"/>
          <w:kern w:val="0"/>
          <w:sz w:val="28"/>
          <w:szCs w:val="28"/>
          <w:lang w:val="kk-KZ"/>
        </w:rPr>
        <w:t>үйренеді.</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"Отан" бағыты өскелең ұрпақтың бойында қазақстандық өзіндік сана мен мәдени бірегейлікті қалыптастыруға, азаматтық борышты, толеранттылық пен патриотизмді сақтауға, Отанға қызмет ету құндылығына, өз халқы үшін мақтанышқа, Мемлекеттік рәміздер мен мемлекеттік тілге деген құрмет сезімін қалыптастыруға ықпал етеді.</w:t>
      </w:r>
    </w:p>
    <w:p w:rsidR="0079339D" w:rsidRPr="008F34C9" w:rsidRDefault="0079339D" w:rsidP="003613BF">
      <w:pPr>
        <w:widowControl w:val="0"/>
        <w:tabs>
          <w:tab w:val="left" w:pos="6059"/>
        </w:tabs>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4"/>
          <w:kern w:val="0"/>
          <w:sz w:val="28"/>
          <w:szCs w:val="28"/>
          <w:lang w:val="kk-KZ"/>
        </w:rPr>
        <w:t>Іс-</w:t>
      </w:r>
      <w:r w:rsidRPr="008F34C9">
        <w:rPr>
          <w:rFonts w:ascii="Times New Roman" w:eastAsia="Times New Roman" w:hAnsi="Times New Roman" w:cs="Times New Roman"/>
          <w:spacing w:val="-2"/>
          <w:kern w:val="0"/>
          <w:sz w:val="28"/>
          <w:szCs w:val="28"/>
          <w:lang w:val="kk-KZ"/>
        </w:rPr>
        <w:t>шаралар:</w:t>
      </w:r>
      <w:r w:rsidR="0050109D" w:rsidRPr="008F34C9">
        <w:rPr>
          <w:rFonts w:ascii="Times New Roman" w:eastAsia="Times New Roman" w:hAnsi="Times New Roman" w:cs="Times New Roman"/>
          <w:spacing w:val="-2"/>
          <w:kern w:val="0"/>
          <w:sz w:val="28"/>
          <w:szCs w:val="28"/>
          <w:lang w:val="kk-KZ"/>
        </w:rPr>
        <w:tab/>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"мен өз елімнің патриотымын "(5-11 сыныптар),"Менің Қазақстаным "сынып сағаттары</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менің болашағым "(2-4 сыныптар), "ҚР Мемлекеттік рәміздері" (1-5 </w:t>
      </w:r>
      <w:r w:rsidRPr="008F34C9">
        <w:rPr>
          <w:rFonts w:ascii="Times New Roman" w:eastAsia="Times New Roman" w:hAnsi="Times New Roman" w:cs="Times New Roman"/>
          <w:spacing w:val="-2"/>
          <w:kern w:val="0"/>
          <w:sz w:val="28"/>
          <w:szCs w:val="28"/>
          <w:lang w:val="kk-KZ"/>
        </w:rPr>
        <w:t>сыныптар)</w:t>
      </w:r>
    </w:p>
    <w:p w:rsidR="0079339D" w:rsidRPr="008F34C9" w:rsidRDefault="0079339D" w:rsidP="003613BF">
      <w:pPr>
        <w:widowControl w:val="0"/>
        <w:numPr>
          <w:ilvl w:val="0"/>
          <w:numId w:val="14"/>
        </w:numPr>
        <w:tabs>
          <w:tab w:val="left" w:pos="709"/>
        </w:tabs>
        <w:autoSpaceDE w:val="0"/>
        <w:autoSpaceDN w:val="0"/>
        <w:spacing w:before="67"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"туған өлкенің табиғаты"(1-4 сыныптар), "Қазақстан – елдің аты"(3- 4 сыныптар), "Қазақстан балалары сурет салады" (4-5 сыныптар)суреттер </w:t>
      </w:r>
      <w:r w:rsidRPr="008F34C9">
        <w:rPr>
          <w:rFonts w:ascii="Times New Roman" w:eastAsia="Times New Roman" w:hAnsi="Times New Roman" w:cs="Times New Roman"/>
          <w:spacing w:val="-2"/>
          <w:kern w:val="0"/>
          <w:sz w:val="28"/>
          <w:szCs w:val="28"/>
          <w:lang w:val="kk-KZ"/>
        </w:rPr>
        <w:t xml:space="preserve">көрмесі; </w:t>
      </w:r>
      <w:r w:rsidRPr="008F34C9">
        <w:rPr>
          <w:rFonts w:ascii="Times New Roman" w:eastAsia="Times New Roman" w:hAnsi="Times New Roman" w:cs="Times New Roman"/>
          <w:kern w:val="0"/>
          <w:sz w:val="28"/>
          <w:szCs w:val="28"/>
          <w:lang w:val="kk-KZ"/>
        </w:rPr>
        <w:t>"Туғанжерім","Туғанжер"шығармалар байқауы(8-9</w:t>
      </w:r>
      <w:r w:rsidRPr="008F34C9">
        <w:rPr>
          <w:rFonts w:ascii="Times New Roman" w:eastAsia="Times New Roman" w:hAnsi="Times New Roman" w:cs="Times New Roman"/>
          <w:spacing w:val="-2"/>
          <w:kern w:val="0"/>
          <w:sz w:val="28"/>
          <w:szCs w:val="28"/>
          <w:lang w:val="kk-KZ"/>
        </w:rPr>
        <w:t>сыныптар);</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"Менің Қазақстаным-менің туған үйім" атты Қазақстан туралы өлеңдер байқауы (3-6 сыныптар),</w:t>
      </w:r>
    </w:p>
    <w:p w:rsidR="0079339D" w:rsidRPr="008F34C9" w:rsidRDefault="0079339D" w:rsidP="003613BF">
      <w:pPr>
        <w:widowControl w:val="0"/>
        <w:numPr>
          <w:ilvl w:val="0"/>
          <w:numId w:val="14"/>
        </w:numPr>
        <w:tabs>
          <w:tab w:val="left" w:pos="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"Қазақстан халқының бірлігі күні"(1-11 сынып), "Менің Тәуелсіз Қазақстаным"мерекелік бағдарламалары;</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"мен бейбітшілікке дауыс беремін" (4-7 сыныптар), "Менің кішкентай Отаным" (2-6 сыныптар).</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Сап  және ән байқауы (3-9</w:t>
      </w:r>
      <w:r w:rsidRPr="008F34C9">
        <w:rPr>
          <w:rFonts w:ascii="Times New Roman" w:eastAsia="Times New Roman" w:hAnsi="Times New Roman" w:cs="Times New Roman"/>
          <w:spacing w:val="-2"/>
          <w:kern w:val="0"/>
          <w:sz w:val="28"/>
          <w:szCs w:val="28"/>
          <w:lang w:val="kk-KZ"/>
        </w:rPr>
        <w:t>сыныптар).</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"Экоәлем" бағыты</w:t>
      </w:r>
      <w:r w:rsidRPr="008F34C9">
        <w:rPr>
          <w:rFonts w:ascii="Times New Roman" w:eastAsia="Times New Roman" w:hAnsi="Times New Roman" w:cs="Times New Roman"/>
          <w:kern w:val="0"/>
          <w:sz w:val="28"/>
          <w:szCs w:val="28"/>
          <w:lang w:val="kk-KZ"/>
        </w:rPr>
        <w:t xml:space="preserve"> балаларда экологиялық мәдениетті, материалдық құндылықтарды қорғауға, табиғи ресурстарды ұтымды пайдалануға және табиғатқа  ұқыпты қарауға бағытталған қоршаған ортаға </w:t>
      </w:r>
      <w:r w:rsidRPr="008F34C9">
        <w:rPr>
          <w:rFonts w:ascii="Times New Roman" w:eastAsia="Times New Roman" w:hAnsi="Times New Roman" w:cs="Times New Roman"/>
          <w:kern w:val="0"/>
          <w:sz w:val="28"/>
          <w:szCs w:val="28"/>
          <w:lang w:val="kk-KZ"/>
        </w:rPr>
        <w:lastRenderedPageBreak/>
        <w:t xml:space="preserve">саналы қатынасты </w:t>
      </w:r>
      <w:r w:rsidRPr="008F34C9">
        <w:rPr>
          <w:rFonts w:ascii="Times New Roman" w:eastAsia="Times New Roman" w:hAnsi="Times New Roman" w:cs="Times New Roman"/>
          <w:spacing w:val="-2"/>
          <w:kern w:val="0"/>
          <w:sz w:val="28"/>
          <w:szCs w:val="28"/>
          <w:lang w:val="kk-KZ"/>
        </w:rPr>
        <w:t>қалыптастырады.</w:t>
      </w:r>
    </w:p>
    <w:p w:rsidR="0079339D" w:rsidRPr="008F34C9" w:rsidRDefault="0079339D" w:rsidP="003613BF">
      <w:pPr>
        <w:widowControl w:val="0"/>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Осы бағыт </w:t>
      </w:r>
      <w:r w:rsidRPr="008F34C9">
        <w:rPr>
          <w:rFonts w:ascii="Times New Roman" w:eastAsia="Times New Roman" w:hAnsi="Times New Roman" w:cs="Times New Roman"/>
          <w:spacing w:val="-2"/>
          <w:kern w:val="0"/>
          <w:sz w:val="28"/>
          <w:szCs w:val="28"/>
          <w:lang w:val="kk-KZ"/>
        </w:rPr>
        <w:t>аясында:</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"Табиғатты сақтайық"сынып сағаттары(1-8сыныптар)</w:t>
      </w:r>
      <w:r w:rsidRPr="008F34C9">
        <w:rPr>
          <w:rFonts w:ascii="Times New Roman" w:eastAsia="Times New Roman" w:hAnsi="Times New Roman" w:cs="Times New Roman"/>
          <w:spacing w:val="-2"/>
          <w:kern w:val="0"/>
          <w:sz w:val="28"/>
          <w:szCs w:val="28"/>
          <w:lang w:val="kk-KZ"/>
        </w:rPr>
        <w:t>;</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"Алтын күз" және "қысқы пейзаж" сурет байқаулары (1-4 </w:t>
      </w:r>
      <w:r w:rsidRPr="008F34C9">
        <w:rPr>
          <w:rFonts w:ascii="Times New Roman" w:eastAsia="Times New Roman" w:hAnsi="Times New Roman" w:cs="Times New Roman"/>
          <w:spacing w:val="-2"/>
          <w:kern w:val="0"/>
          <w:sz w:val="28"/>
          <w:szCs w:val="28"/>
          <w:lang w:val="kk-KZ"/>
        </w:rPr>
        <w:t>сыныптар);</w:t>
      </w:r>
    </w:p>
    <w:p w:rsidR="0079339D" w:rsidRPr="008F34C9" w:rsidRDefault="0079339D" w:rsidP="00135F58">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"Күзгі қиял"көкөністер мен жемістерден жасалған қолөнер </w:t>
      </w:r>
      <w:r w:rsidRPr="008F34C9">
        <w:rPr>
          <w:rFonts w:ascii="Times New Roman" w:eastAsia="Times New Roman" w:hAnsi="Times New Roman" w:cs="Times New Roman"/>
          <w:spacing w:val="-2"/>
          <w:kern w:val="0"/>
          <w:sz w:val="28"/>
          <w:szCs w:val="28"/>
          <w:lang w:val="kk-KZ"/>
        </w:rPr>
        <w:t>көрмесі;</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Қоректендіргіштермен құс үйлерін жасау және іліп </w:t>
      </w:r>
      <w:r w:rsidRPr="008F34C9">
        <w:rPr>
          <w:rFonts w:ascii="Times New Roman" w:eastAsia="Times New Roman" w:hAnsi="Times New Roman" w:cs="Times New Roman"/>
          <w:spacing w:val="-4"/>
          <w:kern w:val="0"/>
          <w:sz w:val="28"/>
          <w:szCs w:val="28"/>
          <w:lang w:val="kk-KZ"/>
        </w:rPr>
        <w:t>қою;</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"Өз ағашыңды отырғыз" эко-</w:t>
      </w:r>
      <w:r w:rsidRPr="008F34C9">
        <w:rPr>
          <w:rFonts w:ascii="Times New Roman" w:eastAsia="Times New Roman" w:hAnsi="Times New Roman" w:cs="Times New Roman"/>
          <w:spacing w:val="-2"/>
          <w:kern w:val="0"/>
          <w:sz w:val="28"/>
          <w:szCs w:val="28"/>
          <w:lang w:val="kk-KZ"/>
        </w:rPr>
        <w:t>акциялары.</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Осы іс-әрекеттің арқасында оқушылар республикамыздың табиғи байлығына саналы және ұқыпты қарайды.</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"Салауат" бағытының</w:t>
      </w:r>
      <w:r w:rsidRPr="008F34C9">
        <w:rPr>
          <w:rFonts w:ascii="Times New Roman" w:eastAsia="Times New Roman" w:hAnsi="Times New Roman" w:cs="Times New Roman"/>
          <w:kern w:val="0"/>
          <w:sz w:val="28"/>
          <w:szCs w:val="28"/>
          <w:lang w:val="kk-KZ"/>
        </w:rPr>
        <w:t xml:space="preserve"> мақсаты </w:t>
      </w:r>
      <w:r w:rsidR="00135F58" w:rsidRPr="008F34C9">
        <w:rPr>
          <w:rFonts w:ascii="Times New Roman" w:eastAsia="Times New Roman" w:hAnsi="Times New Roman" w:cs="Times New Roman"/>
          <w:kern w:val="0"/>
          <w:sz w:val="28"/>
          <w:szCs w:val="28"/>
          <w:lang w:val="kk-KZ"/>
        </w:rPr>
        <w:t>–</w:t>
      </w:r>
      <w:r w:rsidRPr="008F34C9">
        <w:rPr>
          <w:rFonts w:ascii="Times New Roman" w:eastAsia="Times New Roman" w:hAnsi="Times New Roman" w:cs="Times New Roman"/>
          <w:kern w:val="0"/>
          <w:sz w:val="28"/>
          <w:szCs w:val="28"/>
          <w:lang w:val="kk-KZ"/>
        </w:rPr>
        <w:t xml:space="preserve"> ұйым мүшелерінің және қоршаған қоғамның салауатты өмір салтын қалыптастыру, денсаулықты сақтайтын түрлі бастамалар арқылы бұқаралық дене шынықтыру мен спортты дамыту, спорттық және өлкетану бағдарламаларын ұйымдастыру.</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ашық ойындар (1-5 сыныптар)," егер сіз сау болғыңыз келсе " (1-5 </w:t>
      </w:r>
      <w:r w:rsidRPr="008F34C9">
        <w:rPr>
          <w:rFonts w:ascii="Times New Roman" w:eastAsia="Times New Roman" w:hAnsi="Times New Roman" w:cs="Times New Roman"/>
          <w:spacing w:val="-2"/>
          <w:kern w:val="0"/>
          <w:sz w:val="28"/>
          <w:szCs w:val="28"/>
          <w:lang w:val="kk-KZ"/>
        </w:rPr>
        <w:t>сыныптар);</w:t>
      </w:r>
    </w:p>
    <w:p w:rsidR="00135F58" w:rsidRPr="008F34C9" w:rsidRDefault="00135F58" w:rsidP="00135F58">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w:t>
      </w:r>
      <w:r w:rsidR="0079339D" w:rsidRPr="008F34C9">
        <w:rPr>
          <w:rFonts w:ascii="Times New Roman" w:eastAsia="Times New Roman" w:hAnsi="Times New Roman" w:cs="Times New Roman"/>
          <w:kern w:val="0"/>
          <w:sz w:val="28"/>
          <w:szCs w:val="28"/>
          <w:lang w:val="kk-KZ"/>
        </w:rPr>
        <w:t xml:space="preserve">аңа жылда денсаулығым Алға" спорттық бағдарламасы (1-11 </w:t>
      </w:r>
      <w:r w:rsidR="0079339D" w:rsidRPr="008F34C9">
        <w:rPr>
          <w:rFonts w:ascii="Times New Roman" w:eastAsia="Times New Roman" w:hAnsi="Times New Roman" w:cs="Times New Roman"/>
          <w:spacing w:val="-2"/>
          <w:kern w:val="0"/>
          <w:sz w:val="28"/>
          <w:szCs w:val="28"/>
          <w:lang w:val="kk-KZ"/>
        </w:rPr>
        <w:t>сыныптар),</w:t>
      </w:r>
    </w:p>
    <w:p w:rsidR="0079339D" w:rsidRPr="008F34C9" w:rsidRDefault="0079339D" w:rsidP="00135F58">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"Көңі</w:t>
      </w:r>
      <w:r w:rsidR="00135F58" w:rsidRPr="008F34C9">
        <w:rPr>
          <w:rFonts w:ascii="Times New Roman" w:eastAsia="Times New Roman" w:hAnsi="Times New Roman" w:cs="Times New Roman"/>
          <w:kern w:val="0"/>
          <w:sz w:val="28"/>
          <w:szCs w:val="28"/>
          <w:lang w:val="kk-KZ"/>
        </w:rPr>
        <w:t>лді старттар" (2-4 сыныптар), "Ұ</w:t>
      </w:r>
      <w:r w:rsidRPr="008F34C9">
        <w:rPr>
          <w:rFonts w:ascii="Times New Roman" w:eastAsia="Times New Roman" w:hAnsi="Times New Roman" w:cs="Times New Roman"/>
          <w:kern w:val="0"/>
          <w:sz w:val="28"/>
          <w:szCs w:val="28"/>
          <w:lang w:val="kk-KZ"/>
        </w:rPr>
        <w:t>лттық ойындардан көңілді жарыстар сағаты" (5-8 сыныптар);</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"Денсаулық әліпбиі"сынып сағаты (1-11</w:t>
      </w:r>
      <w:r w:rsidRPr="008F34C9">
        <w:rPr>
          <w:rFonts w:ascii="Times New Roman" w:eastAsia="Times New Roman" w:hAnsi="Times New Roman" w:cs="Times New Roman"/>
          <w:spacing w:val="-2"/>
          <w:kern w:val="0"/>
          <w:sz w:val="28"/>
          <w:szCs w:val="28"/>
          <w:lang w:val="kk-KZ"/>
        </w:rPr>
        <w:t>сыныптар);</w:t>
      </w:r>
    </w:p>
    <w:p w:rsidR="0079339D" w:rsidRPr="008F34C9" w:rsidRDefault="0079339D" w:rsidP="003613BF">
      <w:pPr>
        <w:widowControl w:val="0"/>
        <w:numPr>
          <w:ilvl w:val="0"/>
          <w:numId w:val="14"/>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"Көңілді стадион" денешынықтыру демалысы және т.</w:t>
      </w:r>
      <w:r w:rsidRPr="008F34C9">
        <w:rPr>
          <w:rFonts w:ascii="Times New Roman" w:eastAsia="Times New Roman" w:hAnsi="Times New Roman" w:cs="Times New Roman"/>
          <w:spacing w:val="-5"/>
          <w:kern w:val="0"/>
          <w:sz w:val="28"/>
          <w:szCs w:val="28"/>
          <w:lang w:val="kk-KZ"/>
        </w:rPr>
        <w:t>б.</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"Жеті жарғы" бағыты Қазақстанның жас азаматтарының құқықтық мәдениетін, жеке, әлеуметтік, құқықтық құзыреттерін, БҰҰ Конвенциясын білу құралдары бойынша саяси сауаттылығын қалыптастыруға </w:t>
      </w:r>
      <w:r w:rsidRPr="008F34C9">
        <w:rPr>
          <w:rFonts w:ascii="Times New Roman" w:eastAsia="Times New Roman" w:hAnsi="Times New Roman" w:cs="Times New Roman"/>
          <w:spacing w:val="-2"/>
          <w:kern w:val="0"/>
          <w:sz w:val="28"/>
          <w:szCs w:val="28"/>
          <w:lang w:val="kk-KZ"/>
        </w:rPr>
        <w:t>бағытталған</w:t>
      </w:r>
    </w:p>
    <w:p w:rsidR="0079339D" w:rsidRPr="008F34C9" w:rsidRDefault="0079339D" w:rsidP="003613BF">
      <w:pPr>
        <w:widowControl w:val="0"/>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"Бала құқықтары туралы", өзінің азаматтық құқықтары, міндеттері,заң алдындағы жауапкершілігі туралы. Осы бағыт аясында "Жас Ұлан" балалар ұйымы, "Жас Қыран" және мектеп Өзін-өзі басқару белсенділерімен жұмыс жүргізілуде:</w:t>
      </w:r>
    </w:p>
    <w:p w:rsidR="0079339D" w:rsidRPr="008F34C9" w:rsidRDefault="00135F58" w:rsidP="003613BF">
      <w:pPr>
        <w:widowControl w:val="0"/>
        <w:numPr>
          <w:ilvl w:val="0"/>
          <w:numId w:val="14"/>
        </w:numPr>
        <w:tabs>
          <w:tab w:val="left" w:pos="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w:t>
      </w:r>
      <w:r w:rsidR="0079339D" w:rsidRPr="008F34C9">
        <w:rPr>
          <w:rFonts w:ascii="Times New Roman" w:eastAsia="Times New Roman" w:hAnsi="Times New Roman" w:cs="Times New Roman"/>
          <w:kern w:val="0"/>
          <w:sz w:val="28"/>
          <w:szCs w:val="28"/>
          <w:lang w:val="kk-KZ"/>
        </w:rPr>
        <w:t xml:space="preserve">ен заңға бағынатын азаматпын" (5-8 сыныптар), "балалардың құқықтары", "қатыгездік пен зорлық-зомбылықсыз балалық шақ "сынып </w:t>
      </w:r>
      <w:r w:rsidR="0079339D" w:rsidRPr="008F34C9">
        <w:rPr>
          <w:rFonts w:ascii="Times New Roman" w:eastAsia="Times New Roman" w:hAnsi="Times New Roman" w:cs="Times New Roman"/>
          <w:spacing w:val="-2"/>
          <w:kern w:val="0"/>
          <w:sz w:val="28"/>
          <w:szCs w:val="28"/>
          <w:lang w:val="kk-KZ"/>
        </w:rPr>
        <w:t>сағаттары";</w:t>
      </w:r>
    </w:p>
    <w:p w:rsidR="0079339D" w:rsidRPr="008F34C9" w:rsidRDefault="00135F58" w:rsidP="003613BF">
      <w:pPr>
        <w:widowControl w:val="0"/>
        <w:numPr>
          <w:ilvl w:val="0"/>
          <w:numId w:val="14"/>
        </w:numPr>
        <w:tabs>
          <w:tab w:val="left" w:pos="0"/>
        </w:tabs>
        <w:autoSpaceDE w:val="0"/>
        <w:autoSpaceDN w:val="0"/>
        <w:spacing w:before="67"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Қ</w:t>
      </w:r>
      <w:r w:rsidR="0079339D" w:rsidRPr="008F34C9">
        <w:rPr>
          <w:rFonts w:ascii="Times New Roman" w:eastAsia="Times New Roman" w:hAnsi="Times New Roman" w:cs="Times New Roman"/>
          <w:spacing w:val="-2"/>
          <w:kern w:val="0"/>
          <w:sz w:val="28"/>
          <w:szCs w:val="28"/>
          <w:lang w:val="kk-KZ"/>
        </w:rPr>
        <w:t>ұқық</w:t>
      </w:r>
      <w:r w:rsidRPr="008F34C9">
        <w:rPr>
          <w:rFonts w:ascii="Times New Roman" w:eastAsia="Times New Roman" w:hAnsi="Times New Roman" w:cs="Times New Roman"/>
          <w:spacing w:val="-2"/>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қорғау</w:t>
      </w:r>
      <w:r w:rsidRPr="008F34C9">
        <w:rPr>
          <w:rFonts w:ascii="Times New Roman" w:eastAsia="Times New Roman" w:hAnsi="Times New Roman" w:cs="Times New Roman"/>
          <w:spacing w:val="-2"/>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органдарының</w:t>
      </w:r>
      <w:r w:rsidR="0079339D" w:rsidRPr="008F34C9">
        <w:rPr>
          <w:rFonts w:ascii="Times New Roman" w:eastAsia="Times New Roman" w:hAnsi="Times New Roman" w:cs="Times New Roman"/>
          <w:kern w:val="0"/>
          <w:sz w:val="28"/>
          <w:szCs w:val="28"/>
          <w:lang w:val="kk-KZ"/>
        </w:rPr>
        <w:tab/>
      </w:r>
      <w:r w:rsidR="0079339D" w:rsidRPr="008F34C9">
        <w:rPr>
          <w:rFonts w:ascii="Times New Roman" w:eastAsia="Times New Roman" w:hAnsi="Times New Roman" w:cs="Times New Roman"/>
          <w:spacing w:val="-2"/>
          <w:kern w:val="0"/>
          <w:sz w:val="28"/>
          <w:szCs w:val="28"/>
          <w:lang w:val="kk-KZ"/>
        </w:rPr>
        <w:t>өкілдерімен</w:t>
      </w:r>
      <w:r w:rsidRPr="008F34C9">
        <w:rPr>
          <w:rFonts w:ascii="Times New Roman" w:eastAsia="Times New Roman" w:hAnsi="Times New Roman" w:cs="Times New Roman"/>
          <w:spacing w:val="-2"/>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 xml:space="preserve">профилактикалық </w:t>
      </w:r>
      <w:r w:rsidR="0079339D" w:rsidRPr="008F34C9">
        <w:rPr>
          <w:rFonts w:ascii="Times New Roman" w:eastAsia="Times New Roman" w:hAnsi="Times New Roman" w:cs="Times New Roman"/>
          <w:kern w:val="0"/>
          <w:sz w:val="28"/>
          <w:szCs w:val="28"/>
          <w:lang w:val="kk-KZ"/>
        </w:rPr>
        <w:t>әңгімелер (5-11 сыныптар).</w:t>
      </w:r>
    </w:p>
    <w:p w:rsidR="0079339D" w:rsidRPr="008F34C9" w:rsidRDefault="0079339D" w:rsidP="003613BF">
      <w:pPr>
        <w:widowControl w:val="0"/>
        <w:autoSpaceDE w:val="0"/>
        <w:autoSpaceDN w:val="0"/>
        <w:spacing w:before="4" w:after="0" w:line="0" w:lineRule="atLeast"/>
        <w:ind w:right="3"/>
        <w:contextualSpacing/>
        <w:jc w:val="both"/>
        <w:rPr>
          <w:rFonts w:ascii="Times New Roman" w:eastAsia="Times New Roman" w:hAnsi="Times New Roman" w:cs="Times New Roman"/>
          <w:kern w:val="0"/>
          <w:sz w:val="28"/>
          <w:szCs w:val="28"/>
          <w:lang w:val="kk-KZ"/>
        </w:rPr>
      </w:pPr>
    </w:p>
    <w:p w:rsidR="0079339D" w:rsidRPr="008F34C9" w:rsidRDefault="0079339D" w:rsidP="003613BF">
      <w:pPr>
        <w:widowControl w:val="0"/>
        <w:autoSpaceDE w:val="0"/>
        <w:autoSpaceDN w:val="0"/>
        <w:spacing w:before="1" w:after="0" w:line="0" w:lineRule="atLeast"/>
        <w:ind w:right="3"/>
        <w:contextualSpacing/>
        <w:jc w:val="center"/>
        <w:outlineLvl w:val="0"/>
        <w:rPr>
          <w:rFonts w:ascii="Times New Roman" w:eastAsia="Times New Roman" w:hAnsi="Times New Roman" w:cs="Times New Roman"/>
          <w:b/>
          <w:bCs/>
          <w:spacing w:val="-2"/>
          <w:kern w:val="0"/>
          <w:sz w:val="28"/>
          <w:szCs w:val="28"/>
          <w:lang w:val="kk-KZ"/>
        </w:rPr>
      </w:pPr>
      <w:r w:rsidRPr="008F34C9">
        <w:rPr>
          <w:rFonts w:ascii="Times New Roman" w:eastAsia="Times New Roman" w:hAnsi="Times New Roman" w:cs="Times New Roman"/>
          <w:b/>
          <w:bCs/>
          <w:kern w:val="0"/>
          <w:sz w:val="28"/>
          <w:szCs w:val="28"/>
          <w:lang w:val="kk-KZ"/>
        </w:rPr>
        <w:t xml:space="preserve">Мектеп </w:t>
      </w:r>
      <w:r w:rsidRPr="008F34C9">
        <w:rPr>
          <w:rFonts w:ascii="Times New Roman" w:eastAsia="Times New Roman" w:hAnsi="Times New Roman" w:cs="Times New Roman"/>
          <w:b/>
          <w:bCs/>
          <w:spacing w:val="-2"/>
          <w:kern w:val="0"/>
          <w:sz w:val="28"/>
          <w:szCs w:val="28"/>
          <w:lang w:val="kk-KZ"/>
        </w:rPr>
        <w:t>парламенті</w:t>
      </w:r>
    </w:p>
    <w:p w:rsidR="00814D61" w:rsidRPr="008F34C9" w:rsidRDefault="00814D61" w:rsidP="003613BF">
      <w:pPr>
        <w:widowControl w:val="0"/>
        <w:autoSpaceDE w:val="0"/>
        <w:autoSpaceDN w:val="0"/>
        <w:spacing w:before="1" w:after="0" w:line="0" w:lineRule="atLeast"/>
        <w:ind w:right="3"/>
        <w:contextualSpacing/>
        <w:jc w:val="center"/>
        <w:outlineLvl w:val="0"/>
        <w:rPr>
          <w:rFonts w:ascii="Times New Roman" w:eastAsia="Times New Roman" w:hAnsi="Times New Roman" w:cs="Times New Roman"/>
          <w:b/>
          <w:bCs/>
          <w:kern w:val="0"/>
          <w:sz w:val="28"/>
          <w:szCs w:val="28"/>
          <w:lang w:val="kk-KZ"/>
        </w:rPr>
      </w:pP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 парламенті оқушылар арасында өзін-өзі басқаруды дамыту мақсатында құрылған. Ол өзара көмек пен сенім, дамуға ұмтылу, барлық оқушылардың тең құқылығы, ұжымдық шешім қабылдау, оқушылардың құқықтары мен мүдделерінің басымдылығы, әрбір жеке тұлғаға қатысты адамгершілік, ашықтық, еріктілік, адалдық және серіктестерді құрметтеу принциптеріне негізделген.</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Парламент – білім алушылардың білім беру ұйымының өзін-өзі басқаруына, оқу процесін ұйымдастыру мәселелерін шешуге қатысуының </w:t>
      </w:r>
      <w:r w:rsidRPr="008F34C9">
        <w:rPr>
          <w:rFonts w:ascii="Times New Roman" w:eastAsia="Times New Roman" w:hAnsi="Times New Roman" w:cs="Times New Roman"/>
          <w:spacing w:val="-2"/>
          <w:kern w:val="0"/>
          <w:sz w:val="28"/>
          <w:szCs w:val="28"/>
          <w:lang w:val="kk-KZ"/>
        </w:rPr>
        <w:t>нысаны.</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Сондай-ақ, мектеп парламентінің қызметі туралы Ереже әзірленіп, бекітілді. Мектептегі Парламенттің қызметін директордың тәрбие ісі </w:t>
      </w:r>
      <w:r w:rsidRPr="008F34C9">
        <w:rPr>
          <w:rFonts w:ascii="Times New Roman" w:eastAsia="Times New Roman" w:hAnsi="Times New Roman" w:cs="Times New Roman"/>
          <w:kern w:val="0"/>
          <w:sz w:val="28"/>
          <w:szCs w:val="28"/>
          <w:lang w:val="kk-KZ"/>
        </w:rPr>
        <w:lastRenderedPageBreak/>
        <w:t>жөніндегі орынбасары үйлестіреді, ол Парламентке жүктелген міндеттер мен функциялардың орындалуына дербес жауапты болады.</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Мектептің өзін-өзі басқаруы өз жұмысында келесі бағыттарды ұстанады: азаматтық-патриоттық, адамгершілік, ақпараттық, ұйымдастырушылық, бос уақытты өткізу.</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 парламентінің мүшелері мектептегі іс-шараларға белсенді түрде қатысады, жаңа нәрселерді енгізеді. Мектептің өзін-өзі басқару кеңесінің қызметі мектеп өмірін қызықты ете алатын көшбасшыларды тәрбиелеуге бағытталған.</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bdr w:val="none" w:sz="0" w:space="0" w:color="auto" w:frame="1"/>
          <w:lang w:val="kk-KZ"/>
        </w:rPr>
        <w:t>Мектептің өзін-өзі басқаруының құрылымы мектептегі іс-шаралардың белсенді қатысушысы болып қана қоймай, мектептегі тәртіп пен тәртіпті ұйымдастыруға да көңіл бөледі. Мектептің өзін-өзі басқару жұмысының бастауы – сайлау.   Сайлау бірнеше бөлімнен тұрады. </w:t>
      </w:r>
    </w:p>
    <w:p w:rsidR="0079339D" w:rsidRPr="008F34C9" w:rsidRDefault="0079339D" w:rsidP="003613BF">
      <w:pPr>
        <w:widowControl w:val="0"/>
        <w:shd w:val="clear" w:color="auto" w:fill="FFFFFF"/>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bdr w:val="none" w:sz="0" w:space="0" w:color="auto" w:frame="1"/>
          <w:lang w:val="kk-KZ"/>
        </w:rPr>
        <w:t>Әр сыныптан көшбасшылар өздерін ұсынады</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bdr w:val="none" w:sz="0" w:space="0" w:color="auto" w:frame="1"/>
          <w:lang w:val="kk-KZ"/>
        </w:rPr>
        <w:t>Сыныптағы сайлау. Әр сыныптың өзінде президент және парламент бірнеше министрлерден тұрады. Бұл жерде бала өзін қай жағынан көрсете алғандығы айқындалады. </w:t>
      </w:r>
    </w:p>
    <w:p w:rsidR="0079339D" w:rsidRPr="008F34C9" w:rsidRDefault="0079339D" w:rsidP="003613BF">
      <w:pPr>
        <w:widowControl w:val="0"/>
        <w:numPr>
          <w:ilvl w:val="0"/>
          <w:numId w:val="17"/>
        </w:numPr>
        <w:tabs>
          <w:tab w:val="clear" w:pos="720"/>
          <w:tab w:val="num" w:pos="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bdr w:val="none" w:sz="0" w:space="0" w:color="auto" w:frame="1"/>
          <w:lang w:val="kk-KZ"/>
        </w:rPr>
        <w:t>Сынып белсенділері өзін президенттікке ұсына алады. </w:t>
      </w:r>
    </w:p>
    <w:p w:rsidR="0079339D" w:rsidRPr="008F34C9" w:rsidRDefault="0079339D" w:rsidP="003613BF">
      <w:pPr>
        <w:widowControl w:val="0"/>
        <w:numPr>
          <w:ilvl w:val="0"/>
          <w:numId w:val="17"/>
        </w:numPr>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bdr w:val="none" w:sz="0" w:space="0" w:color="auto" w:frame="1"/>
          <w:lang w:val="kk-KZ"/>
        </w:rPr>
        <w:t>Әрбір үміткер өзінің мектептің даму жоспарын жасайды.</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bdr w:val="none" w:sz="0" w:space="0" w:color="auto" w:frame="1"/>
          <w:lang w:val="kk-KZ"/>
        </w:rPr>
        <w:t>Сайлауға қатысқан қалған оқушылар өздерін басқа міндеттерге ұсына алады. Мектеп әкімшілігінің міндеті – мықты топ құру. Жұмыс барысында біз мектеп мұғалімдеріне емес, мектеп әкімшілігіне талап қоямыз. Мектептегі өзін -өзі басқарудың қалыптасқан құрылымы өзін -өзі ақтайды және белгілі нәтижелер береді:</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bdr w:val="none" w:sz="0" w:space="0" w:color="auto" w:frame="1"/>
          <w:lang w:val="kk-KZ"/>
        </w:rPr>
        <w:t>Мектептегі оқушыл</w:t>
      </w:r>
      <w:r w:rsidR="00135F58" w:rsidRPr="008F34C9">
        <w:rPr>
          <w:rFonts w:ascii="Times New Roman" w:eastAsia="Times New Roman" w:hAnsi="Times New Roman" w:cs="Times New Roman"/>
          <w:kern w:val="0"/>
          <w:sz w:val="28"/>
          <w:szCs w:val="28"/>
          <w:bdr w:val="none" w:sz="0" w:space="0" w:color="auto" w:frame="1"/>
          <w:lang w:val="kk-KZ"/>
        </w:rPr>
        <w:t>ардың 90 пайызы мектепішілік іс</w:t>
      </w:r>
      <w:r w:rsidRPr="008F34C9">
        <w:rPr>
          <w:rFonts w:ascii="Times New Roman" w:eastAsia="Times New Roman" w:hAnsi="Times New Roman" w:cs="Times New Roman"/>
          <w:kern w:val="0"/>
          <w:sz w:val="28"/>
          <w:szCs w:val="28"/>
          <w:bdr w:val="none" w:sz="0" w:space="0" w:color="auto" w:frame="1"/>
          <w:lang w:val="kk-KZ"/>
        </w:rPr>
        <w:t>-шараларға тартылады.</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bdr w:val="none" w:sz="0" w:space="0" w:color="auto" w:frame="1"/>
          <w:lang w:val="kk-KZ"/>
        </w:rPr>
        <w:t>Шығармашылық, спорттық, зияткерлік бағыттағы</w:t>
      </w:r>
      <w:r w:rsidR="00135F58" w:rsidRPr="008F34C9">
        <w:rPr>
          <w:rFonts w:ascii="Times New Roman" w:eastAsia="Times New Roman" w:hAnsi="Times New Roman" w:cs="Times New Roman"/>
          <w:kern w:val="0"/>
          <w:sz w:val="28"/>
          <w:szCs w:val="28"/>
          <w:bdr w:val="none" w:sz="0" w:space="0" w:color="auto" w:frame="1"/>
          <w:lang w:val="kk-KZ"/>
        </w:rPr>
        <w:t xml:space="preserve"> іс</w:t>
      </w:r>
      <w:r w:rsidRPr="008F34C9">
        <w:rPr>
          <w:rFonts w:ascii="Times New Roman" w:eastAsia="Times New Roman" w:hAnsi="Times New Roman" w:cs="Times New Roman"/>
          <w:kern w:val="0"/>
          <w:sz w:val="28"/>
          <w:szCs w:val="28"/>
          <w:bdr w:val="none" w:sz="0" w:space="0" w:color="auto" w:frame="1"/>
          <w:lang w:val="kk-KZ"/>
        </w:rPr>
        <w:t>-шараларға қатысу үшін таңдаудың кең спектрі.</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bdr w:val="none" w:sz="0" w:space="0" w:color="auto" w:frame="1"/>
          <w:lang w:val="kk-KZ"/>
        </w:rPr>
        <w:t>Президент өз командасымен екінші ауысымдағы оқушылар арасында өздерінің дублерлерін таңдау үшін осындай жұмыстар жүргізді. Оқушылар түрлі іс-шаралар ұйымдастыруға қатысады. Мектептегі оқушылдардың кезекшілігін ұйымдастырып, оқушылар жиынын өткізеді. Кезекші сыныптың есебін тыңдайды.   Бұл оқушылардың өздеріне деген жауапкершілігін арттырады. </w:t>
      </w:r>
    </w:p>
    <w:p w:rsidR="00135F58" w:rsidRPr="008F34C9" w:rsidRDefault="00135F58" w:rsidP="003613BF">
      <w:pPr>
        <w:widowControl w:val="0"/>
        <w:autoSpaceDE w:val="0"/>
        <w:autoSpaceDN w:val="0"/>
        <w:spacing w:before="322" w:after="0" w:line="0" w:lineRule="atLeast"/>
        <w:ind w:right="3"/>
        <w:contextualSpacing/>
        <w:jc w:val="center"/>
        <w:outlineLvl w:val="0"/>
        <w:rPr>
          <w:rFonts w:ascii="Times New Roman" w:eastAsia="Times New Roman" w:hAnsi="Times New Roman" w:cs="Times New Roman"/>
          <w:b/>
          <w:bCs/>
          <w:kern w:val="0"/>
          <w:sz w:val="28"/>
          <w:szCs w:val="28"/>
          <w:lang w:val="kk-KZ"/>
        </w:rPr>
      </w:pPr>
    </w:p>
    <w:p w:rsidR="0079339D" w:rsidRPr="008F34C9" w:rsidRDefault="0079339D" w:rsidP="003613BF">
      <w:pPr>
        <w:widowControl w:val="0"/>
        <w:autoSpaceDE w:val="0"/>
        <w:autoSpaceDN w:val="0"/>
        <w:spacing w:before="322" w:after="0" w:line="0" w:lineRule="atLeast"/>
        <w:ind w:right="3"/>
        <w:contextualSpacing/>
        <w:jc w:val="center"/>
        <w:outlineLvl w:val="0"/>
        <w:rPr>
          <w:rFonts w:ascii="Times New Roman" w:eastAsia="Times New Roman" w:hAnsi="Times New Roman" w:cs="Times New Roman"/>
          <w:b/>
          <w:bCs/>
          <w:spacing w:val="-2"/>
          <w:kern w:val="0"/>
          <w:sz w:val="28"/>
          <w:szCs w:val="28"/>
          <w:lang w:val="kk-KZ"/>
        </w:rPr>
      </w:pPr>
      <w:r w:rsidRPr="008F34C9">
        <w:rPr>
          <w:rFonts w:ascii="Times New Roman" w:eastAsia="Times New Roman" w:hAnsi="Times New Roman" w:cs="Times New Roman"/>
          <w:b/>
          <w:bCs/>
          <w:kern w:val="0"/>
          <w:sz w:val="28"/>
          <w:szCs w:val="28"/>
          <w:lang w:val="kk-KZ"/>
        </w:rPr>
        <w:t xml:space="preserve">«Адал Ұрпақ» ерікті тобының </w:t>
      </w:r>
      <w:r w:rsidRPr="008F34C9">
        <w:rPr>
          <w:rFonts w:ascii="Times New Roman" w:eastAsia="Times New Roman" w:hAnsi="Times New Roman" w:cs="Times New Roman"/>
          <w:b/>
          <w:bCs/>
          <w:spacing w:val="-2"/>
          <w:kern w:val="0"/>
          <w:sz w:val="28"/>
          <w:szCs w:val="28"/>
          <w:lang w:val="kk-KZ"/>
        </w:rPr>
        <w:t>жұмысы</w:t>
      </w:r>
    </w:p>
    <w:p w:rsidR="00135F58" w:rsidRPr="008F34C9" w:rsidRDefault="00135F58" w:rsidP="003613BF">
      <w:pPr>
        <w:widowControl w:val="0"/>
        <w:autoSpaceDE w:val="0"/>
        <w:autoSpaceDN w:val="0"/>
        <w:spacing w:before="322" w:after="0" w:line="0" w:lineRule="atLeast"/>
        <w:ind w:right="3"/>
        <w:contextualSpacing/>
        <w:jc w:val="center"/>
        <w:outlineLvl w:val="0"/>
        <w:rPr>
          <w:rFonts w:ascii="Times New Roman" w:eastAsia="Times New Roman" w:hAnsi="Times New Roman" w:cs="Times New Roman"/>
          <w:b/>
          <w:bCs/>
          <w:kern w:val="0"/>
          <w:sz w:val="28"/>
          <w:szCs w:val="28"/>
          <w:lang w:val="kk-KZ"/>
        </w:rPr>
      </w:pPr>
    </w:p>
    <w:p w:rsidR="0079339D" w:rsidRPr="008F34C9" w:rsidRDefault="0079339D" w:rsidP="003613BF">
      <w:pPr>
        <w:widowControl w:val="0"/>
        <w:autoSpaceDE w:val="0"/>
        <w:autoSpaceDN w:val="0"/>
        <w:spacing w:before="269"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«Адал Ұрпақ» ерікті тобының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w:t>
      </w:r>
      <w:r w:rsidRPr="008F34C9">
        <w:rPr>
          <w:rFonts w:ascii="Times New Roman" w:eastAsia="Times New Roman" w:hAnsi="Times New Roman" w:cs="Times New Roman"/>
          <w:spacing w:val="-2"/>
          <w:kern w:val="0"/>
          <w:sz w:val="28"/>
          <w:szCs w:val="28"/>
          <w:lang w:val="kk-KZ"/>
        </w:rPr>
        <w:t>табылады.</w:t>
      </w:r>
    </w:p>
    <w:p w:rsidR="0079339D" w:rsidRPr="008F34C9" w:rsidRDefault="00814D61" w:rsidP="00135F58">
      <w:pPr>
        <w:widowControl w:val="0"/>
        <w:tabs>
          <w:tab w:val="left" w:pos="-2268"/>
          <w:tab w:val="left" w:pos="0"/>
        </w:tabs>
        <w:autoSpaceDE w:val="0"/>
        <w:autoSpaceDN w:val="0"/>
        <w:spacing w:after="0" w:line="0" w:lineRule="atLeast"/>
        <w:ind w:right="3"/>
        <w:contextualSpacing/>
        <w:jc w:val="both"/>
        <w:rPr>
          <w:rFonts w:ascii="Times New Roman" w:eastAsia="Times New Roman" w:hAnsi="Times New Roman" w:cs="Times New Roman"/>
          <w:kern w:val="0"/>
          <w:sz w:val="28"/>
          <w:szCs w:val="28"/>
          <w:u w:val="single"/>
          <w:lang w:val="kk-KZ"/>
        </w:rPr>
      </w:pPr>
      <w:r w:rsidRPr="008F34C9">
        <w:rPr>
          <w:rFonts w:ascii="Times New Roman" w:eastAsia="Times New Roman" w:hAnsi="Times New Roman" w:cs="Times New Roman"/>
          <w:kern w:val="0"/>
          <w:sz w:val="28"/>
          <w:szCs w:val="28"/>
          <w:lang w:val="kk-KZ"/>
        </w:rPr>
        <w:tab/>
      </w:r>
      <w:r w:rsidR="0079339D" w:rsidRPr="008F34C9">
        <w:rPr>
          <w:rFonts w:ascii="Times New Roman" w:eastAsia="Times New Roman" w:hAnsi="Times New Roman" w:cs="Times New Roman"/>
          <w:kern w:val="0"/>
          <w:sz w:val="28"/>
          <w:szCs w:val="28"/>
          <w:lang w:val="kk-KZ"/>
        </w:rPr>
        <w:t xml:space="preserve">Осындай міндеттерді негізге ала отырып «Адал Ұрпақ» тобының  </w:t>
      </w:r>
      <w:r w:rsidR="0079339D" w:rsidRPr="008F34C9">
        <w:rPr>
          <w:rFonts w:ascii="Times New Roman" w:eastAsia="Times New Roman" w:hAnsi="Times New Roman" w:cs="Times New Roman"/>
          <w:spacing w:val="-2"/>
          <w:kern w:val="0"/>
          <w:sz w:val="28"/>
          <w:szCs w:val="28"/>
          <w:lang w:val="kk-KZ"/>
        </w:rPr>
        <w:t>2023-2024  оқу</w:t>
      </w:r>
      <w:r w:rsidR="00135F58"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жылына</w:t>
      </w:r>
      <w:r w:rsidR="00135F58"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күнтізбелік</w:t>
      </w:r>
      <w:r w:rsidR="00135F58"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жоспары</w:t>
      </w:r>
      <w:r w:rsidR="00135F58"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бекітілді.</w:t>
      </w:r>
      <w:r w:rsidR="0079339D" w:rsidRPr="008F34C9">
        <w:rPr>
          <w:rFonts w:ascii="Times New Roman" w:eastAsia="Times New Roman" w:hAnsi="Times New Roman" w:cs="Times New Roman"/>
          <w:kern w:val="0"/>
          <w:sz w:val="28"/>
          <w:szCs w:val="28"/>
          <w:lang w:val="kk-KZ"/>
        </w:rPr>
        <w:tab/>
      </w:r>
      <w:r w:rsidR="00135F58"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 xml:space="preserve">Мектеп </w:t>
      </w:r>
      <w:r w:rsidR="00135F58" w:rsidRPr="008F34C9">
        <w:rPr>
          <w:rFonts w:ascii="Times New Roman" w:eastAsia="Times New Roman" w:hAnsi="Times New Roman" w:cs="Times New Roman"/>
          <w:spacing w:val="-2"/>
          <w:kern w:val="0"/>
          <w:sz w:val="28"/>
          <w:szCs w:val="28"/>
          <w:lang w:val="kk-KZ"/>
        </w:rPr>
        <w:t>о</w:t>
      </w:r>
      <w:r w:rsidR="0079339D" w:rsidRPr="008F34C9">
        <w:rPr>
          <w:rFonts w:ascii="Times New Roman" w:eastAsia="Times New Roman" w:hAnsi="Times New Roman" w:cs="Times New Roman"/>
          <w:spacing w:val="-2"/>
          <w:kern w:val="0"/>
          <w:sz w:val="28"/>
          <w:szCs w:val="28"/>
          <w:lang w:val="kk-KZ"/>
        </w:rPr>
        <w:t>қушыларынан</w:t>
      </w:r>
      <w:r w:rsidR="00135F58"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биылғы</w:t>
      </w:r>
      <w:r w:rsidR="00135F58" w:rsidRPr="008F34C9">
        <w:rPr>
          <w:rFonts w:ascii="Times New Roman" w:eastAsia="Times New Roman" w:hAnsi="Times New Roman" w:cs="Times New Roman"/>
          <w:spacing w:val="-2"/>
          <w:kern w:val="0"/>
          <w:sz w:val="28"/>
          <w:szCs w:val="28"/>
          <w:lang w:val="kk-KZ"/>
        </w:rPr>
        <w:t xml:space="preserve"> </w:t>
      </w:r>
      <w:r w:rsidR="0079339D" w:rsidRPr="008F34C9">
        <w:rPr>
          <w:rFonts w:ascii="Times New Roman" w:eastAsia="Times New Roman" w:hAnsi="Times New Roman" w:cs="Times New Roman"/>
          <w:kern w:val="0"/>
          <w:sz w:val="28"/>
          <w:szCs w:val="28"/>
          <w:lang w:val="kk-KZ"/>
        </w:rPr>
        <w:tab/>
      </w:r>
      <w:r w:rsidR="0079339D" w:rsidRPr="008F34C9">
        <w:rPr>
          <w:rFonts w:ascii="Times New Roman" w:eastAsia="Times New Roman" w:hAnsi="Times New Roman" w:cs="Times New Roman"/>
          <w:spacing w:val="-4"/>
          <w:kern w:val="0"/>
          <w:sz w:val="28"/>
          <w:szCs w:val="28"/>
          <w:lang w:val="kk-KZ"/>
        </w:rPr>
        <w:t>оқу</w:t>
      </w:r>
      <w:r w:rsidR="00135F58"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жылына</w:t>
      </w:r>
      <w:r w:rsidR="00135F58"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оқушыларды</w:t>
      </w:r>
      <w:r w:rsidR="00135F58"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4"/>
          <w:kern w:val="0"/>
          <w:sz w:val="28"/>
          <w:szCs w:val="28"/>
          <w:lang w:val="kk-KZ"/>
        </w:rPr>
        <w:t>топ</w:t>
      </w:r>
      <w:r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 xml:space="preserve">мүшелігіне </w:t>
      </w:r>
      <w:r w:rsidR="0079339D" w:rsidRPr="008F34C9">
        <w:rPr>
          <w:rFonts w:ascii="Times New Roman" w:eastAsia="Times New Roman" w:hAnsi="Times New Roman" w:cs="Times New Roman"/>
          <w:kern w:val="0"/>
          <w:sz w:val="28"/>
          <w:szCs w:val="28"/>
          <w:lang w:val="kk-KZ"/>
        </w:rPr>
        <w:t>қабылдау жұмыстары</w:t>
      </w:r>
      <w:r w:rsidR="0079339D" w:rsidRPr="008F34C9">
        <w:rPr>
          <w:rFonts w:ascii="Times New Roman" w:eastAsia="Times New Roman" w:hAnsi="Times New Roman" w:cs="Times New Roman"/>
          <w:kern w:val="0"/>
          <w:sz w:val="28"/>
          <w:szCs w:val="28"/>
          <w:lang w:val="kk-KZ"/>
        </w:rPr>
        <w:tab/>
      </w:r>
      <w:r w:rsidR="0079339D" w:rsidRPr="008F34C9">
        <w:rPr>
          <w:rFonts w:ascii="Times New Roman" w:eastAsia="Times New Roman" w:hAnsi="Times New Roman" w:cs="Times New Roman"/>
          <w:spacing w:val="-2"/>
          <w:kern w:val="0"/>
          <w:sz w:val="28"/>
          <w:szCs w:val="28"/>
          <w:lang w:val="kk-KZ"/>
        </w:rPr>
        <w:t xml:space="preserve">жүргізілді. </w:t>
      </w:r>
      <w:r w:rsidR="0079339D" w:rsidRPr="008F34C9">
        <w:rPr>
          <w:rFonts w:ascii="Times New Roman" w:eastAsia="Times New Roman" w:hAnsi="Times New Roman" w:cs="Times New Roman"/>
          <w:kern w:val="0"/>
          <w:sz w:val="28"/>
          <w:szCs w:val="28"/>
          <w:lang w:val="kk-KZ"/>
        </w:rPr>
        <w:tab/>
      </w:r>
      <w:r w:rsidR="0079339D" w:rsidRPr="008F34C9">
        <w:rPr>
          <w:rFonts w:ascii="Times New Roman" w:eastAsia="Times New Roman" w:hAnsi="Times New Roman" w:cs="Times New Roman"/>
          <w:spacing w:val="-2"/>
          <w:kern w:val="0"/>
          <w:sz w:val="28"/>
          <w:szCs w:val="28"/>
          <w:lang w:val="kk-KZ"/>
        </w:rPr>
        <w:t>Еліміздің</w:t>
      </w:r>
      <w:r w:rsidR="0079339D" w:rsidRPr="008F34C9">
        <w:rPr>
          <w:rFonts w:ascii="Times New Roman" w:eastAsia="Times New Roman" w:hAnsi="Times New Roman" w:cs="Times New Roman"/>
          <w:kern w:val="0"/>
          <w:sz w:val="28"/>
          <w:szCs w:val="28"/>
          <w:lang w:val="kk-KZ"/>
        </w:rPr>
        <w:tab/>
      </w:r>
      <w:r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spacing w:val="-2"/>
          <w:kern w:val="0"/>
          <w:sz w:val="28"/>
          <w:szCs w:val="28"/>
          <w:lang w:val="kk-KZ"/>
        </w:rPr>
        <w:t>алдыңғы</w:t>
      </w:r>
      <w:r w:rsidRPr="008F34C9">
        <w:rPr>
          <w:rFonts w:ascii="Times New Roman" w:eastAsia="Times New Roman" w:hAnsi="Times New Roman" w:cs="Times New Roman"/>
          <w:kern w:val="0"/>
          <w:sz w:val="28"/>
          <w:szCs w:val="28"/>
          <w:lang w:val="kk-KZ"/>
        </w:rPr>
        <w:t xml:space="preserve"> </w:t>
      </w:r>
      <w:r w:rsidR="0079339D" w:rsidRPr="008F34C9">
        <w:rPr>
          <w:rFonts w:ascii="Times New Roman" w:eastAsia="Times New Roman" w:hAnsi="Times New Roman" w:cs="Times New Roman"/>
          <w:kern w:val="0"/>
          <w:sz w:val="28"/>
          <w:szCs w:val="28"/>
          <w:lang w:val="kk-KZ"/>
        </w:rPr>
        <w:t xml:space="preserve">дамыған елдер қатарына енуіне, мемлекетімізді өркендетуде болашақ ұрпаққа білім мен тәрбие бере </w:t>
      </w:r>
      <w:r w:rsidR="0079339D" w:rsidRPr="008F34C9">
        <w:rPr>
          <w:rFonts w:ascii="Times New Roman" w:eastAsia="Times New Roman" w:hAnsi="Times New Roman" w:cs="Times New Roman"/>
          <w:kern w:val="0"/>
          <w:sz w:val="28"/>
          <w:szCs w:val="28"/>
          <w:lang w:val="kk-KZ"/>
        </w:rPr>
        <w:lastRenderedPageBreak/>
        <w:t>отыра, оқушылардың биік жетістерге жететіндеріне сенімдіміз. Мектепте сыбайлас жемқорлыққа қарсы көзқарасты нығайту бойынша бастамаларды көтермелеу, сыбайлас</w:t>
      </w:r>
      <w:r w:rsidR="00135F58" w:rsidRPr="008F34C9">
        <w:rPr>
          <w:rFonts w:ascii="Times New Roman" w:eastAsia="Times New Roman" w:hAnsi="Times New Roman" w:cs="Times New Roman"/>
          <w:kern w:val="0"/>
          <w:sz w:val="28"/>
          <w:szCs w:val="28"/>
          <w:lang w:val="kk-KZ"/>
        </w:rPr>
        <w:t xml:space="preserve"> жемқорлыққа қарсы сипаттағы 10-</w:t>
      </w:r>
      <w:r w:rsidR="0079339D" w:rsidRPr="008F34C9">
        <w:rPr>
          <w:rFonts w:ascii="Times New Roman" w:eastAsia="Times New Roman" w:hAnsi="Times New Roman" w:cs="Times New Roman"/>
          <w:kern w:val="0"/>
          <w:sz w:val="28"/>
          <w:szCs w:val="28"/>
          <w:lang w:val="kk-KZ"/>
        </w:rPr>
        <w:t>сынып  оқушыларынан тұратын 10 оқушы алынды.  «Адал Ұрпақ» ерікті</w:t>
      </w:r>
      <w:r w:rsidR="00135F58" w:rsidRPr="008F34C9">
        <w:rPr>
          <w:rFonts w:ascii="Times New Roman" w:eastAsia="Times New Roman" w:hAnsi="Times New Roman" w:cs="Times New Roman"/>
          <w:kern w:val="0"/>
          <w:sz w:val="28"/>
          <w:szCs w:val="28"/>
          <w:lang w:val="kk-KZ"/>
        </w:rPr>
        <w:t xml:space="preserve"> тобы құрылды. Топта:</w:t>
      </w:r>
      <w:r w:rsidR="0079339D" w:rsidRPr="008F34C9">
        <w:rPr>
          <w:rFonts w:ascii="Times New Roman" w:eastAsia="Times New Roman" w:hAnsi="Times New Roman" w:cs="Times New Roman"/>
          <w:kern w:val="0"/>
          <w:sz w:val="28"/>
          <w:szCs w:val="28"/>
          <w:lang w:val="kk-KZ"/>
        </w:rPr>
        <w:t xml:space="preserve">  Амамбай Асылжан, Әбди Мерейлім, Бұхарбек Дана, Жанатқызы Аружан, Қабыл Еркелді, Қайкен Әділ, Мәжит Мадияр, Рымтай Камила, Сабыр Бексұлтан, Сұңғатбек Ақерке.</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«Адал Ұрпақ» ерікті тобы оқушыларды отансүйгіштікке, азаматтылыққа, адамның құқықтарына, бостандықтарына және міндеттеріне құрметті, адамгершілік сезімдер мен этикалық сананы, сыбайлас жемқорлыққа төзбеу мәдениетін, еңбек сүйгіштікке, оқуға, өмірге жасампаздықпен қарауға тәрбиелеу мақсатында топ мүшелерінің </w:t>
      </w:r>
      <w:r w:rsidRPr="008F34C9">
        <w:rPr>
          <w:rFonts w:ascii="Times New Roman" w:eastAsia="Times New Roman" w:hAnsi="Times New Roman" w:cs="Times New Roman"/>
          <w:spacing w:val="-2"/>
          <w:kern w:val="0"/>
          <w:sz w:val="28"/>
          <w:szCs w:val="28"/>
          <w:lang w:val="kk-KZ"/>
        </w:rPr>
        <w:t>ұйытқы</w:t>
      </w:r>
      <w:r w:rsidR="00814D61"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болуымен </w:t>
      </w:r>
      <w:r w:rsidRPr="008F34C9">
        <w:rPr>
          <w:rFonts w:ascii="Times New Roman" w:eastAsia="Times New Roman" w:hAnsi="Times New Roman" w:cs="Times New Roman"/>
          <w:b/>
          <w:kern w:val="0"/>
          <w:sz w:val="28"/>
          <w:szCs w:val="28"/>
          <w:lang w:val="kk-KZ"/>
        </w:rPr>
        <w:t xml:space="preserve">«Парасатты азамат» </w:t>
      </w:r>
      <w:r w:rsidRPr="008F34C9">
        <w:rPr>
          <w:rFonts w:ascii="Times New Roman" w:eastAsia="Times New Roman" w:hAnsi="Times New Roman" w:cs="Times New Roman"/>
          <w:kern w:val="0"/>
          <w:sz w:val="28"/>
          <w:szCs w:val="28"/>
          <w:lang w:val="kk-KZ"/>
        </w:rPr>
        <w:t xml:space="preserve">бұрышы жасалып, </w:t>
      </w:r>
      <w:r w:rsidRPr="008F34C9">
        <w:rPr>
          <w:rFonts w:ascii="Times New Roman" w:eastAsia="Times New Roman" w:hAnsi="Times New Roman" w:cs="Times New Roman"/>
          <w:b/>
          <w:kern w:val="0"/>
          <w:sz w:val="28"/>
          <w:szCs w:val="28"/>
          <w:lang w:val="kk-KZ"/>
        </w:rPr>
        <w:t xml:space="preserve">«Адал болу  адамға не үшін керек?» </w:t>
      </w:r>
      <w:r w:rsidRPr="008F34C9">
        <w:rPr>
          <w:rFonts w:ascii="Times New Roman" w:eastAsia="Times New Roman" w:hAnsi="Times New Roman" w:cs="Times New Roman"/>
          <w:kern w:val="0"/>
          <w:sz w:val="28"/>
          <w:szCs w:val="28"/>
          <w:lang w:val="kk-KZ"/>
        </w:rPr>
        <w:t>тақырыбында сынып сағатында құнды ақпараттар жинақталды. Оқушылардың назарына адал еңбек ету керектігі, еңбек түбі-береке екені айтылып өтті. «Жемқорлық дегеніміз не?», «Біздің таңдауымыз –</w:t>
      </w:r>
      <w:r w:rsidR="00135F5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құқықтық  мемлекет» сынды тақырыптарда әңгіме қозғады. Әр оқушы өз ойларын еркін жеткізіп, сыбайлас жемқорлыққа қарсы екендерін білдірді.</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«Адал ұрпақ» ерікті мектеп клубының мүшелері ұйымдасқан түрде мектебімізде жүйелі түрде түрлі іс-шаралар атқарып тұрады. Атап </w:t>
      </w:r>
      <w:r w:rsidRPr="008F34C9">
        <w:rPr>
          <w:rFonts w:ascii="Times New Roman" w:eastAsia="Times New Roman" w:hAnsi="Times New Roman" w:cs="Times New Roman"/>
          <w:spacing w:val="-2"/>
          <w:kern w:val="0"/>
          <w:sz w:val="28"/>
          <w:szCs w:val="28"/>
          <w:lang w:val="kk-KZ"/>
        </w:rPr>
        <w:t>айтсақ,</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 xml:space="preserve">«Адал және сатылмайтын еңбек бейнесі» </w:t>
      </w:r>
      <w:r w:rsidRPr="008F34C9">
        <w:rPr>
          <w:rFonts w:ascii="Times New Roman" w:eastAsia="Times New Roman" w:hAnsi="Times New Roman" w:cs="Times New Roman"/>
          <w:kern w:val="0"/>
          <w:sz w:val="28"/>
          <w:szCs w:val="28"/>
          <w:lang w:val="kk-KZ"/>
        </w:rPr>
        <w:t>тақырыбында сурет байқауы өткізілді. Барлық өткен іс-шаралар бойынша оқушылар жұмысы бағаланып, жүлделі орындарға ие болған оқушыларымыз марапатталды.</w:t>
      </w: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«Адалдық</w:t>
      </w:r>
      <w:r w:rsidR="00135F58" w:rsidRPr="008F34C9">
        <w:rPr>
          <w:rFonts w:ascii="Times New Roman" w:eastAsia="Times New Roman" w:hAnsi="Times New Roman" w:cs="Times New Roman"/>
          <w:b/>
          <w:kern w:val="0"/>
          <w:sz w:val="28"/>
          <w:szCs w:val="28"/>
          <w:lang w:val="kk-KZ"/>
        </w:rPr>
        <w:t xml:space="preserve"> </w:t>
      </w:r>
      <w:r w:rsidRPr="008F34C9">
        <w:rPr>
          <w:rFonts w:ascii="Times New Roman" w:eastAsia="Times New Roman" w:hAnsi="Times New Roman" w:cs="Times New Roman"/>
          <w:b/>
          <w:kern w:val="0"/>
          <w:sz w:val="28"/>
          <w:szCs w:val="28"/>
          <w:lang w:val="kk-KZ"/>
        </w:rPr>
        <w:t>–</w:t>
      </w:r>
      <w:r w:rsidR="00135F58" w:rsidRPr="008F34C9">
        <w:rPr>
          <w:rFonts w:ascii="Times New Roman" w:eastAsia="Times New Roman" w:hAnsi="Times New Roman" w:cs="Times New Roman"/>
          <w:b/>
          <w:kern w:val="0"/>
          <w:sz w:val="28"/>
          <w:szCs w:val="28"/>
          <w:lang w:val="kk-KZ"/>
        </w:rPr>
        <w:t xml:space="preserve"> </w:t>
      </w:r>
      <w:r w:rsidRPr="008F34C9">
        <w:rPr>
          <w:rFonts w:ascii="Times New Roman" w:eastAsia="Times New Roman" w:hAnsi="Times New Roman" w:cs="Times New Roman"/>
          <w:b/>
          <w:kern w:val="0"/>
          <w:sz w:val="28"/>
          <w:szCs w:val="28"/>
          <w:lang w:val="kk-KZ"/>
        </w:rPr>
        <w:t xml:space="preserve">ардың ісі» </w:t>
      </w:r>
      <w:r w:rsidRPr="008F34C9">
        <w:rPr>
          <w:rFonts w:ascii="Times New Roman" w:eastAsia="Times New Roman" w:hAnsi="Times New Roman" w:cs="Times New Roman"/>
          <w:kern w:val="0"/>
          <w:sz w:val="28"/>
          <w:szCs w:val="28"/>
          <w:lang w:val="kk-KZ"/>
        </w:rPr>
        <w:t>атты таңғы кездесу сағаттары өткізілді. Таңғы кездесу адамдарға жақсылық ойлау, ондағы адалдық, әділдік, шыншылдық сияқты адами құндылықтардың алатын орны туралы бағыт беруге айқындалған. Олардың адамдар үшін адал өмір сүру, адалдық пен шыншылдыққа, әділдікке бағдарлай отырып, әдептілік ережелерін қадағалауды үйретеді. Сонымен қатар мектептегі «Адал ұрпақ» клубының жарты жылдық есебі беріліп,</w:t>
      </w:r>
      <w:r w:rsidR="00135F5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«Адал Ұрпақ» ерікті мектеп клубының мақсаты мен негізгі міндеттері таныстырылып өтілді. Онда мектепте сыбайлас жемқорлыққа қарсы мәдениетті қалыптастыру, сыбайлас жемқорлыққа қарсы көзқарасты нығайту бойынша бастамаларды көтермелеуге арналған идеялар,</w:t>
      </w:r>
      <w:r w:rsidR="00135F58"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сыбайлас жемқорлыққа қарсы сипаттағы іс-шаралар туралы мәлімделді.</w:t>
      </w:r>
    </w:p>
    <w:p w:rsidR="0079339D" w:rsidRPr="008F34C9" w:rsidRDefault="00135F58"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 xml:space="preserve">«Адалдық» </w:t>
      </w:r>
      <w:r w:rsidR="0079339D" w:rsidRPr="008F34C9">
        <w:rPr>
          <w:rFonts w:ascii="Times New Roman" w:eastAsia="Times New Roman" w:hAnsi="Times New Roman" w:cs="Times New Roman"/>
          <w:b/>
          <w:kern w:val="0"/>
          <w:sz w:val="28"/>
          <w:szCs w:val="28"/>
          <w:lang w:val="kk-KZ"/>
        </w:rPr>
        <w:t xml:space="preserve">дүкені </w:t>
      </w:r>
      <w:r w:rsidR="0079339D" w:rsidRPr="008F34C9">
        <w:rPr>
          <w:rFonts w:ascii="Times New Roman" w:eastAsia="Times New Roman" w:hAnsi="Times New Roman" w:cs="Times New Roman"/>
          <w:kern w:val="0"/>
          <w:sz w:val="28"/>
          <w:szCs w:val="28"/>
          <w:lang w:val="kk-KZ"/>
        </w:rPr>
        <w:t>адалдыққа шақырады. «Адалдық алаңы» жобасы аясында бүгін мектеп қабырғасын</w:t>
      </w:r>
      <w:r w:rsidRPr="008F34C9">
        <w:rPr>
          <w:rFonts w:ascii="Times New Roman" w:eastAsia="Times New Roman" w:hAnsi="Times New Roman" w:cs="Times New Roman"/>
          <w:kern w:val="0"/>
          <w:sz w:val="28"/>
          <w:szCs w:val="28"/>
          <w:lang w:val="kk-KZ"/>
        </w:rPr>
        <w:t>да «Адалдық дүкені»</w:t>
      </w:r>
      <w:r w:rsidR="0079339D" w:rsidRPr="008F34C9">
        <w:rPr>
          <w:rFonts w:ascii="Times New Roman" w:eastAsia="Times New Roman" w:hAnsi="Times New Roman" w:cs="Times New Roman"/>
          <w:kern w:val="0"/>
          <w:sz w:val="28"/>
          <w:szCs w:val="28"/>
          <w:lang w:val="kk-KZ"/>
        </w:rPr>
        <w:t xml:space="preserve"> жұмысын жалғастыруда. Оның негізгі мақсаты: қандай істе де адал болу,адамдардың бір-біріне деген сенімділіктерін арттыру, жемқорлыққа қарсылық мәдениетін дамыту, адамдыққа тәрбиелеу. «Адалдық дүкенінің" өзгешелігі сол, мұнда еш дүкенші болмайды. Әрбір адам өзіне қажетті затын алып, оның ақшасын арнаулы касса жәшікке салып кетеді. Бұл адам бойында тазалық,адалдық, жауапкершілік қасиеттерін көбірек сіңіруге себеп болмақ. Бүгінгі күнде мектебіміздегі «Адалдық дүкенінің</w:t>
      </w:r>
      <w:r w:rsidR="00C426FF" w:rsidRPr="008F34C9">
        <w:rPr>
          <w:rFonts w:ascii="Times New Roman" w:eastAsia="Times New Roman" w:hAnsi="Times New Roman" w:cs="Times New Roman"/>
          <w:kern w:val="0"/>
          <w:sz w:val="28"/>
          <w:szCs w:val="28"/>
          <w:lang w:val="kk-KZ"/>
        </w:rPr>
        <w:t>»</w:t>
      </w:r>
      <w:r w:rsidR="0079339D" w:rsidRPr="008F34C9">
        <w:rPr>
          <w:rFonts w:ascii="Times New Roman" w:eastAsia="Times New Roman" w:hAnsi="Times New Roman" w:cs="Times New Roman"/>
          <w:kern w:val="0"/>
          <w:sz w:val="28"/>
          <w:szCs w:val="28"/>
          <w:lang w:val="kk-KZ"/>
        </w:rPr>
        <w:t xml:space="preserve"> – білім алушыларымыз үшін нағыз тәрбие мекені болатынына сеніміміз мол.</w:t>
      </w:r>
    </w:p>
    <w:p w:rsidR="003A3980" w:rsidRPr="008F34C9" w:rsidRDefault="003A3980" w:rsidP="003613BF">
      <w:pPr>
        <w:pStyle w:val="1"/>
        <w:spacing w:before="317" w:after="0" w:line="0" w:lineRule="atLeast"/>
        <w:contextualSpacing/>
        <w:jc w:val="center"/>
        <w:rPr>
          <w:rFonts w:ascii="Times New Roman" w:hAnsi="Times New Roman" w:cs="Times New Roman"/>
          <w:b/>
          <w:color w:val="auto"/>
          <w:spacing w:val="-4"/>
          <w:sz w:val="28"/>
          <w:szCs w:val="28"/>
          <w:lang w:val="kk-KZ"/>
        </w:rPr>
      </w:pPr>
      <w:r w:rsidRPr="008F34C9">
        <w:rPr>
          <w:rFonts w:ascii="Times New Roman" w:hAnsi="Times New Roman" w:cs="Times New Roman"/>
          <w:b/>
          <w:color w:val="auto"/>
          <w:sz w:val="28"/>
          <w:szCs w:val="28"/>
          <w:lang w:val="kk-KZ"/>
        </w:rPr>
        <w:lastRenderedPageBreak/>
        <w:t xml:space="preserve">Жалпыға бірдей құқықтық </w:t>
      </w:r>
      <w:r w:rsidRPr="008F34C9">
        <w:rPr>
          <w:rFonts w:ascii="Times New Roman" w:hAnsi="Times New Roman" w:cs="Times New Roman"/>
          <w:b/>
          <w:color w:val="auto"/>
          <w:spacing w:val="-4"/>
          <w:sz w:val="28"/>
          <w:szCs w:val="28"/>
          <w:lang w:val="kk-KZ"/>
        </w:rPr>
        <w:t>оқыту</w:t>
      </w:r>
    </w:p>
    <w:p w:rsidR="00C426FF" w:rsidRPr="008F34C9" w:rsidRDefault="00C426FF" w:rsidP="00C426FF">
      <w:pPr>
        <w:rPr>
          <w:rFonts w:ascii="Times New Roman" w:hAnsi="Times New Roman" w:cs="Times New Roman"/>
          <w:lang w:val="kk-KZ"/>
        </w:rPr>
      </w:pP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Мектепте құқықбұзушылықтың алдын алу жөніндегі Кеңес </w:t>
      </w:r>
      <w:r w:rsidRPr="008F34C9">
        <w:rPr>
          <w:rFonts w:ascii="Times New Roman" w:hAnsi="Times New Roman" w:cs="Times New Roman"/>
          <w:spacing w:val="-2"/>
          <w:sz w:val="28"/>
          <w:szCs w:val="28"/>
          <w:lang w:val="kk-KZ"/>
        </w:rPr>
        <w:t>құрылды.</w:t>
      </w: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Кеңес мақсаты: мектептің қараусыздық пен құқық бұзушылықтың алдын алу және білім алушылар арасында тәртіпті нығайту, кәмелетке толмағандардың заңды құқықтары мен мүдделерін қорғау бойынша жұмысын ұйымдастыру.</w:t>
      </w:r>
    </w:p>
    <w:p w:rsidR="003A3980" w:rsidRPr="008F34C9" w:rsidRDefault="003A3980" w:rsidP="003613BF">
      <w:pPr>
        <w:pStyle w:val="af0"/>
        <w:spacing w:after="0" w:line="0" w:lineRule="atLeast"/>
        <w:ind w:right="3" w:firstLine="566"/>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Кеңес мынадай алдын алу жөніндегі мәселелерді </w:t>
      </w:r>
      <w:r w:rsidRPr="008F34C9">
        <w:rPr>
          <w:rFonts w:ascii="Times New Roman" w:hAnsi="Times New Roman" w:cs="Times New Roman"/>
          <w:spacing w:val="-2"/>
          <w:sz w:val="28"/>
          <w:szCs w:val="28"/>
          <w:lang w:val="kk-KZ"/>
        </w:rPr>
        <w:t>қарайды:</w:t>
      </w:r>
    </w:p>
    <w:p w:rsidR="003A3980" w:rsidRPr="008F34C9" w:rsidRDefault="003A3980" w:rsidP="003613BF">
      <w:pPr>
        <w:pStyle w:val="a7"/>
        <w:widowControl w:val="0"/>
        <w:numPr>
          <w:ilvl w:val="0"/>
          <w:numId w:val="14"/>
        </w:numPr>
        <w:tabs>
          <w:tab w:val="left" w:pos="0"/>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оқушылар арасындағы құқықбұзушылық пен қылмыстың жай-күйін зерттеу және талдау, олардың алдын алуға бағытталған тәрбие және профилактикалық жұмыстың жай-күйі;</w:t>
      </w:r>
    </w:p>
    <w:p w:rsidR="003A3980" w:rsidRPr="008F34C9" w:rsidRDefault="003A3980" w:rsidP="003613BF">
      <w:pPr>
        <w:pStyle w:val="a7"/>
        <w:widowControl w:val="0"/>
        <w:numPr>
          <w:ilvl w:val="0"/>
          <w:numId w:val="14"/>
        </w:numPr>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мектепішілік есепте, ББ ЖПҚБ есебінде тұратын жасөспірімдердің мінез-құлқын бақылауды жүзеге асыру;</w:t>
      </w:r>
    </w:p>
    <w:p w:rsidR="003A3980" w:rsidRPr="008F34C9" w:rsidRDefault="003A3980" w:rsidP="003613BF">
      <w:pPr>
        <w:pStyle w:val="a7"/>
        <w:widowControl w:val="0"/>
        <w:numPr>
          <w:ilvl w:val="0"/>
          <w:numId w:val="14"/>
        </w:numPr>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мектептің ішкі тәртіп ережесін бұзатын білім алушыларды, девиантты мінез-құлқы бар білім алушыларды анықтау және мектепішілік есепке қою;</w:t>
      </w:r>
    </w:p>
    <w:p w:rsidR="003A3980" w:rsidRPr="008F34C9" w:rsidRDefault="003A3980" w:rsidP="003613BF">
      <w:pPr>
        <w:pStyle w:val="a7"/>
        <w:widowControl w:val="0"/>
        <w:numPr>
          <w:ilvl w:val="0"/>
          <w:numId w:val="14"/>
        </w:numPr>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балаларды тәрбиелеу және оқыту жөніндегі өз міндеттерін орындамайтын ата-аналардың өз міндеттерін орындамауы бойынша </w:t>
      </w:r>
      <w:r w:rsidRPr="008F34C9">
        <w:rPr>
          <w:rFonts w:ascii="Times New Roman" w:hAnsi="Times New Roman" w:cs="Times New Roman"/>
          <w:spacing w:val="-2"/>
          <w:sz w:val="28"/>
          <w:szCs w:val="28"/>
          <w:lang w:val="kk-KZ"/>
        </w:rPr>
        <w:t>сұрақтар;</w:t>
      </w:r>
    </w:p>
    <w:p w:rsidR="003A3980" w:rsidRPr="008F34C9" w:rsidRDefault="003A3980" w:rsidP="003613BF">
      <w:pPr>
        <w:pStyle w:val="a7"/>
        <w:widowControl w:val="0"/>
        <w:numPr>
          <w:ilvl w:val="0"/>
          <w:numId w:val="14"/>
        </w:numPr>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мектепішілік есепте, ББ ЖПҚБ есебінде тұратын оқушыларды спорттық секциялар мен үйірмелерге қатыстыруды ұйымдастыру.</w:t>
      </w:r>
    </w:p>
    <w:p w:rsidR="003A3980" w:rsidRPr="008F34C9" w:rsidRDefault="003A3980" w:rsidP="003613BF">
      <w:pPr>
        <w:pStyle w:val="a7"/>
        <w:widowControl w:val="0"/>
        <w:numPr>
          <w:ilvl w:val="0"/>
          <w:numId w:val="14"/>
        </w:numPr>
        <w:tabs>
          <w:tab w:val="left" w:pos="0"/>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қолайсыз отбасылармен жұмысты жүзеге асыру (әңгімелер,</w:t>
      </w:r>
      <w:r w:rsidR="00C426FF"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учаскелік қызметкерлермен бірлескен әңгіме,</w:t>
      </w:r>
      <w:r w:rsidR="00C426FF"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xml:space="preserve">даулы </w:t>
      </w:r>
      <w:r w:rsidRPr="008F34C9">
        <w:rPr>
          <w:rFonts w:ascii="Times New Roman" w:hAnsi="Times New Roman" w:cs="Times New Roman"/>
          <w:spacing w:val="-2"/>
          <w:sz w:val="28"/>
          <w:szCs w:val="28"/>
          <w:lang w:val="kk-KZ"/>
        </w:rPr>
        <w:t>мәселелерді</w:t>
      </w:r>
      <w:r w:rsidR="00C426FF" w:rsidRPr="008F34C9">
        <w:rPr>
          <w:rFonts w:ascii="Times New Roman" w:hAnsi="Times New Roman" w:cs="Times New Roman"/>
          <w:spacing w:val="-2"/>
          <w:sz w:val="28"/>
          <w:szCs w:val="28"/>
          <w:lang w:val="kk-KZ"/>
        </w:rPr>
        <w:t xml:space="preserve"> </w:t>
      </w:r>
      <w:r w:rsidRPr="008F34C9">
        <w:rPr>
          <w:rFonts w:ascii="Times New Roman" w:hAnsi="Times New Roman" w:cs="Times New Roman"/>
          <w:sz w:val="28"/>
          <w:szCs w:val="28"/>
          <w:lang w:val="kk-KZ"/>
        </w:rPr>
        <w:t>шешу,</w:t>
      </w:r>
      <w:r w:rsidR="00C426FF"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xml:space="preserve">ЖБУактілерін </w:t>
      </w:r>
      <w:r w:rsidRPr="008F34C9">
        <w:rPr>
          <w:rFonts w:ascii="Times New Roman" w:hAnsi="Times New Roman" w:cs="Times New Roman"/>
          <w:spacing w:val="-2"/>
          <w:sz w:val="28"/>
          <w:szCs w:val="28"/>
          <w:lang w:val="kk-KZ"/>
        </w:rPr>
        <w:t>жасау);</w:t>
      </w:r>
    </w:p>
    <w:p w:rsidR="007A29BB" w:rsidRPr="008F34C9" w:rsidRDefault="003A3980" w:rsidP="003613BF">
      <w:pPr>
        <w:pStyle w:val="a7"/>
        <w:widowControl w:val="0"/>
        <w:numPr>
          <w:ilvl w:val="0"/>
          <w:numId w:val="14"/>
        </w:numPr>
        <w:tabs>
          <w:tab w:val="left" w:pos="0"/>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отырыстарда сынып жетекшілерінің қамқорлыққа алынғандар арасындағы қараусыз қалудың,</w:t>
      </w:r>
      <w:r w:rsidR="00C426FF"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құқықбұзушылықтар мен қылмыстардың алдын алу жұмысы туралы есептерін тыңдау ;</w:t>
      </w:r>
    </w:p>
    <w:p w:rsidR="003A3980" w:rsidRPr="008F34C9" w:rsidRDefault="003A3980" w:rsidP="003613BF">
      <w:pPr>
        <w:pStyle w:val="a7"/>
        <w:widowControl w:val="0"/>
        <w:numPr>
          <w:ilvl w:val="0"/>
          <w:numId w:val="14"/>
        </w:numPr>
        <w:tabs>
          <w:tab w:val="left" w:pos="0"/>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Мектептің әлеуметтік-психологиялық қызметінің құқықбұзушылықты алдын алу жұмысының жағдайы туралы есептерін тыңдау. Құқықбұзушылықтың алдын алу Кеңесінің отырыстары құқықбұзушылықтың алдын алу кеңесінің комиссиясын тарту арқылы жүргізілді. Оқу жылы ішінде 4 кеңес отырыстары (тоқсанына 1 рет) және кезектен тыс отырыстар  өткізіледі, онда 0 құқық бұзушылық қаралды.</w:t>
      </w:r>
    </w:p>
    <w:p w:rsidR="007A29BB" w:rsidRPr="008F34C9" w:rsidRDefault="007A29BB" w:rsidP="003613BF">
      <w:pPr>
        <w:pStyle w:val="af0"/>
        <w:spacing w:after="0" w:line="0" w:lineRule="atLeast"/>
        <w:ind w:right="3"/>
        <w:contextualSpacing/>
        <w:jc w:val="both"/>
        <w:rPr>
          <w:rFonts w:ascii="Times New Roman" w:hAnsi="Times New Roman" w:cs="Times New Roman"/>
          <w:sz w:val="28"/>
          <w:szCs w:val="28"/>
          <w:lang w:val="kk-KZ"/>
        </w:rPr>
      </w:pP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Қ.Кемеңгеров атындағы жалпы орта б</w:t>
      </w:r>
      <w:r w:rsidR="00C426FF" w:rsidRPr="008F34C9">
        <w:rPr>
          <w:rFonts w:ascii="Times New Roman" w:hAnsi="Times New Roman" w:cs="Times New Roman"/>
          <w:sz w:val="28"/>
          <w:szCs w:val="28"/>
          <w:lang w:val="kk-KZ"/>
        </w:rPr>
        <w:t>ілім беру мектебі бойынша құқық</w:t>
      </w:r>
      <w:r w:rsidRPr="008F34C9">
        <w:rPr>
          <w:rFonts w:ascii="Times New Roman" w:hAnsi="Times New Roman" w:cs="Times New Roman"/>
          <w:sz w:val="28"/>
          <w:szCs w:val="28"/>
          <w:lang w:val="kk-KZ"/>
        </w:rPr>
        <w:t xml:space="preserve">бұзушылықтардың жай-күйіне мониторинг </w:t>
      </w:r>
      <w:r w:rsidRPr="008F34C9">
        <w:rPr>
          <w:rFonts w:ascii="Times New Roman" w:hAnsi="Times New Roman" w:cs="Times New Roman"/>
          <w:spacing w:val="-2"/>
          <w:sz w:val="28"/>
          <w:szCs w:val="28"/>
          <w:lang w:val="kk-KZ"/>
        </w:rPr>
        <w:t>келесідей:</w:t>
      </w:r>
    </w:p>
    <w:p w:rsidR="003A3980" w:rsidRPr="008F34C9" w:rsidRDefault="003A3980" w:rsidP="003613BF">
      <w:pPr>
        <w:pStyle w:val="af0"/>
        <w:spacing w:before="83" w:after="0" w:line="0" w:lineRule="atLeast"/>
        <w:contextualSpacing/>
        <w:rPr>
          <w:rFonts w:ascii="Times New Roman" w:hAnsi="Times New Roman" w:cs="Times New Roman"/>
          <w:sz w:val="28"/>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
        <w:gridCol w:w="2056"/>
        <w:gridCol w:w="2057"/>
        <w:gridCol w:w="2064"/>
        <w:gridCol w:w="2051"/>
      </w:tblGrid>
      <w:tr w:rsidR="003A3980" w:rsidRPr="008F34C9" w:rsidTr="007A29BB">
        <w:trPr>
          <w:trHeight w:val="551"/>
        </w:trPr>
        <w:tc>
          <w:tcPr>
            <w:tcW w:w="748" w:type="pct"/>
            <w:vMerge w:val="restart"/>
          </w:tcPr>
          <w:p w:rsidR="003A3980" w:rsidRPr="008F34C9" w:rsidRDefault="003A3980" w:rsidP="003613BF">
            <w:pPr>
              <w:pStyle w:val="TableParagraph"/>
              <w:spacing w:line="0" w:lineRule="atLeast"/>
              <w:ind w:left="115"/>
              <w:contextualSpacing/>
              <w:rPr>
                <w:b/>
                <w:sz w:val="28"/>
                <w:szCs w:val="28"/>
              </w:rPr>
            </w:pPr>
            <w:r w:rsidRPr="008F34C9">
              <w:rPr>
                <w:b/>
                <w:sz w:val="28"/>
                <w:szCs w:val="28"/>
              </w:rPr>
              <w:t>Оқу</w:t>
            </w:r>
            <w:r w:rsidR="007A29BB" w:rsidRPr="008F34C9">
              <w:rPr>
                <w:b/>
                <w:sz w:val="28"/>
                <w:szCs w:val="28"/>
              </w:rPr>
              <w:t xml:space="preserve"> </w:t>
            </w:r>
            <w:r w:rsidRPr="008F34C9">
              <w:rPr>
                <w:b/>
                <w:spacing w:val="-4"/>
                <w:sz w:val="28"/>
                <w:szCs w:val="28"/>
              </w:rPr>
              <w:t>жылы</w:t>
            </w:r>
          </w:p>
        </w:tc>
        <w:tc>
          <w:tcPr>
            <w:tcW w:w="2156" w:type="pct"/>
            <w:gridSpan w:val="2"/>
          </w:tcPr>
          <w:p w:rsidR="003A3980" w:rsidRPr="008F34C9" w:rsidRDefault="007A29BB" w:rsidP="003613BF">
            <w:pPr>
              <w:pStyle w:val="TableParagraph"/>
              <w:spacing w:line="0" w:lineRule="atLeast"/>
              <w:ind w:right="62" w:firstLine="4"/>
              <w:contextualSpacing/>
              <w:jc w:val="both"/>
              <w:rPr>
                <w:b/>
                <w:sz w:val="28"/>
                <w:szCs w:val="28"/>
              </w:rPr>
            </w:pPr>
            <w:r w:rsidRPr="008F34C9">
              <w:rPr>
                <w:b/>
                <w:sz w:val="28"/>
                <w:szCs w:val="28"/>
              </w:rPr>
              <w:t>ЮПта есепте тұрған  ж</w:t>
            </w:r>
            <w:r w:rsidR="003A3980" w:rsidRPr="008F34C9">
              <w:rPr>
                <w:b/>
                <w:sz w:val="28"/>
                <w:szCs w:val="28"/>
              </w:rPr>
              <w:t>асөспірімдер саны.</w:t>
            </w:r>
          </w:p>
        </w:tc>
        <w:tc>
          <w:tcPr>
            <w:tcW w:w="2096" w:type="pct"/>
            <w:gridSpan w:val="2"/>
          </w:tcPr>
          <w:p w:rsidR="003A3980" w:rsidRPr="008F34C9" w:rsidRDefault="003A3980" w:rsidP="003613BF">
            <w:pPr>
              <w:pStyle w:val="TableParagraph"/>
              <w:spacing w:line="0" w:lineRule="atLeast"/>
              <w:ind w:firstLine="4"/>
              <w:contextualSpacing/>
              <w:rPr>
                <w:b/>
                <w:sz w:val="28"/>
                <w:szCs w:val="28"/>
              </w:rPr>
            </w:pPr>
            <w:r w:rsidRPr="008F34C9">
              <w:rPr>
                <w:b/>
                <w:sz w:val="28"/>
                <w:szCs w:val="28"/>
              </w:rPr>
              <w:t>Мектепішілік есепте тұрған оқушылардың саны</w:t>
            </w:r>
          </w:p>
        </w:tc>
      </w:tr>
      <w:tr w:rsidR="003A3980" w:rsidRPr="008F34C9" w:rsidTr="007A29BB">
        <w:trPr>
          <w:trHeight w:val="551"/>
        </w:trPr>
        <w:tc>
          <w:tcPr>
            <w:tcW w:w="748" w:type="pct"/>
            <w:vMerge/>
            <w:tcBorders>
              <w:top w:val="nil"/>
            </w:tcBorders>
          </w:tcPr>
          <w:p w:rsidR="003A3980" w:rsidRPr="008F34C9" w:rsidRDefault="003A3980" w:rsidP="003613BF">
            <w:pPr>
              <w:spacing w:after="0" w:line="0" w:lineRule="atLeast"/>
              <w:contextualSpacing/>
              <w:rPr>
                <w:rFonts w:ascii="Times New Roman" w:hAnsi="Times New Roman" w:cs="Times New Roman"/>
                <w:sz w:val="28"/>
                <w:szCs w:val="28"/>
                <w:lang w:val="kk-KZ"/>
              </w:rPr>
            </w:pPr>
          </w:p>
        </w:tc>
        <w:tc>
          <w:tcPr>
            <w:tcW w:w="1034" w:type="pct"/>
          </w:tcPr>
          <w:p w:rsidR="003A3980" w:rsidRPr="008F34C9" w:rsidRDefault="003A3980" w:rsidP="003613BF">
            <w:pPr>
              <w:pStyle w:val="TableParagraph"/>
              <w:spacing w:line="0" w:lineRule="atLeast"/>
              <w:ind w:left="15"/>
              <w:contextualSpacing/>
              <w:jc w:val="center"/>
              <w:rPr>
                <w:b/>
                <w:sz w:val="28"/>
                <w:szCs w:val="28"/>
              </w:rPr>
            </w:pPr>
            <w:r w:rsidRPr="008F34C9">
              <w:rPr>
                <w:b/>
                <w:spacing w:val="-10"/>
                <w:sz w:val="28"/>
                <w:szCs w:val="28"/>
              </w:rPr>
              <w:t>І</w:t>
            </w:r>
          </w:p>
          <w:p w:rsidR="003A3980" w:rsidRPr="008F34C9" w:rsidRDefault="003A3980" w:rsidP="003613BF">
            <w:pPr>
              <w:pStyle w:val="TableParagraph"/>
              <w:spacing w:line="0" w:lineRule="atLeast"/>
              <w:ind w:left="15" w:right="8"/>
              <w:contextualSpacing/>
              <w:jc w:val="center"/>
              <w:rPr>
                <w:b/>
                <w:sz w:val="28"/>
                <w:szCs w:val="28"/>
              </w:rPr>
            </w:pPr>
            <w:r w:rsidRPr="008F34C9">
              <w:rPr>
                <w:b/>
                <w:spacing w:val="-2"/>
                <w:sz w:val="28"/>
                <w:szCs w:val="28"/>
              </w:rPr>
              <w:t>жартыжылдық</w:t>
            </w:r>
          </w:p>
        </w:tc>
        <w:tc>
          <w:tcPr>
            <w:tcW w:w="1123" w:type="pct"/>
          </w:tcPr>
          <w:p w:rsidR="003A3980" w:rsidRPr="008F34C9" w:rsidRDefault="003A3980" w:rsidP="003613BF">
            <w:pPr>
              <w:pStyle w:val="TableParagraph"/>
              <w:spacing w:line="0" w:lineRule="atLeast"/>
              <w:ind w:left="14"/>
              <w:contextualSpacing/>
              <w:jc w:val="center"/>
              <w:rPr>
                <w:b/>
                <w:sz w:val="28"/>
                <w:szCs w:val="28"/>
              </w:rPr>
            </w:pPr>
            <w:r w:rsidRPr="008F34C9">
              <w:rPr>
                <w:b/>
                <w:spacing w:val="-5"/>
                <w:sz w:val="28"/>
                <w:szCs w:val="28"/>
              </w:rPr>
              <w:t>ІІ</w:t>
            </w:r>
          </w:p>
          <w:p w:rsidR="003A3980" w:rsidRPr="008F34C9" w:rsidRDefault="003A3980" w:rsidP="003613BF">
            <w:pPr>
              <w:pStyle w:val="TableParagraph"/>
              <w:spacing w:line="0" w:lineRule="atLeast"/>
              <w:ind w:left="14" w:right="11"/>
              <w:contextualSpacing/>
              <w:jc w:val="center"/>
              <w:rPr>
                <w:b/>
                <w:sz w:val="28"/>
                <w:szCs w:val="28"/>
              </w:rPr>
            </w:pPr>
            <w:r w:rsidRPr="008F34C9">
              <w:rPr>
                <w:b/>
                <w:spacing w:val="-2"/>
                <w:sz w:val="28"/>
                <w:szCs w:val="28"/>
              </w:rPr>
              <w:t>жартыжылдық</w:t>
            </w:r>
          </w:p>
        </w:tc>
        <w:tc>
          <w:tcPr>
            <w:tcW w:w="1047" w:type="pct"/>
          </w:tcPr>
          <w:p w:rsidR="003A3980" w:rsidRPr="008F34C9" w:rsidRDefault="003A3980" w:rsidP="003613BF">
            <w:pPr>
              <w:pStyle w:val="TableParagraph"/>
              <w:spacing w:line="0" w:lineRule="atLeast"/>
              <w:ind w:left="22"/>
              <w:contextualSpacing/>
              <w:jc w:val="center"/>
              <w:rPr>
                <w:b/>
                <w:sz w:val="28"/>
                <w:szCs w:val="28"/>
              </w:rPr>
            </w:pPr>
            <w:r w:rsidRPr="008F34C9">
              <w:rPr>
                <w:b/>
                <w:spacing w:val="-10"/>
                <w:sz w:val="28"/>
                <w:szCs w:val="28"/>
              </w:rPr>
              <w:t>І</w:t>
            </w:r>
          </w:p>
          <w:p w:rsidR="003A3980" w:rsidRPr="008F34C9" w:rsidRDefault="003A3980" w:rsidP="003613BF">
            <w:pPr>
              <w:pStyle w:val="TableParagraph"/>
              <w:spacing w:line="0" w:lineRule="atLeast"/>
              <w:ind w:left="22" w:right="10"/>
              <w:contextualSpacing/>
              <w:jc w:val="center"/>
              <w:rPr>
                <w:b/>
                <w:sz w:val="28"/>
                <w:szCs w:val="28"/>
              </w:rPr>
            </w:pPr>
            <w:r w:rsidRPr="008F34C9">
              <w:rPr>
                <w:b/>
                <w:spacing w:val="-2"/>
                <w:sz w:val="28"/>
                <w:szCs w:val="28"/>
              </w:rPr>
              <w:t>жартыжылдық</w:t>
            </w:r>
          </w:p>
        </w:tc>
        <w:tc>
          <w:tcPr>
            <w:tcW w:w="1049" w:type="pct"/>
          </w:tcPr>
          <w:p w:rsidR="003A3980" w:rsidRPr="008F34C9" w:rsidRDefault="003A3980" w:rsidP="003613BF">
            <w:pPr>
              <w:pStyle w:val="TableParagraph"/>
              <w:spacing w:line="0" w:lineRule="atLeast"/>
              <w:ind w:left="9"/>
              <w:contextualSpacing/>
              <w:jc w:val="center"/>
              <w:rPr>
                <w:b/>
                <w:sz w:val="28"/>
                <w:szCs w:val="28"/>
              </w:rPr>
            </w:pPr>
            <w:r w:rsidRPr="008F34C9">
              <w:rPr>
                <w:b/>
                <w:spacing w:val="-5"/>
                <w:sz w:val="28"/>
                <w:szCs w:val="28"/>
              </w:rPr>
              <w:t>ІІ</w:t>
            </w:r>
          </w:p>
          <w:p w:rsidR="003A3980" w:rsidRPr="008F34C9" w:rsidRDefault="003A3980" w:rsidP="003613BF">
            <w:pPr>
              <w:pStyle w:val="TableParagraph"/>
              <w:spacing w:line="0" w:lineRule="atLeast"/>
              <w:ind w:left="9" w:right="9"/>
              <w:contextualSpacing/>
              <w:jc w:val="center"/>
              <w:rPr>
                <w:b/>
                <w:sz w:val="28"/>
                <w:szCs w:val="28"/>
              </w:rPr>
            </w:pPr>
            <w:r w:rsidRPr="008F34C9">
              <w:rPr>
                <w:b/>
                <w:spacing w:val="-2"/>
                <w:sz w:val="28"/>
                <w:szCs w:val="28"/>
              </w:rPr>
              <w:t>жартыжылдық</w:t>
            </w:r>
          </w:p>
        </w:tc>
      </w:tr>
      <w:tr w:rsidR="003A3980" w:rsidRPr="008F34C9" w:rsidTr="007A29BB">
        <w:trPr>
          <w:trHeight w:val="273"/>
        </w:trPr>
        <w:tc>
          <w:tcPr>
            <w:tcW w:w="748" w:type="pct"/>
          </w:tcPr>
          <w:p w:rsidR="003A3980" w:rsidRPr="008F34C9" w:rsidRDefault="003A3980" w:rsidP="003613BF">
            <w:pPr>
              <w:pStyle w:val="TableParagraph"/>
              <w:spacing w:line="0" w:lineRule="atLeast"/>
              <w:ind w:left="0" w:right="132"/>
              <w:contextualSpacing/>
              <w:jc w:val="center"/>
              <w:rPr>
                <w:sz w:val="28"/>
                <w:szCs w:val="28"/>
                <w:lang w:val="ru-RU"/>
              </w:rPr>
            </w:pPr>
            <w:r w:rsidRPr="008F34C9">
              <w:rPr>
                <w:sz w:val="28"/>
                <w:szCs w:val="28"/>
              </w:rPr>
              <w:t>202</w:t>
            </w:r>
            <w:r w:rsidRPr="008F34C9">
              <w:rPr>
                <w:sz w:val="28"/>
                <w:szCs w:val="28"/>
                <w:lang w:val="en-US"/>
              </w:rPr>
              <w:t>1-</w:t>
            </w:r>
            <w:r w:rsidRPr="008F34C9">
              <w:rPr>
                <w:spacing w:val="-4"/>
                <w:sz w:val="28"/>
                <w:szCs w:val="28"/>
              </w:rPr>
              <w:t>202</w:t>
            </w:r>
            <w:r w:rsidRPr="008F34C9">
              <w:rPr>
                <w:spacing w:val="-4"/>
                <w:sz w:val="28"/>
                <w:szCs w:val="28"/>
                <w:lang w:val="ru-RU"/>
              </w:rPr>
              <w:t>2</w:t>
            </w:r>
          </w:p>
        </w:tc>
        <w:tc>
          <w:tcPr>
            <w:tcW w:w="1034" w:type="pct"/>
          </w:tcPr>
          <w:p w:rsidR="003A3980" w:rsidRPr="008F34C9" w:rsidRDefault="003A3980" w:rsidP="003613BF">
            <w:pPr>
              <w:pStyle w:val="TableParagraph"/>
              <w:spacing w:line="0" w:lineRule="atLeast"/>
              <w:ind w:left="114"/>
              <w:contextualSpacing/>
              <w:rPr>
                <w:sz w:val="28"/>
                <w:szCs w:val="28"/>
              </w:rPr>
            </w:pPr>
            <w:r w:rsidRPr="008F34C9">
              <w:rPr>
                <w:spacing w:val="-10"/>
                <w:sz w:val="28"/>
                <w:szCs w:val="28"/>
              </w:rPr>
              <w:t>0</w:t>
            </w:r>
          </w:p>
        </w:tc>
        <w:tc>
          <w:tcPr>
            <w:tcW w:w="1123" w:type="pct"/>
          </w:tcPr>
          <w:p w:rsidR="003A3980" w:rsidRPr="008F34C9" w:rsidRDefault="003A3980" w:rsidP="003613BF">
            <w:pPr>
              <w:pStyle w:val="TableParagraph"/>
              <w:spacing w:line="0" w:lineRule="atLeast"/>
              <w:ind w:left="114"/>
              <w:contextualSpacing/>
              <w:rPr>
                <w:sz w:val="28"/>
                <w:szCs w:val="28"/>
              </w:rPr>
            </w:pPr>
            <w:r w:rsidRPr="008F34C9">
              <w:rPr>
                <w:spacing w:val="-10"/>
                <w:sz w:val="28"/>
                <w:szCs w:val="28"/>
              </w:rPr>
              <w:t>0</w:t>
            </w:r>
          </w:p>
        </w:tc>
        <w:tc>
          <w:tcPr>
            <w:tcW w:w="1047" w:type="pct"/>
          </w:tcPr>
          <w:p w:rsidR="003A3980" w:rsidRPr="008F34C9" w:rsidRDefault="003A3980" w:rsidP="003613BF">
            <w:pPr>
              <w:pStyle w:val="TableParagraph"/>
              <w:spacing w:line="0" w:lineRule="atLeast"/>
              <w:ind w:left="115"/>
              <w:contextualSpacing/>
              <w:rPr>
                <w:sz w:val="28"/>
                <w:szCs w:val="28"/>
              </w:rPr>
            </w:pPr>
            <w:r w:rsidRPr="008F34C9">
              <w:rPr>
                <w:spacing w:val="-10"/>
                <w:sz w:val="28"/>
                <w:szCs w:val="28"/>
              </w:rPr>
              <w:t>0</w:t>
            </w:r>
          </w:p>
        </w:tc>
        <w:tc>
          <w:tcPr>
            <w:tcW w:w="1049" w:type="pct"/>
          </w:tcPr>
          <w:p w:rsidR="003A3980" w:rsidRPr="008F34C9" w:rsidRDefault="003A3980" w:rsidP="003613BF">
            <w:pPr>
              <w:pStyle w:val="TableParagraph"/>
              <w:spacing w:line="0" w:lineRule="atLeast"/>
              <w:ind w:left="115"/>
              <w:contextualSpacing/>
              <w:rPr>
                <w:sz w:val="28"/>
                <w:szCs w:val="28"/>
              </w:rPr>
            </w:pPr>
            <w:r w:rsidRPr="008F34C9">
              <w:rPr>
                <w:spacing w:val="-10"/>
                <w:sz w:val="28"/>
                <w:szCs w:val="28"/>
              </w:rPr>
              <w:t>0</w:t>
            </w:r>
          </w:p>
        </w:tc>
      </w:tr>
      <w:tr w:rsidR="003A3980" w:rsidRPr="008F34C9" w:rsidTr="007A29BB">
        <w:trPr>
          <w:trHeight w:val="278"/>
        </w:trPr>
        <w:tc>
          <w:tcPr>
            <w:tcW w:w="748" w:type="pct"/>
          </w:tcPr>
          <w:p w:rsidR="003A3980" w:rsidRPr="008F34C9" w:rsidRDefault="003A3980" w:rsidP="003613BF">
            <w:pPr>
              <w:pStyle w:val="TableParagraph"/>
              <w:spacing w:line="0" w:lineRule="atLeast"/>
              <w:ind w:left="0" w:right="132"/>
              <w:contextualSpacing/>
              <w:jc w:val="center"/>
              <w:rPr>
                <w:sz w:val="28"/>
                <w:szCs w:val="28"/>
                <w:lang w:val="ru-RU"/>
              </w:rPr>
            </w:pPr>
            <w:r w:rsidRPr="008F34C9">
              <w:rPr>
                <w:sz w:val="28"/>
                <w:szCs w:val="28"/>
              </w:rPr>
              <w:t>202</w:t>
            </w:r>
            <w:r w:rsidRPr="008F34C9">
              <w:rPr>
                <w:sz w:val="28"/>
                <w:szCs w:val="28"/>
                <w:lang w:val="ru-RU"/>
              </w:rPr>
              <w:t>2</w:t>
            </w:r>
            <w:r w:rsidRPr="008F34C9">
              <w:rPr>
                <w:sz w:val="28"/>
                <w:szCs w:val="28"/>
              </w:rPr>
              <w:t>-</w:t>
            </w:r>
            <w:r w:rsidRPr="008F34C9">
              <w:rPr>
                <w:spacing w:val="-4"/>
                <w:sz w:val="28"/>
                <w:szCs w:val="28"/>
              </w:rPr>
              <w:t>202</w:t>
            </w:r>
            <w:r w:rsidRPr="008F34C9">
              <w:rPr>
                <w:spacing w:val="-4"/>
                <w:sz w:val="28"/>
                <w:szCs w:val="28"/>
                <w:lang w:val="ru-RU"/>
              </w:rPr>
              <w:t>3</w:t>
            </w:r>
          </w:p>
        </w:tc>
        <w:tc>
          <w:tcPr>
            <w:tcW w:w="1034" w:type="pct"/>
          </w:tcPr>
          <w:p w:rsidR="003A3980" w:rsidRPr="008F34C9" w:rsidRDefault="003A3980" w:rsidP="003613BF">
            <w:pPr>
              <w:pStyle w:val="TableParagraph"/>
              <w:spacing w:line="0" w:lineRule="atLeast"/>
              <w:ind w:left="114"/>
              <w:contextualSpacing/>
              <w:rPr>
                <w:sz w:val="28"/>
                <w:szCs w:val="28"/>
              </w:rPr>
            </w:pPr>
            <w:r w:rsidRPr="008F34C9">
              <w:rPr>
                <w:spacing w:val="-10"/>
                <w:sz w:val="28"/>
                <w:szCs w:val="28"/>
              </w:rPr>
              <w:t>0</w:t>
            </w:r>
          </w:p>
        </w:tc>
        <w:tc>
          <w:tcPr>
            <w:tcW w:w="1123" w:type="pct"/>
          </w:tcPr>
          <w:p w:rsidR="003A3980" w:rsidRPr="008F34C9" w:rsidRDefault="003A3980" w:rsidP="003613BF">
            <w:pPr>
              <w:pStyle w:val="TableParagraph"/>
              <w:spacing w:line="0" w:lineRule="atLeast"/>
              <w:ind w:left="114"/>
              <w:contextualSpacing/>
              <w:rPr>
                <w:sz w:val="28"/>
                <w:szCs w:val="28"/>
              </w:rPr>
            </w:pPr>
            <w:r w:rsidRPr="008F34C9">
              <w:rPr>
                <w:spacing w:val="-10"/>
                <w:sz w:val="28"/>
                <w:szCs w:val="28"/>
              </w:rPr>
              <w:t>0</w:t>
            </w:r>
          </w:p>
        </w:tc>
        <w:tc>
          <w:tcPr>
            <w:tcW w:w="1047" w:type="pct"/>
          </w:tcPr>
          <w:p w:rsidR="003A3980" w:rsidRPr="008F34C9" w:rsidRDefault="003A3980" w:rsidP="003613BF">
            <w:pPr>
              <w:pStyle w:val="TableParagraph"/>
              <w:spacing w:line="0" w:lineRule="atLeast"/>
              <w:ind w:left="115"/>
              <w:contextualSpacing/>
              <w:rPr>
                <w:sz w:val="28"/>
                <w:szCs w:val="28"/>
                <w:lang w:val="ru-RU"/>
              </w:rPr>
            </w:pPr>
            <w:r w:rsidRPr="008F34C9">
              <w:rPr>
                <w:spacing w:val="-10"/>
                <w:sz w:val="28"/>
                <w:szCs w:val="28"/>
                <w:lang w:val="ru-RU"/>
              </w:rPr>
              <w:t>3</w:t>
            </w:r>
          </w:p>
        </w:tc>
        <w:tc>
          <w:tcPr>
            <w:tcW w:w="1049" w:type="pct"/>
          </w:tcPr>
          <w:p w:rsidR="003A3980" w:rsidRPr="008F34C9" w:rsidRDefault="003A3980" w:rsidP="003613BF">
            <w:pPr>
              <w:pStyle w:val="TableParagraph"/>
              <w:spacing w:line="0" w:lineRule="atLeast"/>
              <w:ind w:left="115"/>
              <w:contextualSpacing/>
              <w:rPr>
                <w:sz w:val="28"/>
                <w:szCs w:val="28"/>
                <w:lang w:val="ru-RU"/>
              </w:rPr>
            </w:pPr>
            <w:r w:rsidRPr="008F34C9">
              <w:rPr>
                <w:spacing w:val="-10"/>
                <w:sz w:val="28"/>
                <w:szCs w:val="28"/>
                <w:lang w:val="ru-RU"/>
              </w:rPr>
              <w:t>3</w:t>
            </w:r>
          </w:p>
        </w:tc>
      </w:tr>
      <w:tr w:rsidR="003A3980" w:rsidRPr="008F34C9" w:rsidTr="007A29BB">
        <w:trPr>
          <w:trHeight w:val="277"/>
        </w:trPr>
        <w:tc>
          <w:tcPr>
            <w:tcW w:w="748" w:type="pct"/>
          </w:tcPr>
          <w:p w:rsidR="003A3980" w:rsidRPr="008F34C9" w:rsidRDefault="003A3980" w:rsidP="003613BF">
            <w:pPr>
              <w:pStyle w:val="TableParagraph"/>
              <w:spacing w:line="0" w:lineRule="atLeast"/>
              <w:ind w:left="0" w:right="132"/>
              <w:contextualSpacing/>
              <w:jc w:val="center"/>
              <w:rPr>
                <w:sz w:val="28"/>
                <w:szCs w:val="28"/>
                <w:lang w:val="ru-RU"/>
              </w:rPr>
            </w:pPr>
            <w:r w:rsidRPr="008F34C9">
              <w:rPr>
                <w:sz w:val="28"/>
                <w:szCs w:val="28"/>
              </w:rPr>
              <w:lastRenderedPageBreak/>
              <w:t>202</w:t>
            </w:r>
            <w:r w:rsidRPr="008F34C9">
              <w:rPr>
                <w:sz w:val="28"/>
                <w:szCs w:val="28"/>
                <w:lang w:val="ru-RU"/>
              </w:rPr>
              <w:t>3</w:t>
            </w:r>
            <w:r w:rsidRPr="008F34C9">
              <w:rPr>
                <w:sz w:val="28"/>
                <w:szCs w:val="28"/>
              </w:rPr>
              <w:t>-</w:t>
            </w:r>
            <w:r w:rsidRPr="008F34C9">
              <w:rPr>
                <w:spacing w:val="-4"/>
                <w:sz w:val="28"/>
                <w:szCs w:val="28"/>
              </w:rPr>
              <w:t>202</w:t>
            </w:r>
            <w:r w:rsidRPr="008F34C9">
              <w:rPr>
                <w:spacing w:val="-4"/>
                <w:sz w:val="28"/>
                <w:szCs w:val="28"/>
                <w:lang w:val="ru-RU"/>
              </w:rPr>
              <w:t>4</w:t>
            </w:r>
          </w:p>
        </w:tc>
        <w:tc>
          <w:tcPr>
            <w:tcW w:w="1034" w:type="pct"/>
          </w:tcPr>
          <w:p w:rsidR="003A3980" w:rsidRPr="008F34C9" w:rsidRDefault="003A3980" w:rsidP="003613BF">
            <w:pPr>
              <w:pStyle w:val="TableParagraph"/>
              <w:spacing w:line="0" w:lineRule="atLeast"/>
              <w:ind w:left="114"/>
              <w:contextualSpacing/>
              <w:rPr>
                <w:sz w:val="28"/>
                <w:szCs w:val="28"/>
              </w:rPr>
            </w:pPr>
            <w:r w:rsidRPr="008F34C9">
              <w:rPr>
                <w:spacing w:val="-10"/>
                <w:sz w:val="28"/>
                <w:szCs w:val="28"/>
              </w:rPr>
              <w:t>0</w:t>
            </w:r>
          </w:p>
        </w:tc>
        <w:tc>
          <w:tcPr>
            <w:tcW w:w="1123" w:type="pct"/>
          </w:tcPr>
          <w:p w:rsidR="003A3980" w:rsidRPr="008F34C9" w:rsidRDefault="003A3980" w:rsidP="003613BF">
            <w:pPr>
              <w:pStyle w:val="TableParagraph"/>
              <w:spacing w:line="0" w:lineRule="atLeast"/>
              <w:ind w:left="114"/>
              <w:contextualSpacing/>
              <w:rPr>
                <w:sz w:val="28"/>
                <w:szCs w:val="28"/>
              </w:rPr>
            </w:pPr>
            <w:r w:rsidRPr="008F34C9">
              <w:rPr>
                <w:spacing w:val="-10"/>
                <w:sz w:val="28"/>
                <w:szCs w:val="28"/>
              </w:rPr>
              <w:t>0</w:t>
            </w:r>
          </w:p>
        </w:tc>
        <w:tc>
          <w:tcPr>
            <w:tcW w:w="1047" w:type="pct"/>
          </w:tcPr>
          <w:p w:rsidR="003A3980" w:rsidRPr="008F34C9" w:rsidRDefault="003A3980" w:rsidP="003613BF">
            <w:pPr>
              <w:pStyle w:val="TableParagraph"/>
              <w:spacing w:line="0" w:lineRule="atLeast"/>
              <w:ind w:left="115"/>
              <w:contextualSpacing/>
              <w:rPr>
                <w:sz w:val="28"/>
                <w:szCs w:val="28"/>
                <w:lang w:val="ru-RU"/>
              </w:rPr>
            </w:pPr>
            <w:r w:rsidRPr="008F34C9">
              <w:rPr>
                <w:spacing w:val="-10"/>
                <w:sz w:val="28"/>
                <w:szCs w:val="28"/>
                <w:lang w:val="ru-RU"/>
              </w:rPr>
              <w:t>5</w:t>
            </w:r>
          </w:p>
        </w:tc>
        <w:tc>
          <w:tcPr>
            <w:tcW w:w="1049" w:type="pct"/>
          </w:tcPr>
          <w:p w:rsidR="003A3980" w:rsidRPr="008F34C9" w:rsidRDefault="003A3980" w:rsidP="003613BF">
            <w:pPr>
              <w:pStyle w:val="TableParagraph"/>
              <w:spacing w:line="0" w:lineRule="atLeast"/>
              <w:ind w:left="115"/>
              <w:contextualSpacing/>
              <w:rPr>
                <w:sz w:val="28"/>
                <w:szCs w:val="28"/>
                <w:lang w:val="ru-RU"/>
              </w:rPr>
            </w:pPr>
            <w:r w:rsidRPr="008F34C9">
              <w:rPr>
                <w:spacing w:val="-10"/>
                <w:sz w:val="28"/>
                <w:szCs w:val="28"/>
                <w:lang w:val="ru-RU"/>
              </w:rPr>
              <w:t>5</w:t>
            </w:r>
          </w:p>
        </w:tc>
      </w:tr>
    </w:tbl>
    <w:p w:rsidR="003A3980" w:rsidRPr="008F34C9" w:rsidRDefault="003A3980" w:rsidP="003613BF">
      <w:pPr>
        <w:pStyle w:val="af0"/>
        <w:spacing w:before="317"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Мектепішілік бақылауда тұрған барлық білім алушылармен жеке- жеке профилактикалық жұмыстар жүргізіледі. Жеке бақылау күнделіктері жүргізіледі. Осы білім алушылардың ата-аналарымен байланыс</w:t>
      </w:r>
      <w:r w:rsidRPr="008F34C9">
        <w:rPr>
          <w:rFonts w:ascii="Times New Roman" w:hAnsi="Times New Roman" w:cs="Times New Roman"/>
          <w:spacing w:val="-2"/>
          <w:sz w:val="28"/>
          <w:szCs w:val="28"/>
          <w:lang w:val="kk-KZ"/>
        </w:rPr>
        <w:t>орнатылды.</w:t>
      </w: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Барлық кәмелетке толмағандар мәдени-бұқаралық, сыныптар мен мектептердің спорттық іс-шараларына тартылады,секцияларға </w:t>
      </w:r>
      <w:r w:rsidRPr="008F34C9">
        <w:rPr>
          <w:rFonts w:ascii="Times New Roman" w:hAnsi="Times New Roman" w:cs="Times New Roman"/>
          <w:spacing w:val="-2"/>
          <w:sz w:val="28"/>
          <w:szCs w:val="28"/>
          <w:lang w:val="kk-KZ"/>
        </w:rPr>
        <w:t>қатысады.</w:t>
      </w:r>
    </w:p>
    <w:p w:rsidR="003A3980" w:rsidRPr="008F34C9" w:rsidRDefault="003A3980" w:rsidP="003613BF">
      <w:pPr>
        <w:pStyle w:val="af0"/>
        <w:spacing w:before="67" w:after="0" w:line="0" w:lineRule="atLeast"/>
        <w:ind w:right="3" w:firstLine="638"/>
        <w:contextualSpacing/>
        <w:jc w:val="both"/>
        <w:rPr>
          <w:rFonts w:ascii="Times New Roman" w:hAnsi="Times New Roman" w:cs="Times New Roman"/>
          <w:sz w:val="28"/>
          <w:szCs w:val="28"/>
        </w:rPr>
      </w:pPr>
      <w:r w:rsidRPr="008F34C9">
        <w:rPr>
          <w:rFonts w:ascii="Times New Roman" w:hAnsi="Times New Roman" w:cs="Times New Roman"/>
          <w:sz w:val="28"/>
          <w:szCs w:val="28"/>
        </w:rPr>
        <w:t>Қолайсыз отбасыларға арналған жеке карталар бар. Құқықтық тәрбие мен оқытудың күрделі мәселелерін шешуде, құқықтық мәдениетті қалыптастыруда құқық қорғау органдарының қызметкерлерінің қатысуы үлкен рөл атқарады. Құқық қорғау органдарымен бірлесіп мектеп ұжымы жедел профилактикалық іс-шаралар мен акцияларға қатысады:</w:t>
      </w:r>
    </w:p>
    <w:p w:rsidR="003A3980" w:rsidRPr="008F34C9" w:rsidRDefault="003A3980" w:rsidP="003613BF">
      <w:pPr>
        <w:pStyle w:val="af0"/>
        <w:spacing w:before="4" w:after="0" w:line="0" w:lineRule="atLeast"/>
        <w:ind w:right="3" w:firstLine="63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rPr>
        <w:t>"Назар аударыңыз, балалар!", "Жасөспірім", "Құқықтық тәртіп", "Отбасы және жасөспірім", " Пәтерлер бойынша рейдтер ". Аумақты аралау барысында мектептің білім алушылары анықталмады. Оқу жылы ішінде кәмелетке толмағандардың қылмыс мәселелері бойынша білім алушылармен және ата-аналармен әңгімелесулер, кездесулер ұйымдастырылды. Әлеуметтік педагог апта сайын сынып журналдарын қарап, сабақты жиі босататын оқушыларды анықтайды, ал сынып жетекші сабақты босату себептерін анықтайды.</w:t>
      </w:r>
    </w:p>
    <w:p w:rsidR="007A29BB" w:rsidRPr="008F34C9" w:rsidRDefault="007A29BB" w:rsidP="003613BF">
      <w:pPr>
        <w:pStyle w:val="af0"/>
        <w:spacing w:before="4" w:after="0" w:line="0" w:lineRule="atLeast"/>
        <w:ind w:right="3" w:firstLine="638"/>
        <w:contextualSpacing/>
        <w:jc w:val="both"/>
        <w:rPr>
          <w:rFonts w:ascii="Times New Roman" w:hAnsi="Times New Roman" w:cs="Times New Roman"/>
          <w:sz w:val="28"/>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6"/>
        <w:gridCol w:w="2246"/>
        <w:gridCol w:w="1830"/>
        <w:gridCol w:w="1685"/>
      </w:tblGrid>
      <w:tr w:rsidR="003A3980" w:rsidRPr="008F34C9" w:rsidTr="007A29BB">
        <w:trPr>
          <w:trHeight w:val="321"/>
        </w:trPr>
        <w:tc>
          <w:tcPr>
            <w:tcW w:w="1899" w:type="pct"/>
          </w:tcPr>
          <w:p w:rsidR="003A3980" w:rsidRPr="008F34C9" w:rsidRDefault="003A3980" w:rsidP="003613BF">
            <w:pPr>
              <w:pStyle w:val="TableParagraph"/>
              <w:spacing w:line="0" w:lineRule="atLeast"/>
              <w:contextualSpacing/>
              <w:rPr>
                <w:b/>
                <w:sz w:val="28"/>
                <w:szCs w:val="28"/>
              </w:rPr>
            </w:pPr>
            <w:r w:rsidRPr="008F34C9">
              <w:rPr>
                <w:b/>
                <w:spacing w:val="-2"/>
                <w:sz w:val="28"/>
                <w:szCs w:val="28"/>
              </w:rPr>
              <w:t>Параметрлері/оқу</w:t>
            </w:r>
            <w:r w:rsidRPr="008F34C9">
              <w:rPr>
                <w:b/>
                <w:spacing w:val="-4"/>
                <w:sz w:val="28"/>
                <w:szCs w:val="28"/>
              </w:rPr>
              <w:t>жылы</w:t>
            </w:r>
          </w:p>
        </w:tc>
        <w:tc>
          <w:tcPr>
            <w:tcW w:w="1209" w:type="pct"/>
          </w:tcPr>
          <w:p w:rsidR="003A3980" w:rsidRPr="008F34C9" w:rsidRDefault="003A3980" w:rsidP="003613BF">
            <w:pPr>
              <w:pStyle w:val="TableParagraph"/>
              <w:spacing w:line="0" w:lineRule="atLeast"/>
              <w:ind w:left="109"/>
              <w:contextualSpacing/>
              <w:rPr>
                <w:b/>
                <w:sz w:val="28"/>
                <w:szCs w:val="28"/>
                <w:lang w:val="ru-RU"/>
              </w:rPr>
            </w:pPr>
            <w:r w:rsidRPr="008F34C9">
              <w:rPr>
                <w:b/>
                <w:spacing w:val="-2"/>
                <w:sz w:val="28"/>
                <w:szCs w:val="28"/>
              </w:rPr>
              <w:t>202</w:t>
            </w:r>
            <w:r w:rsidRPr="008F34C9">
              <w:rPr>
                <w:b/>
                <w:spacing w:val="-2"/>
                <w:sz w:val="28"/>
                <w:szCs w:val="28"/>
                <w:lang w:val="ru-RU"/>
              </w:rPr>
              <w:t>1</w:t>
            </w:r>
            <w:r w:rsidRPr="008F34C9">
              <w:rPr>
                <w:b/>
                <w:spacing w:val="-2"/>
                <w:sz w:val="28"/>
                <w:szCs w:val="28"/>
              </w:rPr>
              <w:t>-</w:t>
            </w:r>
            <w:r w:rsidRPr="008F34C9">
              <w:rPr>
                <w:b/>
                <w:spacing w:val="-4"/>
                <w:sz w:val="28"/>
                <w:szCs w:val="28"/>
              </w:rPr>
              <w:t>202</w:t>
            </w:r>
            <w:r w:rsidRPr="008F34C9">
              <w:rPr>
                <w:b/>
                <w:spacing w:val="-4"/>
                <w:sz w:val="28"/>
                <w:szCs w:val="28"/>
                <w:lang w:val="ru-RU"/>
              </w:rPr>
              <w:t>2</w:t>
            </w:r>
          </w:p>
        </w:tc>
        <w:tc>
          <w:tcPr>
            <w:tcW w:w="985" w:type="pct"/>
          </w:tcPr>
          <w:p w:rsidR="003A3980" w:rsidRPr="008F34C9" w:rsidRDefault="003A3980" w:rsidP="003613BF">
            <w:pPr>
              <w:pStyle w:val="TableParagraph"/>
              <w:spacing w:line="0" w:lineRule="atLeast"/>
              <w:ind w:left="108"/>
              <w:contextualSpacing/>
              <w:rPr>
                <w:b/>
                <w:sz w:val="28"/>
                <w:szCs w:val="28"/>
                <w:lang w:val="ru-RU"/>
              </w:rPr>
            </w:pPr>
            <w:r w:rsidRPr="008F34C9">
              <w:rPr>
                <w:b/>
                <w:spacing w:val="-2"/>
                <w:sz w:val="28"/>
                <w:szCs w:val="28"/>
              </w:rPr>
              <w:t>202</w:t>
            </w:r>
            <w:r w:rsidRPr="008F34C9">
              <w:rPr>
                <w:b/>
                <w:spacing w:val="-2"/>
                <w:sz w:val="28"/>
                <w:szCs w:val="28"/>
                <w:lang w:val="ru-RU"/>
              </w:rPr>
              <w:t>2</w:t>
            </w:r>
            <w:r w:rsidRPr="008F34C9">
              <w:rPr>
                <w:b/>
                <w:spacing w:val="-2"/>
                <w:sz w:val="28"/>
                <w:szCs w:val="28"/>
              </w:rPr>
              <w:t>-</w:t>
            </w:r>
            <w:r w:rsidRPr="008F34C9">
              <w:rPr>
                <w:b/>
                <w:spacing w:val="-4"/>
                <w:sz w:val="28"/>
                <w:szCs w:val="28"/>
              </w:rPr>
              <w:t>202</w:t>
            </w:r>
            <w:r w:rsidRPr="008F34C9">
              <w:rPr>
                <w:b/>
                <w:spacing w:val="-4"/>
                <w:sz w:val="28"/>
                <w:szCs w:val="28"/>
                <w:lang w:val="ru-RU"/>
              </w:rPr>
              <w:t>3</w:t>
            </w:r>
          </w:p>
        </w:tc>
        <w:tc>
          <w:tcPr>
            <w:tcW w:w="907" w:type="pct"/>
          </w:tcPr>
          <w:p w:rsidR="003A3980" w:rsidRPr="008F34C9" w:rsidRDefault="003A3980" w:rsidP="003613BF">
            <w:pPr>
              <w:pStyle w:val="TableParagraph"/>
              <w:spacing w:line="0" w:lineRule="atLeast"/>
              <w:ind w:left="108"/>
              <w:contextualSpacing/>
              <w:rPr>
                <w:b/>
                <w:sz w:val="28"/>
                <w:szCs w:val="28"/>
                <w:lang w:val="ru-RU"/>
              </w:rPr>
            </w:pPr>
            <w:r w:rsidRPr="008F34C9">
              <w:rPr>
                <w:b/>
                <w:spacing w:val="-2"/>
                <w:sz w:val="28"/>
                <w:szCs w:val="28"/>
              </w:rPr>
              <w:t>202</w:t>
            </w:r>
            <w:r w:rsidRPr="008F34C9">
              <w:rPr>
                <w:b/>
                <w:spacing w:val="-2"/>
                <w:sz w:val="28"/>
                <w:szCs w:val="28"/>
                <w:lang w:val="ru-RU"/>
              </w:rPr>
              <w:t>3</w:t>
            </w:r>
            <w:r w:rsidRPr="008F34C9">
              <w:rPr>
                <w:b/>
                <w:spacing w:val="-2"/>
                <w:sz w:val="28"/>
                <w:szCs w:val="28"/>
              </w:rPr>
              <w:t>-</w:t>
            </w:r>
            <w:r w:rsidRPr="008F34C9">
              <w:rPr>
                <w:b/>
                <w:spacing w:val="-4"/>
                <w:sz w:val="28"/>
                <w:szCs w:val="28"/>
              </w:rPr>
              <w:t>202</w:t>
            </w:r>
            <w:r w:rsidRPr="008F34C9">
              <w:rPr>
                <w:b/>
                <w:spacing w:val="-4"/>
                <w:sz w:val="28"/>
                <w:szCs w:val="28"/>
                <w:lang w:val="ru-RU"/>
              </w:rPr>
              <w:t>4</w:t>
            </w:r>
          </w:p>
        </w:tc>
      </w:tr>
      <w:tr w:rsidR="003A3980" w:rsidRPr="008F34C9" w:rsidTr="007A29BB">
        <w:trPr>
          <w:trHeight w:val="325"/>
        </w:trPr>
        <w:tc>
          <w:tcPr>
            <w:tcW w:w="1899" w:type="pct"/>
          </w:tcPr>
          <w:p w:rsidR="003A3980" w:rsidRPr="008F34C9" w:rsidRDefault="003A3980" w:rsidP="003613BF">
            <w:pPr>
              <w:pStyle w:val="TableParagraph"/>
              <w:spacing w:line="0" w:lineRule="atLeast"/>
              <w:contextualSpacing/>
              <w:rPr>
                <w:sz w:val="28"/>
                <w:szCs w:val="28"/>
              </w:rPr>
            </w:pPr>
            <w:r w:rsidRPr="008F34C9">
              <w:rPr>
                <w:spacing w:val="-2"/>
                <w:sz w:val="28"/>
                <w:szCs w:val="28"/>
              </w:rPr>
              <w:t xml:space="preserve">Үлгермеушілер </w:t>
            </w:r>
            <w:r w:rsidRPr="008F34C9">
              <w:rPr>
                <w:spacing w:val="-4"/>
                <w:sz w:val="28"/>
                <w:szCs w:val="28"/>
              </w:rPr>
              <w:t>саны</w:t>
            </w:r>
          </w:p>
        </w:tc>
        <w:tc>
          <w:tcPr>
            <w:tcW w:w="1209" w:type="pct"/>
          </w:tcPr>
          <w:p w:rsidR="003A3980" w:rsidRPr="008F34C9" w:rsidRDefault="003A3980" w:rsidP="003613BF">
            <w:pPr>
              <w:pStyle w:val="TableParagraph"/>
              <w:spacing w:line="0" w:lineRule="atLeast"/>
              <w:ind w:left="109"/>
              <w:contextualSpacing/>
              <w:rPr>
                <w:sz w:val="28"/>
                <w:szCs w:val="28"/>
              </w:rPr>
            </w:pPr>
            <w:r w:rsidRPr="008F34C9">
              <w:rPr>
                <w:spacing w:val="-10"/>
                <w:sz w:val="28"/>
                <w:szCs w:val="28"/>
              </w:rPr>
              <w:t>0</w:t>
            </w:r>
          </w:p>
        </w:tc>
        <w:tc>
          <w:tcPr>
            <w:tcW w:w="985" w:type="pct"/>
          </w:tcPr>
          <w:p w:rsidR="003A3980" w:rsidRPr="008F34C9" w:rsidRDefault="003A3980" w:rsidP="003613BF">
            <w:pPr>
              <w:pStyle w:val="TableParagraph"/>
              <w:spacing w:line="0" w:lineRule="atLeast"/>
              <w:ind w:left="108"/>
              <w:contextualSpacing/>
              <w:rPr>
                <w:sz w:val="28"/>
                <w:szCs w:val="28"/>
              </w:rPr>
            </w:pPr>
            <w:r w:rsidRPr="008F34C9">
              <w:rPr>
                <w:spacing w:val="-10"/>
                <w:sz w:val="28"/>
                <w:szCs w:val="28"/>
              </w:rPr>
              <w:t>0</w:t>
            </w:r>
          </w:p>
        </w:tc>
        <w:tc>
          <w:tcPr>
            <w:tcW w:w="907" w:type="pct"/>
          </w:tcPr>
          <w:p w:rsidR="003A3980" w:rsidRPr="008F34C9" w:rsidRDefault="003A3980" w:rsidP="003613BF">
            <w:pPr>
              <w:pStyle w:val="TableParagraph"/>
              <w:spacing w:line="0" w:lineRule="atLeast"/>
              <w:ind w:left="108"/>
              <w:contextualSpacing/>
              <w:rPr>
                <w:sz w:val="28"/>
                <w:szCs w:val="28"/>
              </w:rPr>
            </w:pPr>
            <w:r w:rsidRPr="008F34C9">
              <w:rPr>
                <w:spacing w:val="-10"/>
                <w:sz w:val="28"/>
                <w:szCs w:val="28"/>
              </w:rPr>
              <w:t>0</w:t>
            </w:r>
          </w:p>
        </w:tc>
      </w:tr>
      <w:tr w:rsidR="003A3980" w:rsidRPr="008F34C9" w:rsidTr="007A29BB">
        <w:trPr>
          <w:trHeight w:val="321"/>
        </w:trPr>
        <w:tc>
          <w:tcPr>
            <w:tcW w:w="1899" w:type="pct"/>
          </w:tcPr>
          <w:p w:rsidR="003A3980" w:rsidRPr="008F34C9" w:rsidRDefault="003A3980" w:rsidP="003613BF">
            <w:pPr>
              <w:pStyle w:val="TableParagraph"/>
              <w:spacing w:line="0" w:lineRule="atLeast"/>
              <w:contextualSpacing/>
              <w:rPr>
                <w:sz w:val="28"/>
                <w:szCs w:val="28"/>
              </w:rPr>
            </w:pPr>
            <w:r w:rsidRPr="008F34C9">
              <w:rPr>
                <w:sz w:val="28"/>
                <w:szCs w:val="28"/>
              </w:rPr>
              <w:t xml:space="preserve">Келмеушілер </w:t>
            </w:r>
            <w:r w:rsidRPr="008F34C9">
              <w:rPr>
                <w:spacing w:val="-4"/>
                <w:sz w:val="28"/>
                <w:szCs w:val="28"/>
              </w:rPr>
              <w:t>саны</w:t>
            </w:r>
          </w:p>
        </w:tc>
        <w:tc>
          <w:tcPr>
            <w:tcW w:w="1209" w:type="pct"/>
          </w:tcPr>
          <w:p w:rsidR="003A3980" w:rsidRPr="008F34C9" w:rsidRDefault="003A3980" w:rsidP="003613BF">
            <w:pPr>
              <w:pStyle w:val="TableParagraph"/>
              <w:spacing w:line="0" w:lineRule="atLeast"/>
              <w:ind w:left="109"/>
              <w:contextualSpacing/>
              <w:rPr>
                <w:sz w:val="28"/>
                <w:szCs w:val="28"/>
              </w:rPr>
            </w:pPr>
            <w:r w:rsidRPr="008F34C9">
              <w:rPr>
                <w:spacing w:val="-10"/>
                <w:sz w:val="28"/>
                <w:szCs w:val="28"/>
              </w:rPr>
              <w:t>0</w:t>
            </w:r>
          </w:p>
        </w:tc>
        <w:tc>
          <w:tcPr>
            <w:tcW w:w="985" w:type="pct"/>
          </w:tcPr>
          <w:p w:rsidR="003A3980" w:rsidRPr="008F34C9" w:rsidRDefault="003A3980" w:rsidP="003613BF">
            <w:pPr>
              <w:pStyle w:val="TableParagraph"/>
              <w:spacing w:line="0" w:lineRule="atLeast"/>
              <w:ind w:left="108"/>
              <w:contextualSpacing/>
              <w:rPr>
                <w:sz w:val="28"/>
                <w:szCs w:val="28"/>
              </w:rPr>
            </w:pPr>
            <w:r w:rsidRPr="008F34C9">
              <w:rPr>
                <w:spacing w:val="-10"/>
                <w:sz w:val="28"/>
                <w:szCs w:val="28"/>
              </w:rPr>
              <w:t>0</w:t>
            </w:r>
          </w:p>
        </w:tc>
        <w:tc>
          <w:tcPr>
            <w:tcW w:w="907" w:type="pct"/>
          </w:tcPr>
          <w:p w:rsidR="003A3980" w:rsidRPr="008F34C9" w:rsidRDefault="003A3980" w:rsidP="003613BF">
            <w:pPr>
              <w:pStyle w:val="TableParagraph"/>
              <w:spacing w:line="0" w:lineRule="atLeast"/>
              <w:ind w:left="108"/>
              <w:contextualSpacing/>
              <w:rPr>
                <w:sz w:val="28"/>
                <w:szCs w:val="28"/>
              </w:rPr>
            </w:pPr>
            <w:r w:rsidRPr="008F34C9">
              <w:rPr>
                <w:spacing w:val="-10"/>
                <w:sz w:val="28"/>
                <w:szCs w:val="28"/>
              </w:rPr>
              <w:t>0</w:t>
            </w:r>
          </w:p>
        </w:tc>
      </w:tr>
      <w:tr w:rsidR="003A3980" w:rsidRPr="008F34C9" w:rsidTr="007A29BB">
        <w:trPr>
          <w:trHeight w:val="321"/>
        </w:trPr>
        <w:tc>
          <w:tcPr>
            <w:tcW w:w="1899" w:type="pct"/>
          </w:tcPr>
          <w:p w:rsidR="003A3980" w:rsidRPr="008F34C9" w:rsidRDefault="003A3980" w:rsidP="003613BF">
            <w:pPr>
              <w:pStyle w:val="TableParagraph"/>
              <w:spacing w:line="0" w:lineRule="atLeast"/>
              <w:contextualSpacing/>
              <w:rPr>
                <w:sz w:val="28"/>
                <w:szCs w:val="28"/>
              </w:rPr>
            </w:pPr>
            <w:r w:rsidRPr="008F34C9">
              <w:rPr>
                <w:sz w:val="28"/>
                <w:szCs w:val="28"/>
              </w:rPr>
              <w:t xml:space="preserve">Тұрақсыз келушілер </w:t>
            </w:r>
            <w:r w:rsidRPr="008F34C9">
              <w:rPr>
                <w:spacing w:val="-4"/>
                <w:sz w:val="28"/>
                <w:szCs w:val="28"/>
              </w:rPr>
              <w:t>саны</w:t>
            </w:r>
          </w:p>
        </w:tc>
        <w:tc>
          <w:tcPr>
            <w:tcW w:w="1209" w:type="pct"/>
          </w:tcPr>
          <w:p w:rsidR="003A3980" w:rsidRPr="008F34C9" w:rsidRDefault="003A3980" w:rsidP="003613BF">
            <w:pPr>
              <w:pStyle w:val="TableParagraph"/>
              <w:spacing w:line="0" w:lineRule="atLeast"/>
              <w:ind w:left="109"/>
              <w:contextualSpacing/>
              <w:rPr>
                <w:sz w:val="28"/>
                <w:szCs w:val="28"/>
              </w:rPr>
            </w:pPr>
            <w:r w:rsidRPr="008F34C9">
              <w:rPr>
                <w:spacing w:val="-10"/>
                <w:sz w:val="28"/>
                <w:szCs w:val="28"/>
              </w:rPr>
              <w:t>0</w:t>
            </w:r>
          </w:p>
        </w:tc>
        <w:tc>
          <w:tcPr>
            <w:tcW w:w="985" w:type="pct"/>
          </w:tcPr>
          <w:p w:rsidR="003A3980" w:rsidRPr="008F34C9" w:rsidRDefault="003A3980" w:rsidP="003613BF">
            <w:pPr>
              <w:pStyle w:val="TableParagraph"/>
              <w:spacing w:line="0" w:lineRule="atLeast"/>
              <w:ind w:left="108"/>
              <w:contextualSpacing/>
              <w:rPr>
                <w:sz w:val="28"/>
                <w:szCs w:val="28"/>
              </w:rPr>
            </w:pPr>
            <w:r w:rsidRPr="008F34C9">
              <w:rPr>
                <w:spacing w:val="-10"/>
                <w:sz w:val="28"/>
                <w:szCs w:val="28"/>
              </w:rPr>
              <w:t>0</w:t>
            </w:r>
          </w:p>
        </w:tc>
        <w:tc>
          <w:tcPr>
            <w:tcW w:w="907" w:type="pct"/>
          </w:tcPr>
          <w:p w:rsidR="003A3980" w:rsidRPr="008F34C9" w:rsidRDefault="003A3980" w:rsidP="003613BF">
            <w:pPr>
              <w:pStyle w:val="TableParagraph"/>
              <w:spacing w:line="0" w:lineRule="atLeast"/>
              <w:ind w:left="108"/>
              <w:contextualSpacing/>
              <w:rPr>
                <w:sz w:val="28"/>
                <w:szCs w:val="28"/>
              </w:rPr>
            </w:pPr>
            <w:r w:rsidRPr="008F34C9">
              <w:rPr>
                <w:spacing w:val="-10"/>
                <w:sz w:val="28"/>
                <w:szCs w:val="28"/>
              </w:rPr>
              <w:t>0</w:t>
            </w:r>
          </w:p>
        </w:tc>
      </w:tr>
    </w:tbl>
    <w:p w:rsidR="003A3980" w:rsidRPr="008F34C9" w:rsidRDefault="003A3980" w:rsidP="003613BF">
      <w:pPr>
        <w:pStyle w:val="af0"/>
        <w:spacing w:before="316" w:after="0" w:line="0" w:lineRule="atLeast"/>
        <w:contextualSpacing/>
        <w:jc w:val="center"/>
        <w:rPr>
          <w:rFonts w:ascii="Times New Roman" w:hAnsi="Times New Roman" w:cs="Times New Roman"/>
          <w:spacing w:val="-2"/>
          <w:sz w:val="28"/>
          <w:szCs w:val="28"/>
          <w:lang w:val="kk-KZ"/>
        </w:rPr>
      </w:pPr>
      <w:r w:rsidRPr="008F34C9">
        <w:rPr>
          <w:rFonts w:ascii="Times New Roman" w:hAnsi="Times New Roman" w:cs="Times New Roman"/>
          <w:b/>
          <w:sz w:val="28"/>
          <w:szCs w:val="28"/>
        </w:rPr>
        <w:t xml:space="preserve">Мектептің полиция бөлімімен бірлескен жоспарының жүзеге </w:t>
      </w:r>
      <w:r w:rsidRPr="008F34C9">
        <w:rPr>
          <w:rFonts w:ascii="Times New Roman" w:hAnsi="Times New Roman" w:cs="Times New Roman"/>
          <w:b/>
          <w:spacing w:val="-2"/>
          <w:sz w:val="28"/>
          <w:szCs w:val="28"/>
        </w:rPr>
        <w:t>асырылуы</w:t>
      </w:r>
      <w:r w:rsidRPr="008F34C9">
        <w:rPr>
          <w:rFonts w:ascii="Times New Roman" w:hAnsi="Times New Roman" w:cs="Times New Roman"/>
          <w:spacing w:val="-2"/>
          <w:sz w:val="28"/>
          <w:szCs w:val="28"/>
        </w:rPr>
        <w:t>.</w:t>
      </w:r>
    </w:p>
    <w:p w:rsidR="00C426FF" w:rsidRPr="008F34C9" w:rsidRDefault="00C426FF" w:rsidP="003613BF">
      <w:pPr>
        <w:pStyle w:val="af0"/>
        <w:spacing w:before="316" w:after="0" w:line="0" w:lineRule="atLeast"/>
        <w:contextualSpacing/>
        <w:jc w:val="center"/>
        <w:rPr>
          <w:rFonts w:ascii="Times New Roman" w:hAnsi="Times New Roman" w:cs="Times New Roman"/>
          <w:sz w:val="28"/>
          <w:szCs w:val="28"/>
          <w:lang w:val="kk-KZ"/>
        </w:rPr>
      </w:pP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Жыл сайын кәмелет</w:t>
      </w:r>
      <w:r w:rsidR="00C426FF" w:rsidRPr="008F34C9">
        <w:rPr>
          <w:rFonts w:ascii="Times New Roman" w:hAnsi="Times New Roman" w:cs="Times New Roman"/>
          <w:sz w:val="28"/>
          <w:szCs w:val="28"/>
          <w:lang w:val="kk-KZ"/>
        </w:rPr>
        <w:t>ке толмағандар арасындағы құқық</w:t>
      </w:r>
      <w:r w:rsidRPr="008F34C9">
        <w:rPr>
          <w:rFonts w:ascii="Times New Roman" w:hAnsi="Times New Roman" w:cs="Times New Roman"/>
          <w:sz w:val="28"/>
          <w:szCs w:val="28"/>
          <w:lang w:val="kk-KZ"/>
        </w:rPr>
        <w:t>бұзушылықтардың алдын алуы бойынша полиция бөлімімен бірлескен іс- шаралар жоспары жасалады.</w:t>
      </w:r>
    </w:p>
    <w:p w:rsidR="003A3980" w:rsidRPr="008F34C9" w:rsidRDefault="003A3980" w:rsidP="003613BF">
      <w:pPr>
        <w:pStyle w:val="af0"/>
        <w:spacing w:before="4"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Көрсеткіштердің тұрақтылығы құқық бұзушылықтың алдын алу жөніндегі кеңестің,сынып жетекшілерінің, психологтың және мектептің ЮП инспекторының мақсатты жұмысы туралы айтады.</w:t>
      </w: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Оқудан жалтарған білім алушыларды анықтау, қаңғыбастық пенқайыр сұраудың жолын кесу, түнгі уақытта ойын-сауық орындарында, көп жиналатын орындарда балалар мен жасөспірімдердің болуына жол бермеу мақсатында рейдтер жүргізілді:</w:t>
      </w:r>
    </w:p>
    <w:p w:rsidR="003A3980" w:rsidRPr="008F34C9" w:rsidRDefault="003A3980" w:rsidP="003613BF">
      <w:pPr>
        <w:pStyle w:val="1"/>
        <w:spacing w:after="0" w:line="0" w:lineRule="atLeast"/>
        <w:contextualSpacing/>
        <w:jc w:val="center"/>
        <w:rPr>
          <w:rFonts w:ascii="Times New Roman" w:hAnsi="Times New Roman" w:cs="Times New Roman"/>
          <w:b/>
          <w:color w:val="auto"/>
          <w:spacing w:val="-4"/>
          <w:sz w:val="28"/>
          <w:szCs w:val="28"/>
        </w:rPr>
      </w:pPr>
      <w:r w:rsidRPr="008F34C9">
        <w:rPr>
          <w:rFonts w:ascii="Times New Roman" w:hAnsi="Times New Roman" w:cs="Times New Roman"/>
          <w:b/>
          <w:color w:val="auto"/>
          <w:sz w:val="28"/>
          <w:szCs w:val="28"/>
        </w:rPr>
        <w:t xml:space="preserve">Үш жылдағы рейдтер </w:t>
      </w:r>
      <w:r w:rsidRPr="008F34C9">
        <w:rPr>
          <w:rFonts w:ascii="Times New Roman" w:hAnsi="Times New Roman" w:cs="Times New Roman"/>
          <w:b/>
          <w:color w:val="auto"/>
          <w:spacing w:val="-4"/>
          <w:sz w:val="28"/>
          <w:szCs w:val="28"/>
        </w:rPr>
        <w:t>саны</w:t>
      </w:r>
    </w:p>
    <w:p w:rsidR="003A3980" w:rsidRPr="008F34C9" w:rsidRDefault="003A3980" w:rsidP="003613BF">
      <w:pPr>
        <w:pStyle w:val="1"/>
        <w:spacing w:after="0" w:line="0" w:lineRule="atLeast"/>
        <w:ind w:left="545"/>
        <w:contextualSpacing/>
        <w:jc w:val="center"/>
        <w:rPr>
          <w:rFonts w:ascii="Times New Roman" w:hAnsi="Times New Roman" w:cs="Times New Roman"/>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3"/>
        <w:gridCol w:w="2324"/>
        <w:gridCol w:w="2324"/>
        <w:gridCol w:w="2316"/>
      </w:tblGrid>
      <w:tr w:rsidR="003A3980" w:rsidRPr="008F34C9" w:rsidTr="007A29BB">
        <w:trPr>
          <w:trHeight w:val="321"/>
        </w:trPr>
        <w:tc>
          <w:tcPr>
            <w:tcW w:w="1251" w:type="pct"/>
          </w:tcPr>
          <w:p w:rsidR="003A3980" w:rsidRPr="008F34C9" w:rsidRDefault="003A3980" w:rsidP="003613BF">
            <w:pPr>
              <w:pStyle w:val="TableParagraph"/>
              <w:spacing w:line="0" w:lineRule="atLeast"/>
              <w:ind w:left="0" w:right="10"/>
              <w:contextualSpacing/>
              <w:jc w:val="center"/>
              <w:rPr>
                <w:b/>
                <w:sz w:val="28"/>
                <w:szCs w:val="28"/>
              </w:rPr>
            </w:pPr>
            <w:r w:rsidRPr="008F34C9">
              <w:rPr>
                <w:b/>
                <w:sz w:val="28"/>
                <w:szCs w:val="28"/>
              </w:rPr>
              <w:t xml:space="preserve">Оқу </w:t>
            </w:r>
            <w:r w:rsidRPr="008F34C9">
              <w:rPr>
                <w:b/>
                <w:spacing w:val="-4"/>
                <w:sz w:val="28"/>
                <w:szCs w:val="28"/>
              </w:rPr>
              <w:t>жылы</w:t>
            </w:r>
          </w:p>
        </w:tc>
        <w:tc>
          <w:tcPr>
            <w:tcW w:w="1251" w:type="pct"/>
          </w:tcPr>
          <w:p w:rsidR="003A3980" w:rsidRPr="008F34C9" w:rsidRDefault="003A3980" w:rsidP="003613BF">
            <w:pPr>
              <w:pStyle w:val="TableParagraph"/>
              <w:spacing w:line="0" w:lineRule="atLeast"/>
              <w:ind w:left="0" w:right="5"/>
              <w:contextualSpacing/>
              <w:jc w:val="center"/>
              <w:rPr>
                <w:b/>
                <w:sz w:val="28"/>
                <w:szCs w:val="28"/>
                <w:lang w:val="ru-RU"/>
              </w:rPr>
            </w:pPr>
            <w:r w:rsidRPr="008F34C9">
              <w:rPr>
                <w:b/>
                <w:spacing w:val="-2"/>
                <w:sz w:val="28"/>
                <w:szCs w:val="28"/>
              </w:rPr>
              <w:t>202</w:t>
            </w:r>
            <w:r w:rsidRPr="008F34C9">
              <w:rPr>
                <w:b/>
                <w:spacing w:val="-2"/>
                <w:sz w:val="28"/>
                <w:szCs w:val="28"/>
                <w:lang w:val="ru-RU"/>
              </w:rPr>
              <w:t>1</w:t>
            </w:r>
            <w:r w:rsidRPr="008F34C9">
              <w:rPr>
                <w:b/>
                <w:spacing w:val="-2"/>
                <w:sz w:val="28"/>
                <w:szCs w:val="28"/>
              </w:rPr>
              <w:t>-</w:t>
            </w:r>
            <w:r w:rsidRPr="008F34C9">
              <w:rPr>
                <w:b/>
                <w:spacing w:val="-4"/>
                <w:sz w:val="28"/>
                <w:szCs w:val="28"/>
              </w:rPr>
              <w:t>202</w:t>
            </w:r>
            <w:r w:rsidRPr="008F34C9">
              <w:rPr>
                <w:b/>
                <w:spacing w:val="-4"/>
                <w:sz w:val="28"/>
                <w:szCs w:val="28"/>
                <w:lang w:val="ru-RU"/>
              </w:rPr>
              <w:t>2</w:t>
            </w:r>
          </w:p>
        </w:tc>
        <w:tc>
          <w:tcPr>
            <w:tcW w:w="1251" w:type="pct"/>
          </w:tcPr>
          <w:p w:rsidR="003A3980" w:rsidRPr="008F34C9" w:rsidRDefault="003A3980" w:rsidP="003613BF">
            <w:pPr>
              <w:pStyle w:val="TableParagraph"/>
              <w:spacing w:line="0" w:lineRule="atLeast"/>
              <w:ind w:left="0" w:right="5"/>
              <w:contextualSpacing/>
              <w:jc w:val="center"/>
              <w:rPr>
                <w:b/>
                <w:sz w:val="28"/>
                <w:szCs w:val="28"/>
                <w:lang w:val="ru-RU"/>
              </w:rPr>
            </w:pPr>
            <w:r w:rsidRPr="008F34C9">
              <w:rPr>
                <w:b/>
                <w:spacing w:val="-2"/>
                <w:sz w:val="28"/>
                <w:szCs w:val="28"/>
              </w:rPr>
              <w:t>202</w:t>
            </w:r>
            <w:r w:rsidRPr="008F34C9">
              <w:rPr>
                <w:b/>
                <w:spacing w:val="-2"/>
                <w:sz w:val="28"/>
                <w:szCs w:val="28"/>
                <w:lang w:val="ru-RU"/>
              </w:rPr>
              <w:t>2</w:t>
            </w:r>
            <w:r w:rsidRPr="008F34C9">
              <w:rPr>
                <w:b/>
                <w:spacing w:val="-2"/>
                <w:sz w:val="28"/>
                <w:szCs w:val="28"/>
              </w:rPr>
              <w:t>-</w:t>
            </w:r>
            <w:r w:rsidRPr="008F34C9">
              <w:rPr>
                <w:b/>
                <w:spacing w:val="-4"/>
                <w:sz w:val="28"/>
                <w:szCs w:val="28"/>
              </w:rPr>
              <w:t>202</w:t>
            </w:r>
            <w:r w:rsidRPr="008F34C9">
              <w:rPr>
                <w:b/>
                <w:spacing w:val="-4"/>
                <w:sz w:val="28"/>
                <w:szCs w:val="28"/>
                <w:lang w:val="ru-RU"/>
              </w:rPr>
              <w:t>3</w:t>
            </w:r>
          </w:p>
        </w:tc>
        <w:tc>
          <w:tcPr>
            <w:tcW w:w="1248" w:type="pct"/>
          </w:tcPr>
          <w:p w:rsidR="003A3980" w:rsidRPr="008F34C9" w:rsidRDefault="003A3980" w:rsidP="003613BF">
            <w:pPr>
              <w:pStyle w:val="TableParagraph"/>
              <w:spacing w:line="0" w:lineRule="atLeast"/>
              <w:ind w:left="0"/>
              <w:contextualSpacing/>
              <w:jc w:val="center"/>
              <w:rPr>
                <w:b/>
                <w:sz w:val="28"/>
                <w:szCs w:val="28"/>
                <w:lang w:val="ru-RU"/>
              </w:rPr>
            </w:pPr>
            <w:r w:rsidRPr="008F34C9">
              <w:rPr>
                <w:b/>
                <w:spacing w:val="-2"/>
                <w:sz w:val="28"/>
                <w:szCs w:val="28"/>
              </w:rPr>
              <w:t>202</w:t>
            </w:r>
            <w:r w:rsidRPr="008F34C9">
              <w:rPr>
                <w:b/>
                <w:spacing w:val="-2"/>
                <w:sz w:val="28"/>
                <w:szCs w:val="28"/>
                <w:lang w:val="ru-RU"/>
              </w:rPr>
              <w:t>3</w:t>
            </w:r>
            <w:r w:rsidRPr="008F34C9">
              <w:rPr>
                <w:b/>
                <w:spacing w:val="-2"/>
                <w:sz w:val="28"/>
                <w:szCs w:val="28"/>
              </w:rPr>
              <w:t>-</w:t>
            </w:r>
            <w:r w:rsidRPr="008F34C9">
              <w:rPr>
                <w:b/>
                <w:spacing w:val="-4"/>
                <w:sz w:val="28"/>
                <w:szCs w:val="28"/>
              </w:rPr>
              <w:t>202</w:t>
            </w:r>
            <w:r w:rsidRPr="008F34C9">
              <w:rPr>
                <w:b/>
                <w:spacing w:val="-4"/>
                <w:sz w:val="28"/>
                <w:szCs w:val="28"/>
                <w:lang w:val="ru-RU"/>
              </w:rPr>
              <w:t>4</w:t>
            </w:r>
          </w:p>
        </w:tc>
      </w:tr>
      <w:tr w:rsidR="003A3980" w:rsidRPr="008F34C9" w:rsidTr="007A29BB">
        <w:trPr>
          <w:trHeight w:val="326"/>
        </w:trPr>
        <w:tc>
          <w:tcPr>
            <w:tcW w:w="1251" w:type="pct"/>
          </w:tcPr>
          <w:p w:rsidR="003A3980" w:rsidRPr="008F34C9" w:rsidRDefault="003A3980" w:rsidP="003613BF">
            <w:pPr>
              <w:pStyle w:val="TableParagraph"/>
              <w:spacing w:line="0" w:lineRule="atLeast"/>
              <w:ind w:left="0" w:right="11"/>
              <w:contextualSpacing/>
              <w:rPr>
                <w:sz w:val="28"/>
                <w:szCs w:val="28"/>
              </w:rPr>
            </w:pPr>
            <w:r w:rsidRPr="008F34C9">
              <w:rPr>
                <w:spacing w:val="-2"/>
                <w:sz w:val="28"/>
                <w:szCs w:val="28"/>
              </w:rPr>
              <w:t>Рейдтер</w:t>
            </w:r>
          </w:p>
        </w:tc>
        <w:tc>
          <w:tcPr>
            <w:tcW w:w="1251" w:type="pct"/>
          </w:tcPr>
          <w:p w:rsidR="003A3980" w:rsidRPr="008F34C9" w:rsidRDefault="003A3980" w:rsidP="003613BF">
            <w:pPr>
              <w:pStyle w:val="TableParagraph"/>
              <w:spacing w:line="0" w:lineRule="atLeast"/>
              <w:ind w:left="0"/>
              <w:contextualSpacing/>
              <w:jc w:val="center"/>
              <w:rPr>
                <w:sz w:val="28"/>
                <w:szCs w:val="28"/>
                <w:lang w:val="ru-RU"/>
              </w:rPr>
            </w:pPr>
            <w:r w:rsidRPr="008F34C9">
              <w:rPr>
                <w:spacing w:val="-10"/>
                <w:sz w:val="28"/>
                <w:szCs w:val="28"/>
                <w:lang w:val="ru-RU"/>
              </w:rPr>
              <w:t>272</w:t>
            </w:r>
          </w:p>
        </w:tc>
        <w:tc>
          <w:tcPr>
            <w:tcW w:w="1251" w:type="pct"/>
          </w:tcPr>
          <w:p w:rsidR="003A3980" w:rsidRPr="008F34C9" w:rsidRDefault="003A3980" w:rsidP="003613BF">
            <w:pPr>
              <w:pStyle w:val="TableParagraph"/>
              <w:spacing w:line="0" w:lineRule="atLeast"/>
              <w:ind w:left="0"/>
              <w:contextualSpacing/>
              <w:jc w:val="center"/>
              <w:rPr>
                <w:sz w:val="28"/>
                <w:szCs w:val="28"/>
                <w:lang w:val="ru-RU"/>
              </w:rPr>
            </w:pPr>
            <w:r w:rsidRPr="008F34C9">
              <w:rPr>
                <w:spacing w:val="-10"/>
                <w:sz w:val="28"/>
                <w:szCs w:val="28"/>
                <w:lang w:val="ru-RU"/>
              </w:rPr>
              <w:t>273</w:t>
            </w:r>
          </w:p>
        </w:tc>
        <w:tc>
          <w:tcPr>
            <w:tcW w:w="1248" w:type="pct"/>
          </w:tcPr>
          <w:p w:rsidR="003A3980" w:rsidRPr="008F34C9" w:rsidRDefault="003A3980" w:rsidP="003613BF">
            <w:pPr>
              <w:pStyle w:val="TableParagraph"/>
              <w:spacing w:line="0" w:lineRule="atLeast"/>
              <w:ind w:left="0"/>
              <w:contextualSpacing/>
              <w:jc w:val="center"/>
              <w:rPr>
                <w:sz w:val="28"/>
                <w:szCs w:val="28"/>
                <w:lang w:val="ru-RU"/>
              </w:rPr>
            </w:pPr>
            <w:r w:rsidRPr="008F34C9">
              <w:rPr>
                <w:spacing w:val="-10"/>
                <w:sz w:val="28"/>
                <w:szCs w:val="28"/>
                <w:lang w:val="ru-RU"/>
              </w:rPr>
              <w:t>212</w:t>
            </w:r>
          </w:p>
        </w:tc>
      </w:tr>
    </w:tbl>
    <w:p w:rsidR="003A3980" w:rsidRPr="008F34C9" w:rsidRDefault="003A3980" w:rsidP="003613BF">
      <w:pPr>
        <w:pStyle w:val="af0"/>
        <w:spacing w:before="314"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Мектептің әлеуметтік паспортында аз қамтылған, толық емес отбасылардың, әлеуметтік санаттағы оқушылар тізім, әлеуметтік төлқұжат мектептегі әлеуметтік жағдайды талдауға және бағалауға негіз болатын ақпаратты қамтиды. Негізгі мәліметтерді сынып жетекшілері сыныптардың әлеуметтік паспорттары негізінде ұсынады.</w:t>
      </w:r>
    </w:p>
    <w:p w:rsidR="003A3980" w:rsidRPr="008F34C9" w:rsidRDefault="003A3980" w:rsidP="003613BF">
      <w:pPr>
        <w:spacing w:after="0" w:line="0" w:lineRule="atLeast"/>
        <w:contextualSpacing/>
        <w:rPr>
          <w:rFonts w:ascii="Times New Roman" w:hAnsi="Times New Roman" w:cs="Times New Roman"/>
          <w:sz w:val="28"/>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4"/>
        <w:gridCol w:w="1578"/>
        <w:gridCol w:w="1577"/>
        <w:gridCol w:w="1718"/>
      </w:tblGrid>
      <w:tr w:rsidR="003A3980" w:rsidRPr="008F34C9" w:rsidTr="007A29BB">
        <w:trPr>
          <w:trHeight w:val="830"/>
        </w:trPr>
        <w:tc>
          <w:tcPr>
            <w:tcW w:w="2376" w:type="pct"/>
          </w:tcPr>
          <w:p w:rsidR="003A3980" w:rsidRPr="008F34C9" w:rsidRDefault="00B55AB1" w:rsidP="003613BF">
            <w:pPr>
              <w:pStyle w:val="TableParagraph"/>
              <w:spacing w:line="0" w:lineRule="atLeast"/>
              <w:contextualSpacing/>
              <w:rPr>
                <w:b/>
                <w:sz w:val="28"/>
                <w:szCs w:val="28"/>
              </w:rPr>
            </w:pPr>
            <w:r w:rsidRPr="008F34C9">
              <w:rPr>
                <w:sz w:val="28"/>
                <w:szCs w:val="28"/>
                <w:lang w:val="ru-RU" w:eastAsia="ru-RU"/>
              </w:rPr>
              <w:pict>
                <v:group id="Group 35" o:spid="_x0000_s1030" style="position:absolute;left:0;text-align:left;margin-left:0;margin-top:-.25pt;width:218.3pt;height:42pt;z-index:-251656192" coordsize="2772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">
                  <v:shape id="Graphic 36" o:spid="_x0000_s1031" style="position:absolute;left:30;top:30;width:27661;height:5277" coordsize="2766060,52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58MEA&#10;AADbAAAADwAAAGRycy9kb3ducmV2LnhtbESPQWsCMRCF7wX/Qxiht25iK7qsRpGK1GvV3ofNdLOY&#10;TNZN1O2/N4VCj48373vzluvBO3GjPraBNUwKBYK4DqblRsPpuHspQcSEbNAFJg0/FGG9Gj0tsTLh&#10;zp90O6RGZAjHCjXYlLpKylhb8hiL0BFn7zv0HlOWfSNNj/cM906+KjWTHlvODRY7erdUnw9Xn98o&#10;P6ZHm9xezSdbd740V7X5Iq2fx8NmASLRkP6P/9J7o+FtBr9bMgD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JOfDBAAAA2wAAAA8AAAAAAAAAAAAAAAAAmAIAAGRycy9kb3du&#10;cmV2LnhtbFBLBQYAAAAABAAEAPUAAACGAwAAAAA=&#10;" path="m2765755,l,527303e" filled="f" strokeweight=".16931mm">
                    <v:path arrowok="t"/>
                  </v:shape>
                </v:group>
              </w:pict>
            </w:r>
            <w:r w:rsidR="003A3980" w:rsidRPr="008F34C9">
              <w:rPr>
                <w:b/>
                <w:spacing w:val="-2"/>
                <w:sz w:val="28"/>
                <w:szCs w:val="28"/>
              </w:rPr>
              <w:t>Атауы</w:t>
            </w:r>
          </w:p>
          <w:p w:rsidR="003A3980" w:rsidRPr="008F34C9" w:rsidRDefault="003A3980" w:rsidP="003613BF">
            <w:pPr>
              <w:pStyle w:val="TableParagraph"/>
              <w:spacing w:line="0" w:lineRule="atLeast"/>
              <w:ind w:left="0"/>
              <w:contextualSpacing/>
              <w:rPr>
                <w:sz w:val="28"/>
                <w:szCs w:val="28"/>
              </w:rPr>
            </w:pPr>
          </w:p>
          <w:p w:rsidR="003A3980" w:rsidRPr="008F34C9" w:rsidRDefault="003A3980" w:rsidP="003613BF">
            <w:pPr>
              <w:pStyle w:val="TableParagraph"/>
              <w:spacing w:line="0" w:lineRule="atLeast"/>
              <w:ind w:left="955"/>
              <w:contextualSpacing/>
              <w:rPr>
                <w:b/>
                <w:sz w:val="28"/>
                <w:szCs w:val="28"/>
              </w:rPr>
            </w:pPr>
            <w:r w:rsidRPr="008F34C9">
              <w:rPr>
                <w:b/>
                <w:sz w:val="28"/>
                <w:szCs w:val="28"/>
              </w:rPr>
              <w:t>Оқу</w:t>
            </w:r>
            <w:r w:rsidRPr="008F34C9">
              <w:rPr>
                <w:b/>
                <w:spacing w:val="-4"/>
                <w:sz w:val="28"/>
                <w:szCs w:val="28"/>
              </w:rPr>
              <w:t>жылы</w:t>
            </w:r>
          </w:p>
        </w:tc>
        <w:tc>
          <w:tcPr>
            <w:tcW w:w="849" w:type="pct"/>
          </w:tcPr>
          <w:p w:rsidR="003A3980" w:rsidRPr="008F34C9" w:rsidRDefault="003A3980" w:rsidP="003613BF">
            <w:pPr>
              <w:pStyle w:val="TableParagraph"/>
              <w:spacing w:line="0" w:lineRule="atLeast"/>
              <w:contextualSpacing/>
              <w:rPr>
                <w:b/>
                <w:sz w:val="28"/>
                <w:szCs w:val="28"/>
                <w:lang w:val="ru-RU"/>
              </w:rPr>
            </w:pPr>
            <w:r w:rsidRPr="008F34C9">
              <w:rPr>
                <w:b/>
                <w:sz w:val="28"/>
                <w:szCs w:val="28"/>
              </w:rPr>
              <w:t>202</w:t>
            </w:r>
            <w:r w:rsidRPr="008F34C9">
              <w:rPr>
                <w:b/>
                <w:sz w:val="28"/>
                <w:szCs w:val="28"/>
                <w:lang w:val="ru-RU"/>
              </w:rPr>
              <w:t>1</w:t>
            </w:r>
            <w:r w:rsidRPr="008F34C9">
              <w:rPr>
                <w:b/>
                <w:sz w:val="28"/>
                <w:szCs w:val="28"/>
              </w:rPr>
              <w:t>-</w:t>
            </w:r>
            <w:r w:rsidRPr="008F34C9">
              <w:rPr>
                <w:b/>
                <w:spacing w:val="-4"/>
                <w:sz w:val="28"/>
                <w:szCs w:val="28"/>
              </w:rPr>
              <w:t>202</w:t>
            </w:r>
            <w:r w:rsidRPr="008F34C9">
              <w:rPr>
                <w:b/>
                <w:spacing w:val="-4"/>
                <w:sz w:val="28"/>
                <w:szCs w:val="28"/>
                <w:lang w:val="ru-RU"/>
              </w:rPr>
              <w:t>2</w:t>
            </w:r>
          </w:p>
        </w:tc>
        <w:tc>
          <w:tcPr>
            <w:tcW w:w="849" w:type="pct"/>
          </w:tcPr>
          <w:p w:rsidR="003A3980" w:rsidRPr="008F34C9" w:rsidRDefault="003A3980" w:rsidP="003613BF">
            <w:pPr>
              <w:pStyle w:val="TableParagraph"/>
              <w:spacing w:line="0" w:lineRule="atLeast"/>
              <w:contextualSpacing/>
              <w:rPr>
                <w:b/>
                <w:sz w:val="28"/>
                <w:szCs w:val="28"/>
                <w:lang w:val="ru-RU"/>
              </w:rPr>
            </w:pPr>
            <w:r w:rsidRPr="008F34C9">
              <w:rPr>
                <w:b/>
                <w:sz w:val="28"/>
                <w:szCs w:val="28"/>
              </w:rPr>
              <w:t>202</w:t>
            </w:r>
            <w:r w:rsidRPr="008F34C9">
              <w:rPr>
                <w:b/>
                <w:sz w:val="28"/>
                <w:szCs w:val="28"/>
                <w:lang w:val="ru-RU"/>
              </w:rPr>
              <w:t>2</w:t>
            </w:r>
            <w:r w:rsidRPr="008F34C9">
              <w:rPr>
                <w:b/>
                <w:sz w:val="28"/>
                <w:szCs w:val="28"/>
              </w:rPr>
              <w:t>-</w:t>
            </w:r>
            <w:r w:rsidRPr="008F34C9">
              <w:rPr>
                <w:b/>
                <w:spacing w:val="-4"/>
                <w:sz w:val="28"/>
                <w:szCs w:val="28"/>
              </w:rPr>
              <w:t>202</w:t>
            </w:r>
            <w:r w:rsidRPr="008F34C9">
              <w:rPr>
                <w:b/>
                <w:spacing w:val="-4"/>
                <w:sz w:val="28"/>
                <w:szCs w:val="28"/>
                <w:lang w:val="ru-RU"/>
              </w:rPr>
              <w:t>3</w:t>
            </w:r>
          </w:p>
        </w:tc>
        <w:tc>
          <w:tcPr>
            <w:tcW w:w="925" w:type="pct"/>
          </w:tcPr>
          <w:p w:rsidR="003A3980" w:rsidRPr="008F34C9" w:rsidRDefault="003A3980" w:rsidP="003613BF">
            <w:pPr>
              <w:pStyle w:val="TableParagraph"/>
              <w:spacing w:line="0" w:lineRule="atLeast"/>
              <w:ind w:left="111"/>
              <w:contextualSpacing/>
              <w:rPr>
                <w:b/>
                <w:sz w:val="28"/>
                <w:szCs w:val="28"/>
                <w:lang w:val="ru-RU"/>
              </w:rPr>
            </w:pPr>
            <w:r w:rsidRPr="008F34C9">
              <w:rPr>
                <w:b/>
                <w:sz w:val="28"/>
                <w:szCs w:val="28"/>
              </w:rPr>
              <w:t>202</w:t>
            </w:r>
            <w:r w:rsidRPr="008F34C9">
              <w:rPr>
                <w:b/>
                <w:sz w:val="28"/>
                <w:szCs w:val="28"/>
                <w:lang w:val="ru-RU"/>
              </w:rPr>
              <w:t>3</w:t>
            </w:r>
            <w:r w:rsidRPr="008F34C9">
              <w:rPr>
                <w:b/>
                <w:sz w:val="28"/>
                <w:szCs w:val="28"/>
              </w:rPr>
              <w:t>-</w:t>
            </w:r>
            <w:r w:rsidRPr="008F34C9">
              <w:rPr>
                <w:b/>
                <w:spacing w:val="-4"/>
                <w:sz w:val="28"/>
                <w:szCs w:val="28"/>
              </w:rPr>
              <w:t>202</w:t>
            </w:r>
            <w:r w:rsidRPr="008F34C9">
              <w:rPr>
                <w:b/>
                <w:spacing w:val="-4"/>
                <w:sz w:val="28"/>
                <w:szCs w:val="28"/>
                <w:lang w:val="ru-RU"/>
              </w:rPr>
              <w:t>4</w:t>
            </w:r>
          </w:p>
        </w:tc>
      </w:tr>
      <w:tr w:rsidR="003A3980" w:rsidRPr="008F34C9" w:rsidTr="007A29BB">
        <w:trPr>
          <w:trHeight w:val="273"/>
        </w:trPr>
        <w:tc>
          <w:tcPr>
            <w:tcW w:w="2376" w:type="pct"/>
          </w:tcPr>
          <w:p w:rsidR="003A3980" w:rsidRPr="008F34C9" w:rsidRDefault="003A3980" w:rsidP="003613BF">
            <w:pPr>
              <w:pStyle w:val="TableParagraph"/>
              <w:spacing w:line="0" w:lineRule="atLeast"/>
              <w:contextualSpacing/>
              <w:rPr>
                <w:b/>
                <w:sz w:val="28"/>
                <w:szCs w:val="28"/>
              </w:rPr>
            </w:pPr>
            <w:r w:rsidRPr="008F34C9">
              <w:rPr>
                <w:b/>
                <w:sz w:val="28"/>
                <w:szCs w:val="28"/>
              </w:rPr>
              <w:t xml:space="preserve">Оқушылар </w:t>
            </w:r>
            <w:r w:rsidRPr="008F34C9">
              <w:rPr>
                <w:b/>
                <w:spacing w:val="-4"/>
                <w:sz w:val="28"/>
                <w:szCs w:val="28"/>
              </w:rPr>
              <w:t>саны</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37</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40</w:t>
            </w:r>
          </w:p>
        </w:tc>
        <w:tc>
          <w:tcPr>
            <w:tcW w:w="925" w:type="pct"/>
          </w:tcPr>
          <w:p w:rsidR="003A3980" w:rsidRPr="008F34C9" w:rsidRDefault="003A3980" w:rsidP="003613BF">
            <w:pPr>
              <w:pStyle w:val="TableParagraph"/>
              <w:spacing w:line="0" w:lineRule="atLeast"/>
              <w:ind w:left="111"/>
              <w:contextualSpacing/>
              <w:rPr>
                <w:sz w:val="28"/>
                <w:szCs w:val="28"/>
                <w:lang w:val="ru-RU"/>
              </w:rPr>
            </w:pPr>
            <w:r w:rsidRPr="008F34C9">
              <w:rPr>
                <w:sz w:val="28"/>
                <w:szCs w:val="28"/>
                <w:lang w:val="ru-RU"/>
              </w:rPr>
              <w:t>43</w:t>
            </w:r>
          </w:p>
        </w:tc>
      </w:tr>
      <w:tr w:rsidR="003A3980" w:rsidRPr="008F34C9" w:rsidTr="007A29BB">
        <w:trPr>
          <w:trHeight w:val="278"/>
        </w:trPr>
        <w:tc>
          <w:tcPr>
            <w:tcW w:w="2376" w:type="pct"/>
          </w:tcPr>
          <w:p w:rsidR="003A3980" w:rsidRPr="008F34C9" w:rsidRDefault="003A3980" w:rsidP="003613BF">
            <w:pPr>
              <w:pStyle w:val="TableParagraph"/>
              <w:spacing w:line="0" w:lineRule="atLeast"/>
              <w:contextualSpacing/>
              <w:rPr>
                <w:b/>
                <w:sz w:val="28"/>
                <w:szCs w:val="28"/>
              </w:rPr>
            </w:pPr>
            <w:r w:rsidRPr="008F34C9">
              <w:rPr>
                <w:b/>
                <w:sz w:val="28"/>
                <w:szCs w:val="28"/>
              </w:rPr>
              <w:t xml:space="preserve">Көп балалы отбасылардың </w:t>
            </w:r>
            <w:r w:rsidRPr="008F34C9">
              <w:rPr>
                <w:b/>
                <w:spacing w:val="-2"/>
                <w:sz w:val="28"/>
                <w:szCs w:val="28"/>
              </w:rPr>
              <w:t>балалары</w:t>
            </w:r>
            <w:bookmarkStart w:id="9" w:name="_GoBack"/>
            <w:bookmarkEnd w:id="9"/>
          </w:p>
        </w:tc>
        <w:tc>
          <w:tcPr>
            <w:tcW w:w="849" w:type="pct"/>
          </w:tcPr>
          <w:p w:rsidR="003A3980" w:rsidRPr="008F34C9" w:rsidRDefault="003A3980" w:rsidP="003613BF">
            <w:pPr>
              <w:pStyle w:val="TableParagraph"/>
              <w:spacing w:line="0" w:lineRule="atLeast"/>
              <w:ind w:left="0"/>
              <w:contextualSpacing/>
              <w:rPr>
                <w:sz w:val="28"/>
                <w:szCs w:val="28"/>
                <w:lang w:val="ru-RU"/>
              </w:rPr>
            </w:pPr>
            <w:r w:rsidRPr="008F34C9">
              <w:rPr>
                <w:sz w:val="28"/>
                <w:szCs w:val="28"/>
                <w:lang w:val="ru-RU"/>
              </w:rPr>
              <w:t>19</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23</w:t>
            </w:r>
          </w:p>
        </w:tc>
        <w:tc>
          <w:tcPr>
            <w:tcW w:w="925" w:type="pct"/>
          </w:tcPr>
          <w:p w:rsidR="003A3980" w:rsidRPr="008F34C9" w:rsidRDefault="003A3980" w:rsidP="003613BF">
            <w:pPr>
              <w:pStyle w:val="TableParagraph"/>
              <w:spacing w:line="0" w:lineRule="atLeast"/>
              <w:ind w:left="111"/>
              <w:contextualSpacing/>
              <w:rPr>
                <w:sz w:val="28"/>
                <w:szCs w:val="28"/>
                <w:lang w:val="ru-RU"/>
              </w:rPr>
            </w:pPr>
            <w:r w:rsidRPr="008F34C9">
              <w:rPr>
                <w:sz w:val="28"/>
                <w:szCs w:val="28"/>
                <w:lang w:val="ru-RU"/>
              </w:rPr>
              <w:t>23</w:t>
            </w:r>
          </w:p>
        </w:tc>
      </w:tr>
      <w:tr w:rsidR="003A3980" w:rsidRPr="008F34C9" w:rsidTr="007A29BB">
        <w:trPr>
          <w:trHeight w:val="277"/>
        </w:trPr>
        <w:tc>
          <w:tcPr>
            <w:tcW w:w="2376" w:type="pct"/>
          </w:tcPr>
          <w:p w:rsidR="003A3980" w:rsidRPr="008F34C9" w:rsidRDefault="003A3980" w:rsidP="003613BF">
            <w:pPr>
              <w:pStyle w:val="TableParagraph"/>
              <w:spacing w:line="0" w:lineRule="atLeast"/>
              <w:contextualSpacing/>
              <w:rPr>
                <w:b/>
                <w:sz w:val="28"/>
                <w:szCs w:val="28"/>
              </w:rPr>
            </w:pPr>
            <w:r w:rsidRPr="008F34C9">
              <w:rPr>
                <w:b/>
                <w:sz w:val="28"/>
                <w:szCs w:val="28"/>
              </w:rPr>
              <w:t xml:space="preserve">Қиын балалардың </w:t>
            </w:r>
            <w:r w:rsidRPr="008F34C9">
              <w:rPr>
                <w:b/>
                <w:spacing w:val="-4"/>
                <w:sz w:val="28"/>
                <w:szCs w:val="28"/>
              </w:rPr>
              <w:t>саны</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925" w:type="pct"/>
          </w:tcPr>
          <w:p w:rsidR="003A3980" w:rsidRPr="008F34C9" w:rsidRDefault="003A3980" w:rsidP="003613BF">
            <w:pPr>
              <w:pStyle w:val="TableParagraph"/>
              <w:spacing w:line="0" w:lineRule="atLeast"/>
              <w:ind w:left="111"/>
              <w:contextualSpacing/>
              <w:rPr>
                <w:sz w:val="28"/>
                <w:szCs w:val="28"/>
                <w:lang w:val="ru-RU"/>
              </w:rPr>
            </w:pPr>
            <w:r w:rsidRPr="008F34C9">
              <w:rPr>
                <w:sz w:val="28"/>
                <w:szCs w:val="28"/>
                <w:lang w:val="ru-RU"/>
              </w:rPr>
              <w:t>0</w:t>
            </w:r>
          </w:p>
        </w:tc>
      </w:tr>
      <w:tr w:rsidR="003A3980" w:rsidRPr="008F34C9" w:rsidTr="007A29BB">
        <w:trPr>
          <w:trHeight w:val="273"/>
        </w:trPr>
        <w:tc>
          <w:tcPr>
            <w:tcW w:w="2376" w:type="pct"/>
          </w:tcPr>
          <w:p w:rsidR="003A3980" w:rsidRPr="008F34C9" w:rsidRDefault="003A3980" w:rsidP="003613BF">
            <w:pPr>
              <w:pStyle w:val="TableParagraph"/>
              <w:spacing w:line="0" w:lineRule="atLeast"/>
              <w:contextualSpacing/>
              <w:rPr>
                <w:b/>
                <w:sz w:val="28"/>
                <w:szCs w:val="28"/>
              </w:rPr>
            </w:pPr>
            <w:r w:rsidRPr="008F34C9">
              <w:rPr>
                <w:b/>
                <w:sz w:val="28"/>
                <w:szCs w:val="28"/>
              </w:rPr>
              <w:t xml:space="preserve">Аз қамтылған отбасылар </w:t>
            </w:r>
            <w:r w:rsidRPr="008F34C9">
              <w:rPr>
                <w:b/>
                <w:spacing w:val="-4"/>
                <w:sz w:val="28"/>
                <w:szCs w:val="28"/>
              </w:rPr>
              <w:t>саны</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925" w:type="pct"/>
          </w:tcPr>
          <w:p w:rsidR="003A3980" w:rsidRPr="008F34C9" w:rsidRDefault="003A3980" w:rsidP="003613BF">
            <w:pPr>
              <w:pStyle w:val="TableParagraph"/>
              <w:spacing w:line="0" w:lineRule="atLeast"/>
              <w:ind w:left="111"/>
              <w:contextualSpacing/>
              <w:rPr>
                <w:sz w:val="28"/>
                <w:szCs w:val="28"/>
                <w:lang w:val="ru-RU"/>
              </w:rPr>
            </w:pPr>
            <w:r w:rsidRPr="008F34C9">
              <w:rPr>
                <w:sz w:val="28"/>
                <w:szCs w:val="28"/>
                <w:lang w:val="ru-RU"/>
              </w:rPr>
              <w:t>0</w:t>
            </w:r>
          </w:p>
        </w:tc>
      </w:tr>
      <w:tr w:rsidR="003A3980" w:rsidRPr="008F34C9" w:rsidTr="007A29BB">
        <w:trPr>
          <w:trHeight w:val="551"/>
        </w:trPr>
        <w:tc>
          <w:tcPr>
            <w:tcW w:w="2376" w:type="pct"/>
          </w:tcPr>
          <w:p w:rsidR="003A3980" w:rsidRPr="008F34C9" w:rsidRDefault="003A3980" w:rsidP="003613BF">
            <w:pPr>
              <w:pStyle w:val="TableParagraph"/>
              <w:spacing w:line="0" w:lineRule="atLeast"/>
              <w:contextualSpacing/>
              <w:rPr>
                <w:b/>
                <w:sz w:val="28"/>
                <w:szCs w:val="28"/>
              </w:rPr>
            </w:pPr>
            <w:r w:rsidRPr="008F34C9">
              <w:rPr>
                <w:b/>
                <w:sz w:val="28"/>
                <w:szCs w:val="28"/>
              </w:rPr>
              <w:t xml:space="preserve">Қамқорлықтағы </w:t>
            </w:r>
            <w:r w:rsidRPr="008F34C9">
              <w:rPr>
                <w:b/>
                <w:spacing w:val="-2"/>
                <w:sz w:val="28"/>
                <w:szCs w:val="28"/>
              </w:rPr>
              <w:t>балалар</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925" w:type="pct"/>
          </w:tcPr>
          <w:p w:rsidR="003A3980" w:rsidRPr="008F34C9" w:rsidRDefault="003A3980" w:rsidP="003613BF">
            <w:pPr>
              <w:pStyle w:val="TableParagraph"/>
              <w:spacing w:line="0" w:lineRule="atLeast"/>
              <w:ind w:left="111"/>
              <w:contextualSpacing/>
              <w:rPr>
                <w:sz w:val="28"/>
                <w:szCs w:val="28"/>
                <w:lang w:val="ru-RU"/>
              </w:rPr>
            </w:pPr>
            <w:r w:rsidRPr="008F34C9">
              <w:rPr>
                <w:sz w:val="28"/>
                <w:szCs w:val="28"/>
                <w:lang w:val="ru-RU"/>
              </w:rPr>
              <w:t>0</w:t>
            </w:r>
          </w:p>
        </w:tc>
      </w:tr>
      <w:tr w:rsidR="003A3980" w:rsidRPr="008F34C9" w:rsidTr="007A29BB">
        <w:trPr>
          <w:trHeight w:val="551"/>
        </w:trPr>
        <w:tc>
          <w:tcPr>
            <w:tcW w:w="2376" w:type="pct"/>
          </w:tcPr>
          <w:p w:rsidR="003A3980" w:rsidRPr="008F34C9" w:rsidRDefault="003A3980" w:rsidP="003613BF">
            <w:pPr>
              <w:pStyle w:val="TableParagraph"/>
              <w:spacing w:line="0" w:lineRule="atLeast"/>
              <w:contextualSpacing/>
              <w:rPr>
                <w:b/>
                <w:sz w:val="28"/>
                <w:szCs w:val="28"/>
              </w:rPr>
            </w:pPr>
            <w:r w:rsidRPr="008F34C9">
              <w:rPr>
                <w:b/>
                <w:sz w:val="28"/>
                <w:szCs w:val="28"/>
              </w:rPr>
              <w:t xml:space="preserve">Мүгедек </w:t>
            </w:r>
            <w:r w:rsidRPr="008F34C9">
              <w:rPr>
                <w:b/>
                <w:spacing w:val="-2"/>
                <w:sz w:val="28"/>
                <w:szCs w:val="28"/>
              </w:rPr>
              <w:t>балалар</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925" w:type="pct"/>
          </w:tcPr>
          <w:p w:rsidR="003A3980" w:rsidRPr="008F34C9" w:rsidRDefault="003A3980" w:rsidP="003613BF">
            <w:pPr>
              <w:pStyle w:val="TableParagraph"/>
              <w:spacing w:line="0" w:lineRule="atLeast"/>
              <w:ind w:left="111"/>
              <w:contextualSpacing/>
              <w:rPr>
                <w:sz w:val="28"/>
                <w:szCs w:val="28"/>
                <w:lang w:val="ru-RU"/>
              </w:rPr>
            </w:pPr>
            <w:r w:rsidRPr="008F34C9">
              <w:rPr>
                <w:sz w:val="28"/>
                <w:szCs w:val="28"/>
                <w:lang w:val="ru-RU"/>
              </w:rPr>
              <w:t>0</w:t>
            </w:r>
          </w:p>
        </w:tc>
      </w:tr>
      <w:tr w:rsidR="003A3980" w:rsidRPr="008F34C9" w:rsidTr="007A29BB">
        <w:trPr>
          <w:trHeight w:val="906"/>
        </w:trPr>
        <w:tc>
          <w:tcPr>
            <w:tcW w:w="2376" w:type="pct"/>
          </w:tcPr>
          <w:p w:rsidR="003A3980" w:rsidRPr="008F34C9" w:rsidRDefault="003A3980" w:rsidP="003613BF">
            <w:pPr>
              <w:pStyle w:val="TableParagraph"/>
              <w:spacing w:line="0" w:lineRule="atLeast"/>
              <w:ind w:right="717"/>
              <w:contextualSpacing/>
              <w:rPr>
                <w:b/>
                <w:sz w:val="28"/>
                <w:szCs w:val="28"/>
              </w:rPr>
            </w:pPr>
            <w:r w:rsidRPr="008F34C9">
              <w:rPr>
                <w:b/>
                <w:sz w:val="28"/>
                <w:szCs w:val="28"/>
              </w:rPr>
              <w:t>МЮП-да есепте тұрған,құқық бұзушылықтар жасаған балалар саны</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849" w:type="pct"/>
          </w:tcPr>
          <w:p w:rsidR="003A3980" w:rsidRPr="008F34C9" w:rsidRDefault="003A3980" w:rsidP="003613BF">
            <w:pPr>
              <w:pStyle w:val="TableParagraph"/>
              <w:spacing w:line="0" w:lineRule="atLeast"/>
              <w:contextualSpacing/>
              <w:rPr>
                <w:sz w:val="28"/>
                <w:szCs w:val="28"/>
                <w:lang w:val="ru-RU"/>
              </w:rPr>
            </w:pPr>
            <w:r w:rsidRPr="008F34C9">
              <w:rPr>
                <w:sz w:val="28"/>
                <w:szCs w:val="28"/>
                <w:lang w:val="ru-RU"/>
              </w:rPr>
              <w:t>0</w:t>
            </w:r>
          </w:p>
        </w:tc>
        <w:tc>
          <w:tcPr>
            <w:tcW w:w="925" w:type="pct"/>
          </w:tcPr>
          <w:p w:rsidR="003A3980" w:rsidRPr="008F34C9" w:rsidRDefault="003A3980" w:rsidP="003613BF">
            <w:pPr>
              <w:pStyle w:val="TableParagraph"/>
              <w:spacing w:line="0" w:lineRule="atLeast"/>
              <w:ind w:left="111"/>
              <w:contextualSpacing/>
              <w:rPr>
                <w:sz w:val="28"/>
                <w:szCs w:val="28"/>
                <w:lang w:val="ru-RU"/>
              </w:rPr>
            </w:pPr>
            <w:r w:rsidRPr="008F34C9">
              <w:rPr>
                <w:sz w:val="28"/>
                <w:szCs w:val="28"/>
                <w:lang w:val="ru-RU"/>
              </w:rPr>
              <w:t>0</w:t>
            </w:r>
          </w:p>
        </w:tc>
      </w:tr>
    </w:tbl>
    <w:p w:rsidR="007A29BB" w:rsidRPr="008F34C9" w:rsidRDefault="007A29BB" w:rsidP="003613BF">
      <w:pPr>
        <w:pStyle w:val="af0"/>
        <w:spacing w:after="0" w:line="0" w:lineRule="atLeast"/>
        <w:ind w:right="730" w:firstLine="709"/>
        <w:contextualSpacing/>
        <w:rPr>
          <w:rFonts w:ascii="Times New Roman" w:hAnsi="Times New Roman" w:cs="Times New Roman"/>
          <w:sz w:val="28"/>
          <w:szCs w:val="28"/>
          <w:lang w:val="kk-KZ"/>
        </w:rPr>
      </w:pP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Құқықтық жалпыға бірдей оқыту кәмелетке толмағандарда құқықтық сананы қалыптастыру және азаматтық жауапкершілікті тәрбиелеу үшін "Құқықтық жалпыға бірдей оқыту" бағдарламасы орындалады, жыл сайын үш жас тобына құқықтық жалпыға бірдей оқытуды өткізу жоспары бекітіледі: бірінші топқа 1-4 сыныптар; екінші топ 5-8 сыныптар; үшінші топ 9-11 сыныптар. тоқсанына бір рет сынып сағаттарында құқықтық тәрбие бойынша сабақтар өткізіледі (2021-2022 оқу жылында: 4 сабақ; 2022-2023 оқу жылында: 4 сабақ; 2023-2024 оқу жылында: 4 сабақ).</w:t>
      </w: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Әкімшілік және қылмыстық заңнама нормаларын түсіндіру бойынша тақырыптық әңгімелер мен дәрістер ұйымдастыру мақсатында білім алушылардың құқық қорғау органдарының қызметкерлерімен кездесулері ұйымдастырылды. Кәмелетке толмағандар ісі жөніндегі инспектор келесі әңгімелесулер өткізілді:</w:t>
      </w:r>
    </w:p>
    <w:p w:rsidR="007A29BB" w:rsidRPr="008F34C9" w:rsidRDefault="003A3980" w:rsidP="003613BF">
      <w:pPr>
        <w:pStyle w:val="af0"/>
        <w:spacing w:before="1" w:after="0" w:line="0" w:lineRule="atLeast"/>
        <w:ind w:right="3"/>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w:t>
      </w:r>
      <w:r w:rsidR="007A29B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xml:space="preserve">«Құқықбұзушылықтың алдын алу» (8-11 сыныптар); </w:t>
      </w:r>
    </w:p>
    <w:p w:rsidR="003A3980" w:rsidRPr="008F34C9" w:rsidRDefault="007A29BB" w:rsidP="003613BF">
      <w:pPr>
        <w:pStyle w:val="af0"/>
        <w:spacing w:before="1" w:after="0" w:line="0" w:lineRule="atLeast"/>
        <w:ind w:right="3"/>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 </w:t>
      </w:r>
      <w:r w:rsidR="003A3980" w:rsidRPr="008F34C9">
        <w:rPr>
          <w:rFonts w:ascii="Times New Roman" w:hAnsi="Times New Roman" w:cs="Times New Roman"/>
          <w:sz w:val="28"/>
          <w:szCs w:val="28"/>
          <w:lang w:val="kk-KZ"/>
        </w:rPr>
        <w:t>«Кәмелетке толмағандар арасындағы құқық бұзушылықтың алдын алу» (8-11 сыныптар);</w:t>
      </w:r>
    </w:p>
    <w:p w:rsidR="007A29BB" w:rsidRPr="008F34C9" w:rsidRDefault="003A3980" w:rsidP="003613BF">
      <w:pPr>
        <w:pStyle w:val="af0"/>
        <w:spacing w:after="0" w:line="0" w:lineRule="atLeast"/>
        <w:ind w:right="3"/>
        <w:contextualSpacing/>
        <w:jc w:val="both"/>
        <w:rPr>
          <w:rFonts w:ascii="Times New Roman" w:hAnsi="Times New Roman" w:cs="Times New Roman"/>
          <w:spacing w:val="-2"/>
          <w:sz w:val="28"/>
          <w:szCs w:val="28"/>
          <w:lang w:val="kk-KZ"/>
        </w:rPr>
      </w:pPr>
      <w:r w:rsidRPr="008F34C9">
        <w:rPr>
          <w:rFonts w:ascii="Times New Roman" w:hAnsi="Times New Roman" w:cs="Times New Roman"/>
          <w:sz w:val="28"/>
          <w:szCs w:val="28"/>
          <w:lang w:val="kk-KZ"/>
        </w:rPr>
        <w:t>-</w:t>
      </w:r>
      <w:r w:rsidR="007A29BB"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«Балалардың құқықтары мен міндеттері» (5-11</w:t>
      </w:r>
      <w:r w:rsidRPr="008F34C9">
        <w:rPr>
          <w:rFonts w:ascii="Times New Roman" w:hAnsi="Times New Roman" w:cs="Times New Roman"/>
          <w:spacing w:val="-2"/>
          <w:sz w:val="28"/>
          <w:szCs w:val="28"/>
          <w:lang w:val="kk-KZ"/>
        </w:rPr>
        <w:t>сыныптар);</w:t>
      </w:r>
    </w:p>
    <w:p w:rsidR="007A29BB" w:rsidRPr="008F34C9" w:rsidRDefault="007A29BB" w:rsidP="003613BF">
      <w:pPr>
        <w:pStyle w:val="af0"/>
        <w:spacing w:after="0" w:line="0" w:lineRule="atLeast"/>
        <w:ind w:right="3"/>
        <w:contextualSpacing/>
        <w:jc w:val="both"/>
        <w:rPr>
          <w:rFonts w:ascii="Times New Roman" w:hAnsi="Times New Roman" w:cs="Times New Roman"/>
          <w:spacing w:val="-2"/>
          <w:sz w:val="28"/>
          <w:szCs w:val="28"/>
          <w:lang w:val="kk-KZ"/>
        </w:rPr>
      </w:pPr>
      <w:r w:rsidRPr="008F34C9">
        <w:rPr>
          <w:rFonts w:ascii="Times New Roman" w:hAnsi="Times New Roman" w:cs="Times New Roman"/>
          <w:spacing w:val="-2"/>
          <w:sz w:val="28"/>
          <w:szCs w:val="28"/>
          <w:lang w:val="kk-KZ"/>
        </w:rPr>
        <w:t>-</w:t>
      </w:r>
      <w:r w:rsidR="00C426FF" w:rsidRPr="008F34C9">
        <w:rPr>
          <w:rFonts w:ascii="Times New Roman" w:hAnsi="Times New Roman" w:cs="Times New Roman"/>
          <w:spacing w:val="-2"/>
          <w:sz w:val="28"/>
          <w:szCs w:val="28"/>
          <w:lang w:val="kk-KZ"/>
        </w:rPr>
        <w:t xml:space="preserve"> </w:t>
      </w:r>
      <w:r w:rsidR="003A3980" w:rsidRPr="008F34C9">
        <w:rPr>
          <w:rFonts w:ascii="Times New Roman" w:hAnsi="Times New Roman" w:cs="Times New Roman"/>
          <w:sz w:val="28"/>
          <w:szCs w:val="28"/>
          <w:lang w:val="kk-KZ"/>
        </w:rPr>
        <w:t xml:space="preserve">«Кәмелетке толмағандардың заң алдындағы жауапкершілігі» (8-11 </w:t>
      </w:r>
      <w:r w:rsidR="003A3980" w:rsidRPr="008F34C9">
        <w:rPr>
          <w:rFonts w:ascii="Times New Roman" w:hAnsi="Times New Roman" w:cs="Times New Roman"/>
          <w:spacing w:val="-2"/>
          <w:sz w:val="28"/>
          <w:szCs w:val="28"/>
          <w:lang w:val="kk-KZ"/>
        </w:rPr>
        <w:t>сыныптар);</w:t>
      </w:r>
    </w:p>
    <w:p w:rsidR="007A29BB" w:rsidRPr="008F34C9" w:rsidRDefault="007A29BB" w:rsidP="003613BF">
      <w:pPr>
        <w:pStyle w:val="af0"/>
        <w:spacing w:after="0" w:line="0" w:lineRule="atLeast"/>
        <w:ind w:right="3"/>
        <w:contextualSpacing/>
        <w:jc w:val="both"/>
        <w:rPr>
          <w:rFonts w:ascii="Times New Roman" w:hAnsi="Times New Roman" w:cs="Times New Roman"/>
          <w:spacing w:val="-2"/>
          <w:sz w:val="28"/>
          <w:szCs w:val="28"/>
          <w:lang w:val="kk-KZ"/>
        </w:rPr>
      </w:pPr>
      <w:r w:rsidRPr="008F34C9">
        <w:rPr>
          <w:rFonts w:ascii="Times New Roman" w:hAnsi="Times New Roman" w:cs="Times New Roman"/>
          <w:spacing w:val="-2"/>
          <w:sz w:val="28"/>
          <w:szCs w:val="28"/>
          <w:lang w:val="kk-KZ"/>
        </w:rPr>
        <w:t xml:space="preserve">- </w:t>
      </w:r>
      <w:r w:rsidR="003A3980" w:rsidRPr="008F34C9">
        <w:rPr>
          <w:rFonts w:ascii="Times New Roman" w:hAnsi="Times New Roman" w:cs="Times New Roman"/>
          <w:sz w:val="28"/>
          <w:szCs w:val="28"/>
          <w:lang w:val="kk-KZ"/>
        </w:rPr>
        <w:t xml:space="preserve">«Теріс қылық. Құқықбұзушылық. </w:t>
      </w:r>
      <w:r w:rsidR="003A3980" w:rsidRPr="008F34C9">
        <w:rPr>
          <w:rFonts w:ascii="Times New Roman" w:hAnsi="Times New Roman" w:cs="Times New Roman"/>
          <w:spacing w:val="-2"/>
          <w:sz w:val="28"/>
          <w:szCs w:val="28"/>
          <w:lang w:val="kk-KZ"/>
        </w:rPr>
        <w:t>Қылмыс»;</w:t>
      </w:r>
    </w:p>
    <w:p w:rsidR="007A29BB" w:rsidRPr="008F34C9" w:rsidRDefault="007A29BB" w:rsidP="003613BF">
      <w:pPr>
        <w:pStyle w:val="af0"/>
        <w:spacing w:after="0" w:line="0" w:lineRule="atLeast"/>
        <w:ind w:right="3"/>
        <w:contextualSpacing/>
        <w:jc w:val="both"/>
        <w:rPr>
          <w:rFonts w:ascii="Times New Roman" w:hAnsi="Times New Roman" w:cs="Times New Roman"/>
          <w:sz w:val="28"/>
          <w:szCs w:val="28"/>
          <w:lang w:val="kk-KZ"/>
        </w:rPr>
      </w:pPr>
      <w:r w:rsidRPr="008F34C9">
        <w:rPr>
          <w:rFonts w:ascii="Times New Roman" w:hAnsi="Times New Roman" w:cs="Times New Roman"/>
          <w:spacing w:val="-2"/>
          <w:sz w:val="28"/>
          <w:szCs w:val="28"/>
          <w:lang w:val="kk-KZ"/>
        </w:rPr>
        <w:t xml:space="preserve">- </w:t>
      </w:r>
      <w:r w:rsidR="003A3980" w:rsidRPr="008F34C9">
        <w:rPr>
          <w:rFonts w:ascii="Times New Roman" w:hAnsi="Times New Roman" w:cs="Times New Roman"/>
          <w:sz w:val="28"/>
          <w:szCs w:val="28"/>
          <w:lang w:val="kk-KZ"/>
        </w:rPr>
        <w:t xml:space="preserve">«Адам және </w:t>
      </w:r>
      <w:r w:rsidR="003A3980" w:rsidRPr="008F34C9">
        <w:rPr>
          <w:rFonts w:ascii="Times New Roman" w:hAnsi="Times New Roman" w:cs="Times New Roman"/>
          <w:spacing w:val="-2"/>
          <w:sz w:val="28"/>
          <w:szCs w:val="28"/>
          <w:lang w:val="kk-KZ"/>
        </w:rPr>
        <w:t>құқық».</w:t>
      </w:r>
    </w:p>
    <w:p w:rsidR="003A3980" w:rsidRPr="008F34C9" w:rsidRDefault="00C426FF" w:rsidP="003613BF">
      <w:pPr>
        <w:pStyle w:val="af0"/>
        <w:spacing w:after="0" w:line="0" w:lineRule="atLeast"/>
        <w:ind w:right="3"/>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 </w:t>
      </w:r>
      <w:r w:rsidR="003A3980" w:rsidRPr="008F34C9">
        <w:rPr>
          <w:rFonts w:ascii="Times New Roman" w:hAnsi="Times New Roman" w:cs="Times New Roman"/>
          <w:sz w:val="28"/>
          <w:szCs w:val="28"/>
          <w:lang w:val="kk-KZ"/>
        </w:rPr>
        <w:t>«Бейтаныс адамдармен қарым-қатынас жасау кезіндегі мінез-құлық ережелері","Тұрмыстық зорлық-зомбылық",</w:t>
      </w:r>
      <w:r w:rsidRPr="008F34C9">
        <w:rPr>
          <w:rFonts w:ascii="Times New Roman" w:hAnsi="Times New Roman" w:cs="Times New Roman"/>
          <w:sz w:val="28"/>
          <w:szCs w:val="28"/>
          <w:lang w:val="kk-KZ"/>
        </w:rPr>
        <w:t xml:space="preserve"> </w:t>
      </w:r>
      <w:r w:rsidR="003A3980" w:rsidRPr="008F34C9">
        <w:rPr>
          <w:rFonts w:ascii="Times New Roman" w:hAnsi="Times New Roman" w:cs="Times New Roman"/>
          <w:sz w:val="28"/>
          <w:szCs w:val="28"/>
          <w:lang w:val="kk-KZ"/>
        </w:rPr>
        <w:t xml:space="preserve">"Кәмелетке </w:t>
      </w:r>
      <w:r w:rsidR="003A3980" w:rsidRPr="008F34C9">
        <w:rPr>
          <w:rFonts w:ascii="Times New Roman" w:hAnsi="Times New Roman" w:cs="Times New Roman"/>
          <w:spacing w:val="-2"/>
          <w:sz w:val="28"/>
          <w:szCs w:val="28"/>
          <w:lang w:val="kk-KZ"/>
        </w:rPr>
        <w:t>толмағандар</w:t>
      </w:r>
      <w:r w:rsidR="003A3980" w:rsidRPr="008F34C9">
        <w:rPr>
          <w:rFonts w:ascii="Times New Roman" w:hAnsi="Times New Roman" w:cs="Times New Roman"/>
          <w:sz w:val="28"/>
          <w:szCs w:val="28"/>
          <w:lang w:val="kk-KZ"/>
        </w:rPr>
        <w:t xml:space="preserve"> арасындағы құқық бұзушылықтардың алдын алу", "Кәмелетке </w:t>
      </w:r>
      <w:r w:rsidR="003A3980" w:rsidRPr="008F34C9">
        <w:rPr>
          <w:rFonts w:ascii="Times New Roman" w:hAnsi="Times New Roman" w:cs="Times New Roman"/>
          <w:sz w:val="28"/>
          <w:szCs w:val="28"/>
          <w:lang w:val="kk-KZ"/>
        </w:rPr>
        <w:lastRenderedPageBreak/>
        <w:t>толмағандардың қараусыз қалған ғимараттардың аумағында болуына тыйым салу туралы", "Қоғамдық орындарда жаппай жиналуға жол</w:t>
      </w:r>
      <w:r w:rsidR="003A3980" w:rsidRPr="008F34C9">
        <w:rPr>
          <w:rFonts w:ascii="Times New Roman" w:hAnsi="Times New Roman" w:cs="Times New Roman"/>
          <w:spacing w:val="-2"/>
          <w:sz w:val="28"/>
          <w:szCs w:val="28"/>
          <w:lang w:val="kk-KZ"/>
        </w:rPr>
        <w:t>бермеу".</w:t>
      </w:r>
    </w:p>
    <w:p w:rsidR="003A3980" w:rsidRPr="008F34C9" w:rsidRDefault="003A3980" w:rsidP="003613BF">
      <w:pPr>
        <w:pStyle w:val="af0"/>
        <w:spacing w:before="4"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 шағын ауданы бойынша бірлескен рейдтер өткізу, отбасыларға бару, оқушылармен, оқытушылармен және ата-аналармен дәрістер, әңгімелер өткізу, алдын алу жөніндегі кеңесті ай сайын өткізу мектеп оқушылары арасында қылмыстың өсуінің төмендеуіне оң әсер етеді. Білім алушылар мектептің жарғысын, ішкі тәртіптібін сирек бұзады.</w:t>
      </w: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 кәмелетке толмағандардың ісі және олардың құқықтарын қорғау жөніндегі Комиссиямен өзара іс-қимыл жасайды.</w:t>
      </w: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Ата-аналардың бала тәрбиесі үшін жауапкершілік деңгейін арттыру мақсатында мынадай іс-шаралар өткізіледі:</w:t>
      </w:r>
    </w:p>
    <w:p w:rsidR="003A3980" w:rsidRPr="008F34C9" w:rsidRDefault="003A3980" w:rsidP="003613BF">
      <w:pPr>
        <w:pStyle w:val="a7"/>
        <w:widowControl w:val="0"/>
        <w:numPr>
          <w:ilvl w:val="0"/>
          <w:numId w:val="14"/>
        </w:numPr>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«Балалардағы жаман әдеттердің алдын алудағы от</w:t>
      </w:r>
      <w:r w:rsidR="00C426FF" w:rsidRPr="008F34C9">
        <w:rPr>
          <w:rFonts w:ascii="Times New Roman" w:hAnsi="Times New Roman" w:cs="Times New Roman"/>
          <w:sz w:val="28"/>
          <w:szCs w:val="28"/>
          <w:lang w:val="kk-KZ"/>
        </w:rPr>
        <w:t>басы мен мектептің байланысы»</w:t>
      </w:r>
      <w:r w:rsidRPr="008F34C9">
        <w:rPr>
          <w:rFonts w:ascii="Times New Roman" w:hAnsi="Times New Roman" w:cs="Times New Roman"/>
          <w:sz w:val="28"/>
          <w:szCs w:val="28"/>
          <w:lang w:val="kk-KZ"/>
        </w:rPr>
        <w:t>;</w:t>
      </w:r>
    </w:p>
    <w:p w:rsidR="003A3980" w:rsidRPr="008F34C9" w:rsidRDefault="003A3980" w:rsidP="003613BF">
      <w:pPr>
        <w:pStyle w:val="a7"/>
        <w:widowControl w:val="0"/>
        <w:numPr>
          <w:ilvl w:val="0"/>
          <w:numId w:val="14"/>
        </w:numPr>
        <w:tabs>
          <w:tab w:val="left" w:pos="0"/>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«Алкогольді және басқа да психоактивті заттарды тұтынудың алдын алу» кәмелетке толмағандар жөніндегі инспектор </w:t>
      </w:r>
      <w:r w:rsidRPr="008F34C9">
        <w:rPr>
          <w:rFonts w:ascii="Times New Roman" w:hAnsi="Times New Roman" w:cs="Times New Roman"/>
          <w:spacing w:val="-2"/>
          <w:sz w:val="28"/>
          <w:szCs w:val="28"/>
          <w:lang w:val="kk-KZ"/>
        </w:rPr>
        <w:t>шақыруымен;</w:t>
      </w:r>
    </w:p>
    <w:p w:rsidR="003A3980" w:rsidRPr="008F34C9" w:rsidRDefault="003A3980" w:rsidP="003613BF">
      <w:pPr>
        <w:pStyle w:val="a7"/>
        <w:widowControl w:val="0"/>
        <w:numPr>
          <w:ilvl w:val="0"/>
          <w:numId w:val="14"/>
        </w:numPr>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"Отбасымен баланың буллингтің алдын алу бойынша өзара</w:t>
      </w:r>
      <w:r w:rsidRPr="008F34C9">
        <w:rPr>
          <w:rFonts w:ascii="Times New Roman" w:hAnsi="Times New Roman" w:cs="Times New Roman"/>
          <w:spacing w:val="-2"/>
          <w:sz w:val="28"/>
          <w:szCs w:val="28"/>
          <w:lang w:val="kk-KZ"/>
        </w:rPr>
        <w:t xml:space="preserve"> әрекеті"</w:t>
      </w:r>
    </w:p>
    <w:p w:rsidR="003A3980" w:rsidRPr="008F34C9" w:rsidRDefault="003A3980" w:rsidP="003613BF">
      <w:pPr>
        <w:pStyle w:val="af0"/>
        <w:spacing w:after="0" w:line="0" w:lineRule="atLeast"/>
        <w:ind w:right="3"/>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-жалпы</w:t>
      </w:r>
      <w:r w:rsidR="00C426FF"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мектептік</w:t>
      </w:r>
      <w:r w:rsidR="00C426FF"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ата-аналар</w:t>
      </w:r>
      <w:r w:rsidR="00C426FF" w:rsidRPr="008F34C9">
        <w:rPr>
          <w:rFonts w:ascii="Times New Roman" w:hAnsi="Times New Roman" w:cs="Times New Roman"/>
          <w:sz w:val="28"/>
          <w:szCs w:val="28"/>
          <w:lang w:val="kk-KZ"/>
        </w:rPr>
        <w:t xml:space="preserve"> </w:t>
      </w:r>
      <w:r w:rsidRPr="008F34C9">
        <w:rPr>
          <w:rFonts w:ascii="Times New Roman" w:hAnsi="Times New Roman" w:cs="Times New Roman"/>
          <w:spacing w:val="-2"/>
          <w:sz w:val="28"/>
          <w:szCs w:val="28"/>
          <w:lang w:val="kk-KZ"/>
        </w:rPr>
        <w:t>жиналысы</w:t>
      </w:r>
      <w:r w:rsidR="00C426FF" w:rsidRPr="008F34C9">
        <w:rPr>
          <w:rFonts w:ascii="Times New Roman" w:hAnsi="Times New Roman" w:cs="Times New Roman"/>
          <w:spacing w:val="-2"/>
          <w:sz w:val="28"/>
          <w:szCs w:val="28"/>
          <w:lang w:val="kk-KZ"/>
        </w:rPr>
        <w:t>.</w:t>
      </w:r>
    </w:p>
    <w:p w:rsidR="003A3980" w:rsidRPr="008F34C9" w:rsidRDefault="003A3980" w:rsidP="003613BF">
      <w:pPr>
        <w:pStyle w:val="af0"/>
        <w:spacing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Құқық бұзушылықтың алдын алу бойынша жұмысты талдау мектепте кәмелетке толмағандар арасында құқыққа қайшы әрекеттердің алдын алу және білім алушылардың құқықтық мәдениетін арттыру бойынша мақсатты жұмыс жолға қойылғанын көрсетеді.</w:t>
      </w:r>
    </w:p>
    <w:p w:rsidR="0079339D" w:rsidRPr="008F34C9" w:rsidRDefault="0079339D" w:rsidP="003613BF">
      <w:pPr>
        <w:pStyle w:val="af0"/>
        <w:spacing w:before="2" w:after="0" w:line="0" w:lineRule="atLeast"/>
        <w:ind w:firstLine="709"/>
        <w:contextualSpacing/>
        <w:rPr>
          <w:rFonts w:ascii="Times New Roman" w:hAnsi="Times New Roman" w:cs="Times New Roman"/>
          <w:sz w:val="28"/>
          <w:szCs w:val="28"/>
          <w:lang w:val="kk-KZ"/>
        </w:rPr>
      </w:pPr>
    </w:p>
    <w:p w:rsidR="0079339D" w:rsidRPr="008F34C9" w:rsidRDefault="0079339D" w:rsidP="00F07815">
      <w:pPr>
        <w:pStyle w:val="1"/>
        <w:keepNext w:val="0"/>
        <w:keepLines w:val="0"/>
        <w:widowControl w:val="0"/>
        <w:numPr>
          <w:ilvl w:val="2"/>
          <w:numId w:val="23"/>
        </w:numPr>
        <w:autoSpaceDE w:val="0"/>
        <w:autoSpaceDN w:val="0"/>
        <w:spacing w:before="0" w:after="0" w:line="0" w:lineRule="atLeast"/>
        <w:ind w:left="0" w:right="3" w:firstLine="0"/>
        <w:contextualSpacing/>
        <w:jc w:val="center"/>
        <w:rPr>
          <w:rFonts w:ascii="Times New Roman" w:hAnsi="Times New Roman" w:cs="Times New Roman"/>
          <w:b/>
          <w:color w:val="auto"/>
          <w:sz w:val="28"/>
          <w:szCs w:val="28"/>
          <w:lang w:val="kk-KZ"/>
        </w:rPr>
      </w:pPr>
      <w:r w:rsidRPr="008F34C9">
        <w:rPr>
          <w:rFonts w:ascii="Times New Roman" w:hAnsi="Times New Roman" w:cs="Times New Roman"/>
          <w:b/>
          <w:color w:val="auto"/>
          <w:sz w:val="28"/>
          <w:szCs w:val="28"/>
          <w:lang w:val="kk-KZ"/>
        </w:rPr>
        <w:t>Білім алушылардың рухани-адамгершілік, азаматтық- патриоттық,</w:t>
      </w:r>
      <w:r w:rsidRPr="008F34C9">
        <w:rPr>
          <w:rFonts w:ascii="Times New Roman" w:hAnsi="Times New Roman" w:cs="Times New Roman"/>
          <w:b/>
          <w:color w:val="auto"/>
          <w:spacing w:val="-5"/>
          <w:sz w:val="28"/>
          <w:szCs w:val="28"/>
          <w:lang w:val="kk-KZ"/>
        </w:rPr>
        <w:t xml:space="preserve"> </w:t>
      </w:r>
      <w:r w:rsidRPr="008F34C9">
        <w:rPr>
          <w:rFonts w:ascii="Times New Roman" w:hAnsi="Times New Roman" w:cs="Times New Roman"/>
          <w:b/>
          <w:color w:val="auto"/>
          <w:sz w:val="28"/>
          <w:szCs w:val="28"/>
          <w:lang w:val="kk-KZ"/>
        </w:rPr>
        <w:t>көркемдік-</w:t>
      </w:r>
      <w:r w:rsidRPr="008F34C9">
        <w:rPr>
          <w:rFonts w:ascii="Times New Roman" w:hAnsi="Times New Roman" w:cs="Times New Roman"/>
          <w:b/>
          <w:color w:val="auto"/>
          <w:spacing w:val="-8"/>
          <w:sz w:val="28"/>
          <w:szCs w:val="28"/>
          <w:lang w:val="kk-KZ"/>
        </w:rPr>
        <w:t xml:space="preserve"> </w:t>
      </w:r>
      <w:r w:rsidRPr="008F34C9">
        <w:rPr>
          <w:rFonts w:ascii="Times New Roman" w:hAnsi="Times New Roman" w:cs="Times New Roman"/>
          <w:b/>
          <w:color w:val="auto"/>
          <w:sz w:val="28"/>
          <w:szCs w:val="28"/>
          <w:lang w:val="kk-KZ"/>
        </w:rPr>
        <w:t>эстетикалық,</w:t>
      </w:r>
      <w:r w:rsidRPr="008F34C9">
        <w:rPr>
          <w:rFonts w:ascii="Times New Roman" w:hAnsi="Times New Roman" w:cs="Times New Roman"/>
          <w:b/>
          <w:color w:val="auto"/>
          <w:spacing w:val="-1"/>
          <w:sz w:val="28"/>
          <w:szCs w:val="28"/>
          <w:lang w:val="kk-KZ"/>
        </w:rPr>
        <w:t xml:space="preserve"> </w:t>
      </w:r>
      <w:r w:rsidRPr="008F34C9">
        <w:rPr>
          <w:rFonts w:ascii="Times New Roman" w:hAnsi="Times New Roman" w:cs="Times New Roman"/>
          <w:b/>
          <w:color w:val="auto"/>
          <w:sz w:val="28"/>
          <w:szCs w:val="28"/>
          <w:lang w:val="kk-KZ"/>
        </w:rPr>
        <w:t>еңбек</w:t>
      </w:r>
      <w:r w:rsidRPr="008F34C9">
        <w:rPr>
          <w:rFonts w:ascii="Times New Roman" w:hAnsi="Times New Roman" w:cs="Times New Roman"/>
          <w:b/>
          <w:color w:val="auto"/>
          <w:spacing w:val="-9"/>
          <w:sz w:val="28"/>
          <w:szCs w:val="28"/>
          <w:lang w:val="kk-KZ"/>
        </w:rPr>
        <w:t xml:space="preserve"> </w:t>
      </w:r>
      <w:r w:rsidRPr="008F34C9">
        <w:rPr>
          <w:rFonts w:ascii="Times New Roman" w:hAnsi="Times New Roman" w:cs="Times New Roman"/>
          <w:b/>
          <w:color w:val="auto"/>
          <w:sz w:val="28"/>
          <w:szCs w:val="28"/>
          <w:lang w:val="kk-KZ"/>
        </w:rPr>
        <w:t>және</w:t>
      </w:r>
      <w:r w:rsidRPr="008F34C9">
        <w:rPr>
          <w:rFonts w:ascii="Times New Roman" w:hAnsi="Times New Roman" w:cs="Times New Roman"/>
          <w:b/>
          <w:color w:val="auto"/>
          <w:spacing w:val="-6"/>
          <w:sz w:val="28"/>
          <w:szCs w:val="28"/>
          <w:lang w:val="kk-KZ"/>
        </w:rPr>
        <w:t xml:space="preserve"> </w:t>
      </w:r>
      <w:r w:rsidRPr="008F34C9">
        <w:rPr>
          <w:rFonts w:ascii="Times New Roman" w:hAnsi="Times New Roman" w:cs="Times New Roman"/>
          <w:b/>
          <w:color w:val="auto"/>
          <w:sz w:val="28"/>
          <w:szCs w:val="28"/>
          <w:lang w:val="kk-KZ"/>
        </w:rPr>
        <w:t>дене</w:t>
      </w:r>
      <w:r w:rsidRPr="008F34C9">
        <w:rPr>
          <w:rFonts w:ascii="Times New Roman" w:hAnsi="Times New Roman" w:cs="Times New Roman"/>
          <w:b/>
          <w:color w:val="auto"/>
          <w:spacing w:val="-6"/>
          <w:sz w:val="28"/>
          <w:szCs w:val="28"/>
          <w:lang w:val="kk-KZ"/>
        </w:rPr>
        <w:t xml:space="preserve"> </w:t>
      </w:r>
      <w:r w:rsidRPr="008F34C9">
        <w:rPr>
          <w:rFonts w:ascii="Times New Roman" w:hAnsi="Times New Roman" w:cs="Times New Roman"/>
          <w:b/>
          <w:color w:val="auto"/>
          <w:sz w:val="28"/>
          <w:szCs w:val="28"/>
          <w:lang w:val="kk-KZ"/>
        </w:rPr>
        <w:t>тәрбиесін</w:t>
      </w:r>
      <w:r w:rsidRPr="008F34C9">
        <w:rPr>
          <w:rFonts w:ascii="Times New Roman" w:hAnsi="Times New Roman" w:cs="Times New Roman"/>
          <w:b/>
          <w:color w:val="auto"/>
          <w:spacing w:val="-9"/>
          <w:sz w:val="28"/>
          <w:szCs w:val="28"/>
          <w:lang w:val="kk-KZ"/>
        </w:rPr>
        <w:t xml:space="preserve"> </w:t>
      </w:r>
      <w:r w:rsidRPr="008F34C9">
        <w:rPr>
          <w:rFonts w:ascii="Times New Roman" w:hAnsi="Times New Roman" w:cs="Times New Roman"/>
          <w:b/>
          <w:color w:val="auto"/>
          <w:sz w:val="28"/>
          <w:szCs w:val="28"/>
          <w:lang w:val="kk-KZ"/>
        </w:rPr>
        <w:t>іске асыруды</w:t>
      </w:r>
      <w:r w:rsidRPr="008F34C9">
        <w:rPr>
          <w:rFonts w:ascii="Times New Roman" w:hAnsi="Times New Roman" w:cs="Times New Roman"/>
          <w:b/>
          <w:color w:val="auto"/>
          <w:spacing w:val="-8"/>
          <w:sz w:val="28"/>
          <w:szCs w:val="28"/>
          <w:lang w:val="kk-KZ"/>
        </w:rPr>
        <w:t xml:space="preserve"> </w:t>
      </w:r>
      <w:r w:rsidRPr="008F34C9">
        <w:rPr>
          <w:rFonts w:ascii="Times New Roman" w:hAnsi="Times New Roman" w:cs="Times New Roman"/>
          <w:b/>
          <w:color w:val="auto"/>
          <w:sz w:val="28"/>
          <w:szCs w:val="28"/>
          <w:lang w:val="kk-KZ"/>
        </w:rPr>
        <w:t>қамтамасыз</w:t>
      </w:r>
      <w:r w:rsidRPr="008F34C9">
        <w:rPr>
          <w:rFonts w:ascii="Times New Roman" w:hAnsi="Times New Roman" w:cs="Times New Roman"/>
          <w:b/>
          <w:color w:val="auto"/>
          <w:spacing w:val="-8"/>
          <w:sz w:val="28"/>
          <w:szCs w:val="28"/>
          <w:lang w:val="kk-KZ"/>
        </w:rPr>
        <w:t xml:space="preserve"> </w:t>
      </w:r>
      <w:r w:rsidRPr="008F34C9">
        <w:rPr>
          <w:rFonts w:ascii="Times New Roman" w:hAnsi="Times New Roman" w:cs="Times New Roman"/>
          <w:b/>
          <w:color w:val="auto"/>
          <w:sz w:val="28"/>
          <w:szCs w:val="28"/>
          <w:lang w:val="kk-KZ"/>
        </w:rPr>
        <w:t>ететін</w:t>
      </w:r>
      <w:r w:rsidRPr="008F34C9">
        <w:rPr>
          <w:rFonts w:ascii="Times New Roman" w:hAnsi="Times New Roman" w:cs="Times New Roman"/>
          <w:b/>
          <w:color w:val="auto"/>
          <w:spacing w:val="-9"/>
          <w:sz w:val="28"/>
          <w:szCs w:val="28"/>
          <w:lang w:val="kk-KZ"/>
        </w:rPr>
        <w:t xml:space="preserve"> </w:t>
      </w:r>
      <w:r w:rsidRPr="008F34C9">
        <w:rPr>
          <w:rFonts w:ascii="Times New Roman" w:hAnsi="Times New Roman" w:cs="Times New Roman"/>
          <w:b/>
          <w:color w:val="auto"/>
          <w:sz w:val="28"/>
          <w:szCs w:val="28"/>
          <w:lang w:val="kk-KZ"/>
        </w:rPr>
        <w:t>сабақтан</w:t>
      </w:r>
      <w:r w:rsidRPr="008F34C9">
        <w:rPr>
          <w:rFonts w:ascii="Times New Roman" w:hAnsi="Times New Roman" w:cs="Times New Roman"/>
          <w:b/>
          <w:color w:val="auto"/>
          <w:spacing w:val="-5"/>
          <w:sz w:val="28"/>
          <w:szCs w:val="28"/>
          <w:lang w:val="kk-KZ"/>
        </w:rPr>
        <w:t xml:space="preserve"> </w:t>
      </w:r>
      <w:r w:rsidRPr="008F34C9">
        <w:rPr>
          <w:rFonts w:ascii="Times New Roman" w:hAnsi="Times New Roman" w:cs="Times New Roman"/>
          <w:b/>
          <w:color w:val="auto"/>
          <w:sz w:val="28"/>
          <w:szCs w:val="28"/>
          <w:lang w:val="kk-KZ"/>
        </w:rPr>
        <w:t>тыс</w:t>
      </w:r>
      <w:r w:rsidRPr="008F34C9">
        <w:rPr>
          <w:rFonts w:ascii="Times New Roman" w:hAnsi="Times New Roman" w:cs="Times New Roman"/>
          <w:b/>
          <w:color w:val="auto"/>
          <w:spacing w:val="-6"/>
          <w:sz w:val="28"/>
          <w:szCs w:val="28"/>
          <w:lang w:val="kk-KZ"/>
        </w:rPr>
        <w:t xml:space="preserve"> </w:t>
      </w:r>
      <w:r w:rsidRPr="008F34C9">
        <w:rPr>
          <w:rFonts w:ascii="Times New Roman" w:hAnsi="Times New Roman" w:cs="Times New Roman"/>
          <w:b/>
          <w:color w:val="auto"/>
          <w:sz w:val="28"/>
          <w:szCs w:val="28"/>
          <w:lang w:val="kk-KZ"/>
        </w:rPr>
        <w:t>қызметтің</w:t>
      </w:r>
      <w:r w:rsidRPr="008F34C9">
        <w:rPr>
          <w:rFonts w:ascii="Times New Roman" w:hAnsi="Times New Roman" w:cs="Times New Roman"/>
          <w:b/>
          <w:color w:val="auto"/>
          <w:spacing w:val="-9"/>
          <w:sz w:val="28"/>
          <w:szCs w:val="28"/>
          <w:lang w:val="kk-KZ"/>
        </w:rPr>
        <w:t xml:space="preserve"> </w:t>
      </w:r>
      <w:r w:rsidRPr="008F34C9">
        <w:rPr>
          <w:rFonts w:ascii="Times New Roman" w:hAnsi="Times New Roman" w:cs="Times New Roman"/>
          <w:b/>
          <w:color w:val="auto"/>
          <w:sz w:val="28"/>
          <w:szCs w:val="28"/>
          <w:lang w:val="kk-KZ"/>
        </w:rPr>
        <w:t>әртүрлі нысандарын ұйымдастыру.</w:t>
      </w:r>
    </w:p>
    <w:p w:rsidR="0079339D" w:rsidRPr="008F34C9" w:rsidRDefault="009C4E11" w:rsidP="003613BF">
      <w:pPr>
        <w:pStyle w:val="af0"/>
        <w:tabs>
          <w:tab w:val="left" w:pos="0"/>
        </w:tabs>
        <w:spacing w:before="316" w:after="0" w:line="0" w:lineRule="atLeast"/>
        <w:ind w:right="3"/>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r>
      <w:r w:rsidR="0079339D" w:rsidRPr="008F34C9">
        <w:rPr>
          <w:rFonts w:ascii="Times New Roman" w:hAnsi="Times New Roman" w:cs="Times New Roman"/>
          <w:sz w:val="28"/>
          <w:szCs w:val="28"/>
          <w:lang w:val="kk-KZ"/>
        </w:rPr>
        <w:t>Қосымша білім берудің бағыты. Біздің мектептегі</w:t>
      </w:r>
      <w:r w:rsidR="0079339D" w:rsidRPr="008F34C9">
        <w:rPr>
          <w:rFonts w:ascii="Times New Roman" w:hAnsi="Times New Roman" w:cs="Times New Roman"/>
          <w:spacing w:val="-4"/>
          <w:sz w:val="28"/>
          <w:szCs w:val="28"/>
          <w:lang w:val="kk-KZ"/>
        </w:rPr>
        <w:t xml:space="preserve"> </w:t>
      </w:r>
      <w:r w:rsidR="0079339D" w:rsidRPr="008F34C9">
        <w:rPr>
          <w:rFonts w:ascii="Times New Roman" w:hAnsi="Times New Roman" w:cs="Times New Roman"/>
          <w:sz w:val="28"/>
          <w:szCs w:val="28"/>
          <w:lang w:val="kk-KZ"/>
        </w:rPr>
        <w:t>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w:t>
      </w:r>
      <w:r w:rsidR="00C426FF" w:rsidRPr="008F34C9">
        <w:rPr>
          <w:rFonts w:ascii="Times New Roman" w:hAnsi="Times New Roman" w:cs="Times New Roman"/>
          <w:sz w:val="28"/>
          <w:szCs w:val="28"/>
          <w:lang w:val="kk-KZ"/>
        </w:rPr>
        <w:t xml:space="preserve"> </w:t>
      </w:r>
      <w:r w:rsidR="0079339D" w:rsidRPr="008F34C9">
        <w:rPr>
          <w:rFonts w:ascii="Times New Roman" w:hAnsi="Times New Roman" w:cs="Times New Roman"/>
          <w:spacing w:val="-2"/>
          <w:sz w:val="28"/>
          <w:szCs w:val="28"/>
          <w:lang w:val="kk-KZ"/>
        </w:rPr>
        <w:t>қабілеттерін</w:t>
      </w:r>
      <w:r w:rsidR="00C426FF" w:rsidRPr="008F34C9">
        <w:rPr>
          <w:rFonts w:ascii="Times New Roman" w:hAnsi="Times New Roman" w:cs="Times New Roman"/>
          <w:spacing w:val="-2"/>
          <w:sz w:val="28"/>
          <w:szCs w:val="28"/>
          <w:lang w:val="kk-KZ"/>
        </w:rPr>
        <w:t xml:space="preserve"> </w:t>
      </w:r>
      <w:r w:rsidR="0079339D" w:rsidRPr="008F34C9">
        <w:rPr>
          <w:rFonts w:ascii="Times New Roman" w:hAnsi="Times New Roman" w:cs="Times New Roman"/>
          <w:spacing w:val="-2"/>
          <w:sz w:val="28"/>
          <w:szCs w:val="28"/>
          <w:lang w:val="kk-KZ"/>
        </w:rPr>
        <w:t>дамытуға</w:t>
      </w:r>
      <w:r w:rsidR="00C426FF" w:rsidRPr="008F34C9">
        <w:rPr>
          <w:rFonts w:ascii="Times New Roman" w:hAnsi="Times New Roman" w:cs="Times New Roman"/>
          <w:sz w:val="28"/>
          <w:szCs w:val="28"/>
          <w:lang w:val="kk-KZ"/>
        </w:rPr>
        <w:t xml:space="preserve"> </w:t>
      </w:r>
      <w:r w:rsidR="0079339D" w:rsidRPr="008F34C9">
        <w:rPr>
          <w:rFonts w:ascii="Times New Roman" w:hAnsi="Times New Roman" w:cs="Times New Roman"/>
          <w:spacing w:val="-2"/>
          <w:sz w:val="28"/>
          <w:szCs w:val="28"/>
          <w:lang w:val="kk-KZ"/>
        </w:rPr>
        <w:t>ықпал</w:t>
      </w:r>
      <w:r w:rsidR="00C426FF" w:rsidRPr="008F34C9">
        <w:rPr>
          <w:rFonts w:ascii="Times New Roman" w:hAnsi="Times New Roman" w:cs="Times New Roman"/>
          <w:sz w:val="28"/>
          <w:szCs w:val="28"/>
          <w:lang w:val="kk-KZ"/>
        </w:rPr>
        <w:t xml:space="preserve"> </w:t>
      </w:r>
      <w:r w:rsidR="0079339D" w:rsidRPr="008F34C9">
        <w:rPr>
          <w:rFonts w:ascii="Times New Roman" w:hAnsi="Times New Roman" w:cs="Times New Roman"/>
          <w:spacing w:val="-2"/>
          <w:sz w:val="28"/>
          <w:szCs w:val="28"/>
          <w:lang w:val="kk-KZ"/>
        </w:rPr>
        <w:t>етеді,</w:t>
      </w:r>
      <w:r w:rsidR="00C426FF" w:rsidRPr="008F34C9">
        <w:rPr>
          <w:rFonts w:ascii="Times New Roman" w:hAnsi="Times New Roman" w:cs="Times New Roman"/>
          <w:sz w:val="28"/>
          <w:szCs w:val="28"/>
          <w:lang w:val="kk-KZ"/>
        </w:rPr>
        <w:t xml:space="preserve"> </w:t>
      </w:r>
      <w:r w:rsidR="0079339D" w:rsidRPr="008F34C9">
        <w:rPr>
          <w:rFonts w:ascii="Times New Roman" w:hAnsi="Times New Roman" w:cs="Times New Roman"/>
          <w:spacing w:val="-2"/>
          <w:sz w:val="28"/>
          <w:szCs w:val="28"/>
          <w:lang w:val="kk-KZ"/>
        </w:rPr>
        <w:t xml:space="preserve">еңбекқорлықтың, </w:t>
      </w:r>
      <w:r w:rsidR="0079339D" w:rsidRPr="008F34C9">
        <w:rPr>
          <w:rFonts w:ascii="Times New Roman" w:hAnsi="Times New Roman" w:cs="Times New Roman"/>
          <w:sz w:val="28"/>
          <w:szCs w:val="28"/>
          <w:lang w:val="kk-KZ"/>
        </w:rPr>
        <w:t>коммуникабельділіктің қызығушылығы мен дамуын қамтамасыз етеді, салауатты өмір салтын мектептегі</w:t>
      </w:r>
      <w:r w:rsidR="0079339D" w:rsidRPr="008F34C9">
        <w:rPr>
          <w:rFonts w:ascii="Times New Roman" w:hAnsi="Times New Roman" w:cs="Times New Roman"/>
          <w:spacing w:val="40"/>
          <w:sz w:val="28"/>
          <w:szCs w:val="28"/>
          <w:lang w:val="kk-KZ"/>
        </w:rPr>
        <w:t xml:space="preserve"> </w:t>
      </w:r>
      <w:r w:rsidR="0079339D" w:rsidRPr="008F34C9">
        <w:rPr>
          <w:rFonts w:ascii="Times New Roman" w:hAnsi="Times New Roman" w:cs="Times New Roman"/>
          <w:sz w:val="28"/>
          <w:szCs w:val="28"/>
          <w:lang w:val="kk-KZ"/>
        </w:rPr>
        <w:t>спорт секциялары жүргізуге ықпал</w:t>
      </w:r>
      <w:r w:rsidR="0079339D" w:rsidRPr="008F34C9">
        <w:rPr>
          <w:rFonts w:ascii="Times New Roman" w:hAnsi="Times New Roman" w:cs="Times New Roman"/>
          <w:spacing w:val="40"/>
          <w:sz w:val="28"/>
          <w:szCs w:val="28"/>
          <w:lang w:val="kk-KZ"/>
        </w:rPr>
        <w:t xml:space="preserve"> </w:t>
      </w:r>
      <w:r w:rsidR="0079339D" w:rsidRPr="008F34C9">
        <w:rPr>
          <w:rFonts w:ascii="Times New Roman" w:hAnsi="Times New Roman" w:cs="Times New Roman"/>
          <w:spacing w:val="-2"/>
          <w:sz w:val="28"/>
          <w:szCs w:val="28"/>
          <w:lang w:val="kk-KZ"/>
        </w:rPr>
        <w:t>етеді.</w:t>
      </w:r>
    </w:p>
    <w:p w:rsidR="0079339D" w:rsidRPr="008F34C9" w:rsidRDefault="0079339D" w:rsidP="003613BF">
      <w:pPr>
        <w:pStyle w:val="af0"/>
        <w:spacing w:before="3"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Мектепте оқушылардың сабақтан тыс іс-әрекеті үшін барлық мүмкін жағдайлар жасалған:</w:t>
      </w:r>
    </w:p>
    <w:p w:rsidR="0079339D" w:rsidRPr="008F34C9" w:rsidRDefault="0079339D"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Мектеп дебат клубы</w:t>
      </w:r>
    </w:p>
    <w:p w:rsidR="0079339D" w:rsidRPr="008F34C9" w:rsidRDefault="0079339D" w:rsidP="003613BF">
      <w:pPr>
        <w:widowControl w:val="0"/>
        <w:autoSpaceDE w:val="0"/>
        <w:autoSpaceDN w:val="0"/>
        <w:spacing w:after="0" w:line="0" w:lineRule="atLeast"/>
        <w:contextualSpacing/>
        <w:jc w:val="center"/>
        <w:rPr>
          <w:rFonts w:ascii="Times New Roman" w:eastAsia="Times New Roman" w:hAnsi="Times New Roman" w:cs="Times New Roman"/>
          <w:b/>
          <w:bCs/>
          <w:kern w:val="0"/>
          <w:sz w:val="28"/>
          <w:szCs w:val="28"/>
          <w:lang w:val="kk-KZ"/>
        </w:rPr>
      </w:pPr>
    </w:p>
    <w:p w:rsidR="0079339D" w:rsidRPr="008F34C9" w:rsidRDefault="0079339D" w:rsidP="003613BF">
      <w:pPr>
        <w:widowControl w:val="0"/>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Мектепте 2021-2022 оқу жылында 8-10 сынып оқушылары арасында «Адал ұрпақ» дебат клубы құрылып, жетекшісі қазақ тілі пә</w:t>
      </w:r>
      <w:r w:rsidR="00C426FF" w:rsidRPr="008F34C9">
        <w:rPr>
          <w:rFonts w:ascii="Times New Roman" w:eastAsia="Times New Roman" w:hAnsi="Times New Roman" w:cs="Times New Roman"/>
          <w:kern w:val="0"/>
          <w:sz w:val="28"/>
          <w:szCs w:val="28"/>
          <w:lang w:val="kk-KZ"/>
        </w:rPr>
        <w:t>нінің мұғалімі ТлеуоваТорғын Каи</w:t>
      </w:r>
      <w:r w:rsidRPr="008F34C9">
        <w:rPr>
          <w:rFonts w:ascii="Times New Roman" w:eastAsia="Times New Roman" w:hAnsi="Times New Roman" w:cs="Times New Roman"/>
          <w:kern w:val="0"/>
          <w:sz w:val="28"/>
          <w:szCs w:val="28"/>
          <w:lang w:val="kk-KZ"/>
        </w:rPr>
        <w:t>ровна тағайындалып, жылдық жоспары бекітілді.</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bCs/>
          <w:kern w:val="0"/>
          <w:sz w:val="28"/>
          <w:szCs w:val="28"/>
          <w:lang w:val="kk-KZ"/>
        </w:rPr>
        <w:t>Дебат клубының мақсаты:</w:t>
      </w:r>
    </w:p>
    <w:p w:rsidR="0079339D" w:rsidRPr="008F34C9" w:rsidRDefault="0079339D" w:rsidP="003613BF">
      <w:pPr>
        <w:widowControl w:val="0"/>
        <w:shd w:val="clear" w:color="auto" w:fill="FFFFFF"/>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r w:rsidR="00EB549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Заман талабының сұранысына санасы жетік, адами құндылықты жанына серік еткен, айналасына сын көзбен қарап, қоғамдық өмірге белсене араласатын жастардың жаңа буынын қалыптастыру. </w:t>
      </w:r>
    </w:p>
    <w:p w:rsidR="0079339D" w:rsidRPr="008F34C9" w:rsidRDefault="0079339D" w:rsidP="003613BF">
      <w:pPr>
        <w:widowControl w:val="0"/>
        <w:shd w:val="clear" w:color="auto" w:fill="FFFFFF"/>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r w:rsidR="00EB549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Мектеп оқушыларын дебат клубына тарту. </w:t>
      </w:r>
    </w:p>
    <w:p w:rsidR="0079339D" w:rsidRPr="008F34C9" w:rsidRDefault="0079339D" w:rsidP="003613BF">
      <w:pPr>
        <w:widowControl w:val="0"/>
        <w:shd w:val="clear" w:color="auto" w:fill="FFFFFF"/>
        <w:autoSpaceDE w:val="0"/>
        <w:autoSpaceDN w:val="0"/>
        <w:spacing w:after="0" w:line="0" w:lineRule="atLeast"/>
        <w:ind w:right="3"/>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lastRenderedPageBreak/>
        <w:t>- Мектепішілік пікірсайыс турнирлерін ұйымдастыру, үздіктерді анықтап, ынталандыру.</w:t>
      </w:r>
      <w:r w:rsidR="00EB549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Мектеп оқушыларын мектепішілік, аудандық, қалалық, облыстық, республикалық, халықаралық пікірсайыс турнирлеріне қатыстыру, тәжірибе алмасу арқылы үздік нәтижелерге қол жеткізу.</w:t>
      </w:r>
    </w:p>
    <w:p w:rsidR="00EB5497"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bCs/>
          <w:kern w:val="0"/>
          <w:sz w:val="28"/>
          <w:szCs w:val="28"/>
          <w:lang w:val="kk-KZ"/>
        </w:rPr>
        <w:t>Дамытушылық</w:t>
      </w:r>
      <w:r w:rsidRPr="008F34C9">
        <w:rPr>
          <w:rFonts w:ascii="Times New Roman" w:eastAsia="Times New Roman" w:hAnsi="Times New Roman" w:cs="Times New Roman"/>
          <w:b/>
          <w:bCs/>
          <w:iCs/>
          <w:kern w:val="0"/>
          <w:sz w:val="28"/>
          <w:szCs w:val="28"/>
          <w:lang w:val="kk-KZ"/>
        </w:rPr>
        <w:t>:</w:t>
      </w:r>
      <w:r w:rsidRPr="008F34C9">
        <w:rPr>
          <w:rFonts w:ascii="Times New Roman" w:eastAsia="Times New Roman" w:hAnsi="Times New Roman" w:cs="Times New Roman"/>
          <w:kern w:val="0"/>
          <w:sz w:val="28"/>
          <w:szCs w:val="28"/>
          <w:lang w:val="kk-KZ"/>
        </w:rPr>
        <w:t> </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w:t>
      </w:r>
      <w:r w:rsidR="00EB549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Шығармашылық жұмыстар орындату арқылы оқушылардың ой-өрісін, жоспар құру, тезиз жазу</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bCs/>
          <w:kern w:val="0"/>
          <w:sz w:val="28"/>
          <w:szCs w:val="28"/>
          <w:lang w:val="kk-KZ"/>
        </w:rPr>
        <w:t>Міндеттері:</w:t>
      </w:r>
    </w:p>
    <w:p w:rsidR="0079339D" w:rsidRPr="008F34C9" w:rsidRDefault="0079339D" w:rsidP="003613BF">
      <w:pPr>
        <w:widowControl w:val="0"/>
        <w:numPr>
          <w:ilvl w:val="0"/>
          <w:numId w:val="15"/>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Оқушылардың шығармашылық қабілеттерінің айқындалуына мүмкіндік беру.</w:t>
      </w:r>
    </w:p>
    <w:p w:rsidR="0079339D" w:rsidRPr="008F34C9" w:rsidRDefault="0079339D" w:rsidP="003613BF">
      <w:pPr>
        <w:widowControl w:val="0"/>
        <w:numPr>
          <w:ilvl w:val="0"/>
          <w:numId w:val="15"/>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 оқушылыары арасында пікір-сайыстың деңгейін көтеру;</w:t>
      </w:r>
    </w:p>
    <w:p w:rsidR="0079339D" w:rsidRPr="008F34C9" w:rsidRDefault="0079339D" w:rsidP="003613BF">
      <w:pPr>
        <w:widowControl w:val="0"/>
        <w:numPr>
          <w:ilvl w:val="0"/>
          <w:numId w:val="15"/>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Дебат мүщелерінің сын тұрғысынан ойлауын дамыту;</w:t>
      </w:r>
    </w:p>
    <w:p w:rsidR="0079339D" w:rsidRPr="008F34C9" w:rsidRDefault="0079339D" w:rsidP="003613BF">
      <w:pPr>
        <w:widowControl w:val="0"/>
        <w:numPr>
          <w:ilvl w:val="0"/>
          <w:numId w:val="15"/>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Өз Отаны</w:t>
      </w:r>
      <w:r w:rsidR="00C426FF"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Қазақстан, оның басты құндылықтарын құрмет тұтып, мақтаныш сезімдерін қалыптастыру</w:t>
      </w:r>
    </w:p>
    <w:p w:rsidR="0079339D" w:rsidRPr="008F34C9" w:rsidRDefault="0079339D" w:rsidP="003613BF">
      <w:pPr>
        <w:widowControl w:val="0"/>
        <w:numPr>
          <w:ilvl w:val="0"/>
          <w:numId w:val="15"/>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Оқушыларды коммуникативтілікке, сөйлеу мәдениетіне, сөз өнеріне, тұжырымды ойын дәлелдей білуге баулу</w:t>
      </w:r>
    </w:p>
    <w:p w:rsidR="0079339D" w:rsidRPr="008F34C9" w:rsidRDefault="00C426FF" w:rsidP="003613BF">
      <w:pPr>
        <w:widowControl w:val="0"/>
        <w:numPr>
          <w:ilvl w:val="0"/>
          <w:numId w:val="15"/>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Оқушыны өзін-</w:t>
      </w:r>
      <w:r w:rsidR="0079339D" w:rsidRPr="008F34C9">
        <w:rPr>
          <w:rFonts w:ascii="Times New Roman" w:eastAsia="Times New Roman" w:hAnsi="Times New Roman" w:cs="Times New Roman"/>
          <w:kern w:val="0"/>
          <w:sz w:val="28"/>
          <w:szCs w:val="28"/>
          <w:lang w:val="kk-KZ"/>
        </w:rPr>
        <w:t>өзі тәрбиелеуіне, өзін және өзгені бағалай білуге үйрету</w:t>
      </w:r>
    </w:p>
    <w:p w:rsidR="0079339D" w:rsidRPr="008F34C9" w:rsidRDefault="0079339D" w:rsidP="003613BF">
      <w:pPr>
        <w:widowControl w:val="0"/>
        <w:numPr>
          <w:ilvl w:val="0"/>
          <w:numId w:val="15"/>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Мектептің үздік дебат мүшелерін анықтап, аудандық, қалалық, облыстық, республикалық, халықаралық пікірсайыс турнирлеріне қатыстыру.</w:t>
      </w:r>
    </w:p>
    <w:p w:rsidR="0079339D" w:rsidRPr="008F34C9" w:rsidRDefault="0079339D" w:rsidP="003613BF">
      <w:pPr>
        <w:widowControl w:val="0"/>
        <w:shd w:val="clear" w:color="auto" w:fill="FFFFFF"/>
        <w:autoSpaceDE w:val="0"/>
        <w:autoSpaceDN w:val="0"/>
        <w:spacing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bCs/>
          <w:kern w:val="0"/>
          <w:sz w:val="28"/>
          <w:szCs w:val="28"/>
          <w:lang w:val="kk-KZ"/>
        </w:rPr>
        <w:t>Күтілетін нәтиже:</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 оқушыларының бос уақытын тиімді пайдалану;</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Пікірсайыс арқылы белсенді азаматтық позициясы бар, жаңарған қоғамның жаңа азаматтары тәрбиеленеді.</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Басқа адамдардың көзқарастарымен санаса алатын озық ойлы азаматтардың қатарын көбейту;</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Жастарды өз бетімен білім алуға, ізденуге дағдыландырады;</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Жастардың бір-бірімен тығыз қарым-қатынас жасауларына, пікір алмасуына, қарым-қатынас диалогін орнатуға мүмкіндік туғызады.</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Саяси сана сезімі, қоғамға көзқарасы ерекшеленеді</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Оқулық арқылы берілетін әдеби құндылықты терең меңгереді</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БАҚ құралдарын, кітапхана оқулықтарынан қажетті мәліметті ала алады</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Көпшілік алдындағы сайыстарға еркін қатысады</w:t>
      </w:r>
    </w:p>
    <w:p w:rsidR="0079339D" w:rsidRPr="008F34C9" w:rsidRDefault="0079339D" w:rsidP="003613BF">
      <w:pPr>
        <w:widowControl w:val="0"/>
        <w:numPr>
          <w:ilvl w:val="0"/>
          <w:numId w:val="16"/>
        </w:numPr>
        <w:shd w:val="clear" w:color="auto" w:fill="FFFFFF"/>
        <w:tabs>
          <w:tab w:val="clear" w:pos="720"/>
        </w:tabs>
        <w:autoSpaceDE w:val="0"/>
        <w:autoSpaceDN w:val="0"/>
        <w:spacing w:after="0" w:line="0" w:lineRule="atLeast"/>
        <w:ind w:left="0" w:right="3"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Заман талабына сай туындаған жастардың өзекті мәселерін талқылап оның шешілу жолында үздік ұсыныстар дайындау.</w:t>
      </w:r>
    </w:p>
    <w:p w:rsidR="0079339D" w:rsidRPr="008F34C9" w:rsidRDefault="0079339D" w:rsidP="003613BF">
      <w:pPr>
        <w:widowControl w:val="0"/>
        <w:shd w:val="clear" w:color="auto" w:fill="FFFFFF"/>
        <w:autoSpaceDE w:val="0"/>
        <w:autoSpaceDN w:val="0"/>
        <w:spacing w:after="0" w:line="0" w:lineRule="atLeast"/>
        <w:ind w:left="720" w:right="3"/>
        <w:contextualSpacing/>
        <w:jc w:val="both"/>
        <w:rPr>
          <w:rFonts w:ascii="Times New Roman" w:eastAsia="Times New Roman" w:hAnsi="Times New Roman" w:cs="Times New Roman"/>
          <w:b/>
          <w:kern w:val="0"/>
          <w:sz w:val="28"/>
          <w:szCs w:val="28"/>
          <w:lang w:val="kk-KZ"/>
        </w:rPr>
      </w:pPr>
    </w:p>
    <w:p w:rsidR="0079339D" w:rsidRPr="008F34C9" w:rsidRDefault="0079339D" w:rsidP="003613BF">
      <w:pPr>
        <w:widowControl w:val="0"/>
        <w:shd w:val="clear" w:color="auto" w:fill="FFFFFF"/>
        <w:autoSpaceDE w:val="0"/>
        <w:autoSpaceDN w:val="0"/>
        <w:spacing w:after="0" w:line="0" w:lineRule="atLeast"/>
        <w:ind w:left="720" w:right="3"/>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Дебат мүшелерінің құрамы туралы мәлімет</w:t>
      </w:r>
    </w:p>
    <w:p w:rsidR="0079339D" w:rsidRPr="008F34C9" w:rsidRDefault="0079339D" w:rsidP="003613BF">
      <w:pPr>
        <w:widowControl w:val="0"/>
        <w:shd w:val="clear" w:color="auto" w:fill="FFFFFF"/>
        <w:autoSpaceDE w:val="0"/>
        <w:autoSpaceDN w:val="0"/>
        <w:spacing w:after="0" w:line="0" w:lineRule="atLeast"/>
        <w:ind w:left="720"/>
        <w:contextualSpacing/>
        <w:jc w:val="center"/>
        <w:rPr>
          <w:rFonts w:ascii="Times New Roman" w:eastAsia="Times New Roman" w:hAnsi="Times New Roman" w:cs="Times New Roman"/>
          <w:b/>
          <w:kern w:val="0"/>
          <w:sz w:val="28"/>
          <w:szCs w:val="28"/>
          <w:lang w:val="kk-KZ"/>
        </w:rPr>
      </w:pPr>
    </w:p>
    <w:tbl>
      <w:tblPr>
        <w:tblStyle w:val="12"/>
        <w:tblW w:w="5000" w:type="pct"/>
        <w:tblLook w:val="04A0"/>
      </w:tblPr>
      <w:tblGrid>
        <w:gridCol w:w="2473"/>
        <w:gridCol w:w="2272"/>
        <w:gridCol w:w="2272"/>
        <w:gridCol w:w="2270"/>
      </w:tblGrid>
      <w:tr w:rsidR="0079339D" w:rsidRPr="008F34C9" w:rsidTr="00EB5497">
        <w:tc>
          <w:tcPr>
            <w:tcW w:w="1332" w:type="pct"/>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Сыныптары</w:t>
            </w:r>
          </w:p>
        </w:tc>
        <w:tc>
          <w:tcPr>
            <w:tcW w:w="1223" w:type="pct"/>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2021-2022</w:t>
            </w:r>
          </w:p>
        </w:tc>
        <w:tc>
          <w:tcPr>
            <w:tcW w:w="1223" w:type="pct"/>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2022-2023</w:t>
            </w:r>
          </w:p>
        </w:tc>
        <w:tc>
          <w:tcPr>
            <w:tcW w:w="1223" w:type="pct"/>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2023-2024</w:t>
            </w:r>
          </w:p>
        </w:tc>
      </w:tr>
      <w:tr w:rsidR="0079339D" w:rsidRPr="008F34C9" w:rsidTr="00EB5497">
        <w:tc>
          <w:tcPr>
            <w:tcW w:w="1332"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7-сынып</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w:t>
            </w:r>
          </w:p>
        </w:tc>
      </w:tr>
      <w:tr w:rsidR="0079339D" w:rsidRPr="008F34C9" w:rsidTr="00EB5497">
        <w:tc>
          <w:tcPr>
            <w:tcW w:w="1332"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8-сынып</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10</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12</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w:t>
            </w:r>
          </w:p>
        </w:tc>
      </w:tr>
      <w:tr w:rsidR="0079339D" w:rsidRPr="008F34C9" w:rsidTr="00EB5497">
        <w:tc>
          <w:tcPr>
            <w:tcW w:w="1332"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9-сынып</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6</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10</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w:t>
            </w:r>
          </w:p>
        </w:tc>
      </w:tr>
      <w:tr w:rsidR="0079339D" w:rsidRPr="008F34C9" w:rsidTr="00EB5497">
        <w:tc>
          <w:tcPr>
            <w:tcW w:w="1332"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10-сынып</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6</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5</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10</w:t>
            </w:r>
          </w:p>
        </w:tc>
      </w:tr>
      <w:tr w:rsidR="0079339D" w:rsidRPr="008F34C9" w:rsidTr="00EB5497">
        <w:tc>
          <w:tcPr>
            <w:tcW w:w="1332"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11-сынып</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w:t>
            </w:r>
          </w:p>
        </w:tc>
      </w:tr>
      <w:tr w:rsidR="0079339D" w:rsidRPr="008F34C9" w:rsidTr="00EB5497">
        <w:tc>
          <w:tcPr>
            <w:tcW w:w="1332"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lastRenderedPageBreak/>
              <w:t>Барлығы</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22</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27</w:t>
            </w:r>
          </w:p>
        </w:tc>
        <w:tc>
          <w:tcPr>
            <w:tcW w:w="1223" w:type="pct"/>
          </w:tcPr>
          <w:p w:rsidR="0079339D" w:rsidRPr="008F34C9" w:rsidRDefault="0079339D" w:rsidP="003613BF">
            <w:pPr>
              <w:spacing w:line="0" w:lineRule="atLeast"/>
              <w:contextualSpacing/>
              <w:jc w:val="both"/>
              <w:rPr>
                <w:rFonts w:ascii="Times New Roman" w:hAnsi="Times New Roman" w:cs="Times New Roman"/>
                <w:bCs/>
                <w:sz w:val="28"/>
                <w:szCs w:val="28"/>
                <w:lang w:val="kk-KZ"/>
              </w:rPr>
            </w:pPr>
            <w:r w:rsidRPr="008F34C9">
              <w:rPr>
                <w:rFonts w:ascii="Times New Roman" w:hAnsi="Times New Roman" w:cs="Times New Roman"/>
                <w:bCs/>
                <w:sz w:val="28"/>
                <w:szCs w:val="28"/>
                <w:lang w:val="kk-KZ"/>
              </w:rPr>
              <w:t>10</w:t>
            </w:r>
          </w:p>
        </w:tc>
      </w:tr>
    </w:tbl>
    <w:p w:rsidR="0079339D" w:rsidRPr="008F34C9" w:rsidRDefault="0079339D" w:rsidP="003613BF">
      <w:pPr>
        <w:widowControl w:val="0"/>
        <w:shd w:val="clear" w:color="auto" w:fill="FFFFFF"/>
        <w:autoSpaceDE w:val="0"/>
        <w:autoSpaceDN w:val="0"/>
        <w:spacing w:after="0" w:line="0" w:lineRule="atLeast"/>
        <w:contextualSpacing/>
        <w:rPr>
          <w:rFonts w:ascii="Times New Roman" w:eastAsia="Times New Roman" w:hAnsi="Times New Roman" w:cs="Times New Roman"/>
          <w:b/>
          <w:kern w:val="0"/>
          <w:sz w:val="28"/>
          <w:szCs w:val="28"/>
          <w:lang w:val="kk-KZ"/>
        </w:rPr>
      </w:pPr>
    </w:p>
    <w:p w:rsidR="0079339D" w:rsidRPr="008F34C9" w:rsidRDefault="0079339D" w:rsidP="003613BF">
      <w:pPr>
        <w:widowControl w:val="0"/>
        <w:shd w:val="clear" w:color="auto" w:fill="FFFFFF"/>
        <w:autoSpaceDE w:val="0"/>
        <w:autoSpaceDN w:val="0"/>
        <w:spacing w:after="0" w:line="0" w:lineRule="atLeast"/>
        <w:ind w:left="720"/>
        <w:contextualSpacing/>
        <w:jc w:val="center"/>
        <w:rPr>
          <w:rFonts w:ascii="Times New Roman" w:eastAsia="Times New Roman" w:hAnsi="Times New Roman" w:cs="Times New Roman"/>
          <w:b/>
          <w:kern w:val="0"/>
          <w:sz w:val="28"/>
          <w:szCs w:val="28"/>
          <w:lang w:val="kk-KZ"/>
        </w:rPr>
      </w:pPr>
    </w:p>
    <w:tbl>
      <w:tblPr>
        <w:tblStyle w:val="12"/>
        <w:tblW w:w="5000" w:type="pct"/>
        <w:tblLook w:val="04A0"/>
      </w:tblPr>
      <w:tblGrid>
        <w:gridCol w:w="2272"/>
        <w:gridCol w:w="2801"/>
        <w:gridCol w:w="4214"/>
      </w:tblGrid>
      <w:tr w:rsidR="0079339D" w:rsidRPr="008F34C9" w:rsidTr="00EB5497">
        <w:tc>
          <w:tcPr>
            <w:tcW w:w="1223" w:type="pct"/>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Оқу жылы</w:t>
            </w:r>
          </w:p>
        </w:tc>
        <w:tc>
          <w:tcPr>
            <w:tcW w:w="1508" w:type="pct"/>
            <w:tcBorders>
              <w:right w:val="single" w:sz="4" w:space="0" w:color="auto"/>
            </w:tcBorders>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Өткізілген іс-шаралар саны</w:t>
            </w:r>
          </w:p>
        </w:tc>
        <w:tc>
          <w:tcPr>
            <w:tcW w:w="2269" w:type="pct"/>
            <w:tcBorders>
              <w:left w:val="single" w:sz="4" w:space="0" w:color="auto"/>
            </w:tcBorders>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Жетістіктер</w:t>
            </w:r>
          </w:p>
        </w:tc>
      </w:tr>
      <w:tr w:rsidR="0079339D" w:rsidRPr="008F34C9" w:rsidTr="00EB5497">
        <w:tc>
          <w:tcPr>
            <w:tcW w:w="1223" w:type="pct"/>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2021-2022</w:t>
            </w:r>
          </w:p>
        </w:tc>
        <w:tc>
          <w:tcPr>
            <w:tcW w:w="1508" w:type="pct"/>
            <w:tcBorders>
              <w:right w:val="single" w:sz="4" w:space="0" w:color="auto"/>
            </w:tcBorders>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7</w:t>
            </w:r>
          </w:p>
        </w:tc>
        <w:tc>
          <w:tcPr>
            <w:tcW w:w="2269" w:type="pct"/>
            <w:tcBorders>
              <w:left w:val="single" w:sz="4" w:space="0" w:color="auto"/>
            </w:tcBorders>
          </w:tcPr>
          <w:p w:rsidR="0079339D" w:rsidRPr="008F34C9" w:rsidRDefault="0079339D" w:rsidP="003613BF">
            <w:pPr>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Мектепішілік мадақтама</w:t>
            </w:r>
          </w:p>
        </w:tc>
      </w:tr>
      <w:tr w:rsidR="0079339D" w:rsidRPr="008F34C9" w:rsidTr="00EB5497">
        <w:tc>
          <w:tcPr>
            <w:tcW w:w="1223" w:type="pct"/>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2022-2023</w:t>
            </w:r>
          </w:p>
        </w:tc>
        <w:tc>
          <w:tcPr>
            <w:tcW w:w="1508" w:type="pct"/>
            <w:tcBorders>
              <w:right w:val="single" w:sz="4" w:space="0" w:color="auto"/>
            </w:tcBorders>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9</w:t>
            </w:r>
          </w:p>
        </w:tc>
        <w:tc>
          <w:tcPr>
            <w:tcW w:w="2269" w:type="pct"/>
            <w:tcBorders>
              <w:left w:val="single" w:sz="4" w:space="0" w:color="auto"/>
            </w:tcBorders>
          </w:tcPr>
          <w:p w:rsidR="0079339D" w:rsidRPr="008F34C9" w:rsidRDefault="0079339D" w:rsidP="003613BF">
            <w:pPr>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w:t>
            </w:r>
          </w:p>
        </w:tc>
      </w:tr>
      <w:tr w:rsidR="0079339D" w:rsidRPr="008F34C9" w:rsidTr="00EB5497">
        <w:tc>
          <w:tcPr>
            <w:tcW w:w="1223" w:type="pct"/>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2023-2024</w:t>
            </w:r>
          </w:p>
        </w:tc>
        <w:tc>
          <w:tcPr>
            <w:tcW w:w="1508" w:type="pct"/>
            <w:tcBorders>
              <w:right w:val="single" w:sz="4" w:space="0" w:color="auto"/>
            </w:tcBorders>
          </w:tcPr>
          <w:p w:rsidR="0079339D" w:rsidRPr="008F34C9" w:rsidRDefault="0079339D" w:rsidP="003613BF">
            <w:p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7</w:t>
            </w:r>
          </w:p>
        </w:tc>
        <w:tc>
          <w:tcPr>
            <w:tcW w:w="2269" w:type="pct"/>
            <w:tcBorders>
              <w:left w:val="single" w:sz="4" w:space="0" w:color="auto"/>
            </w:tcBorders>
          </w:tcPr>
          <w:p w:rsidR="0079339D" w:rsidRPr="008F34C9" w:rsidRDefault="0079339D" w:rsidP="003613BF">
            <w:pPr>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Мектепішілік мадақтама</w:t>
            </w:r>
          </w:p>
        </w:tc>
      </w:tr>
    </w:tbl>
    <w:p w:rsidR="0079339D" w:rsidRPr="008F34C9" w:rsidRDefault="0079339D" w:rsidP="003613BF">
      <w:pPr>
        <w:widowControl w:val="0"/>
        <w:shd w:val="clear" w:color="auto" w:fill="FFFFFF"/>
        <w:autoSpaceDE w:val="0"/>
        <w:autoSpaceDN w:val="0"/>
        <w:spacing w:after="0" w:line="0" w:lineRule="atLeast"/>
        <w:ind w:left="720"/>
        <w:contextualSpacing/>
        <w:jc w:val="center"/>
        <w:rPr>
          <w:rFonts w:ascii="Times New Roman" w:eastAsia="Times New Roman" w:hAnsi="Times New Roman" w:cs="Times New Roman"/>
          <w:b/>
          <w:kern w:val="0"/>
          <w:sz w:val="28"/>
          <w:szCs w:val="28"/>
          <w:lang w:val="kk-KZ"/>
        </w:rPr>
      </w:pPr>
    </w:p>
    <w:p w:rsidR="0079339D" w:rsidRPr="008F34C9" w:rsidRDefault="0079339D" w:rsidP="003613BF">
      <w:pPr>
        <w:widowControl w:val="0"/>
        <w:shd w:val="clear" w:color="auto" w:fill="FFFFFF"/>
        <w:autoSpaceDE w:val="0"/>
        <w:autoSpaceDN w:val="0"/>
        <w:spacing w:after="0" w:line="0" w:lineRule="atLeast"/>
        <w:ind w:firstLine="720"/>
        <w:contextualSpacing/>
        <w:jc w:val="both"/>
        <w:rPr>
          <w:rFonts w:ascii="Times New Roman" w:eastAsia="Times New Roman" w:hAnsi="Times New Roman" w:cs="Times New Roman"/>
          <w:bCs/>
          <w:kern w:val="0"/>
          <w:sz w:val="28"/>
          <w:szCs w:val="28"/>
          <w:lang w:val="kk-KZ"/>
        </w:rPr>
      </w:pPr>
      <w:r w:rsidRPr="008F34C9">
        <w:rPr>
          <w:rFonts w:ascii="Times New Roman" w:eastAsia="Times New Roman" w:hAnsi="Times New Roman" w:cs="Times New Roman"/>
          <w:bCs/>
          <w:kern w:val="0"/>
          <w:sz w:val="28"/>
          <w:szCs w:val="28"/>
          <w:lang w:val="kk-KZ"/>
        </w:rPr>
        <w:t>«Адал ұрпақ» дебат клубы мүшелерімен жоспар бойынша жұмыстар жалғасын табуда</w:t>
      </w:r>
      <w:r w:rsidR="00CF544C" w:rsidRPr="008F34C9">
        <w:rPr>
          <w:rFonts w:ascii="Times New Roman" w:eastAsia="Times New Roman" w:hAnsi="Times New Roman" w:cs="Times New Roman"/>
          <w:bCs/>
          <w:kern w:val="0"/>
          <w:sz w:val="28"/>
          <w:szCs w:val="28"/>
          <w:lang w:val="kk-KZ"/>
        </w:rPr>
        <w:t>.Ұйым мүшелерімен өткізілген әр</w:t>
      </w:r>
      <w:r w:rsidRPr="008F34C9">
        <w:rPr>
          <w:rFonts w:ascii="Times New Roman" w:eastAsia="Times New Roman" w:hAnsi="Times New Roman" w:cs="Times New Roman"/>
          <w:bCs/>
          <w:kern w:val="0"/>
          <w:sz w:val="28"/>
          <w:szCs w:val="28"/>
          <w:lang w:val="kk-KZ"/>
        </w:rPr>
        <w:t>бір іс-шара әлеуметтік желілерге салынды.</w:t>
      </w:r>
    </w:p>
    <w:p w:rsidR="00EB5497" w:rsidRPr="008F34C9" w:rsidRDefault="00EB5497" w:rsidP="003613BF">
      <w:pPr>
        <w:widowControl w:val="0"/>
        <w:autoSpaceDE w:val="0"/>
        <w:autoSpaceDN w:val="0"/>
        <w:spacing w:before="1" w:after="0" w:line="0" w:lineRule="atLeast"/>
        <w:ind w:left="142" w:firstLine="578"/>
        <w:contextualSpacing/>
        <w:jc w:val="center"/>
        <w:outlineLvl w:val="0"/>
        <w:rPr>
          <w:rFonts w:ascii="Times New Roman" w:eastAsia="Times New Roman" w:hAnsi="Times New Roman" w:cs="Times New Roman"/>
          <w:b/>
          <w:bCs/>
          <w:kern w:val="0"/>
          <w:sz w:val="28"/>
          <w:szCs w:val="28"/>
          <w:lang w:val="kk-KZ"/>
        </w:rPr>
      </w:pPr>
    </w:p>
    <w:p w:rsidR="00240FC5" w:rsidRPr="008F34C9" w:rsidRDefault="00240FC5" w:rsidP="003613BF">
      <w:pPr>
        <w:widowControl w:val="0"/>
        <w:autoSpaceDE w:val="0"/>
        <w:autoSpaceDN w:val="0"/>
        <w:spacing w:before="1" w:after="0" w:line="0" w:lineRule="atLeast"/>
        <w:contextualSpacing/>
        <w:jc w:val="center"/>
        <w:outlineLvl w:val="0"/>
        <w:rPr>
          <w:rFonts w:ascii="Times New Roman" w:eastAsia="Times New Roman" w:hAnsi="Times New Roman" w:cs="Times New Roman"/>
          <w:b/>
          <w:bCs/>
          <w:spacing w:val="-2"/>
          <w:kern w:val="0"/>
          <w:sz w:val="28"/>
          <w:szCs w:val="28"/>
          <w:lang w:val="kk-KZ"/>
        </w:rPr>
      </w:pPr>
      <w:r w:rsidRPr="008F34C9">
        <w:rPr>
          <w:rFonts w:ascii="Times New Roman" w:eastAsia="Times New Roman" w:hAnsi="Times New Roman" w:cs="Times New Roman"/>
          <w:b/>
          <w:bCs/>
          <w:kern w:val="0"/>
          <w:sz w:val="28"/>
          <w:szCs w:val="28"/>
          <w:lang w:val="kk-KZ"/>
        </w:rPr>
        <w:t xml:space="preserve">Спорттық бағыттағы </w:t>
      </w:r>
      <w:r w:rsidRPr="008F34C9">
        <w:rPr>
          <w:rFonts w:ascii="Times New Roman" w:eastAsia="Times New Roman" w:hAnsi="Times New Roman" w:cs="Times New Roman"/>
          <w:b/>
          <w:bCs/>
          <w:spacing w:val="-2"/>
          <w:kern w:val="0"/>
          <w:sz w:val="28"/>
          <w:szCs w:val="28"/>
          <w:lang w:val="kk-KZ"/>
        </w:rPr>
        <w:t>үйірмелер</w:t>
      </w:r>
    </w:p>
    <w:p w:rsidR="00C426FF" w:rsidRPr="008F34C9" w:rsidRDefault="00C426FF" w:rsidP="003613BF">
      <w:pPr>
        <w:widowControl w:val="0"/>
        <w:autoSpaceDE w:val="0"/>
        <w:autoSpaceDN w:val="0"/>
        <w:spacing w:before="1" w:after="0" w:line="0" w:lineRule="atLeast"/>
        <w:contextualSpacing/>
        <w:jc w:val="center"/>
        <w:outlineLvl w:val="0"/>
        <w:rPr>
          <w:rFonts w:ascii="Times New Roman" w:eastAsia="Times New Roman" w:hAnsi="Times New Roman" w:cs="Times New Roman"/>
          <w:b/>
          <w:bCs/>
          <w:kern w:val="0"/>
          <w:sz w:val="28"/>
          <w:szCs w:val="28"/>
          <w:lang w:val="kk-KZ"/>
        </w:rPr>
      </w:pPr>
    </w:p>
    <w:p w:rsidR="00240FC5" w:rsidRPr="008F34C9" w:rsidRDefault="00240FC5" w:rsidP="003613BF">
      <w:pPr>
        <w:widowControl w:val="0"/>
        <w:autoSpaceDE w:val="0"/>
        <w:autoSpaceDN w:val="0"/>
        <w:spacing w:before="316"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Салауатты өмір салтын қалыптастыру, оқушыларды дене шынықтыру және спортпен шұғылдануға тарту мақсатында мектепте спорт секциялары өткізіледі. Секциялар мектептің спорт залында, ойын алаңда және шахмат кабинетінде өткізіледі. Мектеп командасы аудандық және облыстық спорттық жарыстарға қатысып, жүлделі орындарға ие болды . Мектеп жоспарына сәйкес көрші ауылдарға  достық сайыстарға барамыз.</w:t>
      </w:r>
    </w:p>
    <w:p w:rsidR="00240FC5" w:rsidRPr="008F34C9" w:rsidRDefault="00240FC5" w:rsidP="003613BF">
      <w:pPr>
        <w:widowControl w:val="0"/>
        <w:autoSpaceDE w:val="0"/>
        <w:autoSpaceDN w:val="0"/>
        <w:spacing w:before="67"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Дәстүрлі мектептен тыс спорттық іс-шаралар, мектепішілік спорттық жарыстар: спорттық жарыстар, денсаулық күндері, президенттік тесттер, эстафеталар, оқу жылы аяқталғаннан кейін спортакиадалар өткізіледі. Мектеп оқушылары мен жаттықтырушылары шахмат, футбол, волейбол, тоғызқұмалақ, үстел теннисі, жеңіл атлетика, баскетбол, шаңғы, дойбы, асық ату спорттық секциялар бойынша қалалық, мектепішілік жарыстарға қатысты.</w:t>
      </w:r>
    </w:p>
    <w:p w:rsidR="00240FC5" w:rsidRPr="008F34C9" w:rsidRDefault="00240FC5" w:rsidP="003613BF">
      <w:pPr>
        <w:widowControl w:val="0"/>
        <w:autoSpaceDE w:val="0"/>
        <w:autoSpaceDN w:val="0"/>
        <w:spacing w:before="102" w:after="0" w:line="0" w:lineRule="atLeast"/>
        <w:contextualSpacing/>
        <w:rPr>
          <w:rFonts w:ascii="Times New Roman" w:eastAsia="Times New Roman" w:hAnsi="Times New Roman" w:cs="Times New Roman"/>
          <w:kern w:val="0"/>
          <w:sz w:val="28"/>
          <w:szCs w:val="28"/>
          <w:lang w:val="kk-KZ"/>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7"/>
        <w:gridCol w:w="3676"/>
        <w:gridCol w:w="1635"/>
        <w:gridCol w:w="1635"/>
        <w:gridCol w:w="1638"/>
      </w:tblGrid>
      <w:tr w:rsidR="00240FC5" w:rsidRPr="008F34C9" w:rsidTr="00EB5497">
        <w:trPr>
          <w:trHeight w:val="273"/>
        </w:trPr>
        <w:tc>
          <w:tcPr>
            <w:tcW w:w="274" w:type="pct"/>
          </w:tcPr>
          <w:p w:rsidR="00240FC5" w:rsidRPr="008F34C9" w:rsidRDefault="00240FC5" w:rsidP="003613BF">
            <w:pPr>
              <w:spacing w:line="0" w:lineRule="atLeast"/>
              <w:contextualSpacing/>
              <w:rPr>
                <w:rFonts w:ascii="Times New Roman" w:eastAsia="Times New Roman" w:hAnsi="Times New Roman" w:cs="Times New Roman"/>
                <w:sz w:val="28"/>
                <w:szCs w:val="28"/>
                <w:lang w:val="kk-KZ"/>
              </w:rPr>
            </w:pPr>
          </w:p>
        </w:tc>
        <w:tc>
          <w:tcPr>
            <w:tcW w:w="2024" w:type="pct"/>
          </w:tcPr>
          <w:p w:rsidR="00240FC5" w:rsidRPr="008F34C9" w:rsidRDefault="00240FC5" w:rsidP="003613BF">
            <w:pPr>
              <w:spacing w:line="0" w:lineRule="atLeast"/>
              <w:ind w:left="110"/>
              <w:contextualSpacing/>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 xml:space="preserve">Секциялар </w:t>
            </w:r>
            <w:r w:rsidRPr="008F34C9">
              <w:rPr>
                <w:rFonts w:ascii="Times New Roman" w:eastAsia="Times New Roman" w:hAnsi="Times New Roman" w:cs="Times New Roman"/>
                <w:b/>
                <w:spacing w:val="-4"/>
                <w:sz w:val="28"/>
                <w:szCs w:val="28"/>
                <w:lang w:val="kk-KZ"/>
              </w:rPr>
              <w:t>атауы</w:t>
            </w:r>
          </w:p>
        </w:tc>
        <w:tc>
          <w:tcPr>
            <w:tcW w:w="900" w:type="pct"/>
          </w:tcPr>
          <w:p w:rsidR="00240FC5" w:rsidRPr="008F34C9" w:rsidRDefault="00240FC5" w:rsidP="003613BF">
            <w:pPr>
              <w:spacing w:line="0" w:lineRule="atLeast"/>
              <w:ind w:left="110"/>
              <w:contextualSpacing/>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2021-</w:t>
            </w:r>
            <w:r w:rsidRPr="008F34C9">
              <w:rPr>
                <w:rFonts w:ascii="Times New Roman" w:eastAsia="Times New Roman" w:hAnsi="Times New Roman" w:cs="Times New Roman"/>
                <w:b/>
                <w:spacing w:val="-4"/>
                <w:sz w:val="28"/>
                <w:szCs w:val="28"/>
                <w:lang w:val="kk-KZ"/>
              </w:rPr>
              <w:t>2022</w:t>
            </w:r>
          </w:p>
        </w:tc>
        <w:tc>
          <w:tcPr>
            <w:tcW w:w="900" w:type="pct"/>
          </w:tcPr>
          <w:p w:rsidR="00240FC5" w:rsidRPr="008F34C9" w:rsidRDefault="00240FC5" w:rsidP="003613BF">
            <w:pPr>
              <w:spacing w:line="0" w:lineRule="atLeast"/>
              <w:ind w:left="110"/>
              <w:contextualSpacing/>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2022-</w:t>
            </w:r>
            <w:r w:rsidRPr="008F34C9">
              <w:rPr>
                <w:rFonts w:ascii="Times New Roman" w:eastAsia="Times New Roman" w:hAnsi="Times New Roman" w:cs="Times New Roman"/>
                <w:b/>
                <w:spacing w:val="-4"/>
                <w:sz w:val="28"/>
                <w:szCs w:val="28"/>
                <w:lang w:val="kk-KZ"/>
              </w:rPr>
              <w:t>2023</w:t>
            </w:r>
          </w:p>
        </w:tc>
        <w:tc>
          <w:tcPr>
            <w:tcW w:w="903" w:type="pct"/>
          </w:tcPr>
          <w:p w:rsidR="00240FC5" w:rsidRPr="008F34C9" w:rsidRDefault="00240FC5" w:rsidP="003613BF">
            <w:pPr>
              <w:spacing w:line="0" w:lineRule="atLeast"/>
              <w:ind w:left="110"/>
              <w:contextualSpacing/>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2023-</w:t>
            </w:r>
            <w:r w:rsidRPr="008F34C9">
              <w:rPr>
                <w:rFonts w:ascii="Times New Roman" w:eastAsia="Times New Roman" w:hAnsi="Times New Roman" w:cs="Times New Roman"/>
                <w:b/>
                <w:spacing w:val="-4"/>
                <w:sz w:val="28"/>
                <w:szCs w:val="28"/>
                <w:lang w:val="kk-KZ"/>
              </w:rPr>
              <w:t>2024</w:t>
            </w:r>
          </w:p>
        </w:tc>
      </w:tr>
      <w:tr w:rsidR="00240FC5" w:rsidRPr="008F34C9" w:rsidTr="00EB5497">
        <w:trPr>
          <w:trHeight w:val="369"/>
        </w:trPr>
        <w:tc>
          <w:tcPr>
            <w:tcW w:w="27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10"/>
                <w:sz w:val="28"/>
                <w:szCs w:val="28"/>
                <w:lang w:val="kk-KZ"/>
              </w:rPr>
              <w:t>1</w:t>
            </w:r>
          </w:p>
        </w:tc>
        <w:tc>
          <w:tcPr>
            <w:tcW w:w="202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Волейбол</w:t>
            </w:r>
          </w:p>
        </w:tc>
        <w:tc>
          <w:tcPr>
            <w:tcW w:w="900"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12</w:t>
            </w:r>
          </w:p>
        </w:tc>
        <w:tc>
          <w:tcPr>
            <w:tcW w:w="900" w:type="pct"/>
          </w:tcPr>
          <w:p w:rsidR="00240FC5" w:rsidRPr="008F34C9" w:rsidRDefault="00240FC5" w:rsidP="003613BF">
            <w:pPr>
              <w:spacing w:line="0" w:lineRule="atLeast"/>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12</w:t>
            </w:r>
          </w:p>
        </w:tc>
        <w:tc>
          <w:tcPr>
            <w:tcW w:w="903" w:type="pct"/>
          </w:tcPr>
          <w:p w:rsidR="00240FC5" w:rsidRPr="008F34C9" w:rsidRDefault="00240FC5" w:rsidP="003613BF">
            <w:pPr>
              <w:spacing w:line="0" w:lineRule="atLeast"/>
              <w:ind w:left="172"/>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12</w:t>
            </w:r>
          </w:p>
        </w:tc>
      </w:tr>
      <w:tr w:rsidR="00240FC5" w:rsidRPr="008F34C9" w:rsidTr="00EB5497">
        <w:trPr>
          <w:trHeight w:val="273"/>
        </w:trPr>
        <w:tc>
          <w:tcPr>
            <w:tcW w:w="27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10"/>
                <w:sz w:val="28"/>
                <w:szCs w:val="28"/>
                <w:lang w:val="kk-KZ"/>
              </w:rPr>
              <w:t>2</w:t>
            </w:r>
          </w:p>
        </w:tc>
        <w:tc>
          <w:tcPr>
            <w:tcW w:w="202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Футбол</w:t>
            </w:r>
          </w:p>
        </w:tc>
        <w:tc>
          <w:tcPr>
            <w:tcW w:w="900"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14</w:t>
            </w:r>
          </w:p>
        </w:tc>
        <w:tc>
          <w:tcPr>
            <w:tcW w:w="900"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13</w:t>
            </w:r>
          </w:p>
        </w:tc>
        <w:tc>
          <w:tcPr>
            <w:tcW w:w="903"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15</w:t>
            </w:r>
          </w:p>
        </w:tc>
      </w:tr>
      <w:tr w:rsidR="00240FC5" w:rsidRPr="008F34C9" w:rsidTr="00EB5497">
        <w:trPr>
          <w:trHeight w:val="378"/>
        </w:trPr>
        <w:tc>
          <w:tcPr>
            <w:tcW w:w="27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10"/>
                <w:sz w:val="28"/>
                <w:szCs w:val="28"/>
                <w:lang w:val="kk-KZ"/>
              </w:rPr>
              <w:t>3</w:t>
            </w:r>
          </w:p>
        </w:tc>
        <w:tc>
          <w:tcPr>
            <w:tcW w:w="202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Шахмат</w:t>
            </w:r>
          </w:p>
        </w:tc>
        <w:tc>
          <w:tcPr>
            <w:tcW w:w="900"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8</w:t>
            </w:r>
          </w:p>
        </w:tc>
        <w:tc>
          <w:tcPr>
            <w:tcW w:w="900"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13</w:t>
            </w:r>
          </w:p>
        </w:tc>
        <w:tc>
          <w:tcPr>
            <w:tcW w:w="903"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13</w:t>
            </w:r>
          </w:p>
        </w:tc>
      </w:tr>
      <w:tr w:rsidR="00240FC5" w:rsidRPr="008F34C9" w:rsidTr="00EB5497">
        <w:trPr>
          <w:trHeight w:val="273"/>
        </w:trPr>
        <w:tc>
          <w:tcPr>
            <w:tcW w:w="27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10"/>
                <w:sz w:val="28"/>
                <w:szCs w:val="28"/>
                <w:lang w:val="kk-KZ"/>
              </w:rPr>
              <w:t>4</w:t>
            </w:r>
          </w:p>
        </w:tc>
        <w:tc>
          <w:tcPr>
            <w:tcW w:w="202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Тоғызқұмалақ</w:t>
            </w:r>
          </w:p>
        </w:tc>
        <w:tc>
          <w:tcPr>
            <w:tcW w:w="900" w:type="pct"/>
          </w:tcPr>
          <w:p w:rsidR="00240FC5" w:rsidRPr="008F34C9" w:rsidRDefault="00240FC5" w:rsidP="003613BF">
            <w:pPr>
              <w:spacing w:line="0" w:lineRule="atLeast"/>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14</w:t>
            </w:r>
          </w:p>
        </w:tc>
        <w:tc>
          <w:tcPr>
            <w:tcW w:w="900"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13</w:t>
            </w:r>
          </w:p>
        </w:tc>
        <w:tc>
          <w:tcPr>
            <w:tcW w:w="903"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14</w:t>
            </w:r>
          </w:p>
        </w:tc>
      </w:tr>
      <w:tr w:rsidR="00240FC5" w:rsidRPr="008F34C9" w:rsidTr="00EB5497">
        <w:trPr>
          <w:trHeight w:val="359"/>
        </w:trPr>
        <w:tc>
          <w:tcPr>
            <w:tcW w:w="27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10"/>
                <w:sz w:val="28"/>
                <w:szCs w:val="28"/>
                <w:lang w:val="kk-KZ"/>
              </w:rPr>
              <w:t>5</w:t>
            </w:r>
          </w:p>
        </w:tc>
        <w:tc>
          <w:tcPr>
            <w:tcW w:w="2024" w:type="pct"/>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 xml:space="preserve">Қазақша </w:t>
            </w:r>
            <w:r w:rsidRPr="008F34C9">
              <w:rPr>
                <w:rFonts w:ascii="Times New Roman" w:eastAsia="Times New Roman" w:hAnsi="Times New Roman" w:cs="Times New Roman"/>
                <w:spacing w:val="-4"/>
                <w:sz w:val="28"/>
                <w:szCs w:val="28"/>
                <w:lang w:val="kk-KZ"/>
              </w:rPr>
              <w:t>күрес</w:t>
            </w:r>
          </w:p>
        </w:tc>
        <w:tc>
          <w:tcPr>
            <w:tcW w:w="900" w:type="pct"/>
          </w:tcPr>
          <w:p w:rsidR="00240FC5" w:rsidRPr="008F34C9" w:rsidRDefault="00240FC5" w:rsidP="003613BF">
            <w:pPr>
              <w:spacing w:line="0" w:lineRule="atLeast"/>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c>
          <w:tcPr>
            <w:tcW w:w="900"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c>
          <w:tcPr>
            <w:tcW w:w="903" w:type="pct"/>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w:t>
            </w:r>
          </w:p>
        </w:tc>
      </w:tr>
      <w:tr w:rsidR="00240FC5" w:rsidRPr="008F34C9" w:rsidTr="00EB5497">
        <w:trPr>
          <w:trHeight w:val="255"/>
        </w:trPr>
        <w:tc>
          <w:tcPr>
            <w:tcW w:w="274" w:type="pct"/>
            <w:tcBorders>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10"/>
                <w:sz w:val="28"/>
                <w:szCs w:val="28"/>
                <w:lang w:val="kk-KZ"/>
              </w:rPr>
              <w:t>6</w:t>
            </w:r>
          </w:p>
        </w:tc>
        <w:tc>
          <w:tcPr>
            <w:tcW w:w="2024" w:type="pct"/>
            <w:tcBorders>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Үстел теннисі</w:t>
            </w:r>
          </w:p>
        </w:tc>
        <w:tc>
          <w:tcPr>
            <w:tcW w:w="900" w:type="pct"/>
            <w:tcBorders>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14</w:t>
            </w:r>
          </w:p>
        </w:tc>
        <w:tc>
          <w:tcPr>
            <w:tcW w:w="900" w:type="pct"/>
            <w:tcBorders>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16</w:t>
            </w:r>
          </w:p>
        </w:tc>
        <w:tc>
          <w:tcPr>
            <w:tcW w:w="903" w:type="pct"/>
            <w:tcBorders>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16</w:t>
            </w:r>
          </w:p>
        </w:tc>
      </w:tr>
      <w:tr w:rsidR="00240FC5" w:rsidRPr="008F34C9" w:rsidTr="00EB5497">
        <w:trPr>
          <w:trHeight w:val="266"/>
        </w:trPr>
        <w:tc>
          <w:tcPr>
            <w:tcW w:w="274" w:type="pct"/>
            <w:tcBorders>
              <w:top w:val="single" w:sz="4" w:space="0" w:color="auto"/>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pacing w:val="-10"/>
                <w:sz w:val="28"/>
                <w:szCs w:val="28"/>
                <w:lang w:val="kk-KZ"/>
              </w:rPr>
            </w:pPr>
            <w:r w:rsidRPr="008F34C9">
              <w:rPr>
                <w:rFonts w:ascii="Times New Roman" w:eastAsia="Times New Roman" w:hAnsi="Times New Roman" w:cs="Times New Roman"/>
                <w:spacing w:val="-10"/>
                <w:sz w:val="28"/>
                <w:szCs w:val="28"/>
                <w:lang w:val="kk-KZ"/>
              </w:rPr>
              <w:t>7</w:t>
            </w:r>
          </w:p>
        </w:tc>
        <w:tc>
          <w:tcPr>
            <w:tcW w:w="2024" w:type="pct"/>
            <w:tcBorders>
              <w:top w:val="single" w:sz="4" w:space="0" w:color="auto"/>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Жеңіл атлетика</w:t>
            </w:r>
          </w:p>
        </w:tc>
        <w:tc>
          <w:tcPr>
            <w:tcW w:w="900"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13</w:t>
            </w:r>
          </w:p>
        </w:tc>
        <w:tc>
          <w:tcPr>
            <w:tcW w:w="900"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12</w:t>
            </w:r>
          </w:p>
        </w:tc>
        <w:tc>
          <w:tcPr>
            <w:tcW w:w="903"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18</w:t>
            </w:r>
          </w:p>
        </w:tc>
      </w:tr>
      <w:tr w:rsidR="00240FC5" w:rsidRPr="008F34C9" w:rsidTr="00EB5497">
        <w:trPr>
          <w:trHeight w:val="300"/>
        </w:trPr>
        <w:tc>
          <w:tcPr>
            <w:tcW w:w="274" w:type="pct"/>
            <w:tcBorders>
              <w:top w:val="single" w:sz="4" w:space="0" w:color="auto"/>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pacing w:val="-10"/>
                <w:sz w:val="28"/>
                <w:szCs w:val="28"/>
                <w:lang w:val="kk-KZ"/>
              </w:rPr>
            </w:pPr>
            <w:r w:rsidRPr="008F34C9">
              <w:rPr>
                <w:rFonts w:ascii="Times New Roman" w:eastAsia="Times New Roman" w:hAnsi="Times New Roman" w:cs="Times New Roman"/>
                <w:spacing w:val="-10"/>
                <w:sz w:val="28"/>
                <w:szCs w:val="28"/>
                <w:lang w:val="kk-KZ"/>
              </w:rPr>
              <w:t>8</w:t>
            </w:r>
          </w:p>
        </w:tc>
        <w:tc>
          <w:tcPr>
            <w:tcW w:w="2024" w:type="pct"/>
            <w:tcBorders>
              <w:top w:val="single" w:sz="4" w:space="0" w:color="auto"/>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Баскетбол</w:t>
            </w:r>
          </w:p>
        </w:tc>
        <w:tc>
          <w:tcPr>
            <w:tcW w:w="900"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20</w:t>
            </w:r>
          </w:p>
        </w:tc>
        <w:tc>
          <w:tcPr>
            <w:tcW w:w="900"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21</w:t>
            </w:r>
          </w:p>
        </w:tc>
        <w:tc>
          <w:tcPr>
            <w:tcW w:w="903"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21</w:t>
            </w:r>
          </w:p>
        </w:tc>
      </w:tr>
      <w:tr w:rsidR="00240FC5" w:rsidRPr="008F34C9" w:rsidTr="00EB5497">
        <w:trPr>
          <w:trHeight w:val="315"/>
        </w:trPr>
        <w:tc>
          <w:tcPr>
            <w:tcW w:w="274" w:type="pct"/>
            <w:tcBorders>
              <w:top w:val="single" w:sz="4" w:space="0" w:color="auto"/>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pacing w:val="-10"/>
                <w:sz w:val="28"/>
                <w:szCs w:val="28"/>
                <w:lang w:val="kk-KZ"/>
              </w:rPr>
            </w:pPr>
            <w:r w:rsidRPr="008F34C9">
              <w:rPr>
                <w:rFonts w:ascii="Times New Roman" w:eastAsia="Times New Roman" w:hAnsi="Times New Roman" w:cs="Times New Roman"/>
                <w:spacing w:val="-10"/>
                <w:sz w:val="28"/>
                <w:szCs w:val="28"/>
                <w:lang w:val="kk-KZ"/>
              </w:rPr>
              <w:t>9</w:t>
            </w:r>
          </w:p>
        </w:tc>
        <w:tc>
          <w:tcPr>
            <w:tcW w:w="2024" w:type="pct"/>
            <w:tcBorders>
              <w:top w:val="single" w:sz="4" w:space="0" w:color="auto"/>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Шаңғы</w:t>
            </w:r>
          </w:p>
        </w:tc>
        <w:tc>
          <w:tcPr>
            <w:tcW w:w="900"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10</w:t>
            </w:r>
          </w:p>
        </w:tc>
        <w:tc>
          <w:tcPr>
            <w:tcW w:w="900"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9</w:t>
            </w:r>
          </w:p>
        </w:tc>
        <w:tc>
          <w:tcPr>
            <w:tcW w:w="903"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10</w:t>
            </w:r>
          </w:p>
        </w:tc>
      </w:tr>
      <w:tr w:rsidR="00240FC5" w:rsidRPr="008F34C9" w:rsidTr="00EB5497">
        <w:trPr>
          <w:trHeight w:val="285"/>
        </w:trPr>
        <w:tc>
          <w:tcPr>
            <w:tcW w:w="274" w:type="pct"/>
            <w:tcBorders>
              <w:top w:val="single" w:sz="4" w:space="0" w:color="auto"/>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pacing w:val="-10"/>
                <w:sz w:val="28"/>
                <w:szCs w:val="28"/>
                <w:lang w:val="kk-KZ"/>
              </w:rPr>
            </w:pPr>
            <w:r w:rsidRPr="008F34C9">
              <w:rPr>
                <w:rFonts w:ascii="Times New Roman" w:eastAsia="Times New Roman" w:hAnsi="Times New Roman" w:cs="Times New Roman"/>
                <w:spacing w:val="-10"/>
                <w:sz w:val="28"/>
                <w:szCs w:val="28"/>
                <w:lang w:val="kk-KZ"/>
              </w:rPr>
              <w:t>10</w:t>
            </w:r>
          </w:p>
        </w:tc>
        <w:tc>
          <w:tcPr>
            <w:tcW w:w="2024" w:type="pct"/>
            <w:tcBorders>
              <w:top w:val="single" w:sz="4" w:space="0" w:color="auto"/>
              <w:bottom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Дойбы</w:t>
            </w:r>
          </w:p>
        </w:tc>
        <w:tc>
          <w:tcPr>
            <w:tcW w:w="900"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13</w:t>
            </w:r>
          </w:p>
        </w:tc>
        <w:tc>
          <w:tcPr>
            <w:tcW w:w="900"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13</w:t>
            </w:r>
          </w:p>
        </w:tc>
        <w:tc>
          <w:tcPr>
            <w:tcW w:w="903" w:type="pct"/>
            <w:tcBorders>
              <w:top w:val="single" w:sz="4" w:space="0" w:color="auto"/>
              <w:bottom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13</w:t>
            </w:r>
          </w:p>
        </w:tc>
      </w:tr>
      <w:tr w:rsidR="00240FC5" w:rsidRPr="008F34C9" w:rsidTr="00EB5497">
        <w:trPr>
          <w:trHeight w:val="240"/>
        </w:trPr>
        <w:tc>
          <w:tcPr>
            <w:tcW w:w="274" w:type="pct"/>
            <w:tcBorders>
              <w:top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pacing w:val="-10"/>
                <w:sz w:val="28"/>
                <w:szCs w:val="28"/>
                <w:lang w:val="kk-KZ"/>
              </w:rPr>
            </w:pPr>
            <w:r w:rsidRPr="008F34C9">
              <w:rPr>
                <w:rFonts w:ascii="Times New Roman" w:eastAsia="Times New Roman" w:hAnsi="Times New Roman" w:cs="Times New Roman"/>
                <w:spacing w:val="-10"/>
                <w:sz w:val="28"/>
                <w:szCs w:val="28"/>
                <w:lang w:val="kk-KZ"/>
              </w:rPr>
              <w:t>11</w:t>
            </w:r>
          </w:p>
        </w:tc>
        <w:tc>
          <w:tcPr>
            <w:tcW w:w="2024" w:type="pct"/>
            <w:tcBorders>
              <w:top w:val="single" w:sz="4" w:space="0" w:color="auto"/>
            </w:tcBorders>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Асық ату</w:t>
            </w:r>
          </w:p>
        </w:tc>
        <w:tc>
          <w:tcPr>
            <w:tcW w:w="900" w:type="pct"/>
            <w:tcBorders>
              <w:top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19</w:t>
            </w:r>
          </w:p>
        </w:tc>
        <w:tc>
          <w:tcPr>
            <w:tcW w:w="900" w:type="pct"/>
            <w:tcBorders>
              <w:top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19</w:t>
            </w:r>
          </w:p>
        </w:tc>
        <w:tc>
          <w:tcPr>
            <w:tcW w:w="903" w:type="pct"/>
            <w:tcBorders>
              <w:top w:val="single" w:sz="4" w:space="0" w:color="auto"/>
            </w:tcBorders>
          </w:tcPr>
          <w:p w:rsidR="00240FC5" w:rsidRPr="008F34C9" w:rsidRDefault="00240FC5"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19</w:t>
            </w:r>
          </w:p>
        </w:tc>
      </w:tr>
      <w:tr w:rsidR="00240FC5" w:rsidRPr="008F34C9" w:rsidTr="00EB5497">
        <w:trPr>
          <w:trHeight w:val="287"/>
        </w:trPr>
        <w:tc>
          <w:tcPr>
            <w:tcW w:w="2298" w:type="pct"/>
            <w:gridSpan w:val="2"/>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Оқушылар</w:t>
            </w:r>
            <w:r w:rsidRPr="008F34C9">
              <w:rPr>
                <w:rFonts w:ascii="Times New Roman" w:eastAsia="Times New Roman" w:hAnsi="Times New Roman" w:cs="Times New Roman"/>
                <w:spacing w:val="-4"/>
                <w:sz w:val="28"/>
                <w:szCs w:val="28"/>
                <w:lang w:val="kk-KZ"/>
              </w:rPr>
              <w:t xml:space="preserve"> саны</w:t>
            </w:r>
          </w:p>
        </w:tc>
        <w:tc>
          <w:tcPr>
            <w:tcW w:w="900" w:type="pct"/>
          </w:tcPr>
          <w:p w:rsidR="00240FC5" w:rsidRPr="008F34C9" w:rsidRDefault="00240FC5" w:rsidP="003613BF">
            <w:pPr>
              <w:spacing w:before="1"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137</w:t>
            </w:r>
          </w:p>
        </w:tc>
        <w:tc>
          <w:tcPr>
            <w:tcW w:w="900" w:type="pct"/>
          </w:tcPr>
          <w:p w:rsidR="00240FC5" w:rsidRPr="008F34C9" w:rsidRDefault="00240FC5" w:rsidP="003613BF">
            <w:pPr>
              <w:spacing w:before="1"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141</w:t>
            </w:r>
          </w:p>
        </w:tc>
        <w:tc>
          <w:tcPr>
            <w:tcW w:w="903" w:type="pct"/>
          </w:tcPr>
          <w:p w:rsidR="00240FC5" w:rsidRPr="008F34C9" w:rsidRDefault="00240FC5" w:rsidP="003613BF">
            <w:pPr>
              <w:spacing w:before="1"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151</w:t>
            </w:r>
          </w:p>
        </w:tc>
      </w:tr>
      <w:tr w:rsidR="00240FC5" w:rsidRPr="008F34C9" w:rsidTr="00EB5497">
        <w:trPr>
          <w:trHeight w:val="273"/>
        </w:trPr>
        <w:tc>
          <w:tcPr>
            <w:tcW w:w="2298" w:type="pct"/>
            <w:gridSpan w:val="2"/>
          </w:tcPr>
          <w:p w:rsidR="00240FC5" w:rsidRPr="008F34C9" w:rsidRDefault="00240FC5"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Оқушыларды қамту</w:t>
            </w:r>
            <w:r w:rsidRPr="008F34C9">
              <w:rPr>
                <w:rFonts w:ascii="Times New Roman" w:eastAsia="Times New Roman" w:hAnsi="Times New Roman" w:cs="Times New Roman"/>
                <w:spacing w:val="-10"/>
                <w:sz w:val="28"/>
                <w:szCs w:val="28"/>
                <w:lang w:val="kk-KZ"/>
              </w:rPr>
              <w:t>%</w:t>
            </w:r>
          </w:p>
        </w:tc>
        <w:tc>
          <w:tcPr>
            <w:tcW w:w="900" w:type="pct"/>
          </w:tcPr>
          <w:p w:rsidR="00240FC5" w:rsidRPr="008F34C9" w:rsidRDefault="00240FC5"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5"/>
                <w:sz w:val="28"/>
                <w:szCs w:val="28"/>
                <w:lang w:val="kk-KZ"/>
              </w:rPr>
              <w:t>100%</w:t>
            </w:r>
          </w:p>
        </w:tc>
        <w:tc>
          <w:tcPr>
            <w:tcW w:w="900" w:type="pct"/>
          </w:tcPr>
          <w:p w:rsidR="00240FC5" w:rsidRPr="008F34C9" w:rsidRDefault="00240FC5" w:rsidP="003613BF">
            <w:pPr>
              <w:spacing w:line="0" w:lineRule="atLeast"/>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2"/>
                <w:sz w:val="28"/>
                <w:szCs w:val="28"/>
                <w:lang w:val="kk-KZ"/>
              </w:rPr>
              <w:t>100%</w:t>
            </w:r>
          </w:p>
        </w:tc>
        <w:tc>
          <w:tcPr>
            <w:tcW w:w="903" w:type="pct"/>
          </w:tcPr>
          <w:p w:rsidR="00240FC5" w:rsidRPr="008F34C9" w:rsidRDefault="00240FC5"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100</w:t>
            </w:r>
            <w:r w:rsidRPr="008F34C9">
              <w:rPr>
                <w:rFonts w:ascii="Times New Roman" w:eastAsia="Times New Roman" w:hAnsi="Times New Roman" w:cs="Times New Roman"/>
                <w:b/>
                <w:spacing w:val="-2"/>
                <w:sz w:val="28"/>
                <w:szCs w:val="28"/>
                <w:lang w:val="kk-KZ"/>
              </w:rPr>
              <w:t>%</w:t>
            </w:r>
          </w:p>
        </w:tc>
      </w:tr>
    </w:tbl>
    <w:p w:rsidR="00C426FF" w:rsidRPr="008F34C9" w:rsidRDefault="00C426FF" w:rsidP="003613BF">
      <w:pPr>
        <w:widowControl w:val="0"/>
        <w:autoSpaceDE w:val="0"/>
        <w:autoSpaceDN w:val="0"/>
        <w:spacing w:before="318" w:after="0" w:line="0" w:lineRule="atLeast"/>
        <w:ind w:right="3" w:firstLine="720"/>
        <w:contextualSpacing/>
        <w:jc w:val="both"/>
        <w:rPr>
          <w:rFonts w:ascii="Times New Roman" w:eastAsia="Times New Roman" w:hAnsi="Times New Roman" w:cs="Times New Roman"/>
          <w:kern w:val="0"/>
          <w:sz w:val="28"/>
          <w:szCs w:val="28"/>
          <w:lang w:val="kk-KZ"/>
        </w:rPr>
      </w:pPr>
    </w:p>
    <w:p w:rsidR="00240FC5" w:rsidRPr="008F34C9" w:rsidRDefault="00240FC5" w:rsidP="003613BF">
      <w:pPr>
        <w:widowControl w:val="0"/>
        <w:autoSpaceDE w:val="0"/>
        <w:autoSpaceDN w:val="0"/>
        <w:spacing w:before="318"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Секциялар мектеп директоры бекіткен кесте бойынша өткізіледі. </w:t>
      </w:r>
      <w:r w:rsidRPr="008F34C9">
        <w:rPr>
          <w:rFonts w:ascii="Times New Roman" w:eastAsia="Times New Roman" w:hAnsi="Times New Roman" w:cs="Times New Roman"/>
          <w:kern w:val="0"/>
          <w:sz w:val="28"/>
          <w:szCs w:val="28"/>
          <w:lang w:val="kk-KZ"/>
        </w:rPr>
        <w:lastRenderedPageBreak/>
        <w:t>Спорттық секциялардағы жұмыстың негізгі нысаны оқу топтарындағы оқу жаттығу сабақтары, жарыстарға қатысу болып табылады.</w:t>
      </w:r>
    </w:p>
    <w:p w:rsidR="00240FC5" w:rsidRPr="008F34C9" w:rsidRDefault="00240FC5" w:rsidP="003613BF">
      <w:pPr>
        <w:widowControl w:val="0"/>
        <w:autoSpaceDE w:val="0"/>
        <w:autoSpaceDN w:val="0"/>
        <w:spacing w:before="4" w:after="0" w:line="0" w:lineRule="atLeast"/>
        <w:ind w:right="3"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Спорт секцияларының жетекшілері балалардың шығармашылық белсенділігін дараландыруға және қалыптастыруға көп көңіл бөле отырып, заманауи технологияларды қолданады. Мектепішілік жоспарға сәйкес наурыз айында мектеп бойынша дене шынықтыру апталығы өткізіледі.  </w:t>
      </w:r>
    </w:p>
    <w:p w:rsidR="00240FC5" w:rsidRPr="008F34C9" w:rsidRDefault="00240FC5" w:rsidP="003613BF">
      <w:pPr>
        <w:spacing w:after="0" w:line="0" w:lineRule="atLeast"/>
        <w:contextualSpacing/>
        <w:rPr>
          <w:rFonts w:ascii="Times New Roman" w:hAnsi="Times New Roman" w:cs="Times New Roman"/>
          <w:sz w:val="28"/>
          <w:szCs w:val="28"/>
          <w:lang w:val="kk-KZ"/>
        </w:rPr>
      </w:pPr>
    </w:p>
    <w:p w:rsidR="003A3980" w:rsidRPr="008F34C9" w:rsidRDefault="003A3980" w:rsidP="003613BF">
      <w:pPr>
        <w:pStyle w:val="1"/>
        <w:spacing w:before="72" w:after="0" w:line="0" w:lineRule="atLeast"/>
        <w:contextualSpacing/>
        <w:jc w:val="center"/>
        <w:rPr>
          <w:rFonts w:ascii="Times New Roman" w:hAnsi="Times New Roman" w:cs="Times New Roman"/>
          <w:b/>
          <w:color w:val="auto"/>
          <w:sz w:val="28"/>
          <w:szCs w:val="28"/>
          <w:lang w:val="kk-KZ"/>
        </w:rPr>
      </w:pPr>
      <w:r w:rsidRPr="008F34C9">
        <w:rPr>
          <w:rFonts w:ascii="Times New Roman" w:hAnsi="Times New Roman" w:cs="Times New Roman"/>
          <w:b/>
          <w:color w:val="auto"/>
          <w:spacing w:val="-2"/>
          <w:sz w:val="28"/>
          <w:szCs w:val="28"/>
          <w:lang w:val="kk-KZ"/>
        </w:rPr>
        <w:t>Ата-аналармен жұмыс.</w:t>
      </w:r>
    </w:p>
    <w:p w:rsidR="003A3980" w:rsidRPr="008F34C9" w:rsidRDefault="00EB5497" w:rsidP="003613BF">
      <w:pPr>
        <w:pStyle w:val="af0"/>
        <w:tabs>
          <w:tab w:val="left" w:pos="284"/>
        </w:tabs>
        <w:spacing w:before="315" w:after="0" w:line="0" w:lineRule="atLeast"/>
        <w:ind w:right="3"/>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ab/>
      </w:r>
      <w:r w:rsidRPr="008F34C9">
        <w:rPr>
          <w:rFonts w:ascii="Times New Roman" w:hAnsi="Times New Roman" w:cs="Times New Roman"/>
          <w:sz w:val="28"/>
          <w:szCs w:val="28"/>
          <w:lang w:val="kk-KZ"/>
        </w:rPr>
        <w:tab/>
      </w:r>
      <w:r w:rsidR="003A3980" w:rsidRPr="008F34C9">
        <w:rPr>
          <w:rFonts w:ascii="Times New Roman" w:hAnsi="Times New Roman" w:cs="Times New Roman"/>
          <w:sz w:val="28"/>
          <w:szCs w:val="28"/>
          <w:lang w:val="kk-KZ"/>
        </w:rPr>
        <w:t xml:space="preserve">Ата аналар жұртшылығымен келесі бағыттар бойынша жұмыс </w:t>
      </w:r>
      <w:r w:rsidR="003A3980" w:rsidRPr="008F34C9">
        <w:rPr>
          <w:rFonts w:ascii="Times New Roman" w:hAnsi="Times New Roman" w:cs="Times New Roman"/>
          <w:spacing w:val="-2"/>
          <w:sz w:val="28"/>
          <w:szCs w:val="28"/>
          <w:lang w:val="kk-KZ"/>
        </w:rPr>
        <w:t>жүргізілді:</w:t>
      </w:r>
    </w:p>
    <w:p w:rsidR="003A3980" w:rsidRPr="008F34C9" w:rsidRDefault="003A3980" w:rsidP="003613BF">
      <w:pPr>
        <w:pStyle w:val="a7"/>
        <w:widowControl w:val="0"/>
        <w:numPr>
          <w:ilvl w:val="0"/>
          <w:numId w:val="12"/>
        </w:numPr>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Жеке жұмысты ұйымдастыру,</w:t>
      </w:r>
      <w:r w:rsidR="00935E81"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xml:space="preserve">психологиялық-педагогикалық білімді насихаттау арқылы ата-аналардың педагогикалық мәдениетін </w:t>
      </w:r>
      <w:r w:rsidRPr="008F34C9">
        <w:rPr>
          <w:rFonts w:ascii="Times New Roman" w:hAnsi="Times New Roman" w:cs="Times New Roman"/>
          <w:spacing w:val="-2"/>
          <w:sz w:val="28"/>
          <w:szCs w:val="28"/>
          <w:lang w:val="kk-KZ"/>
        </w:rPr>
        <w:t>арттыру.</w:t>
      </w:r>
    </w:p>
    <w:p w:rsidR="003A3980" w:rsidRPr="008F34C9" w:rsidRDefault="003A3980" w:rsidP="003613BF">
      <w:pPr>
        <w:pStyle w:val="a7"/>
        <w:widowControl w:val="0"/>
        <w:numPr>
          <w:ilvl w:val="0"/>
          <w:numId w:val="12"/>
        </w:numPr>
        <w:tabs>
          <w:tab w:val="left" w:pos="0"/>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Білім алушылардың отбасылық тәрбиесінің жағдайларын психологиялық-педагогикалық</w:t>
      </w:r>
      <w:r w:rsidR="00935E81"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диагностикалау,</w:t>
      </w:r>
      <w:r w:rsidR="00935E81"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отбасының</w:t>
      </w:r>
      <w:r w:rsidR="00935E81"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психологиялық атмосферасын, тәрбиелік әлеуетін анықтау.</w:t>
      </w:r>
    </w:p>
    <w:p w:rsidR="003A3980" w:rsidRPr="008F34C9" w:rsidRDefault="003A3980" w:rsidP="003613BF">
      <w:pPr>
        <w:pStyle w:val="a7"/>
        <w:widowControl w:val="0"/>
        <w:numPr>
          <w:ilvl w:val="0"/>
          <w:numId w:val="12"/>
        </w:numPr>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Отбасына баланы зерттеуге және отбасылық тәрбиені түзетуге педагогикалық көмек, ата-аналарды практикалық дағдылармен </w:t>
      </w:r>
      <w:r w:rsidRPr="008F34C9">
        <w:rPr>
          <w:rFonts w:ascii="Times New Roman" w:hAnsi="Times New Roman" w:cs="Times New Roman"/>
          <w:spacing w:val="-2"/>
          <w:sz w:val="28"/>
          <w:szCs w:val="28"/>
          <w:lang w:val="kk-KZ"/>
        </w:rPr>
        <w:t>қаруландыру.</w:t>
      </w:r>
    </w:p>
    <w:p w:rsidR="003A3980" w:rsidRPr="008F34C9" w:rsidRDefault="003A3980" w:rsidP="003613BF">
      <w:pPr>
        <w:pStyle w:val="a7"/>
        <w:widowControl w:val="0"/>
        <w:numPr>
          <w:ilvl w:val="0"/>
          <w:numId w:val="12"/>
        </w:numPr>
        <w:tabs>
          <w:tab w:val="left" w:pos="709"/>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Ата-аналардың оқу-тәрбие процесін басқаруға қатысуын </w:t>
      </w:r>
      <w:r w:rsidRPr="008F34C9">
        <w:rPr>
          <w:rFonts w:ascii="Times New Roman" w:hAnsi="Times New Roman" w:cs="Times New Roman"/>
          <w:spacing w:val="-2"/>
          <w:sz w:val="28"/>
          <w:szCs w:val="28"/>
          <w:lang w:val="kk-KZ"/>
        </w:rPr>
        <w:t>ұйымдастыру.</w:t>
      </w:r>
    </w:p>
    <w:p w:rsidR="003A3980" w:rsidRPr="008F34C9" w:rsidRDefault="003A3980" w:rsidP="003613BF">
      <w:pPr>
        <w:pStyle w:val="a7"/>
        <w:widowControl w:val="0"/>
        <w:numPr>
          <w:ilvl w:val="0"/>
          <w:numId w:val="12"/>
        </w:numPr>
        <w:tabs>
          <w:tab w:val="left" w:pos="709"/>
          <w:tab w:val="left" w:pos="1485"/>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Ата-ана активіне (Қамқоршылық кеңеске, мектеп ата-аналар комитетіне, үйірмелер мен секциялар басшыларына, ұжымдық шығармашылық істерді ұйымдастырушыларға) әдістемелік көмек көрсету.</w:t>
      </w:r>
    </w:p>
    <w:p w:rsidR="003A3980" w:rsidRPr="008F34C9" w:rsidRDefault="003A3980" w:rsidP="003613BF">
      <w:pPr>
        <w:pStyle w:val="a7"/>
        <w:widowControl w:val="0"/>
        <w:numPr>
          <w:ilvl w:val="0"/>
          <w:numId w:val="12"/>
        </w:numPr>
        <w:tabs>
          <w:tab w:val="left" w:pos="709"/>
          <w:tab w:val="left" w:pos="1418"/>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Ата-аналар жұртшылығы мен алдын алу жүйесінің ұйымдарын тарта отырып, кәмелетке толмағандар арасындағы құқық бұзушылықтардың алдын алу жөніндегі Кеңестің отырысына шақыру, консультациялар, профилактикалық әңгімелер өткізу арқылы проблемалы отбасылармен жеке жұмыс.</w:t>
      </w:r>
    </w:p>
    <w:p w:rsidR="003A3980" w:rsidRPr="008F34C9" w:rsidRDefault="003A3980" w:rsidP="003613BF">
      <w:pPr>
        <w:pStyle w:val="a7"/>
        <w:widowControl w:val="0"/>
        <w:numPr>
          <w:ilvl w:val="0"/>
          <w:numId w:val="12"/>
        </w:numPr>
        <w:tabs>
          <w:tab w:val="left" w:pos="709"/>
          <w:tab w:val="left" w:pos="1739"/>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Ата-аналарға отбасының адамгершілік өмір салтын қалыптастыруға, нашақорлықтың алдын алуға және диагностикалауға, балалар мен жасөспірімдердегі басқа да жағымсыз көріністердің алдын алуға көмек көрсету.</w:t>
      </w:r>
    </w:p>
    <w:p w:rsidR="00EB5497" w:rsidRPr="008F34C9" w:rsidRDefault="003A3980" w:rsidP="003613BF">
      <w:pPr>
        <w:pStyle w:val="a7"/>
        <w:widowControl w:val="0"/>
        <w:numPr>
          <w:ilvl w:val="0"/>
          <w:numId w:val="12"/>
        </w:numPr>
        <w:tabs>
          <w:tab w:val="left" w:pos="709"/>
          <w:tab w:val="left" w:pos="1328"/>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Қосымша білім беру және демалыс қызметтері саласын </w:t>
      </w:r>
      <w:r w:rsidRPr="008F34C9">
        <w:rPr>
          <w:rFonts w:ascii="Times New Roman" w:hAnsi="Times New Roman" w:cs="Times New Roman"/>
          <w:spacing w:val="-2"/>
          <w:sz w:val="28"/>
          <w:szCs w:val="28"/>
          <w:lang w:val="kk-KZ"/>
        </w:rPr>
        <w:t>кеңейту.</w:t>
      </w:r>
    </w:p>
    <w:p w:rsidR="003A3980" w:rsidRPr="008F34C9" w:rsidRDefault="003A3980" w:rsidP="003613BF">
      <w:pPr>
        <w:pStyle w:val="a7"/>
        <w:widowControl w:val="0"/>
        <w:numPr>
          <w:ilvl w:val="0"/>
          <w:numId w:val="12"/>
        </w:numPr>
        <w:tabs>
          <w:tab w:val="left" w:pos="709"/>
          <w:tab w:val="left" w:pos="1328"/>
        </w:tabs>
        <w:autoSpaceDE w:val="0"/>
        <w:autoSpaceDN w:val="0"/>
        <w:spacing w:after="0" w:line="0" w:lineRule="atLeast"/>
        <w:ind w:left="0" w:right="3" w:firstLine="0"/>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Ата-аналар және оқушылар,мұғалімдермен бірлескен жұмыс түрлерін ұйымдастыру.</w:t>
      </w:r>
    </w:p>
    <w:p w:rsidR="00EB5497" w:rsidRPr="008F34C9" w:rsidRDefault="00EB5497" w:rsidP="003613BF">
      <w:pPr>
        <w:widowControl w:val="0"/>
        <w:tabs>
          <w:tab w:val="left" w:pos="709"/>
          <w:tab w:val="left" w:pos="1328"/>
        </w:tabs>
        <w:autoSpaceDE w:val="0"/>
        <w:autoSpaceDN w:val="0"/>
        <w:spacing w:after="0" w:line="0" w:lineRule="atLeast"/>
        <w:ind w:right="3"/>
        <w:contextualSpacing/>
        <w:jc w:val="both"/>
        <w:rPr>
          <w:rFonts w:ascii="Times New Roman" w:hAnsi="Times New Roman" w:cs="Times New Roman"/>
          <w:sz w:val="28"/>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
        <w:gridCol w:w="1350"/>
        <w:gridCol w:w="2409"/>
        <w:gridCol w:w="2255"/>
        <w:gridCol w:w="2855"/>
      </w:tblGrid>
      <w:tr w:rsidR="003A3980" w:rsidRPr="008F34C9" w:rsidTr="00EB5497">
        <w:trPr>
          <w:trHeight w:val="326"/>
        </w:trPr>
        <w:tc>
          <w:tcPr>
            <w:tcW w:w="951" w:type="pct"/>
            <w:gridSpan w:val="2"/>
          </w:tcPr>
          <w:p w:rsidR="003A3980" w:rsidRPr="008F34C9" w:rsidRDefault="003A3980" w:rsidP="003613BF">
            <w:pPr>
              <w:pStyle w:val="TableParagraph"/>
              <w:spacing w:line="0" w:lineRule="atLeast"/>
              <w:contextualSpacing/>
              <w:jc w:val="center"/>
              <w:rPr>
                <w:b/>
                <w:sz w:val="28"/>
                <w:szCs w:val="28"/>
              </w:rPr>
            </w:pPr>
            <w:r w:rsidRPr="008F34C9">
              <w:rPr>
                <w:b/>
                <w:spacing w:val="-2"/>
                <w:sz w:val="28"/>
                <w:szCs w:val="28"/>
              </w:rPr>
              <w:t>Сынып</w:t>
            </w:r>
          </w:p>
        </w:tc>
        <w:tc>
          <w:tcPr>
            <w:tcW w:w="1297" w:type="pct"/>
          </w:tcPr>
          <w:p w:rsidR="003A3980" w:rsidRPr="008F34C9" w:rsidRDefault="003A3980" w:rsidP="003613BF">
            <w:pPr>
              <w:pStyle w:val="TableParagraph"/>
              <w:spacing w:line="0" w:lineRule="atLeast"/>
              <w:ind w:left="109"/>
              <w:contextualSpacing/>
              <w:jc w:val="center"/>
              <w:rPr>
                <w:b/>
                <w:sz w:val="28"/>
                <w:szCs w:val="28"/>
              </w:rPr>
            </w:pPr>
            <w:r w:rsidRPr="008F34C9">
              <w:rPr>
                <w:b/>
                <w:spacing w:val="-2"/>
                <w:sz w:val="28"/>
                <w:szCs w:val="28"/>
              </w:rPr>
              <w:t>202</w:t>
            </w:r>
            <w:r w:rsidRPr="008F34C9">
              <w:rPr>
                <w:b/>
                <w:spacing w:val="-2"/>
                <w:sz w:val="28"/>
                <w:szCs w:val="28"/>
                <w:lang w:val="ru-RU"/>
              </w:rPr>
              <w:t>1</w:t>
            </w:r>
            <w:r w:rsidRPr="008F34C9">
              <w:rPr>
                <w:b/>
                <w:spacing w:val="-2"/>
                <w:sz w:val="28"/>
                <w:szCs w:val="28"/>
              </w:rPr>
              <w:t>-202</w:t>
            </w:r>
            <w:r w:rsidRPr="008F34C9">
              <w:rPr>
                <w:b/>
                <w:spacing w:val="-2"/>
                <w:sz w:val="28"/>
                <w:szCs w:val="28"/>
                <w:lang w:val="ru-RU"/>
              </w:rPr>
              <w:t>2</w:t>
            </w:r>
            <w:r w:rsidRPr="008F34C9">
              <w:rPr>
                <w:b/>
                <w:spacing w:val="-2"/>
                <w:sz w:val="28"/>
                <w:szCs w:val="28"/>
              </w:rPr>
              <w:t>ж.</w:t>
            </w:r>
          </w:p>
        </w:tc>
        <w:tc>
          <w:tcPr>
            <w:tcW w:w="1214" w:type="pct"/>
          </w:tcPr>
          <w:p w:rsidR="003A3980" w:rsidRPr="008F34C9" w:rsidRDefault="003A3980" w:rsidP="003613BF">
            <w:pPr>
              <w:pStyle w:val="TableParagraph"/>
              <w:spacing w:line="0" w:lineRule="atLeast"/>
              <w:ind w:left="108"/>
              <w:contextualSpacing/>
              <w:jc w:val="center"/>
              <w:rPr>
                <w:b/>
                <w:sz w:val="28"/>
                <w:szCs w:val="28"/>
              </w:rPr>
            </w:pPr>
            <w:r w:rsidRPr="008F34C9">
              <w:rPr>
                <w:b/>
                <w:spacing w:val="-2"/>
                <w:sz w:val="28"/>
                <w:szCs w:val="28"/>
              </w:rPr>
              <w:t>202</w:t>
            </w:r>
            <w:r w:rsidRPr="008F34C9">
              <w:rPr>
                <w:b/>
                <w:spacing w:val="-2"/>
                <w:sz w:val="28"/>
                <w:szCs w:val="28"/>
                <w:lang w:val="ru-RU"/>
              </w:rPr>
              <w:t>2</w:t>
            </w:r>
            <w:r w:rsidRPr="008F34C9">
              <w:rPr>
                <w:b/>
                <w:spacing w:val="-2"/>
                <w:sz w:val="28"/>
                <w:szCs w:val="28"/>
              </w:rPr>
              <w:t>-202</w:t>
            </w:r>
            <w:r w:rsidRPr="008F34C9">
              <w:rPr>
                <w:b/>
                <w:spacing w:val="-2"/>
                <w:sz w:val="28"/>
                <w:szCs w:val="28"/>
                <w:lang w:val="ru-RU"/>
              </w:rPr>
              <w:t>3</w:t>
            </w:r>
            <w:r w:rsidRPr="008F34C9">
              <w:rPr>
                <w:b/>
                <w:spacing w:val="-2"/>
                <w:sz w:val="28"/>
                <w:szCs w:val="28"/>
              </w:rPr>
              <w:t>ж.</w:t>
            </w:r>
          </w:p>
        </w:tc>
        <w:tc>
          <w:tcPr>
            <w:tcW w:w="1538" w:type="pct"/>
          </w:tcPr>
          <w:p w:rsidR="003A3980" w:rsidRPr="008F34C9" w:rsidRDefault="003A3980" w:rsidP="003613BF">
            <w:pPr>
              <w:pStyle w:val="TableParagraph"/>
              <w:spacing w:line="0" w:lineRule="atLeast"/>
              <w:ind w:left="108"/>
              <w:contextualSpacing/>
              <w:jc w:val="center"/>
              <w:rPr>
                <w:b/>
                <w:sz w:val="28"/>
                <w:szCs w:val="28"/>
              </w:rPr>
            </w:pPr>
            <w:r w:rsidRPr="008F34C9">
              <w:rPr>
                <w:b/>
                <w:spacing w:val="-2"/>
                <w:sz w:val="28"/>
                <w:szCs w:val="28"/>
              </w:rPr>
              <w:t>202</w:t>
            </w:r>
            <w:r w:rsidRPr="008F34C9">
              <w:rPr>
                <w:b/>
                <w:spacing w:val="-2"/>
                <w:sz w:val="28"/>
                <w:szCs w:val="28"/>
                <w:lang w:val="ru-RU"/>
              </w:rPr>
              <w:t>3</w:t>
            </w:r>
            <w:r w:rsidRPr="008F34C9">
              <w:rPr>
                <w:b/>
                <w:spacing w:val="-2"/>
                <w:sz w:val="28"/>
                <w:szCs w:val="28"/>
              </w:rPr>
              <w:t>-202</w:t>
            </w:r>
            <w:r w:rsidRPr="008F34C9">
              <w:rPr>
                <w:b/>
                <w:spacing w:val="-2"/>
                <w:sz w:val="28"/>
                <w:szCs w:val="28"/>
                <w:lang w:val="ru-RU"/>
              </w:rPr>
              <w:t>4</w:t>
            </w:r>
            <w:r w:rsidRPr="008F34C9">
              <w:rPr>
                <w:b/>
                <w:spacing w:val="-2"/>
                <w:sz w:val="28"/>
                <w:szCs w:val="28"/>
              </w:rPr>
              <w:t>ж.</w:t>
            </w:r>
          </w:p>
        </w:tc>
      </w:tr>
      <w:tr w:rsidR="003A3980" w:rsidRPr="008F34C9" w:rsidTr="00EB5497">
        <w:trPr>
          <w:trHeight w:val="321"/>
        </w:trPr>
        <w:tc>
          <w:tcPr>
            <w:tcW w:w="5000" w:type="pct"/>
            <w:gridSpan w:val="5"/>
          </w:tcPr>
          <w:p w:rsidR="003A3980" w:rsidRPr="008F34C9" w:rsidRDefault="003A3980" w:rsidP="003613BF">
            <w:pPr>
              <w:pStyle w:val="TableParagraph"/>
              <w:spacing w:line="0" w:lineRule="atLeast"/>
              <w:ind w:left="3"/>
              <w:contextualSpacing/>
              <w:jc w:val="center"/>
              <w:rPr>
                <w:b/>
                <w:sz w:val="28"/>
                <w:szCs w:val="28"/>
              </w:rPr>
            </w:pPr>
            <w:r w:rsidRPr="008F34C9">
              <w:rPr>
                <w:b/>
                <w:sz w:val="28"/>
                <w:szCs w:val="28"/>
              </w:rPr>
              <w:t>Ата-аналармен жұмысты қамту пайызы(%</w:t>
            </w:r>
            <w:r w:rsidRPr="008F34C9">
              <w:rPr>
                <w:b/>
                <w:spacing w:val="-10"/>
                <w:sz w:val="28"/>
                <w:szCs w:val="28"/>
              </w:rPr>
              <w:t>)</w:t>
            </w:r>
          </w:p>
        </w:tc>
      </w:tr>
      <w:tr w:rsidR="003A3980" w:rsidRPr="008F34C9" w:rsidTr="00EB5497">
        <w:trPr>
          <w:trHeight w:val="321"/>
        </w:trPr>
        <w:tc>
          <w:tcPr>
            <w:tcW w:w="225" w:type="pct"/>
          </w:tcPr>
          <w:p w:rsidR="003A3980" w:rsidRPr="008F34C9" w:rsidRDefault="003A3980" w:rsidP="003613BF">
            <w:pPr>
              <w:pStyle w:val="TableParagraph"/>
              <w:spacing w:line="0" w:lineRule="atLeast"/>
              <w:ind w:left="0" w:right="22"/>
              <w:contextualSpacing/>
              <w:jc w:val="center"/>
              <w:rPr>
                <w:sz w:val="28"/>
                <w:szCs w:val="28"/>
              </w:rPr>
            </w:pPr>
            <w:r w:rsidRPr="008F34C9">
              <w:rPr>
                <w:spacing w:val="-10"/>
                <w:sz w:val="28"/>
                <w:szCs w:val="28"/>
              </w:rPr>
              <w:t>1</w:t>
            </w:r>
          </w:p>
        </w:tc>
        <w:tc>
          <w:tcPr>
            <w:tcW w:w="727" w:type="pct"/>
          </w:tcPr>
          <w:p w:rsidR="003A3980" w:rsidRPr="008F34C9" w:rsidRDefault="003A3980" w:rsidP="003613BF">
            <w:pPr>
              <w:pStyle w:val="TableParagraph"/>
              <w:spacing w:line="0" w:lineRule="atLeast"/>
              <w:ind w:left="105"/>
              <w:contextualSpacing/>
              <w:rPr>
                <w:sz w:val="28"/>
                <w:szCs w:val="28"/>
              </w:rPr>
            </w:pPr>
            <w:r w:rsidRPr="008F34C9">
              <w:rPr>
                <w:spacing w:val="-4"/>
                <w:sz w:val="28"/>
                <w:szCs w:val="28"/>
              </w:rPr>
              <w:t>1-</w:t>
            </w:r>
            <w:r w:rsidRPr="008F34C9">
              <w:rPr>
                <w:spacing w:val="-10"/>
                <w:sz w:val="28"/>
                <w:szCs w:val="28"/>
              </w:rPr>
              <w:t>4</w:t>
            </w:r>
          </w:p>
        </w:tc>
        <w:tc>
          <w:tcPr>
            <w:tcW w:w="1297" w:type="pct"/>
          </w:tcPr>
          <w:p w:rsidR="003A3980" w:rsidRPr="008F34C9" w:rsidRDefault="003A3980" w:rsidP="003613BF">
            <w:pPr>
              <w:pStyle w:val="TableParagraph"/>
              <w:spacing w:line="0" w:lineRule="atLeast"/>
              <w:ind w:left="109"/>
              <w:contextualSpacing/>
              <w:jc w:val="center"/>
              <w:rPr>
                <w:sz w:val="28"/>
                <w:szCs w:val="28"/>
              </w:rPr>
            </w:pPr>
            <w:r w:rsidRPr="008F34C9">
              <w:rPr>
                <w:spacing w:val="-5"/>
                <w:sz w:val="28"/>
                <w:szCs w:val="28"/>
              </w:rPr>
              <w:t>90</w:t>
            </w:r>
          </w:p>
        </w:tc>
        <w:tc>
          <w:tcPr>
            <w:tcW w:w="1214" w:type="pct"/>
          </w:tcPr>
          <w:p w:rsidR="003A3980" w:rsidRPr="008F34C9" w:rsidRDefault="003A3980" w:rsidP="003613BF">
            <w:pPr>
              <w:pStyle w:val="TableParagraph"/>
              <w:spacing w:line="0" w:lineRule="atLeast"/>
              <w:ind w:left="108"/>
              <w:contextualSpacing/>
              <w:jc w:val="center"/>
              <w:rPr>
                <w:sz w:val="28"/>
                <w:szCs w:val="28"/>
              </w:rPr>
            </w:pPr>
            <w:r w:rsidRPr="008F34C9">
              <w:rPr>
                <w:spacing w:val="-5"/>
                <w:sz w:val="28"/>
                <w:szCs w:val="28"/>
              </w:rPr>
              <w:t>87</w:t>
            </w:r>
          </w:p>
        </w:tc>
        <w:tc>
          <w:tcPr>
            <w:tcW w:w="1538" w:type="pct"/>
          </w:tcPr>
          <w:p w:rsidR="003A3980" w:rsidRPr="008F34C9" w:rsidRDefault="003A3980" w:rsidP="003613BF">
            <w:pPr>
              <w:pStyle w:val="TableParagraph"/>
              <w:spacing w:line="0" w:lineRule="atLeast"/>
              <w:ind w:left="108"/>
              <w:contextualSpacing/>
              <w:jc w:val="center"/>
              <w:rPr>
                <w:sz w:val="28"/>
                <w:szCs w:val="28"/>
              </w:rPr>
            </w:pPr>
            <w:r w:rsidRPr="008F34C9">
              <w:rPr>
                <w:spacing w:val="-5"/>
                <w:sz w:val="28"/>
                <w:szCs w:val="28"/>
              </w:rPr>
              <w:t>92</w:t>
            </w:r>
          </w:p>
        </w:tc>
      </w:tr>
      <w:tr w:rsidR="003A3980" w:rsidRPr="008F34C9" w:rsidTr="00EB5497">
        <w:trPr>
          <w:trHeight w:val="321"/>
        </w:trPr>
        <w:tc>
          <w:tcPr>
            <w:tcW w:w="225" w:type="pct"/>
          </w:tcPr>
          <w:p w:rsidR="003A3980" w:rsidRPr="008F34C9" w:rsidRDefault="003A3980" w:rsidP="003613BF">
            <w:pPr>
              <w:pStyle w:val="TableParagraph"/>
              <w:spacing w:line="0" w:lineRule="atLeast"/>
              <w:ind w:left="0" w:right="22"/>
              <w:contextualSpacing/>
              <w:jc w:val="center"/>
              <w:rPr>
                <w:sz w:val="28"/>
                <w:szCs w:val="28"/>
              </w:rPr>
            </w:pPr>
            <w:r w:rsidRPr="008F34C9">
              <w:rPr>
                <w:spacing w:val="-10"/>
                <w:sz w:val="28"/>
                <w:szCs w:val="28"/>
              </w:rPr>
              <w:t>2</w:t>
            </w:r>
          </w:p>
        </w:tc>
        <w:tc>
          <w:tcPr>
            <w:tcW w:w="727" w:type="pct"/>
          </w:tcPr>
          <w:p w:rsidR="003A3980" w:rsidRPr="008F34C9" w:rsidRDefault="003A3980" w:rsidP="003613BF">
            <w:pPr>
              <w:pStyle w:val="TableParagraph"/>
              <w:spacing w:line="0" w:lineRule="atLeast"/>
              <w:ind w:left="105"/>
              <w:contextualSpacing/>
              <w:rPr>
                <w:sz w:val="28"/>
                <w:szCs w:val="28"/>
              </w:rPr>
            </w:pPr>
            <w:r w:rsidRPr="008F34C9">
              <w:rPr>
                <w:spacing w:val="-4"/>
                <w:sz w:val="28"/>
                <w:szCs w:val="28"/>
              </w:rPr>
              <w:t>5-</w:t>
            </w:r>
            <w:r w:rsidRPr="008F34C9">
              <w:rPr>
                <w:spacing w:val="-10"/>
                <w:sz w:val="28"/>
                <w:szCs w:val="28"/>
              </w:rPr>
              <w:t>8</w:t>
            </w:r>
          </w:p>
        </w:tc>
        <w:tc>
          <w:tcPr>
            <w:tcW w:w="1297" w:type="pct"/>
          </w:tcPr>
          <w:p w:rsidR="003A3980" w:rsidRPr="008F34C9" w:rsidRDefault="003A3980" w:rsidP="003613BF">
            <w:pPr>
              <w:pStyle w:val="TableParagraph"/>
              <w:spacing w:line="0" w:lineRule="atLeast"/>
              <w:ind w:left="109"/>
              <w:contextualSpacing/>
              <w:jc w:val="center"/>
              <w:rPr>
                <w:sz w:val="28"/>
                <w:szCs w:val="28"/>
              </w:rPr>
            </w:pPr>
            <w:r w:rsidRPr="008F34C9">
              <w:rPr>
                <w:spacing w:val="-5"/>
                <w:sz w:val="28"/>
                <w:szCs w:val="28"/>
              </w:rPr>
              <w:t>90</w:t>
            </w:r>
          </w:p>
        </w:tc>
        <w:tc>
          <w:tcPr>
            <w:tcW w:w="1214" w:type="pct"/>
          </w:tcPr>
          <w:p w:rsidR="003A3980" w:rsidRPr="008F34C9" w:rsidRDefault="003A3980" w:rsidP="003613BF">
            <w:pPr>
              <w:pStyle w:val="TableParagraph"/>
              <w:spacing w:line="0" w:lineRule="atLeast"/>
              <w:ind w:left="108"/>
              <w:contextualSpacing/>
              <w:jc w:val="center"/>
              <w:rPr>
                <w:sz w:val="28"/>
                <w:szCs w:val="28"/>
              </w:rPr>
            </w:pPr>
            <w:r w:rsidRPr="008F34C9">
              <w:rPr>
                <w:spacing w:val="-5"/>
                <w:sz w:val="28"/>
                <w:szCs w:val="28"/>
              </w:rPr>
              <w:t>63</w:t>
            </w:r>
          </w:p>
        </w:tc>
        <w:tc>
          <w:tcPr>
            <w:tcW w:w="1538" w:type="pct"/>
          </w:tcPr>
          <w:p w:rsidR="003A3980" w:rsidRPr="008F34C9" w:rsidRDefault="003A3980" w:rsidP="003613BF">
            <w:pPr>
              <w:pStyle w:val="TableParagraph"/>
              <w:spacing w:line="0" w:lineRule="atLeast"/>
              <w:ind w:left="108"/>
              <w:contextualSpacing/>
              <w:jc w:val="center"/>
              <w:rPr>
                <w:sz w:val="28"/>
                <w:szCs w:val="28"/>
              </w:rPr>
            </w:pPr>
            <w:r w:rsidRPr="008F34C9">
              <w:rPr>
                <w:spacing w:val="-5"/>
                <w:sz w:val="28"/>
                <w:szCs w:val="28"/>
              </w:rPr>
              <w:t>78</w:t>
            </w:r>
          </w:p>
        </w:tc>
      </w:tr>
      <w:tr w:rsidR="003A3980" w:rsidRPr="008F34C9" w:rsidTr="00EB5497">
        <w:trPr>
          <w:trHeight w:val="321"/>
        </w:trPr>
        <w:tc>
          <w:tcPr>
            <w:tcW w:w="225" w:type="pct"/>
          </w:tcPr>
          <w:p w:rsidR="003A3980" w:rsidRPr="008F34C9" w:rsidRDefault="003A3980" w:rsidP="003613BF">
            <w:pPr>
              <w:pStyle w:val="TableParagraph"/>
              <w:spacing w:line="0" w:lineRule="atLeast"/>
              <w:ind w:left="0" w:right="22"/>
              <w:contextualSpacing/>
              <w:jc w:val="center"/>
              <w:rPr>
                <w:sz w:val="28"/>
                <w:szCs w:val="28"/>
              </w:rPr>
            </w:pPr>
            <w:r w:rsidRPr="008F34C9">
              <w:rPr>
                <w:spacing w:val="-10"/>
                <w:sz w:val="28"/>
                <w:szCs w:val="28"/>
              </w:rPr>
              <w:t>3</w:t>
            </w:r>
          </w:p>
        </w:tc>
        <w:tc>
          <w:tcPr>
            <w:tcW w:w="727" w:type="pct"/>
          </w:tcPr>
          <w:p w:rsidR="003A3980" w:rsidRPr="008F34C9" w:rsidRDefault="003A3980" w:rsidP="003613BF">
            <w:pPr>
              <w:pStyle w:val="TableParagraph"/>
              <w:spacing w:line="0" w:lineRule="atLeast"/>
              <w:ind w:left="105"/>
              <w:contextualSpacing/>
              <w:rPr>
                <w:sz w:val="28"/>
                <w:szCs w:val="28"/>
              </w:rPr>
            </w:pPr>
            <w:r w:rsidRPr="008F34C9">
              <w:rPr>
                <w:spacing w:val="-4"/>
                <w:sz w:val="28"/>
                <w:szCs w:val="28"/>
              </w:rPr>
              <w:t>8-</w:t>
            </w:r>
            <w:r w:rsidRPr="008F34C9">
              <w:rPr>
                <w:spacing w:val="-5"/>
                <w:sz w:val="28"/>
                <w:szCs w:val="28"/>
              </w:rPr>
              <w:t>11</w:t>
            </w:r>
          </w:p>
        </w:tc>
        <w:tc>
          <w:tcPr>
            <w:tcW w:w="1297" w:type="pct"/>
          </w:tcPr>
          <w:p w:rsidR="003A3980" w:rsidRPr="008F34C9" w:rsidRDefault="003A3980" w:rsidP="003613BF">
            <w:pPr>
              <w:pStyle w:val="TableParagraph"/>
              <w:spacing w:line="0" w:lineRule="atLeast"/>
              <w:ind w:left="109"/>
              <w:contextualSpacing/>
              <w:jc w:val="center"/>
              <w:rPr>
                <w:sz w:val="28"/>
                <w:szCs w:val="28"/>
              </w:rPr>
            </w:pPr>
            <w:r w:rsidRPr="008F34C9">
              <w:rPr>
                <w:spacing w:val="-5"/>
                <w:sz w:val="28"/>
                <w:szCs w:val="28"/>
              </w:rPr>
              <w:t>73</w:t>
            </w:r>
          </w:p>
        </w:tc>
        <w:tc>
          <w:tcPr>
            <w:tcW w:w="1214" w:type="pct"/>
          </w:tcPr>
          <w:p w:rsidR="003A3980" w:rsidRPr="008F34C9" w:rsidRDefault="003A3980" w:rsidP="003613BF">
            <w:pPr>
              <w:pStyle w:val="TableParagraph"/>
              <w:spacing w:line="0" w:lineRule="atLeast"/>
              <w:ind w:left="108"/>
              <w:contextualSpacing/>
              <w:jc w:val="center"/>
              <w:rPr>
                <w:sz w:val="28"/>
                <w:szCs w:val="28"/>
              </w:rPr>
            </w:pPr>
            <w:r w:rsidRPr="008F34C9">
              <w:rPr>
                <w:spacing w:val="-5"/>
                <w:sz w:val="28"/>
                <w:szCs w:val="28"/>
              </w:rPr>
              <w:t>68</w:t>
            </w:r>
          </w:p>
        </w:tc>
        <w:tc>
          <w:tcPr>
            <w:tcW w:w="1538" w:type="pct"/>
          </w:tcPr>
          <w:p w:rsidR="003A3980" w:rsidRPr="008F34C9" w:rsidRDefault="003A3980" w:rsidP="003613BF">
            <w:pPr>
              <w:pStyle w:val="TableParagraph"/>
              <w:tabs>
                <w:tab w:val="center" w:pos="1293"/>
              </w:tabs>
              <w:spacing w:line="0" w:lineRule="atLeast"/>
              <w:ind w:left="108"/>
              <w:contextualSpacing/>
              <w:jc w:val="center"/>
              <w:rPr>
                <w:sz w:val="28"/>
                <w:szCs w:val="28"/>
              </w:rPr>
            </w:pPr>
            <w:r w:rsidRPr="008F34C9">
              <w:rPr>
                <w:spacing w:val="-5"/>
                <w:sz w:val="28"/>
                <w:szCs w:val="28"/>
              </w:rPr>
              <w:t>75</w:t>
            </w:r>
          </w:p>
        </w:tc>
      </w:tr>
    </w:tbl>
    <w:p w:rsidR="00240FC5" w:rsidRPr="008F34C9" w:rsidRDefault="00240FC5" w:rsidP="003613BF">
      <w:pPr>
        <w:pStyle w:val="af"/>
        <w:spacing w:line="0" w:lineRule="atLeast"/>
        <w:contextualSpacing/>
        <w:jc w:val="both"/>
        <w:rPr>
          <w:rFonts w:ascii="Times New Roman" w:hAnsi="Times New Roman" w:cs="Times New Roman"/>
          <w:sz w:val="28"/>
          <w:szCs w:val="28"/>
          <w:lang w:val="kk-KZ"/>
        </w:rPr>
      </w:pPr>
    </w:p>
    <w:p w:rsidR="003A3980" w:rsidRPr="008F34C9" w:rsidRDefault="003A3980" w:rsidP="003613BF">
      <w:pPr>
        <w:pStyle w:val="1"/>
        <w:spacing w:before="320" w:after="0" w:line="0" w:lineRule="atLeast"/>
        <w:contextualSpacing/>
        <w:jc w:val="center"/>
        <w:rPr>
          <w:rFonts w:ascii="Times New Roman" w:hAnsi="Times New Roman" w:cs="Times New Roman"/>
          <w:b/>
          <w:color w:val="auto"/>
          <w:sz w:val="28"/>
          <w:szCs w:val="28"/>
        </w:rPr>
      </w:pPr>
      <w:r w:rsidRPr="008F34C9">
        <w:rPr>
          <w:rFonts w:ascii="Times New Roman" w:hAnsi="Times New Roman" w:cs="Times New Roman"/>
          <w:b/>
          <w:color w:val="auto"/>
          <w:spacing w:val="-2"/>
          <w:sz w:val="28"/>
          <w:szCs w:val="28"/>
        </w:rPr>
        <w:lastRenderedPageBreak/>
        <w:t>Қамқоршылық кеңесі</w:t>
      </w:r>
    </w:p>
    <w:p w:rsidR="003A3980" w:rsidRPr="008F34C9" w:rsidRDefault="003A3980" w:rsidP="003613BF">
      <w:pPr>
        <w:pStyle w:val="af0"/>
        <w:spacing w:before="315"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Қамқоршылық кеңес қызметінің негізгі мақсаты мектепке жарғылық функцияларды жүзеге асыруға жәрдемдесу болды. Қамқоршылық кеңестің құрамына кәсіпкерлердің, қоғам қайраткерлерінің өкілдері, оқушылардың заңды өкілдері кіреді. Қамқоршылық кеңес қызметінің қағидаттары </w:t>
      </w:r>
      <w:r w:rsidR="00935E81" w:rsidRPr="008F34C9">
        <w:rPr>
          <w:rFonts w:ascii="Times New Roman" w:hAnsi="Times New Roman" w:cs="Times New Roman"/>
          <w:sz w:val="28"/>
          <w:szCs w:val="28"/>
          <w:lang w:val="kk-KZ"/>
        </w:rPr>
        <w:t>–</w:t>
      </w:r>
      <w:r w:rsidRPr="008F34C9">
        <w:rPr>
          <w:rFonts w:ascii="Times New Roman" w:hAnsi="Times New Roman" w:cs="Times New Roman"/>
          <w:sz w:val="28"/>
          <w:szCs w:val="28"/>
          <w:lang w:val="kk-KZ"/>
        </w:rPr>
        <w:t xml:space="preserve"> еріктілік, теңдік, алқалылық және жариялылық. Қамқоршылық кеңес мүшелерінің өз функцияларын орындауы тек өтеусіз негізде жүзеге асырылды. Еңбек ұжымының, білім алушылардың материалдық- техникалық базасын нығайтуға, денсаулығын қорғауға, білімалушылардың қабілеттері мен таланттарын дамытуға, оқу, еңбек және демалыс үшін қолайлы жағдайлар жасауға бағытталған заңды өкілдерінің күш-жігерін біріктіру. Сондай-ақ кеңес мүшелері спорттық-бұқаралық, дене шынықтыру-сауықтыру, әлеуметтік-мәдени, білім беру іс-шараларын өткізуге көмек көрсетеді; білім беру саласында ынтымақтастық орнатуға </w:t>
      </w:r>
      <w:r w:rsidRPr="008F34C9">
        <w:rPr>
          <w:rFonts w:ascii="Times New Roman" w:hAnsi="Times New Roman" w:cs="Times New Roman"/>
          <w:spacing w:val="-2"/>
          <w:sz w:val="28"/>
          <w:szCs w:val="28"/>
          <w:lang w:val="kk-KZ"/>
        </w:rPr>
        <w:t>жәрдемдеседі.</w:t>
      </w:r>
    </w:p>
    <w:p w:rsidR="003A3980" w:rsidRPr="008F34C9" w:rsidRDefault="003A3980" w:rsidP="003613BF">
      <w:pPr>
        <w:pStyle w:val="af0"/>
        <w:spacing w:before="1" w:after="0" w:line="0" w:lineRule="atLeast"/>
        <w:ind w:right="3"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Қорытынды: мектептің тәрбие жұмысын қанағаттанарлық деп тану, патриоттық тәрбиенің нысандарын белсендіру және әртараптандыру, оқушылар мен ата-аналарды әлем мәдениетіне, ғылымға, өнердің түрлі салаларына, ұлттық салт-дәстүрлерге, сыныптық және қоғамдық іс- шараларға қатысу арқылы баулу.</w:t>
      </w:r>
    </w:p>
    <w:p w:rsidR="003A3980" w:rsidRPr="008F34C9" w:rsidRDefault="003A3980" w:rsidP="003613BF">
      <w:pPr>
        <w:spacing w:after="0" w:line="0" w:lineRule="atLeast"/>
        <w:ind w:right="3"/>
        <w:contextualSpacing/>
        <w:jc w:val="both"/>
        <w:rPr>
          <w:rFonts w:ascii="Times New Roman" w:hAnsi="Times New Roman" w:cs="Times New Roman"/>
          <w:sz w:val="28"/>
          <w:szCs w:val="28"/>
          <w:lang w:val="kk-KZ"/>
        </w:rPr>
      </w:pPr>
    </w:p>
    <w:p w:rsidR="00525251" w:rsidRPr="008F34C9" w:rsidRDefault="00525251" w:rsidP="00F07815">
      <w:pPr>
        <w:pStyle w:val="af"/>
        <w:spacing w:line="0" w:lineRule="atLeast"/>
        <w:ind w:right="3" w:firstLine="720"/>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9-сынып оқушыларының оқу көрсеткіштерінің бірі, мектеп жұмысының табыстылығы түлектердің  оқу орындарына</w:t>
      </w:r>
    </w:p>
    <w:p w:rsidR="00525251" w:rsidRPr="008F34C9" w:rsidRDefault="00525251" w:rsidP="00F07815">
      <w:pPr>
        <w:pStyle w:val="af"/>
        <w:spacing w:line="0" w:lineRule="atLeast"/>
        <w:ind w:right="3"/>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түсуі болып табылады.</w:t>
      </w:r>
    </w:p>
    <w:p w:rsidR="00F07815" w:rsidRPr="008F34C9" w:rsidRDefault="00F07815" w:rsidP="00F07815">
      <w:pPr>
        <w:pStyle w:val="af"/>
        <w:spacing w:line="0" w:lineRule="atLeast"/>
        <w:ind w:right="3"/>
        <w:contextualSpacing/>
        <w:jc w:val="center"/>
        <w:rPr>
          <w:rFonts w:ascii="Times New Roman" w:hAnsi="Times New Roman" w:cs="Times New Roman"/>
          <w:b/>
          <w:sz w:val="28"/>
          <w:szCs w:val="28"/>
          <w:lang w:val="kk-KZ"/>
        </w:rPr>
      </w:pPr>
    </w:p>
    <w:p w:rsidR="00525251" w:rsidRPr="008F34C9" w:rsidRDefault="00935E81" w:rsidP="00F07815">
      <w:pPr>
        <w:pStyle w:val="af"/>
        <w:spacing w:line="0" w:lineRule="atLeast"/>
        <w:ind w:right="3" w:firstLine="720"/>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Бұл жұмыстың нәтижелері 9-</w:t>
      </w:r>
      <w:r w:rsidR="00525251" w:rsidRPr="008F34C9">
        <w:rPr>
          <w:rFonts w:ascii="Times New Roman" w:hAnsi="Times New Roman" w:cs="Times New Roman"/>
          <w:b/>
          <w:sz w:val="28"/>
          <w:szCs w:val="28"/>
          <w:lang w:val="kk-KZ"/>
        </w:rPr>
        <w:t>сынып түлектерін жұмысқа орналастыру қорытындысында көрсетілген:</w:t>
      </w:r>
    </w:p>
    <w:p w:rsidR="00EB5497" w:rsidRPr="008F34C9" w:rsidRDefault="00EB5497" w:rsidP="003613BF">
      <w:pPr>
        <w:pStyle w:val="af"/>
        <w:spacing w:line="0" w:lineRule="atLeast"/>
        <w:ind w:right="3" w:firstLine="720"/>
        <w:contextualSpacing/>
        <w:jc w:val="both"/>
        <w:rPr>
          <w:rFonts w:ascii="Times New Roman" w:hAnsi="Times New Roman" w:cs="Times New Roman"/>
          <w:b/>
          <w:sz w:val="28"/>
          <w:szCs w:val="28"/>
          <w:lang w:val="kk-KZ"/>
        </w:rPr>
      </w:pPr>
    </w:p>
    <w:tbl>
      <w:tblPr>
        <w:tblW w:w="0" w:type="auto"/>
        <w:tblLayout w:type="fixed"/>
        <w:tblCellMar>
          <w:top w:w="15" w:type="dxa"/>
          <w:left w:w="15" w:type="dxa"/>
          <w:bottom w:w="15" w:type="dxa"/>
          <w:right w:w="15" w:type="dxa"/>
        </w:tblCellMar>
        <w:tblLook w:val="04A0"/>
      </w:tblPr>
      <w:tblGrid>
        <w:gridCol w:w="1665"/>
        <w:gridCol w:w="2160"/>
        <w:gridCol w:w="1275"/>
        <w:gridCol w:w="1125"/>
        <w:gridCol w:w="1410"/>
        <w:gridCol w:w="1710"/>
      </w:tblGrid>
      <w:tr w:rsidR="00525251" w:rsidRPr="008F34C9" w:rsidTr="00331018">
        <w:tc>
          <w:tcPr>
            <w:tcW w:w="1665" w:type="dxa"/>
            <w:vMerge w:val="restart"/>
            <w:tcBorders>
              <w:top w:val="outset" w:sz="6" w:space="0" w:color="auto"/>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Жыл</w:t>
            </w:r>
          </w:p>
        </w:tc>
        <w:tc>
          <w:tcPr>
            <w:tcW w:w="2160" w:type="dxa"/>
            <w:vMerge w:val="restart"/>
            <w:tcBorders>
              <w:top w:val="outset" w:sz="6" w:space="0" w:color="auto"/>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Бітірушілер саны</w:t>
            </w:r>
          </w:p>
        </w:tc>
        <w:tc>
          <w:tcPr>
            <w:tcW w:w="2400" w:type="dxa"/>
            <w:gridSpan w:val="2"/>
            <w:tcBorders>
              <w:top w:val="outset" w:sz="6" w:space="0" w:color="auto"/>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10сыныпқа қабылданғандар</w:t>
            </w:r>
          </w:p>
        </w:tc>
        <w:tc>
          <w:tcPr>
            <w:tcW w:w="3120" w:type="dxa"/>
            <w:gridSpan w:val="2"/>
            <w:tcBorders>
              <w:top w:val="outset" w:sz="6" w:space="0" w:color="auto"/>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Колледжге түскен оқушылар</w:t>
            </w:r>
          </w:p>
        </w:tc>
      </w:tr>
      <w:tr w:rsidR="00525251" w:rsidRPr="008F34C9" w:rsidTr="00331018">
        <w:tc>
          <w:tcPr>
            <w:tcW w:w="1665" w:type="dxa"/>
            <w:vMerge/>
            <w:tcBorders>
              <w:top w:val="outset" w:sz="6" w:space="0" w:color="auto"/>
              <w:left w:val="outset" w:sz="6" w:space="0" w:color="auto"/>
              <w:bottom w:val="outset" w:sz="6" w:space="0" w:color="auto"/>
              <w:right w:val="outset" w:sz="6" w:space="0" w:color="auto"/>
            </w:tcBorders>
            <w:vAlign w:val="center"/>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p>
        </w:tc>
        <w:tc>
          <w:tcPr>
            <w:tcW w:w="2160" w:type="dxa"/>
            <w:vMerge/>
            <w:tcBorders>
              <w:top w:val="outset" w:sz="6" w:space="0" w:color="auto"/>
              <w:left w:val="outset" w:sz="6" w:space="0" w:color="auto"/>
              <w:bottom w:val="outset" w:sz="6" w:space="0" w:color="auto"/>
              <w:right w:val="outset" w:sz="6" w:space="0" w:color="auto"/>
            </w:tcBorders>
            <w:vAlign w:val="center"/>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p>
        </w:tc>
        <w:tc>
          <w:tcPr>
            <w:tcW w:w="127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саны</w:t>
            </w:r>
          </w:p>
        </w:tc>
        <w:tc>
          <w:tcPr>
            <w:tcW w:w="112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w:t>
            </w:r>
          </w:p>
        </w:tc>
        <w:tc>
          <w:tcPr>
            <w:tcW w:w="1410" w:type="dxa"/>
            <w:tcBorders>
              <w:top w:val="outset" w:sz="6" w:space="0" w:color="auto"/>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саны</w:t>
            </w:r>
          </w:p>
        </w:tc>
        <w:tc>
          <w:tcPr>
            <w:tcW w:w="1695" w:type="dxa"/>
            <w:tcBorders>
              <w:top w:val="outset" w:sz="6" w:space="0" w:color="auto"/>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w:t>
            </w:r>
          </w:p>
        </w:tc>
      </w:tr>
      <w:tr w:rsidR="00525251" w:rsidRPr="008F34C9" w:rsidTr="00331018">
        <w:tc>
          <w:tcPr>
            <w:tcW w:w="166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both"/>
              <w:rPr>
                <w:rFonts w:ascii="Times New Roman" w:hAnsi="Times New Roman" w:cs="Times New Roman"/>
                <w:b/>
                <w:sz w:val="28"/>
                <w:szCs w:val="28"/>
              </w:rPr>
            </w:pPr>
            <w:r w:rsidRPr="008F34C9">
              <w:rPr>
                <w:rFonts w:ascii="Times New Roman" w:hAnsi="Times New Roman" w:cs="Times New Roman"/>
                <w:b/>
                <w:sz w:val="28"/>
                <w:szCs w:val="28"/>
              </w:rPr>
              <w:t>2021-2022</w:t>
            </w:r>
          </w:p>
        </w:tc>
        <w:tc>
          <w:tcPr>
            <w:tcW w:w="2160"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6</w:t>
            </w:r>
          </w:p>
        </w:tc>
        <w:tc>
          <w:tcPr>
            <w:tcW w:w="127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3</w:t>
            </w:r>
          </w:p>
        </w:tc>
        <w:tc>
          <w:tcPr>
            <w:tcW w:w="112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rPr>
              <w:t>100%</w:t>
            </w:r>
          </w:p>
        </w:tc>
        <w:tc>
          <w:tcPr>
            <w:tcW w:w="1410"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3</w:t>
            </w:r>
          </w:p>
        </w:tc>
        <w:tc>
          <w:tcPr>
            <w:tcW w:w="1695" w:type="dxa"/>
            <w:tcBorders>
              <w:top w:val="nil"/>
              <w:left w:val="outset" w:sz="6" w:space="0" w:color="auto"/>
              <w:bottom w:val="outset" w:sz="6" w:space="0" w:color="auto"/>
              <w:right w:val="outset" w:sz="6" w:space="0" w:color="auto"/>
            </w:tcBorders>
          </w:tcPr>
          <w:p w:rsidR="00525251" w:rsidRPr="008F34C9" w:rsidRDefault="00525251" w:rsidP="003613BF">
            <w:pPr>
              <w:pStyle w:val="af"/>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rPr>
              <w:t>100%</w:t>
            </w:r>
          </w:p>
        </w:tc>
      </w:tr>
      <w:tr w:rsidR="00525251" w:rsidRPr="008F34C9" w:rsidTr="00331018">
        <w:tc>
          <w:tcPr>
            <w:tcW w:w="166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both"/>
              <w:rPr>
                <w:rFonts w:ascii="Times New Roman" w:hAnsi="Times New Roman" w:cs="Times New Roman"/>
                <w:b/>
                <w:sz w:val="28"/>
                <w:szCs w:val="28"/>
              </w:rPr>
            </w:pPr>
            <w:r w:rsidRPr="008F34C9">
              <w:rPr>
                <w:rFonts w:ascii="Times New Roman" w:hAnsi="Times New Roman" w:cs="Times New Roman"/>
                <w:b/>
                <w:sz w:val="28"/>
                <w:szCs w:val="28"/>
              </w:rPr>
              <w:t>2022-2023</w:t>
            </w:r>
          </w:p>
        </w:tc>
        <w:tc>
          <w:tcPr>
            <w:tcW w:w="2160"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10</w:t>
            </w:r>
          </w:p>
        </w:tc>
        <w:tc>
          <w:tcPr>
            <w:tcW w:w="127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8</w:t>
            </w:r>
          </w:p>
        </w:tc>
        <w:tc>
          <w:tcPr>
            <w:tcW w:w="112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rPr>
              <w:t>100%</w:t>
            </w:r>
          </w:p>
        </w:tc>
        <w:tc>
          <w:tcPr>
            <w:tcW w:w="1410"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2</w:t>
            </w:r>
          </w:p>
        </w:tc>
        <w:tc>
          <w:tcPr>
            <w:tcW w:w="1695" w:type="dxa"/>
            <w:tcBorders>
              <w:top w:val="nil"/>
              <w:left w:val="outset" w:sz="6" w:space="0" w:color="auto"/>
              <w:bottom w:val="outset" w:sz="6" w:space="0" w:color="auto"/>
              <w:right w:val="outset" w:sz="6" w:space="0" w:color="auto"/>
            </w:tcBorders>
          </w:tcPr>
          <w:p w:rsidR="00525251" w:rsidRPr="008F34C9" w:rsidRDefault="00525251" w:rsidP="003613BF">
            <w:pPr>
              <w:pStyle w:val="af"/>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rPr>
              <w:t>100%</w:t>
            </w:r>
          </w:p>
        </w:tc>
      </w:tr>
      <w:tr w:rsidR="00525251" w:rsidRPr="008F34C9" w:rsidTr="00331018">
        <w:tc>
          <w:tcPr>
            <w:tcW w:w="166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both"/>
              <w:rPr>
                <w:rFonts w:ascii="Times New Roman" w:hAnsi="Times New Roman" w:cs="Times New Roman"/>
                <w:b/>
                <w:sz w:val="28"/>
                <w:szCs w:val="28"/>
              </w:rPr>
            </w:pPr>
            <w:r w:rsidRPr="008F34C9">
              <w:rPr>
                <w:rFonts w:ascii="Times New Roman" w:hAnsi="Times New Roman" w:cs="Times New Roman"/>
                <w:b/>
                <w:sz w:val="28"/>
                <w:szCs w:val="28"/>
              </w:rPr>
              <w:t>2023-2024</w:t>
            </w:r>
          </w:p>
        </w:tc>
        <w:tc>
          <w:tcPr>
            <w:tcW w:w="2160"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11</w:t>
            </w:r>
          </w:p>
        </w:tc>
        <w:tc>
          <w:tcPr>
            <w:tcW w:w="1275" w:type="dxa"/>
            <w:tcBorders>
              <w:top w:val="nil"/>
              <w:left w:val="outset" w:sz="6" w:space="0" w:color="auto"/>
              <w:bottom w:val="outset" w:sz="6" w:space="0" w:color="auto"/>
              <w:right w:val="outset" w:sz="6" w:space="0" w:color="auto"/>
            </w:tcBorders>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10</w:t>
            </w:r>
          </w:p>
        </w:tc>
        <w:tc>
          <w:tcPr>
            <w:tcW w:w="112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lang w:val="kk-KZ"/>
              </w:rPr>
              <w:t>100</w:t>
            </w:r>
            <w:r w:rsidRPr="008F34C9">
              <w:rPr>
                <w:rFonts w:ascii="Times New Roman" w:hAnsi="Times New Roman" w:cs="Times New Roman"/>
                <w:sz w:val="28"/>
                <w:szCs w:val="28"/>
              </w:rPr>
              <w:t>%</w:t>
            </w:r>
          </w:p>
        </w:tc>
        <w:tc>
          <w:tcPr>
            <w:tcW w:w="1410" w:type="dxa"/>
            <w:tcBorders>
              <w:top w:val="nil"/>
              <w:left w:val="outset" w:sz="6" w:space="0" w:color="auto"/>
              <w:bottom w:val="outset" w:sz="6" w:space="0" w:color="auto"/>
              <w:right w:val="outset" w:sz="6" w:space="0" w:color="auto"/>
            </w:tcBorders>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w:t>
            </w:r>
          </w:p>
        </w:tc>
        <w:tc>
          <w:tcPr>
            <w:tcW w:w="1695" w:type="dxa"/>
            <w:tcBorders>
              <w:top w:val="nil"/>
              <w:left w:val="outset" w:sz="6" w:space="0" w:color="auto"/>
              <w:bottom w:val="outset" w:sz="6" w:space="0" w:color="auto"/>
              <w:right w:val="outset" w:sz="6" w:space="0" w:color="auto"/>
            </w:tcBorders>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100</w:t>
            </w:r>
            <w:r w:rsidRPr="008F34C9">
              <w:rPr>
                <w:rFonts w:ascii="Times New Roman" w:hAnsi="Times New Roman" w:cs="Times New Roman"/>
                <w:sz w:val="28"/>
                <w:szCs w:val="28"/>
              </w:rPr>
              <w:t>%</w:t>
            </w:r>
          </w:p>
        </w:tc>
      </w:tr>
      <w:tr w:rsidR="00525251" w:rsidRPr="008F34C9" w:rsidTr="00331018">
        <w:tc>
          <w:tcPr>
            <w:tcW w:w="166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both"/>
              <w:rPr>
                <w:rFonts w:ascii="Times New Roman" w:hAnsi="Times New Roman" w:cs="Times New Roman"/>
                <w:b/>
                <w:sz w:val="28"/>
                <w:szCs w:val="28"/>
              </w:rPr>
            </w:pPr>
            <w:r w:rsidRPr="008F34C9">
              <w:rPr>
                <w:rFonts w:ascii="Times New Roman" w:hAnsi="Times New Roman" w:cs="Times New Roman"/>
                <w:b/>
                <w:sz w:val="28"/>
                <w:szCs w:val="28"/>
              </w:rPr>
              <w:t>Барлығы</w:t>
            </w:r>
          </w:p>
        </w:tc>
        <w:tc>
          <w:tcPr>
            <w:tcW w:w="2160"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lang w:val="kk-KZ"/>
              </w:rPr>
            </w:pPr>
            <w:r w:rsidRPr="008F34C9">
              <w:rPr>
                <w:rFonts w:ascii="Times New Roman" w:hAnsi="Times New Roman" w:cs="Times New Roman"/>
                <w:sz w:val="28"/>
                <w:szCs w:val="28"/>
                <w:lang w:val="kk-KZ"/>
              </w:rPr>
              <w:t>27</w:t>
            </w:r>
          </w:p>
        </w:tc>
        <w:tc>
          <w:tcPr>
            <w:tcW w:w="1275" w:type="dxa"/>
            <w:tcBorders>
              <w:top w:val="nil"/>
              <w:left w:val="outset" w:sz="6" w:space="0" w:color="auto"/>
              <w:bottom w:val="outset" w:sz="6" w:space="0" w:color="auto"/>
              <w:right w:val="outset" w:sz="6" w:space="0" w:color="auto"/>
            </w:tcBorders>
          </w:tcPr>
          <w:p w:rsidR="00525251" w:rsidRPr="008F34C9" w:rsidRDefault="00525251" w:rsidP="003613BF">
            <w:pPr>
              <w:pStyle w:val="af"/>
              <w:spacing w:line="0" w:lineRule="atLeast"/>
              <w:contextualSpacing/>
              <w:jc w:val="center"/>
              <w:rPr>
                <w:rFonts w:ascii="Times New Roman" w:hAnsi="Times New Roman" w:cs="Times New Roman"/>
                <w:sz w:val="28"/>
                <w:szCs w:val="28"/>
              </w:rPr>
            </w:pPr>
          </w:p>
        </w:tc>
        <w:tc>
          <w:tcPr>
            <w:tcW w:w="1125" w:type="dxa"/>
            <w:tcBorders>
              <w:top w:val="nil"/>
              <w:left w:val="outset" w:sz="6" w:space="0" w:color="auto"/>
              <w:bottom w:val="outset" w:sz="6" w:space="0" w:color="auto"/>
              <w:right w:val="outset" w:sz="6" w:space="0" w:color="auto"/>
            </w:tcBorders>
          </w:tcPr>
          <w:p w:rsidR="00525251" w:rsidRPr="008F34C9" w:rsidRDefault="00525251" w:rsidP="003613BF">
            <w:pPr>
              <w:pStyle w:val="af"/>
              <w:spacing w:line="0" w:lineRule="atLeast"/>
              <w:contextualSpacing/>
              <w:jc w:val="center"/>
              <w:rPr>
                <w:rFonts w:ascii="Times New Roman" w:hAnsi="Times New Roman" w:cs="Times New Roman"/>
                <w:sz w:val="28"/>
                <w:szCs w:val="28"/>
              </w:rPr>
            </w:pPr>
          </w:p>
        </w:tc>
        <w:tc>
          <w:tcPr>
            <w:tcW w:w="1410" w:type="dxa"/>
            <w:tcBorders>
              <w:top w:val="nil"/>
              <w:left w:val="outset" w:sz="6" w:space="0" w:color="auto"/>
              <w:bottom w:val="outset" w:sz="6" w:space="0" w:color="auto"/>
              <w:right w:val="outset" w:sz="6" w:space="0" w:color="auto"/>
            </w:tcBorders>
          </w:tcPr>
          <w:p w:rsidR="00525251" w:rsidRPr="008F34C9" w:rsidRDefault="00525251" w:rsidP="003613BF">
            <w:pPr>
              <w:pStyle w:val="af"/>
              <w:spacing w:line="0" w:lineRule="atLeast"/>
              <w:contextualSpacing/>
              <w:jc w:val="center"/>
              <w:rPr>
                <w:rFonts w:ascii="Times New Roman" w:hAnsi="Times New Roman" w:cs="Times New Roman"/>
                <w:sz w:val="28"/>
                <w:szCs w:val="28"/>
              </w:rPr>
            </w:pPr>
          </w:p>
        </w:tc>
        <w:tc>
          <w:tcPr>
            <w:tcW w:w="1695" w:type="dxa"/>
            <w:tcBorders>
              <w:top w:val="nil"/>
              <w:left w:val="outset" w:sz="6" w:space="0" w:color="auto"/>
              <w:bottom w:val="outset" w:sz="6" w:space="0" w:color="auto"/>
              <w:right w:val="outset" w:sz="6" w:space="0" w:color="auto"/>
            </w:tcBorders>
            <w:hideMark/>
          </w:tcPr>
          <w:p w:rsidR="00525251" w:rsidRPr="008F34C9" w:rsidRDefault="00525251" w:rsidP="003613BF">
            <w:pPr>
              <w:pStyle w:val="af"/>
              <w:spacing w:line="0" w:lineRule="atLeast"/>
              <w:contextualSpacing/>
              <w:jc w:val="center"/>
              <w:rPr>
                <w:rFonts w:ascii="Times New Roman" w:hAnsi="Times New Roman" w:cs="Times New Roman"/>
                <w:sz w:val="28"/>
                <w:szCs w:val="28"/>
              </w:rPr>
            </w:pPr>
          </w:p>
        </w:tc>
      </w:tr>
    </w:tbl>
    <w:p w:rsidR="00525251" w:rsidRPr="008F34C9" w:rsidRDefault="00525251" w:rsidP="003613BF">
      <w:pPr>
        <w:pStyle w:val="af"/>
        <w:spacing w:line="0" w:lineRule="atLeast"/>
        <w:contextualSpacing/>
        <w:jc w:val="both"/>
        <w:rPr>
          <w:rFonts w:ascii="Times New Roman" w:hAnsi="Times New Roman" w:cs="Times New Roman"/>
          <w:sz w:val="28"/>
          <w:szCs w:val="28"/>
          <w:lang w:val="kk-KZ"/>
        </w:rPr>
      </w:pPr>
    </w:p>
    <w:p w:rsidR="00525251" w:rsidRPr="008F34C9" w:rsidRDefault="00525251"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Оқу жылының қорытындысы бойынша барлық түлектер жұмысқа орналастырылды. Осылайша, мектепте негізгі мектеп түлектерінің болашақ қызметінің бейіндік бағытын таңдауға қатысты өзін-өзі анықтауын қамтамасыз ететін жағдайлар жасалады.</w:t>
      </w:r>
    </w:p>
    <w:p w:rsidR="00525251" w:rsidRPr="008F34C9" w:rsidRDefault="00525251"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Тұжырым:</w:t>
      </w:r>
    </w:p>
    <w:p w:rsidR="00EB5497" w:rsidRPr="008F34C9" w:rsidRDefault="00EB5497"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 </w:t>
      </w:r>
      <w:r w:rsidR="00525251" w:rsidRPr="008F34C9">
        <w:rPr>
          <w:rFonts w:ascii="Times New Roman" w:hAnsi="Times New Roman" w:cs="Times New Roman"/>
          <w:sz w:val="28"/>
          <w:szCs w:val="28"/>
          <w:lang w:val="kk-KZ"/>
        </w:rPr>
        <w:t>Патриоттық тәрбие нысандарын белсендіру және әртараптандыру, ата-аналарды өнердің түрлі салаларына, ұлттық салт-дәстүрлерге, сыныптық және қоғамдық іс-шараларға белсенді қатысуға тарту;</w:t>
      </w:r>
    </w:p>
    <w:p w:rsidR="00525251" w:rsidRPr="008F34C9" w:rsidRDefault="00EB5497"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 xml:space="preserve">- </w:t>
      </w:r>
      <w:r w:rsidR="00525251" w:rsidRPr="008F34C9">
        <w:rPr>
          <w:rFonts w:ascii="Times New Roman" w:hAnsi="Times New Roman" w:cs="Times New Roman"/>
          <w:sz w:val="28"/>
          <w:szCs w:val="28"/>
          <w:lang w:val="kk-KZ"/>
        </w:rPr>
        <w:t>Мектепішілік волейбол, баскетбол, стол теннисі,асық ату, спорт секциялары аясында қалалық деңгейде жарыстар ұйымдастыру;</w:t>
      </w:r>
    </w:p>
    <w:p w:rsidR="00525251" w:rsidRPr="008F34C9" w:rsidRDefault="00525251"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w:t>
      </w:r>
      <w:r w:rsidR="00EB5497"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«Аналар», «Әкелер» мектебінің жұмысын жандандыру.</w:t>
      </w:r>
    </w:p>
    <w:p w:rsidR="00301E2D" w:rsidRPr="008F34C9" w:rsidRDefault="00301E2D"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525251" w:rsidRPr="008F34C9" w:rsidRDefault="00525251" w:rsidP="003613BF">
      <w:pPr>
        <w:spacing w:after="0" w:line="0" w:lineRule="atLeast"/>
        <w:contextualSpacing/>
        <w:jc w:val="center"/>
        <w:rPr>
          <w:rFonts w:ascii="Times New Roman" w:hAnsi="Times New Roman" w:cs="Times New Roman"/>
          <w:b/>
          <w:spacing w:val="-2"/>
          <w:sz w:val="28"/>
          <w:szCs w:val="28"/>
          <w:lang w:val="kk-KZ"/>
        </w:rPr>
      </w:pPr>
      <w:r w:rsidRPr="008F34C9">
        <w:rPr>
          <w:rFonts w:ascii="Times New Roman" w:hAnsi="Times New Roman" w:cs="Times New Roman"/>
          <w:b/>
          <w:sz w:val="28"/>
          <w:szCs w:val="28"/>
          <w:lang w:val="kk-KZ"/>
        </w:rPr>
        <w:t xml:space="preserve">Мектептің психологиялық </w:t>
      </w:r>
      <w:r w:rsidRPr="008F34C9">
        <w:rPr>
          <w:rFonts w:ascii="Times New Roman" w:hAnsi="Times New Roman" w:cs="Times New Roman"/>
          <w:b/>
          <w:spacing w:val="-2"/>
          <w:sz w:val="28"/>
          <w:szCs w:val="28"/>
          <w:lang w:val="kk-KZ"/>
        </w:rPr>
        <w:t>қызметі</w:t>
      </w:r>
    </w:p>
    <w:p w:rsidR="00935E81" w:rsidRPr="008F34C9" w:rsidRDefault="00935E81" w:rsidP="003613BF">
      <w:pPr>
        <w:spacing w:after="0" w:line="0" w:lineRule="atLeast"/>
        <w:contextualSpacing/>
        <w:jc w:val="center"/>
        <w:rPr>
          <w:rFonts w:ascii="Times New Roman" w:hAnsi="Times New Roman" w:cs="Times New Roman"/>
          <w:b/>
          <w:sz w:val="28"/>
          <w:szCs w:val="28"/>
          <w:lang w:val="kk-KZ"/>
        </w:rPr>
      </w:pP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Мектепте оқушылардың психикалық-психологиялық денсаулығына, олардың әлеуметтенуіне және әлеуметтік бейімделуіне қолдау көрсету мақсатында психологиялық қызмет жұмыс істейді.</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 xml:space="preserve">Мектептің психологиялық қызметінің негізгі мақсаты – </w:t>
      </w:r>
      <w:r w:rsidRPr="008F34C9">
        <w:rPr>
          <w:rFonts w:cs="Times New Roman"/>
          <w:sz w:val="28"/>
          <w:szCs w:val="28"/>
          <w:lang w:val="kk-KZ"/>
        </w:rPr>
        <w:t>білім алушылардың, тәрбиеленушілердің психологиялық денсаулығын сақтау, орта білім беру ұйымдарында қолайлы әлеуметтік-психологиялық ахуал жасау және білім беру процесіне қатысушыларға психологиялық қолдау көрсету.</w:t>
      </w:r>
    </w:p>
    <w:p w:rsidR="00EB5497" w:rsidRPr="008F34C9" w:rsidRDefault="00525251" w:rsidP="003613BF">
      <w:pPr>
        <w:pStyle w:val="Standard"/>
        <w:spacing w:line="0" w:lineRule="atLeast"/>
        <w:ind w:right="3" w:firstLine="720"/>
        <w:contextualSpacing/>
        <w:jc w:val="both"/>
        <w:rPr>
          <w:rFonts w:cs="Times New Roman"/>
          <w:sz w:val="28"/>
          <w:szCs w:val="28"/>
          <w:lang w:val="kk-KZ"/>
        </w:rPr>
      </w:pPr>
      <w:r w:rsidRPr="008F34C9">
        <w:rPr>
          <w:rFonts w:cs="Times New Roman"/>
          <w:b/>
          <w:sz w:val="28"/>
          <w:szCs w:val="28"/>
          <w:lang w:val="kk-KZ"/>
        </w:rPr>
        <w:t>Міндеті:</w:t>
      </w:r>
      <w:r w:rsidRPr="008F34C9">
        <w:rPr>
          <w:rFonts w:cs="Times New Roman"/>
          <w:b/>
          <w:sz w:val="28"/>
          <w:szCs w:val="28"/>
          <w:lang w:val="kk-KZ"/>
        </w:rPr>
        <w:br/>
      </w:r>
      <w:r w:rsidRPr="008F34C9">
        <w:rPr>
          <w:rFonts w:cs="Times New Roman"/>
          <w:sz w:val="28"/>
          <w:szCs w:val="28"/>
          <w:lang w:val="kk-KZ"/>
        </w:rPr>
        <w:t xml:space="preserve">1) білім алушылардың, тәрбиеленушілердің жеке және зияткерлік дамуына жәрдемдесу, өзін-өзі тәрбиелеу және өзін-өзі дамыту қабілетін қалыптастыру; </w:t>
      </w:r>
    </w:p>
    <w:p w:rsidR="00525251" w:rsidRPr="008F34C9" w:rsidRDefault="00525251" w:rsidP="003613BF">
      <w:pPr>
        <w:pStyle w:val="Standard"/>
        <w:spacing w:line="0" w:lineRule="atLeast"/>
        <w:ind w:right="3"/>
        <w:contextualSpacing/>
        <w:jc w:val="both"/>
        <w:rPr>
          <w:rFonts w:cs="Times New Roman"/>
          <w:sz w:val="28"/>
          <w:szCs w:val="28"/>
        </w:rPr>
      </w:pPr>
      <w:r w:rsidRPr="008F34C9">
        <w:rPr>
          <w:rFonts w:cs="Times New Roman"/>
          <w:sz w:val="28"/>
          <w:szCs w:val="28"/>
          <w:lang w:val="kk-KZ"/>
        </w:rPr>
        <w:t>2) білім алушыларға, тәрбиеленушілерге, олардың тез дамып келе жатқан ақпараттық қоғам жағдайында табысты әлеуметтенуіне психологиялық көмек көрсету;</w:t>
      </w:r>
    </w:p>
    <w:p w:rsidR="00525251" w:rsidRPr="008F34C9" w:rsidRDefault="00525251" w:rsidP="003613BF">
      <w:pPr>
        <w:pStyle w:val="Standard"/>
        <w:spacing w:line="0" w:lineRule="atLeast"/>
        <w:ind w:right="3"/>
        <w:contextualSpacing/>
        <w:jc w:val="both"/>
        <w:rPr>
          <w:rFonts w:cs="Times New Roman"/>
          <w:sz w:val="28"/>
          <w:szCs w:val="28"/>
          <w:lang w:val="kk-KZ"/>
        </w:rPr>
      </w:pPr>
      <w:r w:rsidRPr="008F34C9">
        <w:rPr>
          <w:rFonts w:cs="Times New Roman"/>
          <w:sz w:val="28"/>
          <w:szCs w:val="28"/>
          <w:lang w:val="kk-KZ"/>
        </w:rPr>
        <w:t>3) әрбір білім алушыға, тәрбиеленушіге оның жеке басын психологиялық-педагогикалық зерттеу негізінде жеке көзқарас қалыптастыруға ықпал ету;</w:t>
      </w:r>
    </w:p>
    <w:p w:rsidR="00525251" w:rsidRPr="008F34C9" w:rsidRDefault="00525251" w:rsidP="003613BF">
      <w:pPr>
        <w:pStyle w:val="Standard"/>
        <w:spacing w:line="0" w:lineRule="atLeast"/>
        <w:ind w:right="3"/>
        <w:contextualSpacing/>
        <w:jc w:val="both"/>
        <w:rPr>
          <w:rFonts w:cs="Times New Roman"/>
          <w:sz w:val="28"/>
          <w:szCs w:val="28"/>
          <w:lang w:val="kk-KZ"/>
        </w:rPr>
      </w:pPr>
      <w:r w:rsidRPr="008F34C9">
        <w:rPr>
          <w:rFonts w:cs="Times New Roman"/>
          <w:sz w:val="28"/>
          <w:szCs w:val="28"/>
          <w:lang w:val="kk-KZ"/>
        </w:rPr>
        <w:t>4) психологиялық диагностика жүргізу және білім алушылардың, тәрбиеленушілердің шығармашылық әлеуетін дамыту;</w:t>
      </w:r>
    </w:p>
    <w:p w:rsidR="00525251" w:rsidRPr="008F34C9" w:rsidRDefault="00525251" w:rsidP="003613BF">
      <w:pPr>
        <w:pStyle w:val="Standard"/>
        <w:spacing w:line="0" w:lineRule="atLeast"/>
        <w:ind w:right="3"/>
        <w:contextualSpacing/>
        <w:jc w:val="both"/>
        <w:rPr>
          <w:rFonts w:cs="Times New Roman"/>
          <w:sz w:val="28"/>
          <w:szCs w:val="28"/>
          <w:lang w:val="kk-KZ"/>
        </w:rPr>
      </w:pPr>
      <w:r w:rsidRPr="008F34C9">
        <w:rPr>
          <w:rFonts w:cs="Times New Roman"/>
          <w:sz w:val="28"/>
          <w:szCs w:val="28"/>
          <w:lang w:val="kk-KZ"/>
        </w:rPr>
        <w:t>5) білім алушылардың, тәрбиеленушілердің психологиялық қиындықтары мен проблемаларын шешу бойынша психологиялық түзету жұмыстарын жүзеге асыру;</w:t>
      </w:r>
    </w:p>
    <w:p w:rsidR="00EB5497" w:rsidRPr="008F34C9" w:rsidRDefault="00525251" w:rsidP="003613BF">
      <w:pPr>
        <w:pStyle w:val="Standard"/>
        <w:spacing w:line="0" w:lineRule="atLeast"/>
        <w:ind w:right="3"/>
        <w:contextualSpacing/>
        <w:jc w:val="both"/>
        <w:rPr>
          <w:rFonts w:cs="Times New Roman"/>
          <w:sz w:val="28"/>
          <w:szCs w:val="28"/>
          <w:lang w:val="kk-KZ"/>
        </w:rPr>
      </w:pPr>
      <w:r w:rsidRPr="008F34C9">
        <w:rPr>
          <w:rFonts w:cs="Times New Roman"/>
          <w:sz w:val="28"/>
          <w:szCs w:val="28"/>
          <w:lang w:val="kk-KZ"/>
        </w:rPr>
        <w:t>6) психологиялық проблемаларды шешуде және оқу-тәрбие жұмысының оңтайлы әдістерін таңдауда ата-аналарға (заңды өкілдерге) және педагогтерге консультациялық көмек көрсету;</w:t>
      </w:r>
    </w:p>
    <w:p w:rsidR="00525251" w:rsidRPr="008F34C9" w:rsidRDefault="00EB5497" w:rsidP="003613BF">
      <w:pPr>
        <w:pStyle w:val="Standard"/>
        <w:spacing w:line="0" w:lineRule="atLeast"/>
        <w:ind w:right="3"/>
        <w:contextualSpacing/>
        <w:jc w:val="both"/>
        <w:rPr>
          <w:rFonts w:cs="Times New Roman"/>
          <w:sz w:val="28"/>
          <w:szCs w:val="28"/>
          <w:lang w:val="kk-KZ"/>
        </w:rPr>
      </w:pPr>
      <w:r w:rsidRPr="008F34C9">
        <w:rPr>
          <w:rFonts w:cs="Times New Roman"/>
          <w:sz w:val="28"/>
          <w:szCs w:val="28"/>
          <w:lang w:val="kk-KZ"/>
        </w:rPr>
        <w:t xml:space="preserve">7) </w:t>
      </w:r>
      <w:r w:rsidR="00935E81" w:rsidRPr="008F34C9">
        <w:rPr>
          <w:rFonts w:cs="Times New Roman"/>
          <w:sz w:val="28"/>
          <w:szCs w:val="28"/>
          <w:lang w:val="kk-KZ"/>
        </w:rPr>
        <w:t>б</w:t>
      </w:r>
      <w:r w:rsidR="00525251" w:rsidRPr="008F34C9">
        <w:rPr>
          <w:rFonts w:cs="Times New Roman"/>
          <w:sz w:val="28"/>
          <w:szCs w:val="28"/>
          <w:lang w:val="kk-KZ"/>
        </w:rPr>
        <w:t>ілім беру процесіне қатысушылардың психологиялық-педагогикалық құзыреттілігін арттыру.</w:t>
      </w:r>
    </w:p>
    <w:p w:rsidR="00525251" w:rsidRPr="008F34C9" w:rsidRDefault="00525251" w:rsidP="003613BF">
      <w:pPr>
        <w:pStyle w:val="Standard"/>
        <w:spacing w:line="0" w:lineRule="atLeast"/>
        <w:ind w:right="3"/>
        <w:contextualSpacing/>
        <w:jc w:val="both"/>
        <w:rPr>
          <w:rFonts w:cs="Times New Roman"/>
          <w:sz w:val="28"/>
          <w:szCs w:val="28"/>
          <w:lang w:val="kk-KZ"/>
        </w:rPr>
      </w:pPr>
    </w:p>
    <w:p w:rsidR="00525251" w:rsidRPr="008F34C9" w:rsidRDefault="00525251" w:rsidP="003613BF">
      <w:pPr>
        <w:pStyle w:val="Textbody"/>
        <w:spacing w:after="0" w:line="0" w:lineRule="atLeast"/>
        <w:ind w:right="3"/>
        <w:contextualSpacing/>
        <w:jc w:val="both"/>
        <w:rPr>
          <w:rFonts w:cs="Times New Roman"/>
          <w:sz w:val="28"/>
          <w:szCs w:val="28"/>
        </w:rPr>
      </w:pPr>
      <w:r w:rsidRPr="008F34C9">
        <w:rPr>
          <w:rFonts w:cs="Times New Roman"/>
          <w:sz w:val="28"/>
          <w:szCs w:val="28"/>
        </w:rPr>
        <w:tab/>
        <w:t xml:space="preserve">Жүйеде алға қойылған міндеттерді жүзеге асыру бойынша жұмыстар </w:t>
      </w:r>
      <w:r w:rsidRPr="008F34C9">
        <w:rPr>
          <w:rFonts w:cs="Times New Roman"/>
          <w:spacing w:val="-2"/>
          <w:sz w:val="28"/>
          <w:szCs w:val="28"/>
        </w:rPr>
        <w:t>жүргізіледі:</w:t>
      </w:r>
    </w:p>
    <w:p w:rsidR="00525251" w:rsidRPr="008F34C9" w:rsidRDefault="00525251" w:rsidP="003613BF">
      <w:pPr>
        <w:pStyle w:val="Textbody"/>
        <w:spacing w:before="67" w:after="0" w:line="0" w:lineRule="atLeast"/>
        <w:ind w:right="3"/>
        <w:contextualSpacing/>
        <w:jc w:val="both"/>
        <w:rPr>
          <w:rFonts w:cs="Times New Roman"/>
          <w:sz w:val="28"/>
          <w:szCs w:val="28"/>
        </w:rPr>
      </w:pPr>
      <w:r w:rsidRPr="008F34C9">
        <w:rPr>
          <w:rFonts w:cs="Times New Roman"/>
          <w:b/>
          <w:bCs/>
          <w:sz w:val="28"/>
          <w:szCs w:val="28"/>
        </w:rPr>
        <w:t xml:space="preserve">              </w:t>
      </w:r>
      <w:r w:rsidRPr="008F34C9">
        <w:rPr>
          <w:rFonts w:cs="Times New Roman"/>
          <w:bCs/>
          <w:sz w:val="28"/>
          <w:szCs w:val="28"/>
        </w:rPr>
        <w:t>«</w:t>
      </w:r>
      <w:r w:rsidRPr="008F34C9">
        <w:rPr>
          <w:rFonts w:cs="Times New Roman"/>
          <w:bCs/>
          <w:sz w:val="28"/>
          <w:szCs w:val="28"/>
          <w:lang w:val="kk-KZ"/>
        </w:rPr>
        <w:t>Қ.Кемеңгеров атындағы</w:t>
      </w:r>
      <w:r w:rsidRPr="008F34C9">
        <w:rPr>
          <w:rFonts w:cs="Times New Roman"/>
          <w:bCs/>
          <w:sz w:val="28"/>
          <w:szCs w:val="28"/>
        </w:rPr>
        <w:t xml:space="preserve"> жалпы орта білім беру мектебі» КММ</w:t>
      </w:r>
      <w:r w:rsidRPr="008F34C9">
        <w:rPr>
          <w:rFonts w:cs="Times New Roman"/>
          <w:sz w:val="28"/>
          <w:szCs w:val="28"/>
        </w:rPr>
        <w:t xml:space="preserve"> педагог-психологының жұмысы Қазақстан Республикасының қолданыстағы негізгі құжаттарына </w:t>
      </w:r>
      <w:r w:rsidRPr="008F34C9">
        <w:rPr>
          <w:rFonts w:cs="Times New Roman"/>
          <w:spacing w:val="-2"/>
          <w:sz w:val="28"/>
          <w:szCs w:val="28"/>
        </w:rPr>
        <w:t>негізделген:</w:t>
      </w:r>
    </w:p>
    <w:p w:rsidR="00525251" w:rsidRPr="008F34C9" w:rsidRDefault="00525251" w:rsidP="003613BF">
      <w:pPr>
        <w:pStyle w:val="a7"/>
        <w:widowControl w:val="0"/>
        <w:numPr>
          <w:ilvl w:val="1"/>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 xml:space="preserve">Қазақстан Республикасының </w:t>
      </w:r>
      <w:r w:rsidRPr="008F34C9">
        <w:rPr>
          <w:rFonts w:ascii="Times New Roman" w:hAnsi="Times New Roman" w:cs="Times New Roman"/>
          <w:spacing w:val="-2"/>
          <w:sz w:val="28"/>
          <w:szCs w:val="28"/>
        </w:rPr>
        <w:t>Конституциясы;</w:t>
      </w:r>
    </w:p>
    <w:p w:rsidR="00525251" w:rsidRPr="008F34C9" w:rsidRDefault="00525251" w:rsidP="003613BF">
      <w:pPr>
        <w:pStyle w:val="a7"/>
        <w:widowControl w:val="0"/>
        <w:numPr>
          <w:ilvl w:val="0"/>
          <w:numId w:val="49"/>
        </w:numPr>
        <w:tabs>
          <w:tab w:val="left" w:pos="0"/>
        </w:tabs>
        <w:suppressAutoHyphens/>
        <w:autoSpaceDN w:val="0"/>
        <w:spacing w:before="6"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 xml:space="preserve">Адам құқықтарының жалпыға бірдей </w:t>
      </w:r>
      <w:r w:rsidRPr="008F34C9">
        <w:rPr>
          <w:rFonts w:ascii="Times New Roman" w:hAnsi="Times New Roman" w:cs="Times New Roman"/>
          <w:spacing w:val="-2"/>
          <w:sz w:val="28"/>
          <w:szCs w:val="28"/>
        </w:rPr>
        <w:t>декларациясы;</w:t>
      </w:r>
    </w:p>
    <w:p w:rsidR="00525251" w:rsidRPr="008F34C9" w:rsidRDefault="00525251" w:rsidP="003613BF">
      <w:pPr>
        <w:pStyle w:val="a7"/>
        <w:widowControl w:val="0"/>
        <w:numPr>
          <w:ilvl w:val="1"/>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 xml:space="preserve">БҰҰ-ның Бала құқықтары туралы </w:t>
      </w:r>
      <w:r w:rsidRPr="008F34C9">
        <w:rPr>
          <w:rFonts w:ascii="Times New Roman" w:hAnsi="Times New Roman" w:cs="Times New Roman"/>
          <w:spacing w:val="-2"/>
          <w:sz w:val="28"/>
          <w:szCs w:val="28"/>
        </w:rPr>
        <w:t>конвенциясы;</w:t>
      </w:r>
    </w:p>
    <w:p w:rsidR="00525251" w:rsidRPr="008F34C9" w:rsidRDefault="00525251" w:rsidP="003613BF">
      <w:pPr>
        <w:pStyle w:val="a7"/>
        <w:widowControl w:val="0"/>
        <w:numPr>
          <w:ilvl w:val="1"/>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«Қазақстан Республикасындағы баланың құқықтары туралы» Қазақстан Республикасының Заңы;</w:t>
      </w:r>
    </w:p>
    <w:p w:rsidR="00525251" w:rsidRPr="008F34C9" w:rsidRDefault="00525251" w:rsidP="003613BF">
      <w:pPr>
        <w:pStyle w:val="a7"/>
        <w:widowControl w:val="0"/>
        <w:numPr>
          <w:ilvl w:val="1"/>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«Білім туралы» Қазақстан Республикасының Заңы (24.11.2021 ж. өзгертулер мен толықтырулармен);</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 xml:space="preserve">Қазақстан Республикасының Әкімшілік құқық бұзушылық туралы </w:t>
      </w:r>
      <w:r w:rsidRPr="008F34C9">
        <w:rPr>
          <w:rFonts w:ascii="Times New Roman" w:hAnsi="Times New Roman" w:cs="Times New Roman"/>
          <w:sz w:val="28"/>
          <w:szCs w:val="28"/>
        </w:rPr>
        <w:lastRenderedPageBreak/>
        <w:t>кодексі (02.07.2021 ж. өзгертулер мен толықтырулармен);</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«Дербес деректер және оларды қорғау туралы» Қазақстан Республикасының Заңы (01.07.2021 ж. өзгертулер мен толықтырулармен);</w:t>
      </w:r>
    </w:p>
    <w:p w:rsidR="00525251" w:rsidRPr="008F34C9" w:rsidRDefault="00525251" w:rsidP="003613BF">
      <w:pPr>
        <w:pStyle w:val="a7"/>
        <w:widowControl w:val="0"/>
        <w:numPr>
          <w:ilvl w:val="1"/>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 xml:space="preserve">«Неке (ерлі-зайыптылық) және отбасы туралы» Қазақстан Республикасының Кодексі (01.07.2021 ж. өзгертулер мен </w:t>
      </w:r>
      <w:r w:rsidRPr="008F34C9">
        <w:rPr>
          <w:rFonts w:ascii="Times New Roman" w:hAnsi="Times New Roman" w:cs="Times New Roman"/>
          <w:spacing w:val="-2"/>
          <w:sz w:val="28"/>
          <w:szCs w:val="28"/>
        </w:rPr>
        <w:t>толықтырулармен);</w:t>
      </w:r>
    </w:p>
    <w:p w:rsidR="00525251" w:rsidRPr="008F34C9" w:rsidRDefault="00525251" w:rsidP="003613BF">
      <w:pPr>
        <w:pStyle w:val="a7"/>
        <w:widowControl w:val="0"/>
        <w:numPr>
          <w:ilvl w:val="1"/>
          <w:numId w:val="49"/>
        </w:numPr>
        <w:tabs>
          <w:tab w:val="left" w:pos="0"/>
        </w:tabs>
        <w:suppressAutoHyphens/>
        <w:autoSpaceDN w:val="0"/>
        <w:spacing w:before="1"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«Тұрмыстық зорлық-зомбылық профилактикасы туралы» Қазақстан Республикасының Заңы;</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 xml:space="preserve">Қазақстан Республикасының Еңбек </w:t>
      </w:r>
      <w:r w:rsidRPr="008F34C9">
        <w:rPr>
          <w:rFonts w:ascii="Times New Roman" w:hAnsi="Times New Roman" w:cs="Times New Roman"/>
          <w:spacing w:val="-2"/>
          <w:sz w:val="28"/>
          <w:szCs w:val="28"/>
        </w:rPr>
        <w:t>кодексі;</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 xml:space="preserve">«Педагог мәртебесі туралы» Қазақстан Республикасының </w:t>
      </w:r>
      <w:r w:rsidRPr="008F34C9">
        <w:rPr>
          <w:rFonts w:ascii="Times New Roman" w:hAnsi="Times New Roman" w:cs="Times New Roman"/>
          <w:spacing w:val="-2"/>
          <w:sz w:val="28"/>
          <w:szCs w:val="28"/>
        </w:rPr>
        <w:t>Заңы.</w:t>
      </w:r>
    </w:p>
    <w:p w:rsidR="00525251" w:rsidRPr="008F34C9" w:rsidRDefault="00525251" w:rsidP="003613BF">
      <w:pPr>
        <w:pStyle w:val="Textbody"/>
        <w:spacing w:after="0" w:line="0" w:lineRule="atLeast"/>
        <w:ind w:left="142" w:right="3"/>
        <w:contextualSpacing/>
        <w:jc w:val="both"/>
        <w:rPr>
          <w:rFonts w:cs="Times New Roman"/>
          <w:sz w:val="28"/>
          <w:szCs w:val="28"/>
        </w:rPr>
      </w:pP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Барлық психо</w:t>
      </w:r>
      <w:r w:rsidR="00F55291" w:rsidRPr="008F34C9">
        <w:rPr>
          <w:rFonts w:cs="Times New Roman"/>
          <w:sz w:val="28"/>
          <w:szCs w:val="28"/>
          <w:lang w:val="kk-KZ"/>
        </w:rPr>
        <w:t>-</w:t>
      </w:r>
      <w:r w:rsidRPr="008F34C9">
        <w:rPr>
          <w:rFonts w:cs="Times New Roman"/>
          <w:sz w:val="28"/>
          <w:szCs w:val="28"/>
        </w:rPr>
        <w:t>диагностикалық жұмыстар жұмыс жоспарына сәйкес жүргізіледі. Психодиагностика нәтижелерімен ата-аналар (ата-аналар жиналысында және топтық және жеке консультациялар барысында) және мұғалімдер таныстырылды.</w:t>
      </w:r>
    </w:p>
    <w:p w:rsidR="00525251" w:rsidRPr="008F34C9" w:rsidRDefault="00525251" w:rsidP="003613BF">
      <w:pPr>
        <w:pStyle w:val="Textbody"/>
        <w:spacing w:before="2" w:after="0" w:line="0" w:lineRule="atLeast"/>
        <w:ind w:right="3" w:firstLine="720"/>
        <w:contextualSpacing/>
        <w:jc w:val="both"/>
        <w:rPr>
          <w:rFonts w:cs="Times New Roman"/>
          <w:sz w:val="28"/>
          <w:szCs w:val="28"/>
        </w:rPr>
      </w:pPr>
      <w:r w:rsidRPr="008F34C9">
        <w:rPr>
          <w:rFonts w:cs="Times New Roman"/>
          <w:sz w:val="28"/>
          <w:szCs w:val="28"/>
        </w:rPr>
        <w:t>Педагог-психологтың психодиагностикалық жұмысы келесі әрекеттерді қамтиды:</w:t>
      </w:r>
    </w:p>
    <w:p w:rsidR="00525251" w:rsidRPr="008F34C9" w:rsidRDefault="00525251" w:rsidP="003613BF">
      <w:pPr>
        <w:pStyle w:val="a7"/>
        <w:widowControl w:val="0"/>
        <w:numPr>
          <w:ilvl w:val="0"/>
          <w:numId w:val="49"/>
        </w:numPr>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 xml:space="preserve">1,5-сынып оқушыларының бейімделуін </w:t>
      </w:r>
      <w:r w:rsidRPr="008F34C9">
        <w:rPr>
          <w:rFonts w:ascii="Times New Roman" w:hAnsi="Times New Roman" w:cs="Times New Roman"/>
          <w:spacing w:val="-2"/>
          <w:sz w:val="28"/>
          <w:szCs w:val="28"/>
        </w:rPr>
        <w:t>зерттеу;</w:t>
      </w:r>
    </w:p>
    <w:p w:rsidR="00525251" w:rsidRPr="008F34C9" w:rsidRDefault="00525251" w:rsidP="003613BF">
      <w:pPr>
        <w:pStyle w:val="a7"/>
        <w:widowControl w:val="0"/>
        <w:numPr>
          <w:ilvl w:val="0"/>
          <w:numId w:val="49"/>
        </w:numPr>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1,11</w:t>
      </w:r>
      <w:r w:rsidR="00F55291" w:rsidRPr="008F34C9">
        <w:rPr>
          <w:rFonts w:ascii="Times New Roman" w:hAnsi="Times New Roman" w:cs="Times New Roman"/>
          <w:sz w:val="28"/>
          <w:szCs w:val="28"/>
          <w:lang w:val="kk-KZ"/>
        </w:rPr>
        <w:t>-</w:t>
      </w:r>
      <w:r w:rsidRPr="008F34C9">
        <w:rPr>
          <w:rFonts w:ascii="Times New Roman" w:hAnsi="Times New Roman" w:cs="Times New Roman"/>
          <w:sz w:val="28"/>
          <w:szCs w:val="28"/>
        </w:rPr>
        <w:t>сынып оқушыларының мотивациялық сферасын зерттеу</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pacing w:val="-2"/>
          <w:sz w:val="28"/>
          <w:szCs w:val="28"/>
        </w:rPr>
        <w:t>1-сынып</w:t>
      </w:r>
      <w:r w:rsidRPr="008F34C9">
        <w:rPr>
          <w:rFonts w:ascii="Times New Roman" w:hAnsi="Times New Roman" w:cs="Times New Roman"/>
          <w:sz w:val="28"/>
          <w:szCs w:val="28"/>
        </w:rPr>
        <w:tab/>
      </w:r>
      <w:r w:rsidRPr="008F34C9">
        <w:rPr>
          <w:rFonts w:ascii="Times New Roman" w:hAnsi="Times New Roman" w:cs="Times New Roman"/>
          <w:spacing w:val="-2"/>
          <w:sz w:val="28"/>
          <w:szCs w:val="28"/>
        </w:rPr>
        <w:t>оқушыларының интеллектуалдық</w:t>
      </w:r>
      <w:r w:rsidRPr="008F34C9">
        <w:rPr>
          <w:rFonts w:ascii="Times New Roman" w:hAnsi="Times New Roman" w:cs="Times New Roman"/>
          <w:sz w:val="28"/>
          <w:szCs w:val="28"/>
        </w:rPr>
        <w:tab/>
      </w:r>
      <w:r w:rsidRPr="008F34C9">
        <w:rPr>
          <w:rFonts w:ascii="Times New Roman" w:hAnsi="Times New Roman" w:cs="Times New Roman"/>
          <w:spacing w:val="-2"/>
          <w:sz w:val="28"/>
          <w:szCs w:val="28"/>
        </w:rPr>
        <w:t>дамуының диагностикасы;</w:t>
      </w:r>
    </w:p>
    <w:p w:rsidR="00525251" w:rsidRPr="008F34C9" w:rsidRDefault="00525251" w:rsidP="003613BF">
      <w:pPr>
        <w:pStyle w:val="a7"/>
        <w:widowControl w:val="0"/>
        <w:numPr>
          <w:ilvl w:val="0"/>
          <w:numId w:val="49"/>
        </w:numPr>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Филлипс бойынша 5-сынып оқушыларының мазасыздану деңгейін зертте</w:t>
      </w:r>
      <w:r w:rsidRPr="008F34C9">
        <w:rPr>
          <w:rFonts w:ascii="Times New Roman" w:hAnsi="Times New Roman" w:cs="Times New Roman"/>
          <w:sz w:val="28"/>
          <w:szCs w:val="28"/>
          <w:lang w:val="kk-KZ"/>
        </w:rPr>
        <w:t>у.</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pacing w:val="-2"/>
          <w:sz w:val="28"/>
          <w:szCs w:val="28"/>
        </w:rPr>
        <w:t>9-сынып</w:t>
      </w:r>
      <w:r w:rsidRPr="008F34C9">
        <w:rPr>
          <w:rFonts w:ascii="Times New Roman" w:hAnsi="Times New Roman" w:cs="Times New Roman"/>
          <w:sz w:val="28"/>
          <w:szCs w:val="28"/>
        </w:rPr>
        <w:tab/>
      </w:r>
      <w:r w:rsidRPr="008F34C9">
        <w:rPr>
          <w:rFonts w:ascii="Times New Roman" w:hAnsi="Times New Roman" w:cs="Times New Roman"/>
          <w:spacing w:val="-2"/>
          <w:sz w:val="28"/>
          <w:szCs w:val="28"/>
        </w:rPr>
        <w:t>оқушыларының</w:t>
      </w:r>
      <w:r w:rsidRPr="008F34C9">
        <w:rPr>
          <w:rFonts w:ascii="Times New Roman" w:hAnsi="Times New Roman" w:cs="Times New Roman"/>
          <w:sz w:val="28"/>
          <w:szCs w:val="28"/>
        </w:rPr>
        <w:tab/>
      </w:r>
      <w:r w:rsidRPr="008F34C9">
        <w:rPr>
          <w:rFonts w:ascii="Times New Roman" w:hAnsi="Times New Roman" w:cs="Times New Roman"/>
          <w:spacing w:val="-2"/>
          <w:sz w:val="28"/>
          <w:szCs w:val="28"/>
        </w:rPr>
        <w:t>кәсіби</w:t>
      </w:r>
      <w:r w:rsidRPr="008F34C9">
        <w:rPr>
          <w:rFonts w:ascii="Times New Roman" w:hAnsi="Times New Roman" w:cs="Times New Roman"/>
          <w:sz w:val="28"/>
          <w:szCs w:val="28"/>
        </w:rPr>
        <w:tab/>
      </w:r>
      <w:r w:rsidRPr="008F34C9">
        <w:rPr>
          <w:rFonts w:ascii="Times New Roman" w:hAnsi="Times New Roman" w:cs="Times New Roman"/>
          <w:spacing w:val="-2"/>
          <w:sz w:val="28"/>
          <w:szCs w:val="28"/>
        </w:rPr>
        <w:t>өзін-өзі</w:t>
      </w:r>
      <w:r w:rsidRPr="008F34C9">
        <w:rPr>
          <w:rFonts w:ascii="Times New Roman" w:hAnsi="Times New Roman" w:cs="Times New Roman"/>
          <w:sz w:val="28"/>
          <w:szCs w:val="28"/>
        </w:rPr>
        <w:tab/>
      </w:r>
      <w:r w:rsidRPr="008F34C9">
        <w:rPr>
          <w:rFonts w:ascii="Times New Roman" w:hAnsi="Times New Roman" w:cs="Times New Roman"/>
          <w:spacing w:val="-2"/>
          <w:sz w:val="28"/>
          <w:szCs w:val="28"/>
        </w:rPr>
        <w:t xml:space="preserve">анықтауға арналған </w:t>
      </w:r>
      <w:r w:rsidRPr="008F34C9">
        <w:rPr>
          <w:rFonts w:ascii="Times New Roman" w:hAnsi="Times New Roman" w:cs="Times New Roman"/>
          <w:sz w:val="28"/>
          <w:szCs w:val="28"/>
        </w:rPr>
        <w:t xml:space="preserve">диагностика (Йовайши әдісі, </w:t>
      </w:r>
      <w:r w:rsidRPr="008F34C9">
        <w:rPr>
          <w:rFonts w:ascii="Times New Roman" w:hAnsi="Times New Roman" w:cs="Times New Roman"/>
          <w:sz w:val="28"/>
          <w:szCs w:val="28"/>
          <w:lang w:val="kk-KZ"/>
        </w:rPr>
        <w:t>"Ойлау типтерін анықтау"Г.В.Резапкин).</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 xml:space="preserve">тұлғааралық қатынастарды зерттеу </w:t>
      </w:r>
      <w:r w:rsidRPr="008F34C9">
        <w:rPr>
          <w:rFonts w:ascii="Times New Roman" w:hAnsi="Times New Roman" w:cs="Times New Roman"/>
          <w:spacing w:val="-2"/>
          <w:sz w:val="28"/>
          <w:szCs w:val="28"/>
        </w:rPr>
        <w:t>(социометрия);</w:t>
      </w:r>
    </w:p>
    <w:p w:rsidR="00525251" w:rsidRPr="008F34C9" w:rsidRDefault="00525251" w:rsidP="003613BF">
      <w:pPr>
        <w:pStyle w:val="a7"/>
        <w:widowControl w:val="0"/>
        <w:numPr>
          <w:ilvl w:val="0"/>
          <w:numId w:val="49"/>
        </w:numPr>
        <w:tabs>
          <w:tab w:val="left" w:pos="0"/>
        </w:tabs>
        <w:suppressAutoHyphens/>
        <w:autoSpaceDN w:val="0"/>
        <w:spacing w:before="67"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Қондаш мазасыздану диагностикасы 9, 10 сынып</w:t>
      </w:r>
    </w:p>
    <w:p w:rsidR="00525251" w:rsidRPr="008F34C9" w:rsidRDefault="00F55291" w:rsidP="003613BF">
      <w:pPr>
        <w:pStyle w:val="a7"/>
        <w:widowControl w:val="0"/>
        <w:numPr>
          <w:ilvl w:val="0"/>
          <w:numId w:val="49"/>
        </w:numPr>
        <w:tabs>
          <w:tab w:val="left" w:pos="0"/>
        </w:tabs>
        <w:suppressAutoHyphens/>
        <w:autoSpaceDN w:val="0"/>
        <w:spacing w:before="4"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7</w:t>
      </w:r>
      <w:r w:rsidRPr="008F34C9">
        <w:rPr>
          <w:rFonts w:ascii="Times New Roman" w:hAnsi="Times New Roman" w:cs="Times New Roman"/>
          <w:sz w:val="28"/>
          <w:szCs w:val="28"/>
          <w:lang w:val="kk-KZ"/>
        </w:rPr>
        <w:t>,9-</w:t>
      </w:r>
      <w:r w:rsidR="00525251" w:rsidRPr="008F34C9">
        <w:rPr>
          <w:rFonts w:ascii="Times New Roman" w:hAnsi="Times New Roman" w:cs="Times New Roman"/>
          <w:sz w:val="28"/>
          <w:szCs w:val="28"/>
        </w:rPr>
        <w:t>сынып оқушыларының агрессивтілігінің түрін анықтау диагностикасы (Басс-Дарки тесті)</w:t>
      </w:r>
    </w:p>
    <w:p w:rsidR="00F55291" w:rsidRPr="008F34C9" w:rsidRDefault="00525251" w:rsidP="003613BF">
      <w:pPr>
        <w:pStyle w:val="Textbody"/>
        <w:spacing w:after="0" w:line="0" w:lineRule="atLeast"/>
        <w:ind w:right="3" w:firstLine="720"/>
        <w:contextualSpacing/>
        <w:jc w:val="both"/>
        <w:rPr>
          <w:rFonts w:cs="Times New Roman"/>
          <w:sz w:val="28"/>
          <w:szCs w:val="28"/>
          <w:lang w:val="kk-KZ"/>
        </w:rPr>
      </w:pPr>
      <w:r w:rsidRPr="008F34C9">
        <w:rPr>
          <w:rFonts w:cs="Times New Roman"/>
          <w:sz w:val="28"/>
          <w:szCs w:val="28"/>
        </w:rPr>
        <w:t>Мектеп психологының ата-аналармен жүргізетін тәрбиелік</w:t>
      </w:r>
      <w:r w:rsidR="00935E81" w:rsidRPr="008F34C9">
        <w:rPr>
          <w:rFonts w:cs="Times New Roman"/>
          <w:sz w:val="28"/>
          <w:szCs w:val="28"/>
          <w:lang w:val="kk-KZ"/>
        </w:rPr>
        <w:t xml:space="preserve"> </w:t>
      </w:r>
      <w:r w:rsidRPr="008F34C9">
        <w:rPr>
          <w:rFonts w:cs="Times New Roman"/>
          <w:sz w:val="28"/>
          <w:szCs w:val="28"/>
        </w:rPr>
        <w:t xml:space="preserve">алдын алу жұмыстарының мазмұны балалардың өзекті мәселелерін талдау болып </w:t>
      </w:r>
      <w:r w:rsidRPr="008F34C9">
        <w:rPr>
          <w:rFonts w:cs="Times New Roman"/>
          <w:spacing w:val="-2"/>
          <w:sz w:val="28"/>
          <w:szCs w:val="28"/>
        </w:rPr>
        <w:t>табылады.</w:t>
      </w:r>
    </w:p>
    <w:p w:rsidR="00F55291" w:rsidRPr="008F34C9" w:rsidRDefault="00525251" w:rsidP="003613BF">
      <w:pPr>
        <w:pStyle w:val="Textbody"/>
        <w:spacing w:after="0" w:line="0" w:lineRule="atLeast"/>
        <w:ind w:right="3" w:firstLine="720"/>
        <w:contextualSpacing/>
        <w:jc w:val="both"/>
        <w:rPr>
          <w:rFonts w:cs="Times New Roman"/>
          <w:sz w:val="28"/>
          <w:szCs w:val="28"/>
          <w:lang w:val="kk-KZ"/>
        </w:rPr>
      </w:pPr>
      <w:r w:rsidRPr="008F34C9">
        <w:rPr>
          <w:rFonts w:cs="Times New Roman"/>
          <w:sz w:val="28"/>
          <w:szCs w:val="28"/>
        </w:rPr>
        <w:t>Сынып жиналыстарында, ата-аналар күндерінде психологиялық әңгімелесу барысында педагог-психолог бала дамуының осы кезеңінде бала мен ата-ана қарым-қатынасының тиімді түрлерін ұсынады.</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 xml:space="preserve">Оқу жылында келесі ата-аналар жиналысы </w:t>
      </w:r>
      <w:r w:rsidRPr="008F34C9">
        <w:rPr>
          <w:rFonts w:cs="Times New Roman"/>
          <w:spacing w:val="-2"/>
          <w:sz w:val="28"/>
          <w:szCs w:val="28"/>
        </w:rPr>
        <w:t>өткізіледі:</w:t>
      </w:r>
    </w:p>
    <w:p w:rsidR="00525251" w:rsidRPr="008F34C9" w:rsidRDefault="00525251" w:rsidP="003613BF">
      <w:pPr>
        <w:pStyle w:val="a7"/>
        <w:widowControl w:val="0"/>
        <w:numPr>
          <w:ilvl w:val="0"/>
          <w:numId w:val="49"/>
        </w:numPr>
        <w:suppressAutoHyphens/>
        <w:autoSpaceDN w:val="0"/>
        <w:spacing w:before="2" w:after="0" w:line="0" w:lineRule="atLeast"/>
        <w:ind w:left="0" w:right="3" w:firstLine="0"/>
        <w:jc w:val="both"/>
        <w:textAlignment w:val="baseline"/>
        <w:rPr>
          <w:rFonts w:ascii="Times New Roman" w:hAnsi="Times New Roman" w:cs="Times New Roman"/>
          <w:sz w:val="28"/>
          <w:szCs w:val="28"/>
          <w:lang w:val="kk-KZ"/>
        </w:rPr>
      </w:pPr>
      <w:r w:rsidRPr="008F34C9">
        <w:rPr>
          <w:rFonts w:ascii="Times New Roman" w:hAnsi="Times New Roman" w:cs="Times New Roman"/>
          <w:sz w:val="28"/>
          <w:szCs w:val="28"/>
          <w:lang w:val="kk-KZ"/>
        </w:rPr>
        <w:t>1,5,10-сынып оқушыларының бейімделу процесін сүйемелдеу</w:t>
      </w:r>
      <w:r w:rsidR="00935E81" w:rsidRPr="008F34C9">
        <w:rPr>
          <w:rFonts w:ascii="Times New Roman" w:hAnsi="Times New Roman" w:cs="Times New Roman"/>
          <w:sz w:val="28"/>
          <w:szCs w:val="28"/>
          <w:lang w:val="kk-KZ"/>
        </w:rPr>
        <w:t>;</w:t>
      </w:r>
    </w:p>
    <w:p w:rsidR="00525251" w:rsidRPr="008F34C9" w:rsidRDefault="00525251" w:rsidP="003613BF">
      <w:pPr>
        <w:pStyle w:val="a7"/>
        <w:widowControl w:val="0"/>
        <w:numPr>
          <w:ilvl w:val="0"/>
          <w:numId w:val="49"/>
        </w:numPr>
        <w:suppressAutoHyphens/>
        <w:autoSpaceDN w:val="0"/>
        <w:spacing w:after="0" w:line="0" w:lineRule="atLeast"/>
        <w:ind w:left="0" w:right="3" w:firstLine="0"/>
        <w:jc w:val="both"/>
        <w:textAlignment w:val="baseline"/>
        <w:rPr>
          <w:rFonts w:ascii="Times New Roman" w:hAnsi="Times New Roman" w:cs="Times New Roman"/>
          <w:sz w:val="28"/>
          <w:szCs w:val="28"/>
          <w:lang w:val="kk-KZ"/>
        </w:rPr>
      </w:pPr>
      <w:r w:rsidRPr="008F34C9">
        <w:rPr>
          <w:rFonts w:ascii="Times New Roman" w:hAnsi="Times New Roman" w:cs="Times New Roman"/>
          <w:sz w:val="28"/>
          <w:szCs w:val="28"/>
          <w:lang w:val="kk-KZ"/>
        </w:rPr>
        <w:t>«Жасөспірімдер арасындағы аутодеструктивті мінез-құлықты алдын алу</w:t>
      </w:r>
      <w:r w:rsidRPr="008F34C9">
        <w:rPr>
          <w:rFonts w:ascii="Times New Roman" w:hAnsi="Times New Roman" w:cs="Times New Roman"/>
          <w:spacing w:val="-2"/>
          <w:sz w:val="28"/>
          <w:szCs w:val="28"/>
          <w:lang w:val="kk-KZ"/>
        </w:rPr>
        <w:t>»;</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pacing w:val="-2"/>
          <w:sz w:val="28"/>
          <w:szCs w:val="28"/>
          <w:lang w:val="kk-KZ"/>
        </w:rPr>
      </w:pPr>
      <w:r w:rsidRPr="008F34C9">
        <w:rPr>
          <w:rFonts w:ascii="Times New Roman" w:hAnsi="Times New Roman" w:cs="Times New Roman"/>
          <w:spacing w:val="-2"/>
          <w:sz w:val="28"/>
          <w:szCs w:val="28"/>
          <w:lang w:val="kk-KZ"/>
        </w:rPr>
        <w:t>"Баланың дамуындағы бұзылыстардың белгілері"</w:t>
      </w:r>
      <w:r w:rsidR="00935E81" w:rsidRPr="008F34C9">
        <w:rPr>
          <w:rFonts w:ascii="Times New Roman" w:hAnsi="Times New Roman" w:cs="Times New Roman"/>
          <w:spacing w:val="-2"/>
          <w:sz w:val="28"/>
          <w:szCs w:val="28"/>
          <w:lang w:val="kk-KZ"/>
        </w:rPr>
        <w:t>;</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w:t>
      </w:r>
      <w:r w:rsidRPr="008F34C9">
        <w:rPr>
          <w:rFonts w:ascii="Times New Roman" w:hAnsi="Times New Roman" w:cs="Times New Roman"/>
          <w:sz w:val="28"/>
          <w:szCs w:val="28"/>
          <w:lang w:val="kk-KZ"/>
        </w:rPr>
        <w:t>Гаджеттерге тәуелділік»</w:t>
      </w:r>
      <w:r w:rsidRPr="008F34C9">
        <w:rPr>
          <w:rFonts w:ascii="Times New Roman" w:hAnsi="Times New Roman" w:cs="Times New Roman"/>
          <w:spacing w:val="-2"/>
          <w:sz w:val="28"/>
          <w:szCs w:val="28"/>
        </w:rPr>
        <w:t>;</w:t>
      </w:r>
    </w:p>
    <w:p w:rsidR="00525251" w:rsidRPr="008F34C9" w:rsidRDefault="00525251" w:rsidP="003613BF">
      <w:pPr>
        <w:pStyle w:val="a7"/>
        <w:widowControl w:val="0"/>
        <w:numPr>
          <w:ilvl w:val="0"/>
          <w:numId w:val="49"/>
        </w:numPr>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w:t>
      </w:r>
      <w:r w:rsidRPr="008F34C9">
        <w:rPr>
          <w:rFonts w:ascii="Times New Roman" w:hAnsi="Times New Roman" w:cs="Times New Roman"/>
          <w:sz w:val="28"/>
          <w:szCs w:val="28"/>
          <w:lang w:val="kk-KZ"/>
        </w:rPr>
        <w:t>Мамандық таңдауға дайындаламыз</w:t>
      </w:r>
      <w:r w:rsidRPr="008F34C9">
        <w:rPr>
          <w:rFonts w:ascii="Times New Roman" w:hAnsi="Times New Roman" w:cs="Times New Roman"/>
          <w:sz w:val="28"/>
          <w:szCs w:val="28"/>
        </w:rPr>
        <w:t xml:space="preserve">» </w:t>
      </w:r>
      <w:r w:rsidRPr="008F34C9">
        <w:rPr>
          <w:rFonts w:ascii="Times New Roman" w:hAnsi="Times New Roman" w:cs="Times New Roman"/>
          <w:sz w:val="28"/>
          <w:szCs w:val="28"/>
          <w:lang w:val="kk-KZ"/>
        </w:rPr>
        <w:t>ата-аналарға арналған ұсыныстар;</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lang w:val="kk-KZ"/>
        </w:rPr>
      </w:pPr>
      <w:r w:rsidRPr="008F34C9">
        <w:rPr>
          <w:rFonts w:ascii="Times New Roman" w:hAnsi="Times New Roman" w:cs="Times New Roman"/>
          <w:sz w:val="28"/>
          <w:szCs w:val="28"/>
          <w:lang w:val="kk-KZ"/>
        </w:rPr>
        <w:t>Емтиханға дайындық барысында балаларға қолдау көрсете білейік!</w:t>
      </w:r>
      <w:r w:rsidR="00935E81" w:rsidRPr="008F34C9">
        <w:rPr>
          <w:rFonts w:ascii="Times New Roman" w:hAnsi="Times New Roman" w:cs="Times New Roman"/>
          <w:sz w:val="28"/>
          <w:szCs w:val="28"/>
          <w:lang w:val="kk-KZ"/>
        </w:rPr>
        <w:t>;</w:t>
      </w:r>
    </w:p>
    <w:p w:rsidR="00525251" w:rsidRPr="008F34C9" w:rsidRDefault="00525251" w:rsidP="003613BF">
      <w:pPr>
        <w:pStyle w:val="a7"/>
        <w:widowControl w:val="0"/>
        <w:numPr>
          <w:ilvl w:val="0"/>
          <w:numId w:val="49"/>
        </w:numPr>
        <w:suppressAutoHyphens/>
        <w:autoSpaceDN w:val="0"/>
        <w:spacing w:after="0" w:line="0" w:lineRule="atLeast"/>
        <w:ind w:left="0" w:right="3" w:firstLine="0"/>
        <w:jc w:val="both"/>
        <w:textAlignment w:val="baseline"/>
        <w:rPr>
          <w:rFonts w:ascii="Times New Roman" w:hAnsi="Times New Roman" w:cs="Times New Roman"/>
          <w:sz w:val="28"/>
          <w:szCs w:val="28"/>
          <w:lang w:val="kk-KZ"/>
        </w:rPr>
      </w:pPr>
      <w:r w:rsidRPr="008F34C9">
        <w:rPr>
          <w:rFonts w:ascii="Times New Roman" w:hAnsi="Times New Roman" w:cs="Times New Roman"/>
          <w:sz w:val="28"/>
          <w:szCs w:val="28"/>
          <w:lang w:val="kk-KZ"/>
        </w:rPr>
        <w:t>9-11 сыныптардағы аймақтық кәсіптік бағдар беру кәсіпорны туралы ата-аналарды хабардар ету.</w:t>
      </w:r>
    </w:p>
    <w:p w:rsidR="00F55291" w:rsidRPr="008F34C9" w:rsidRDefault="00F55291" w:rsidP="003613BF">
      <w:pPr>
        <w:pStyle w:val="Textbody"/>
        <w:tabs>
          <w:tab w:val="left" w:pos="993"/>
          <w:tab w:val="left" w:pos="3236"/>
          <w:tab w:val="left" w:pos="7691"/>
          <w:tab w:val="left" w:pos="8771"/>
        </w:tabs>
        <w:spacing w:after="0" w:line="0" w:lineRule="atLeast"/>
        <w:ind w:right="3"/>
        <w:contextualSpacing/>
        <w:jc w:val="both"/>
        <w:rPr>
          <w:rFonts w:cs="Times New Roman"/>
          <w:sz w:val="28"/>
          <w:szCs w:val="28"/>
          <w:lang w:val="kk-KZ"/>
        </w:rPr>
      </w:pPr>
      <w:r w:rsidRPr="008F34C9">
        <w:rPr>
          <w:rFonts w:cs="Times New Roman"/>
          <w:spacing w:val="-2"/>
          <w:sz w:val="28"/>
          <w:szCs w:val="28"/>
          <w:lang w:val="kk-KZ"/>
        </w:rPr>
        <w:lastRenderedPageBreak/>
        <w:tab/>
      </w:r>
      <w:r w:rsidR="00525251" w:rsidRPr="008F34C9">
        <w:rPr>
          <w:rFonts w:cs="Times New Roman"/>
          <w:spacing w:val="-2"/>
          <w:sz w:val="28"/>
          <w:szCs w:val="28"/>
        </w:rPr>
        <w:t>Ата-аналармен</w:t>
      </w:r>
      <w:r w:rsidRPr="008F34C9">
        <w:rPr>
          <w:rFonts w:cs="Times New Roman"/>
          <w:sz w:val="28"/>
          <w:szCs w:val="28"/>
          <w:lang w:val="kk-KZ"/>
        </w:rPr>
        <w:t xml:space="preserve"> </w:t>
      </w:r>
      <w:r w:rsidR="00525251" w:rsidRPr="008F34C9">
        <w:rPr>
          <w:rFonts w:cs="Times New Roman"/>
          <w:spacing w:val="-2"/>
          <w:sz w:val="28"/>
          <w:szCs w:val="28"/>
        </w:rPr>
        <w:t>консультативтік-профилактикалық</w:t>
      </w:r>
      <w:r w:rsidRPr="008F34C9">
        <w:rPr>
          <w:rFonts w:cs="Times New Roman"/>
          <w:spacing w:val="-2"/>
          <w:sz w:val="28"/>
          <w:szCs w:val="28"/>
          <w:lang w:val="kk-KZ"/>
        </w:rPr>
        <w:t xml:space="preserve"> </w:t>
      </w:r>
      <w:r w:rsidR="00525251" w:rsidRPr="008F34C9">
        <w:rPr>
          <w:rFonts w:cs="Times New Roman"/>
          <w:spacing w:val="-2"/>
          <w:sz w:val="28"/>
          <w:szCs w:val="28"/>
        </w:rPr>
        <w:t>жұмыс</w:t>
      </w:r>
      <w:r w:rsidRPr="008F34C9">
        <w:rPr>
          <w:rFonts w:cs="Times New Roman"/>
          <w:spacing w:val="-2"/>
          <w:sz w:val="28"/>
          <w:szCs w:val="28"/>
          <w:lang w:val="kk-KZ"/>
        </w:rPr>
        <w:t xml:space="preserve"> </w:t>
      </w:r>
      <w:r w:rsidR="00525251" w:rsidRPr="008F34C9">
        <w:rPr>
          <w:rFonts w:cs="Times New Roman"/>
          <w:spacing w:val="-2"/>
          <w:sz w:val="28"/>
          <w:szCs w:val="28"/>
        </w:rPr>
        <w:t xml:space="preserve">жүргізу </w:t>
      </w:r>
      <w:r w:rsidR="00525251" w:rsidRPr="008F34C9">
        <w:rPr>
          <w:rFonts w:cs="Times New Roman"/>
          <w:sz w:val="28"/>
          <w:szCs w:val="28"/>
        </w:rPr>
        <w:t>үшін жеке консультациялар өткізіледі (сұраныс бойынша).</w:t>
      </w:r>
    </w:p>
    <w:p w:rsidR="00525251" w:rsidRPr="008F34C9" w:rsidRDefault="00935E81" w:rsidP="003613BF">
      <w:pPr>
        <w:pStyle w:val="Textbody"/>
        <w:tabs>
          <w:tab w:val="left" w:pos="993"/>
          <w:tab w:val="left" w:pos="3236"/>
          <w:tab w:val="left" w:pos="7691"/>
          <w:tab w:val="left" w:pos="8771"/>
        </w:tabs>
        <w:spacing w:after="0" w:line="0" w:lineRule="atLeast"/>
        <w:ind w:right="3"/>
        <w:contextualSpacing/>
        <w:jc w:val="both"/>
        <w:rPr>
          <w:rFonts w:cs="Times New Roman"/>
          <w:sz w:val="28"/>
          <w:szCs w:val="28"/>
        </w:rPr>
      </w:pPr>
      <w:r w:rsidRPr="008F34C9">
        <w:rPr>
          <w:rFonts w:cs="Times New Roman"/>
          <w:spacing w:val="-2"/>
          <w:sz w:val="28"/>
          <w:szCs w:val="28"/>
          <w:lang w:val="kk-KZ"/>
        </w:rPr>
        <w:tab/>
      </w:r>
      <w:r w:rsidR="00525251" w:rsidRPr="008F34C9">
        <w:rPr>
          <w:rFonts w:cs="Times New Roman"/>
          <w:spacing w:val="-2"/>
          <w:sz w:val="28"/>
          <w:szCs w:val="28"/>
        </w:rPr>
        <w:t>Психологиялық</w:t>
      </w:r>
      <w:r w:rsidRPr="008F34C9">
        <w:rPr>
          <w:rFonts w:cs="Times New Roman"/>
          <w:sz w:val="28"/>
          <w:szCs w:val="28"/>
          <w:lang w:val="kk-KZ"/>
        </w:rPr>
        <w:t xml:space="preserve"> </w:t>
      </w:r>
      <w:r w:rsidR="00525251" w:rsidRPr="008F34C9">
        <w:rPr>
          <w:rFonts w:cs="Times New Roman"/>
          <w:spacing w:val="-2"/>
          <w:sz w:val="28"/>
          <w:szCs w:val="28"/>
        </w:rPr>
        <w:t>қызмет</w:t>
      </w:r>
      <w:r w:rsidRPr="008F34C9">
        <w:rPr>
          <w:rFonts w:cs="Times New Roman"/>
          <w:sz w:val="28"/>
          <w:szCs w:val="28"/>
          <w:lang w:val="kk-KZ"/>
        </w:rPr>
        <w:t xml:space="preserve"> </w:t>
      </w:r>
      <w:r w:rsidR="00525251" w:rsidRPr="008F34C9">
        <w:rPr>
          <w:rFonts w:cs="Times New Roman"/>
          <w:spacing w:val="-2"/>
          <w:sz w:val="28"/>
          <w:szCs w:val="28"/>
        </w:rPr>
        <w:t>мектеп</w:t>
      </w:r>
      <w:r w:rsidRPr="008F34C9">
        <w:rPr>
          <w:rFonts w:cs="Times New Roman"/>
          <w:sz w:val="28"/>
          <w:szCs w:val="28"/>
          <w:lang w:val="kk-KZ"/>
        </w:rPr>
        <w:t xml:space="preserve"> </w:t>
      </w:r>
      <w:r w:rsidR="00525251" w:rsidRPr="008F34C9">
        <w:rPr>
          <w:rFonts w:cs="Times New Roman"/>
          <w:spacing w:val="-2"/>
          <w:sz w:val="28"/>
          <w:szCs w:val="28"/>
        </w:rPr>
        <w:t>қызметкерлерімен</w:t>
      </w:r>
      <w:r w:rsidRPr="008F34C9">
        <w:rPr>
          <w:rFonts w:cs="Times New Roman"/>
          <w:sz w:val="28"/>
          <w:szCs w:val="28"/>
          <w:lang w:val="kk-KZ"/>
        </w:rPr>
        <w:t xml:space="preserve"> </w:t>
      </w:r>
      <w:r w:rsidR="00525251" w:rsidRPr="008F34C9">
        <w:rPr>
          <w:rFonts w:cs="Times New Roman"/>
          <w:spacing w:val="-2"/>
          <w:sz w:val="28"/>
          <w:szCs w:val="28"/>
        </w:rPr>
        <w:t>бірлесіп</w:t>
      </w:r>
      <w:r w:rsidRPr="008F34C9">
        <w:rPr>
          <w:rFonts w:cs="Times New Roman"/>
          <w:sz w:val="28"/>
          <w:szCs w:val="28"/>
          <w:lang w:val="kk-KZ"/>
        </w:rPr>
        <w:t xml:space="preserve"> </w:t>
      </w:r>
      <w:r w:rsidR="00525251" w:rsidRPr="008F34C9">
        <w:rPr>
          <w:rFonts w:cs="Times New Roman"/>
          <w:spacing w:val="-4"/>
          <w:sz w:val="28"/>
          <w:szCs w:val="28"/>
        </w:rPr>
        <w:t xml:space="preserve">қиын </w:t>
      </w:r>
      <w:r w:rsidR="00525251" w:rsidRPr="008F34C9">
        <w:rPr>
          <w:rFonts w:cs="Times New Roman"/>
          <w:sz w:val="28"/>
          <w:szCs w:val="28"/>
        </w:rPr>
        <w:t>өмірлік жағдайға тап болған оқушылармен тұрақты түрде жұмыс жасайды:</w:t>
      </w:r>
    </w:p>
    <w:p w:rsidR="00525251" w:rsidRPr="008F34C9" w:rsidRDefault="00525251" w:rsidP="003613BF">
      <w:pPr>
        <w:pStyle w:val="a7"/>
        <w:widowControl w:val="0"/>
        <w:numPr>
          <w:ilvl w:val="0"/>
          <w:numId w:val="49"/>
        </w:numPr>
        <w:suppressAutoHyphens/>
        <w:autoSpaceDN w:val="0"/>
        <w:spacing w:after="0" w:line="0" w:lineRule="atLeast"/>
        <w:ind w:left="0" w:right="3" w:firstLine="0"/>
        <w:jc w:val="both"/>
        <w:textAlignment w:val="baseline"/>
        <w:rPr>
          <w:rFonts w:ascii="Times New Roman" w:hAnsi="Times New Roman" w:cs="Times New Roman"/>
          <w:sz w:val="28"/>
          <w:szCs w:val="28"/>
          <w:lang w:val="de-DE"/>
        </w:rPr>
      </w:pPr>
      <w:r w:rsidRPr="008F34C9">
        <w:rPr>
          <w:rFonts w:ascii="Times New Roman" w:hAnsi="Times New Roman" w:cs="Times New Roman"/>
          <w:sz w:val="28"/>
          <w:szCs w:val="28"/>
        </w:rPr>
        <w:t>оқушылардың</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жеке</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ерекшеліктерін</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диагностикалауды</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ұйымдастыру</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және</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жүргізу</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ата</w:t>
      </w:r>
      <w:r w:rsidRPr="008F34C9">
        <w:rPr>
          <w:rFonts w:ascii="Times New Roman" w:hAnsi="Times New Roman" w:cs="Times New Roman"/>
          <w:sz w:val="28"/>
          <w:szCs w:val="28"/>
          <w:lang w:val="de-DE"/>
        </w:rPr>
        <w:t>-</w:t>
      </w:r>
      <w:r w:rsidRPr="008F34C9">
        <w:rPr>
          <w:rFonts w:ascii="Times New Roman" w:hAnsi="Times New Roman" w:cs="Times New Roman"/>
          <w:sz w:val="28"/>
          <w:szCs w:val="28"/>
        </w:rPr>
        <w:t>аналардың</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өтініші</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бойынша</w:t>
      </w:r>
      <w:r w:rsidRPr="008F34C9">
        <w:rPr>
          <w:rFonts w:ascii="Times New Roman" w:hAnsi="Times New Roman" w:cs="Times New Roman"/>
          <w:sz w:val="28"/>
          <w:szCs w:val="28"/>
          <w:lang w:val="de-DE"/>
        </w:rPr>
        <w:t>);</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lang w:val="de-DE"/>
        </w:rPr>
      </w:pPr>
      <w:r w:rsidRPr="008F34C9">
        <w:rPr>
          <w:rFonts w:ascii="Times New Roman" w:hAnsi="Times New Roman" w:cs="Times New Roman"/>
          <w:sz w:val="28"/>
          <w:szCs w:val="28"/>
        </w:rPr>
        <w:t>оқушылардың</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эмоционалдық</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жағдайын</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тұрақтандыруға</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мазасыздану</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агрессивтілік</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деңгейін</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төмендетуге</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әлеуметтік</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интеллектін</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арттыруға</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және</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өзін</w:t>
      </w:r>
      <w:r w:rsidRPr="008F34C9">
        <w:rPr>
          <w:rFonts w:ascii="Times New Roman" w:hAnsi="Times New Roman" w:cs="Times New Roman"/>
          <w:sz w:val="28"/>
          <w:szCs w:val="28"/>
          <w:lang w:val="de-DE"/>
        </w:rPr>
        <w:t>-</w:t>
      </w:r>
      <w:r w:rsidRPr="008F34C9">
        <w:rPr>
          <w:rFonts w:ascii="Times New Roman" w:hAnsi="Times New Roman" w:cs="Times New Roman"/>
          <w:sz w:val="28"/>
          <w:szCs w:val="28"/>
        </w:rPr>
        <w:t>өзі</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реттеу</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дағдыларын</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дамытуға</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бағытталған</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жеке</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түзету</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сабақтары</w:t>
      </w:r>
      <w:r w:rsidRPr="008F34C9">
        <w:rPr>
          <w:rFonts w:ascii="Times New Roman" w:hAnsi="Times New Roman" w:cs="Times New Roman"/>
          <w:sz w:val="28"/>
          <w:szCs w:val="28"/>
          <w:lang w:val="de-DE"/>
        </w:rPr>
        <w:t>;</w:t>
      </w:r>
    </w:p>
    <w:p w:rsidR="00525251" w:rsidRPr="008F34C9" w:rsidRDefault="00525251" w:rsidP="003613BF">
      <w:pPr>
        <w:pStyle w:val="a7"/>
        <w:widowControl w:val="0"/>
        <w:numPr>
          <w:ilvl w:val="1"/>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lang w:val="de-DE"/>
        </w:rPr>
      </w:pPr>
      <w:r w:rsidRPr="008F34C9">
        <w:rPr>
          <w:rFonts w:ascii="Times New Roman" w:hAnsi="Times New Roman" w:cs="Times New Roman"/>
          <w:sz w:val="28"/>
          <w:szCs w:val="28"/>
        </w:rPr>
        <w:t>мектептің</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ақпараттық</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сайтында</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және</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жасөспірімдермен</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чаттарда</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сенім</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телефондарын</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rPr>
        <w:t>орналастыру</w:t>
      </w:r>
      <w:r w:rsidRPr="008F34C9">
        <w:rPr>
          <w:rFonts w:ascii="Times New Roman" w:hAnsi="Times New Roman" w:cs="Times New Roman"/>
          <w:sz w:val="28"/>
          <w:szCs w:val="28"/>
          <w:lang w:val="de-DE"/>
        </w:rPr>
        <w:t>.</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Емтихандарды тапсыру кезеңінде (9,11-сыныптар) оқушыларға психологиялық қолдау көрсету мақсатында тренинг элементтері бар бірқатар сабақтар өткізіледі:</w:t>
      </w:r>
    </w:p>
    <w:p w:rsidR="00525251" w:rsidRPr="008F34C9" w:rsidRDefault="00525251" w:rsidP="003613BF">
      <w:pPr>
        <w:pStyle w:val="a7"/>
        <w:widowControl w:val="0"/>
        <w:numPr>
          <w:ilvl w:val="0"/>
          <w:numId w:val="49"/>
        </w:numPr>
        <w:tabs>
          <w:tab w:val="left" w:pos="0"/>
        </w:tabs>
        <w:suppressAutoHyphens/>
        <w:autoSpaceDN w:val="0"/>
        <w:spacing w:before="67" w:after="0" w:line="0" w:lineRule="atLeast"/>
        <w:ind w:left="0" w:right="3" w:firstLine="0"/>
        <w:jc w:val="both"/>
        <w:textAlignment w:val="baseline"/>
        <w:rPr>
          <w:rFonts w:ascii="Times New Roman" w:hAnsi="Times New Roman" w:cs="Times New Roman"/>
          <w:sz w:val="28"/>
          <w:szCs w:val="28"/>
          <w:lang w:val="de-DE"/>
        </w:rPr>
      </w:pPr>
      <w:r w:rsidRPr="008F34C9">
        <w:rPr>
          <w:rFonts w:ascii="Times New Roman" w:hAnsi="Times New Roman" w:cs="Times New Roman"/>
          <w:sz w:val="28"/>
          <w:szCs w:val="28"/>
          <w:lang w:val="de-DE"/>
        </w:rPr>
        <w:t>«</w:t>
      </w:r>
      <w:r w:rsidRPr="008F34C9">
        <w:rPr>
          <w:rFonts w:ascii="Times New Roman" w:hAnsi="Times New Roman" w:cs="Times New Roman"/>
          <w:sz w:val="28"/>
          <w:szCs w:val="28"/>
        </w:rPr>
        <w:t>Емтихан</w:t>
      </w:r>
      <w:r w:rsidRPr="008F34C9">
        <w:rPr>
          <w:rFonts w:ascii="Times New Roman" w:hAnsi="Times New Roman" w:cs="Times New Roman"/>
          <w:sz w:val="28"/>
          <w:szCs w:val="28"/>
          <w:lang w:val="kk-KZ"/>
        </w:rPr>
        <w:t>ға дайындық бойынша психологиялық кеңестер</w:t>
      </w:r>
      <w:r w:rsidRPr="008F34C9">
        <w:rPr>
          <w:rFonts w:ascii="Times New Roman" w:hAnsi="Times New Roman" w:cs="Times New Roman"/>
          <w:spacing w:val="-2"/>
          <w:sz w:val="28"/>
          <w:szCs w:val="28"/>
          <w:lang w:val="de-DE"/>
        </w:rPr>
        <w:t>»;</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lang w:val="de-DE"/>
        </w:rPr>
      </w:pPr>
      <w:r w:rsidRPr="008F34C9">
        <w:rPr>
          <w:rFonts w:ascii="Times New Roman" w:hAnsi="Times New Roman" w:cs="Times New Roman"/>
          <w:sz w:val="28"/>
          <w:szCs w:val="28"/>
          <w:lang w:val="de-DE"/>
        </w:rPr>
        <w:t>«</w:t>
      </w:r>
      <w:r w:rsidRPr="008F34C9">
        <w:rPr>
          <w:rFonts w:ascii="Times New Roman" w:hAnsi="Times New Roman" w:cs="Times New Roman"/>
          <w:sz w:val="28"/>
          <w:szCs w:val="28"/>
          <w:lang w:val="kk-KZ"/>
        </w:rPr>
        <w:t>Емтиханға дайындық бойынша білім алушыларды психологиялық тұрғыда дайындау</w:t>
      </w:r>
      <w:r w:rsidRPr="008F34C9">
        <w:rPr>
          <w:rFonts w:ascii="Times New Roman" w:hAnsi="Times New Roman" w:cs="Times New Roman"/>
          <w:spacing w:val="-2"/>
          <w:sz w:val="28"/>
          <w:szCs w:val="28"/>
          <w:lang w:val="de-DE"/>
        </w:rPr>
        <w:t>»;</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w:t>
      </w:r>
      <w:r w:rsidRPr="008F34C9">
        <w:rPr>
          <w:rFonts w:ascii="Times New Roman" w:hAnsi="Times New Roman" w:cs="Times New Roman"/>
          <w:sz w:val="28"/>
          <w:szCs w:val="28"/>
          <w:lang w:val="kk-KZ"/>
        </w:rPr>
        <w:t>Емтихан кезінде стрестен қалай арыламыз?</w:t>
      </w:r>
      <w:r w:rsidRPr="008F34C9">
        <w:rPr>
          <w:rFonts w:ascii="Times New Roman" w:hAnsi="Times New Roman" w:cs="Times New Roman"/>
          <w:spacing w:val="-2"/>
          <w:sz w:val="28"/>
          <w:szCs w:val="28"/>
        </w:rPr>
        <w:t>»;</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w:t>
      </w:r>
      <w:r w:rsidRPr="008F34C9">
        <w:rPr>
          <w:rFonts w:ascii="Times New Roman" w:hAnsi="Times New Roman" w:cs="Times New Roman"/>
          <w:sz w:val="28"/>
          <w:szCs w:val="28"/>
          <w:lang w:val="kk-KZ"/>
        </w:rPr>
        <w:t>Емтиханда өз-өзіне сенімділік</w:t>
      </w:r>
      <w:r w:rsidRPr="008F34C9">
        <w:rPr>
          <w:rFonts w:ascii="Times New Roman" w:hAnsi="Times New Roman" w:cs="Times New Roman"/>
          <w:spacing w:val="-2"/>
          <w:sz w:val="28"/>
          <w:szCs w:val="28"/>
        </w:rPr>
        <w:t>»;</w:t>
      </w:r>
    </w:p>
    <w:p w:rsidR="00525251" w:rsidRPr="008F34C9" w:rsidRDefault="00525251" w:rsidP="003613BF">
      <w:pPr>
        <w:pStyle w:val="a7"/>
        <w:widowControl w:val="0"/>
        <w:numPr>
          <w:ilvl w:val="0"/>
          <w:numId w:val="49"/>
        </w:numPr>
        <w:tabs>
          <w:tab w:val="left" w:pos="0"/>
        </w:tabs>
        <w:suppressAutoHyphens/>
        <w:autoSpaceDN w:val="0"/>
        <w:spacing w:before="5"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rPr>
        <w:t>«</w:t>
      </w:r>
      <w:r w:rsidRPr="008F34C9">
        <w:rPr>
          <w:rFonts w:ascii="Times New Roman" w:hAnsi="Times New Roman" w:cs="Times New Roman"/>
          <w:sz w:val="28"/>
          <w:szCs w:val="28"/>
          <w:lang w:val="kk-KZ"/>
        </w:rPr>
        <w:t>Жүйке жүйесіне түсетін күштен психологиялық арылту әдістері</w:t>
      </w:r>
      <w:r w:rsidRPr="008F34C9">
        <w:rPr>
          <w:rFonts w:ascii="Times New Roman" w:hAnsi="Times New Roman" w:cs="Times New Roman"/>
          <w:spacing w:val="-2"/>
          <w:sz w:val="28"/>
          <w:szCs w:val="28"/>
        </w:rPr>
        <w:t>»</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rPr>
      </w:pPr>
      <w:r w:rsidRPr="008F34C9">
        <w:rPr>
          <w:rFonts w:ascii="Times New Roman" w:hAnsi="Times New Roman" w:cs="Times New Roman"/>
          <w:sz w:val="28"/>
          <w:szCs w:val="28"/>
          <w:lang w:val="kk-KZ"/>
        </w:rPr>
        <w:t>«Емтиханды қалай  сәтті тапсыруға болады?»</w:t>
      </w:r>
      <w:r w:rsidRPr="008F34C9">
        <w:rPr>
          <w:rFonts w:ascii="Times New Roman" w:hAnsi="Times New Roman" w:cs="Times New Roman"/>
          <w:sz w:val="28"/>
          <w:szCs w:val="28"/>
        </w:rPr>
        <w:t xml:space="preserve"> (кеңестер, бейнелер, жадынамалар, 9- 11 сыныптар) т.б.</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 xml:space="preserve">Психологиялық қызметтің маңызды бағыты </w:t>
      </w:r>
      <w:r w:rsidRPr="008F34C9">
        <w:rPr>
          <w:rFonts w:cs="Times New Roman"/>
          <w:sz w:val="28"/>
          <w:szCs w:val="28"/>
          <w:lang w:val="kk-KZ"/>
        </w:rPr>
        <w:t>аутодеструтивті</w:t>
      </w:r>
      <w:r w:rsidRPr="008F34C9">
        <w:rPr>
          <w:rFonts w:cs="Times New Roman"/>
          <w:sz w:val="28"/>
          <w:szCs w:val="28"/>
        </w:rPr>
        <w:t xml:space="preserve"> мінез- құлықтың алдын алу бойынша жұмыс болып табылады. </w:t>
      </w:r>
      <w:r w:rsidRPr="008F34C9">
        <w:rPr>
          <w:rFonts w:cs="Times New Roman"/>
          <w:sz w:val="28"/>
          <w:szCs w:val="28"/>
          <w:lang w:val="kk-KZ"/>
        </w:rPr>
        <w:t>Жоспарға сай іс-шаралар өткізіледі.</w:t>
      </w:r>
    </w:p>
    <w:p w:rsidR="00525251" w:rsidRPr="008F34C9" w:rsidRDefault="00525251" w:rsidP="003613BF">
      <w:pPr>
        <w:pStyle w:val="Textbody"/>
        <w:numPr>
          <w:ilvl w:val="0"/>
          <w:numId w:val="51"/>
        </w:numPr>
        <w:spacing w:after="0" w:line="0" w:lineRule="atLeast"/>
        <w:ind w:left="0" w:right="3" w:firstLine="0"/>
        <w:contextualSpacing/>
        <w:jc w:val="both"/>
        <w:rPr>
          <w:rFonts w:cs="Times New Roman"/>
          <w:sz w:val="28"/>
          <w:szCs w:val="28"/>
          <w:lang w:val="kk-KZ"/>
        </w:rPr>
      </w:pPr>
      <w:r w:rsidRPr="008F34C9">
        <w:rPr>
          <w:rFonts w:cs="Times New Roman"/>
          <w:sz w:val="28"/>
          <w:szCs w:val="28"/>
          <w:lang w:val="kk-KZ"/>
        </w:rPr>
        <w:t>Суицид, буллинг, құқықбұзушылықты алдын  алу бойынша ата-аналармен жиналыс;</w:t>
      </w:r>
    </w:p>
    <w:p w:rsidR="00525251" w:rsidRPr="008F34C9" w:rsidRDefault="00525251" w:rsidP="003613BF">
      <w:pPr>
        <w:pStyle w:val="Textbody"/>
        <w:numPr>
          <w:ilvl w:val="0"/>
          <w:numId w:val="51"/>
        </w:numPr>
        <w:spacing w:after="0" w:line="0" w:lineRule="atLeast"/>
        <w:ind w:left="0" w:right="3" w:firstLine="0"/>
        <w:contextualSpacing/>
        <w:jc w:val="both"/>
        <w:rPr>
          <w:rFonts w:cs="Times New Roman"/>
          <w:sz w:val="28"/>
          <w:szCs w:val="28"/>
          <w:lang w:val="kk-KZ"/>
        </w:rPr>
      </w:pPr>
      <w:r w:rsidRPr="008F34C9">
        <w:rPr>
          <w:rFonts w:cs="Times New Roman"/>
          <w:sz w:val="28"/>
          <w:szCs w:val="28"/>
          <w:lang w:val="kk-KZ"/>
        </w:rPr>
        <w:t>Отбасындағы психологиялық ахулалды бақылау;</w:t>
      </w:r>
    </w:p>
    <w:p w:rsidR="00525251" w:rsidRPr="008F34C9" w:rsidRDefault="00525251" w:rsidP="003613BF">
      <w:pPr>
        <w:pStyle w:val="Textbody"/>
        <w:numPr>
          <w:ilvl w:val="0"/>
          <w:numId w:val="51"/>
        </w:numPr>
        <w:spacing w:after="0" w:line="0" w:lineRule="atLeast"/>
        <w:ind w:left="0" w:right="3" w:firstLine="0"/>
        <w:contextualSpacing/>
        <w:jc w:val="both"/>
        <w:rPr>
          <w:rFonts w:cs="Times New Roman"/>
          <w:sz w:val="28"/>
          <w:szCs w:val="28"/>
          <w:lang w:val="kk-KZ"/>
        </w:rPr>
      </w:pPr>
      <w:r w:rsidRPr="008F34C9">
        <w:rPr>
          <w:rFonts w:cs="Times New Roman"/>
          <w:sz w:val="28"/>
          <w:szCs w:val="28"/>
          <w:lang w:val="kk-KZ"/>
        </w:rPr>
        <w:t>Кәмелетке толмағандар арасында  психикалық  денсаулығын диагностикалау;</w:t>
      </w:r>
    </w:p>
    <w:p w:rsidR="00525251" w:rsidRPr="008F34C9" w:rsidRDefault="00525251" w:rsidP="003613BF">
      <w:pPr>
        <w:pStyle w:val="Textbody"/>
        <w:numPr>
          <w:ilvl w:val="0"/>
          <w:numId w:val="51"/>
        </w:numPr>
        <w:spacing w:after="0" w:line="0" w:lineRule="atLeast"/>
        <w:ind w:left="0" w:right="3" w:firstLine="0"/>
        <w:contextualSpacing/>
        <w:jc w:val="both"/>
        <w:rPr>
          <w:rFonts w:cs="Times New Roman"/>
          <w:sz w:val="28"/>
          <w:szCs w:val="28"/>
          <w:lang w:val="kk-KZ"/>
        </w:rPr>
      </w:pPr>
      <w:r w:rsidRPr="008F34C9">
        <w:rPr>
          <w:rFonts w:cs="Times New Roman"/>
          <w:sz w:val="28"/>
          <w:szCs w:val="28"/>
          <w:lang w:val="kk-KZ"/>
        </w:rPr>
        <w:t>Аутодеструктивті мінез-құлықты алдын алу  бойынша психокоррекциялық сабақтар;</w:t>
      </w:r>
    </w:p>
    <w:p w:rsidR="00525251" w:rsidRPr="008F34C9" w:rsidRDefault="00525251" w:rsidP="003613BF">
      <w:pPr>
        <w:pStyle w:val="Textbody"/>
        <w:numPr>
          <w:ilvl w:val="0"/>
          <w:numId w:val="51"/>
        </w:numPr>
        <w:spacing w:after="0" w:line="0" w:lineRule="atLeast"/>
        <w:ind w:left="0" w:right="3" w:firstLine="0"/>
        <w:contextualSpacing/>
        <w:jc w:val="both"/>
        <w:rPr>
          <w:rFonts w:cs="Times New Roman"/>
          <w:sz w:val="28"/>
          <w:szCs w:val="28"/>
          <w:lang w:val="kk-KZ"/>
        </w:rPr>
      </w:pPr>
      <w:r w:rsidRPr="008F34C9">
        <w:rPr>
          <w:rFonts w:cs="Times New Roman"/>
          <w:sz w:val="28"/>
          <w:szCs w:val="28"/>
          <w:lang w:val="kk-KZ"/>
        </w:rPr>
        <w:t>«Өмірді сүйейік» тренинг</w:t>
      </w:r>
    </w:p>
    <w:p w:rsidR="00525251" w:rsidRPr="008F34C9" w:rsidRDefault="00525251" w:rsidP="003613BF">
      <w:pPr>
        <w:pStyle w:val="Textbody"/>
        <w:numPr>
          <w:ilvl w:val="0"/>
          <w:numId w:val="51"/>
        </w:numPr>
        <w:spacing w:after="0" w:line="0" w:lineRule="atLeast"/>
        <w:ind w:left="0" w:right="3" w:firstLine="0"/>
        <w:contextualSpacing/>
        <w:jc w:val="both"/>
        <w:rPr>
          <w:rFonts w:cs="Times New Roman"/>
          <w:sz w:val="28"/>
          <w:szCs w:val="28"/>
          <w:lang w:val="kk-KZ"/>
        </w:rPr>
      </w:pPr>
      <w:r w:rsidRPr="008F34C9">
        <w:rPr>
          <w:rFonts w:cs="Times New Roman"/>
          <w:sz w:val="28"/>
          <w:szCs w:val="28"/>
          <w:lang w:val="kk-KZ"/>
        </w:rPr>
        <w:t>Ғаламторға және компьютерлік ойындарға тәуелділікті анықтау.</w:t>
      </w:r>
    </w:p>
    <w:p w:rsidR="00525251" w:rsidRPr="008F34C9" w:rsidRDefault="00525251" w:rsidP="003613BF">
      <w:pPr>
        <w:pStyle w:val="Textbody"/>
        <w:spacing w:after="0" w:line="0" w:lineRule="atLeast"/>
        <w:ind w:right="3"/>
        <w:contextualSpacing/>
        <w:jc w:val="both"/>
        <w:rPr>
          <w:rFonts w:cs="Times New Roman"/>
          <w:sz w:val="28"/>
          <w:szCs w:val="28"/>
        </w:rPr>
      </w:pPr>
      <w:r w:rsidRPr="008F34C9">
        <w:rPr>
          <w:rFonts w:cs="Times New Roman"/>
          <w:spacing w:val="-2"/>
          <w:sz w:val="28"/>
          <w:szCs w:val="28"/>
        </w:rPr>
        <w:tab/>
      </w:r>
      <w:r w:rsidRPr="008F34C9">
        <w:rPr>
          <w:rFonts w:cs="Times New Roman"/>
          <w:sz w:val="28"/>
          <w:szCs w:val="28"/>
        </w:rPr>
        <w:t>Сынып жетекшілері мен мектеп мұғалімдеріне психологиялық тәрбие беру мақсатында жыл бойына келесі семинарлар өткізіледі:</w:t>
      </w:r>
    </w:p>
    <w:p w:rsidR="00525251" w:rsidRPr="008F34C9" w:rsidRDefault="00525251" w:rsidP="003613BF">
      <w:pPr>
        <w:pStyle w:val="a7"/>
        <w:widowControl w:val="0"/>
        <w:numPr>
          <w:ilvl w:val="0"/>
          <w:numId w:val="49"/>
        </w:numPr>
        <w:suppressAutoHyphens/>
        <w:autoSpaceDN w:val="0"/>
        <w:spacing w:after="0" w:line="0" w:lineRule="atLeast"/>
        <w:ind w:left="0" w:right="3" w:firstLine="0"/>
        <w:jc w:val="both"/>
        <w:textAlignment w:val="baseline"/>
        <w:rPr>
          <w:rFonts w:ascii="Times New Roman" w:hAnsi="Times New Roman" w:cs="Times New Roman"/>
          <w:sz w:val="28"/>
          <w:szCs w:val="28"/>
          <w:lang w:val="de-DE"/>
        </w:rPr>
      </w:pPr>
      <w:r w:rsidRPr="008F34C9">
        <w:rPr>
          <w:rFonts w:ascii="Times New Roman" w:hAnsi="Times New Roman" w:cs="Times New Roman"/>
          <w:sz w:val="28"/>
          <w:szCs w:val="28"/>
          <w:lang w:val="de-DE"/>
        </w:rPr>
        <w:t>«1-</w:t>
      </w:r>
      <w:r w:rsidRPr="008F34C9">
        <w:rPr>
          <w:rFonts w:ascii="Times New Roman" w:hAnsi="Times New Roman" w:cs="Times New Roman"/>
          <w:sz w:val="28"/>
          <w:szCs w:val="28"/>
        </w:rPr>
        <w:t>сынып</w:t>
      </w:r>
      <w:r w:rsidRPr="008F34C9">
        <w:rPr>
          <w:rFonts w:ascii="Times New Roman" w:hAnsi="Times New Roman" w:cs="Times New Roman"/>
          <w:sz w:val="28"/>
          <w:szCs w:val="28"/>
          <w:lang w:val="de-DE"/>
        </w:rPr>
        <w:t xml:space="preserve"> </w:t>
      </w:r>
      <w:r w:rsidRPr="008F34C9">
        <w:rPr>
          <w:rFonts w:ascii="Times New Roman" w:hAnsi="Times New Roman" w:cs="Times New Roman"/>
          <w:sz w:val="28"/>
          <w:szCs w:val="28"/>
          <w:lang w:val="kk-KZ"/>
        </w:rPr>
        <w:t xml:space="preserve">мұғаліміне </w:t>
      </w:r>
      <w:r w:rsidRPr="008F34C9">
        <w:rPr>
          <w:rFonts w:ascii="Times New Roman" w:hAnsi="Times New Roman" w:cs="Times New Roman"/>
          <w:sz w:val="28"/>
          <w:szCs w:val="28"/>
        </w:rPr>
        <w:t>бейімделу</w:t>
      </w:r>
      <w:r w:rsidRPr="008F34C9">
        <w:rPr>
          <w:rFonts w:ascii="Times New Roman" w:hAnsi="Times New Roman" w:cs="Times New Roman"/>
          <w:sz w:val="28"/>
          <w:szCs w:val="28"/>
          <w:lang w:val="kk-KZ"/>
        </w:rPr>
        <w:t xml:space="preserve"> бойыншап кеңестер</w:t>
      </w:r>
      <w:r w:rsidRPr="008F34C9">
        <w:rPr>
          <w:rFonts w:ascii="Times New Roman" w:hAnsi="Times New Roman" w:cs="Times New Roman"/>
          <w:sz w:val="28"/>
          <w:szCs w:val="28"/>
          <w:lang w:val="de-DE"/>
        </w:rPr>
        <w:t>»;</w:t>
      </w:r>
    </w:p>
    <w:p w:rsidR="00525251" w:rsidRPr="008F34C9" w:rsidRDefault="00525251" w:rsidP="003613BF">
      <w:pPr>
        <w:pStyle w:val="a7"/>
        <w:widowControl w:val="0"/>
        <w:numPr>
          <w:ilvl w:val="0"/>
          <w:numId w:val="49"/>
        </w:numPr>
        <w:tabs>
          <w:tab w:val="left" w:pos="0"/>
        </w:tabs>
        <w:suppressAutoHyphens/>
        <w:autoSpaceDN w:val="0"/>
        <w:spacing w:after="0" w:line="0" w:lineRule="atLeast"/>
        <w:ind w:left="0" w:right="3" w:firstLine="0"/>
        <w:jc w:val="both"/>
        <w:textAlignment w:val="baseline"/>
        <w:rPr>
          <w:rFonts w:ascii="Times New Roman" w:hAnsi="Times New Roman" w:cs="Times New Roman"/>
          <w:sz w:val="28"/>
          <w:szCs w:val="28"/>
          <w:lang w:val="de-DE"/>
        </w:rPr>
      </w:pPr>
      <w:r w:rsidRPr="008F34C9">
        <w:rPr>
          <w:rFonts w:ascii="Times New Roman" w:hAnsi="Times New Roman" w:cs="Times New Roman"/>
          <w:sz w:val="28"/>
          <w:szCs w:val="28"/>
          <w:lang w:val="kk-KZ"/>
        </w:rPr>
        <w:t>Мұғалімдермен ұжымды біріктіру мақсатында тренингтер</w:t>
      </w:r>
      <w:r w:rsidRPr="008F34C9">
        <w:rPr>
          <w:rFonts w:ascii="Times New Roman" w:hAnsi="Times New Roman" w:cs="Times New Roman"/>
          <w:spacing w:val="-2"/>
          <w:sz w:val="28"/>
          <w:szCs w:val="28"/>
          <w:lang w:val="de-DE"/>
        </w:rPr>
        <w:t>;</w:t>
      </w:r>
    </w:p>
    <w:p w:rsidR="00525251" w:rsidRPr="008F34C9" w:rsidRDefault="00525251" w:rsidP="003613BF">
      <w:pPr>
        <w:pStyle w:val="a7"/>
        <w:widowControl w:val="0"/>
        <w:numPr>
          <w:ilvl w:val="0"/>
          <w:numId w:val="49"/>
        </w:numPr>
        <w:suppressAutoHyphens/>
        <w:autoSpaceDN w:val="0"/>
        <w:spacing w:after="0" w:line="0" w:lineRule="atLeast"/>
        <w:ind w:left="0" w:right="3" w:firstLine="0"/>
        <w:jc w:val="both"/>
        <w:textAlignment w:val="baseline"/>
        <w:rPr>
          <w:rFonts w:ascii="Times New Roman" w:hAnsi="Times New Roman" w:cs="Times New Roman"/>
          <w:spacing w:val="-2"/>
          <w:sz w:val="28"/>
          <w:szCs w:val="28"/>
          <w:lang w:val="kk-KZ"/>
        </w:rPr>
      </w:pPr>
      <w:r w:rsidRPr="008F34C9">
        <w:rPr>
          <w:rFonts w:ascii="Times New Roman" w:hAnsi="Times New Roman" w:cs="Times New Roman"/>
          <w:spacing w:val="-2"/>
          <w:sz w:val="28"/>
          <w:szCs w:val="28"/>
          <w:lang w:val="kk-KZ"/>
        </w:rPr>
        <w:t>Балалар  арасында буллингті алдын алу;</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Сынып жетекшілері мен мұғалімдеріне педагогикалық қолдау және емтихан кезінде оқушыларды сүйемелдеу бойынша практикалық ұсыныстар да әзірленді.</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Мектептің қашықтықтан оқыту кезеңінде психологиялық қ</w:t>
      </w:r>
      <w:r w:rsidR="00852646" w:rsidRPr="008F34C9">
        <w:rPr>
          <w:rFonts w:cs="Times New Roman"/>
          <w:sz w:val="28"/>
          <w:szCs w:val="28"/>
        </w:rPr>
        <w:t>ызметтің басты назары тәрбиелік</w:t>
      </w:r>
      <w:r w:rsidR="00852646" w:rsidRPr="008F34C9">
        <w:rPr>
          <w:rFonts w:cs="Times New Roman"/>
          <w:sz w:val="28"/>
          <w:szCs w:val="28"/>
          <w:lang w:val="kk-KZ"/>
        </w:rPr>
        <w:t xml:space="preserve"> </w:t>
      </w:r>
      <w:r w:rsidRPr="008F34C9">
        <w:rPr>
          <w:rFonts w:cs="Times New Roman"/>
          <w:sz w:val="28"/>
          <w:szCs w:val="28"/>
        </w:rPr>
        <w:t>алдын алу шараларына аударылады.</w:t>
      </w:r>
    </w:p>
    <w:p w:rsidR="00525251" w:rsidRPr="008F34C9" w:rsidRDefault="00B2514C" w:rsidP="003613BF">
      <w:pPr>
        <w:tabs>
          <w:tab w:val="left" w:pos="0"/>
        </w:tabs>
        <w:spacing w:after="0" w:line="0" w:lineRule="atLeast"/>
        <w:ind w:right="3"/>
        <w:contextualSpacing/>
        <w:jc w:val="both"/>
        <w:rPr>
          <w:rFonts w:ascii="Times New Roman" w:hAnsi="Times New Roman" w:cs="Times New Roman"/>
          <w:sz w:val="28"/>
          <w:szCs w:val="28"/>
          <w:lang w:val="kk-KZ"/>
        </w:rPr>
      </w:pPr>
      <w:r w:rsidRPr="008F34C9">
        <w:rPr>
          <w:rFonts w:ascii="Times New Roman" w:eastAsia="Andale Sans UI" w:hAnsi="Times New Roman" w:cs="Times New Roman"/>
          <w:kern w:val="3"/>
          <w:sz w:val="28"/>
          <w:szCs w:val="28"/>
          <w:lang w:val="kk-KZ" w:eastAsia="ja-JP" w:bidi="fa-IR"/>
        </w:rPr>
        <w:tab/>
      </w:r>
      <w:r w:rsidR="00525251" w:rsidRPr="008F34C9">
        <w:rPr>
          <w:rFonts w:ascii="Times New Roman" w:hAnsi="Times New Roman" w:cs="Times New Roman"/>
          <w:sz w:val="28"/>
          <w:szCs w:val="28"/>
          <w:lang w:val="kk-KZ"/>
        </w:rPr>
        <w:t>Ата-аналармен арнайы жұмыс жоспары жүргізілді.</w:t>
      </w:r>
    </w:p>
    <w:p w:rsidR="00B2514C" w:rsidRPr="008F34C9" w:rsidRDefault="00525251" w:rsidP="003613BF">
      <w:pPr>
        <w:pStyle w:val="a7"/>
        <w:tabs>
          <w:tab w:val="left" w:pos="0"/>
        </w:tabs>
        <w:spacing w:after="0" w:line="0" w:lineRule="atLeast"/>
        <w:ind w:left="0" w:right="3"/>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  «Отбасындағы ахуалды жақсарту»</w:t>
      </w:r>
      <w:r w:rsidR="00852646" w:rsidRPr="008F34C9">
        <w:rPr>
          <w:rFonts w:ascii="Times New Roman" w:hAnsi="Times New Roman" w:cs="Times New Roman"/>
          <w:sz w:val="28"/>
          <w:szCs w:val="28"/>
          <w:lang w:val="kk-KZ"/>
        </w:rPr>
        <w:t>;</w:t>
      </w:r>
    </w:p>
    <w:p w:rsidR="00525251" w:rsidRPr="008F34C9" w:rsidRDefault="00B2514C" w:rsidP="003613BF">
      <w:pPr>
        <w:pStyle w:val="a7"/>
        <w:tabs>
          <w:tab w:val="left" w:pos="0"/>
        </w:tabs>
        <w:spacing w:after="0" w:line="0" w:lineRule="atLeast"/>
        <w:ind w:left="0" w:right="3"/>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  </w:t>
      </w:r>
      <w:r w:rsidR="00525251" w:rsidRPr="008F34C9">
        <w:rPr>
          <w:rFonts w:ascii="Times New Roman" w:hAnsi="Times New Roman" w:cs="Times New Roman"/>
          <w:sz w:val="28"/>
          <w:szCs w:val="28"/>
          <w:lang w:val="kk-KZ"/>
        </w:rPr>
        <w:t>Жасөспірімдер арасында аутодеструктивті мінез -құлықты алдын алу;</w:t>
      </w:r>
    </w:p>
    <w:p w:rsidR="00525251" w:rsidRPr="008F34C9" w:rsidRDefault="00525251" w:rsidP="003613BF">
      <w:pPr>
        <w:tabs>
          <w:tab w:val="left" w:pos="1969"/>
        </w:tabs>
        <w:spacing w:after="0" w:line="0" w:lineRule="atLeast"/>
        <w:ind w:right="3"/>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w:t>
      </w:r>
      <w:r w:rsidR="00B2514C"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«Баланың дамуындағы бұзылыстардың белгілері»</w:t>
      </w:r>
      <w:r w:rsidR="00B2514C"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«Отбасы және мектеп</w:t>
      </w:r>
      <w:r w:rsidR="00852646"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w:t>
      </w:r>
      <w:r w:rsidR="00852646"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қауіпсіз аймақ»,</w:t>
      </w:r>
      <w:r w:rsidR="00852646"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xml:space="preserve">«Қауіпсіз </w:t>
      </w:r>
      <w:r w:rsidRPr="008F34C9">
        <w:rPr>
          <w:rFonts w:ascii="Times New Roman" w:hAnsi="Times New Roman" w:cs="Times New Roman"/>
          <w:spacing w:val="-2"/>
          <w:sz w:val="28"/>
          <w:szCs w:val="28"/>
          <w:lang w:val="kk-KZ"/>
        </w:rPr>
        <w:t>интернет».</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Ата-аналармен жұмыс жасау үшін «Балалармен қарым-қатынас ережелері», «Бала агрессиясының алдын алу», «Ата-аналарға арналған 10 өсиет» ұсыныстары әзірленді.</w:t>
      </w:r>
    </w:p>
    <w:p w:rsidR="00525251" w:rsidRPr="008F34C9" w:rsidRDefault="00525251" w:rsidP="003613BF">
      <w:pPr>
        <w:pStyle w:val="Textbody"/>
        <w:spacing w:before="2" w:after="0" w:line="0" w:lineRule="atLeast"/>
        <w:ind w:right="3" w:firstLine="720"/>
        <w:contextualSpacing/>
        <w:jc w:val="both"/>
        <w:rPr>
          <w:rFonts w:cs="Times New Roman"/>
          <w:sz w:val="28"/>
          <w:szCs w:val="28"/>
        </w:rPr>
      </w:pPr>
      <w:r w:rsidRPr="008F34C9">
        <w:rPr>
          <w:rFonts w:cs="Times New Roman"/>
          <w:sz w:val="28"/>
          <w:szCs w:val="28"/>
        </w:rPr>
        <w:t>Сынып жетекшілеріне – «Оқушылармен психикалық денсаулықты сақтау бойынша сабақты қалай өткізу керек».</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Осылайша, мектептің психологиялық қызметі оқушылардың әлеуметтік-психологиялық және тұлғалық дамуына барынша көмек көрсетуді, психологиялық денсаулығын сақтауды және оқу-тәрбие үдерісінің барлық қатысушыларына психологиялық қолдау көрсетуді жүзеге асырады.</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sz w:val="28"/>
          <w:szCs w:val="28"/>
        </w:rPr>
        <w:t>Мектеп жоспарына сәйкес мұғалімдерге арналған түрлі тренингтер: семинарлар, вебинарлар және курстар өткізілді.   «Білім беру саласында Буллингтің алдын-алу» бойынша 8 сағаттық курстан 100% өтті.</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b/>
          <w:bCs/>
          <w:sz w:val="28"/>
          <w:szCs w:val="28"/>
        </w:rPr>
        <w:t>Мектепте психологиялық қызмет</w:t>
      </w:r>
      <w:r w:rsidRPr="008F34C9">
        <w:rPr>
          <w:rFonts w:cs="Times New Roman"/>
          <w:sz w:val="28"/>
          <w:szCs w:val="28"/>
        </w:rPr>
        <w:t xml:space="preserve"> оқу жылының басында оқушылардың психологиялық дайындығы мен мектеп өміріне, оқу процесіне, мұғалімдердің талаптарына, мектеп ережесіне, күн тәртібіне бейімделуін анықтау мақсатында Керн-Йерасек тестін алумен басталды.</w:t>
      </w:r>
      <w:r w:rsidR="00917D5A" w:rsidRPr="008F34C9">
        <w:rPr>
          <w:rFonts w:cs="Times New Roman"/>
          <w:sz w:val="28"/>
          <w:szCs w:val="28"/>
          <w:lang w:val="kk-KZ"/>
        </w:rPr>
        <w:t xml:space="preserve"> </w:t>
      </w:r>
      <w:r w:rsidRPr="008F34C9">
        <w:rPr>
          <w:rFonts w:cs="Times New Roman"/>
          <w:sz w:val="28"/>
          <w:szCs w:val="28"/>
        </w:rPr>
        <w:t>Аталған  әдістеме оқушылардың мектепке дайындығын, жазуға икемділігін, танымдық даму деңгейлерін анықтауға бағытталған.</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b/>
          <w:bCs/>
          <w:sz w:val="28"/>
          <w:szCs w:val="28"/>
        </w:rPr>
        <w:t>2021-2022 оқу жылы</w:t>
      </w:r>
      <w:r w:rsidRPr="008F34C9">
        <w:rPr>
          <w:rFonts w:cs="Times New Roman"/>
          <w:sz w:val="28"/>
          <w:szCs w:val="28"/>
        </w:rPr>
        <w:t xml:space="preserve"> бойынша бейімделуі, мектепке дайындық деңгейі төмен  оқушы болған жоқ. Оқушыларға кешенді психологиялық зерттеу жұмыстары жүргізіліп, нәтижесінде танымдық деңгейлерінің, сөйлеу деңгейлерінің қалыпты екені анықталды.</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b/>
          <w:bCs/>
          <w:sz w:val="28"/>
          <w:szCs w:val="28"/>
        </w:rPr>
        <w:t xml:space="preserve">2022-2023 оқу жылы </w:t>
      </w:r>
      <w:r w:rsidRPr="008F34C9">
        <w:rPr>
          <w:rFonts w:cs="Times New Roman"/>
          <w:sz w:val="28"/>
          <w:szCs w:val="28"/>
        </w:rPr>
        <w:t>бойынша мектеп қабырғасына дайындығы  төмен деңгейді көрсеткен оқушы анықталмады.</w:t>
      </w:r>
      <w:r w:rsidR="00917D5A" w:rsidRPr="008F34C9">
        <w:rPr>
          <w:rFonts w:cs="Times New Roman"/>
          <w:sz w:val="28"/>
          <w:szCs w:val="28"/>
          <w:lang w:val="kk-KZ"/>
        </w:rPr>
        <w:t xml:space="preserve"> </w:t>
      </w:r>
      <w:r w:rsidRPr="008F34C9">
        <w:rPr>
          <w:rFonts w:cs="Times New Roman"/>
          <w:sz w:val="28"/>
          <w:szCs w:val="28"/>
        </w:rPr>
        <w:t>Оқушыларға толық кешкенді диагностика жүргізіліп, нәтижесі сынып жетекші және ата-аналармен таныстырылды.</w:t>
      </w:r>
    </w:p>
    <w:p w:rsidR="00525251" w:rsidRPr="008F34C9" w:rsidRDefault="00525251" w:rsidP="003613BF">
      <w:pPr>
        <w:pStyle w:val="Textbody"/>
        <w:spacing w:after="0" w:line="0" w:lineRule="atLeast"/>
        <w:ind w:right="3" w:firstLine="720"/>
        <w:contextualSpacing/>
        <w:jc w:val="both"/>
        <w:rPr>
          <w:rFonts w:cs="Times New Roman"/>
          <w:sz w:val="28"/>
          <w:szCs w:val="28"/>
        </w:rPr>
      </w:pPr>
      <w:r w:rsidRPr="008F34C9">
        <w:rPr>
          <w:rFonts w:cs="Times New Roman"/>
          <w:b/>
          <w:bCs/>
          <w:sz w:val="28"/>
          <w:szCs w:val="28"/>
        </w:rPr>
        <w:t xml:space="preserve">2023-2024 оқу жылында </w:t>
      </w:r>
      <w:r w:rsidRPr="008F34C9">
        <w:rPr>
          <w:rFonts w:cs="Times New Roman"/>
          <w:sz w:val="28"/>
          <w:szCs w:val="28"/>
        </w:rPr>
        <w:t>1-сынып оқушыларына жүргізілген зерттеулер бойынша дайындығы төмен оқушылар болмады.Оқушыларға толық кешкенді диагностика жүргізіліп, нәтижесі сынып жетекші және ата-аналармен таныстырылды.</w:t>
      </w:r>
    </w:p>
    <w:p w:rsidR="00525251" w:rsidRPr="008F34C9" w:rsidRDefault="00525251" w:rsidP="003613BF">
      <w:pPr>
        <w:pStyle w:val="Textbody"/>
        <w:spacing w:after="0" w:line="0" w:lineRule="atLeast"/>
        <w:ind w:left="567" w:right="472" w:firstLine="709"/>
        <w:contextualSpacing/>
        <w:rPr>
          <w:rFonts w:cs="Times New Roman"/>
          <w:sz w:val="28"/>
          <w:szCs w:val="28"/>
        </w:rPr>
      </w:pPr>
    </w:p>
    <w:tbl>
      <w:tblPr>
        <w:tblW w:w="5000" w:type="pct"/>
        <w:tblCellMar>
          <w:left w:w="10" w:type="dxa"/>
          <w:right w:w="10" w:type="dxa"/>
        </w:tblCellMar>
        <w:tblLook w:val="0000"/>
      </w:tblPr>
      <w:tblGrid>
        <w:gridCol w:w="3492"/>
        <w:gridCol w:w="1956"/>
        <w:gridCol w:w="1956"/>
        <w:gridCol w:w="1883"/>
      </w:tblGrid>
      <w:tr w:rsidR="00525251" w:rsidRPr="008F34C9" w:rsidTr="00B2514C">
        <w:tc>
          <w:tcPr>
            <w:tcW w:w="188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16"/>
              <w:contextualSpacing/>
              <w:jc w:val="center"/>
              <w:rPr>
                <w:rFonts w:cs="Times New Roman"/>
                <w:b/>
                <w:bCs/>
                <w:sz w:val="28"/>
                <w:szCs w:val="28"/>
                <w:lang w:val="ru-RU" w:eastAsia="ru-RU"/>
              </w:rPr>
            </w:pPr>
            <w:r w:rsidRPr="008F34C9">
              <w:rPr>
                <w:rFonts w:cs="Times New Roman"/>
                <w:b/>
                <w:bCs/>
                <w:sz w:val="28"/>
                <w:szCs w:val="28"/>
                <w:lang w:val="ru-RU" w:eastAsia="ru-RU"/>
              </w:rPr>
              <w:t>Оқушылардың  1сыныпқа бейімделуі</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left="51" w:right="131"/>
              <w:contextualSpacing/>
              <w:jc w:val="center"/>
              <w:rPr>
                <w:rFonts w:cs="Times New Roman"/>
                <w:b/>
                <w:bCs/>
                <w:sz w:val="28"/>
                <w:szCs w:val="28"/>
                <w:lang w:val="ru-RU" w:eastAsia="ru-RU"/>
              </w:rPr>
            </w:pPr>
            <w:r w:rsidRPr="008F34C9">
              <w:rPr>
                <w:rFonts w:cs="Times New Roman"/>
                <w:b/>
                <w:bCs/>
                <w:sz w:val="28"/>
                <w:szCs w:val="28"/>
                <w:lang w:val="ru-RU" w:eastAsia="ru-RU"/>
              </w:rPr>
              <w:t>2021-2022</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left="51" w:right="131"/>
              <w:contextualSpacing/>
              <w:jc w:val="center"/>
              <w:rPr>
                <w:rFonts w:cs="Times New Roman"/>
                <w:b/>
                <w:bCs/>
                <w:sz w:val="28"/>
                <w:szCs w:val="28"/>
                <w:lang w:val="ru-RU" w:eastAsia="ru-RU"/>
              </w:rPr>
            </w:pPr>
            <w:r w:rsidRPr="008F34C9">
              <w:rPr>
                <w:rFonts w:cs="Times New Roman"/>
                <w:b/>
                <w:bCs/>
                <w:sz w:val="28"/>
                <w:szCs w:val="28"/>
                <w:lang w:val="ru-RU" w:eastAsia="ru-RU"/>
              </w:rPr>
              <w:t>2022-2023</w:t>
            </w:r>
          </w:p>
        </w:tc>
        <w:tc>
          <w:tcPr>
            <w:tcW w:w="101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left="51" w:right="131"/>
              <w:contextualSpacing/>
              <w:jc w:val="center"/>
              <w:rPr>
                <w:rFonts w:cs="Times New Roman"/>
                <w:b/>
                <w:bCs/>
                <w:sz w:val="28"/>
                <w:szCs w:val="28"/>
                <w:lang w:val="ru-RU" w:eastAsia="ru-RU"/>
              </w:rPr>
            </w:pPr>
            <w:r w:rsidRPr="008F34C9">
              <w:rPr>
                <w:rFonts w:cs="Times New Roman"/>
                <w:b/>
                <w:bCs/>
                <w:sz w:val="28"/>
                <w:szCs w:val="28"/>
                <w:lang w:val="ru-RU" w:eastAsia="ru-RU"/>
              </w:rPr>
              <w:t>2023-2024</w:t>
            </w:r>
          </w:p>
        </w:tc>
      </w:tr>
      <w:tr w:rsidR="00525251" w:rsidRPr="008F34C9" w:rsidTr="00B2514C">
        <w:tc>
          <w:tcPr>
            <w:tcW w:w="188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16"/>
              <w:contextualSpacing/>
              <w:rPr>
                <w:rFonts w:cs="Times New Roman"/>
                <w:sz w:val="28"/>
                <w:szCs w:val="28"/>
                <w:lang w:val="ru-RU" w:eastAsia="ru-RU"/>
              </w:rPr>
            </w:pPr>
            <w:r w:rsidRPr="008F34C9">
              <w:rPr>
                <w:rFonts w:cs="Times New Roman"/>
                <w:sz w:val="28"/>
                <w:szCs w:val="28"/>
                <w:lang w:val="ru-RU" w:eastAsia="ru-RU"/>
              </w:rPr>
              <w:t>Жоғары</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3</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9</w:t>
            </w:r>
          </w:p>
        </w:tc>
        <w:tc>
          <w:tcPr>
            <w:tcW w:w="101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6</w:t>
            </w:r>
          </w:p>
        </w:tc>
      </w:tr>
      <w:tr w:rsidR="00525251" w:rsidRPr="008F34C9" w:rsidTr="00B2514C">
        <w:tc>
          <w:tcPr>
            <w:tcW w:w="188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16"/>
              <w:contextualSpacing/>
              <w:rPr>
                <w:rFonts w:cs="Times New Roman"/>
                <w:sz w:val="28"/>
                <w:szCs w:val="28"/>
                <w:lang w:val="ru-RU" w:eastAsia="ru-RU"/>
              </w:rPr>
            </w:pPr>
            <w:r w:rsidRPr="008F34C9">
              <w:rPr>
                <w:rFonts w:cs="Times New Roman"/>
                <w:sz w:val="28"/>
                <w:szCs w:val="28"/>
                <w:lang w:val="ru-RU" w:eastAsia="ru-RU"/>
              </w:rPr>
              <w:t>Орташа</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0</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3</w:t>
            </w:r>
          </w:p>
        </w:tc>
        <w:tc>
          <w:tcPr>
            <w:tcW w:w="101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0</w:t>
            </w:r>
          </w:p>
        </w:tc>
      </w:tr>
      <w:tr w:rsidR="00525251" w:rsidRPr="008F34C9" w:rsidTr="00B2514C">
        <w:tc>
          <w:tcPr>
            <w:tcW w:w="188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16"/>
              <w:contextualSpacing/>
              <w:rPr>
                <w:rFonts w:cs="Times New Roman"/>
                <w:sz w:val="28"/>
                <w:szCs w:val="28"/>
                <w:lang w:val="ru-RU" w:eastAsia="ru-RU"/>
              </w:rPr>
            </w:pPr>
            <w:r w:rsidRPr="008F34C9">
              <w:rPr>
                <w:rFonts w:cs="Times New Roman"/>
                <w:sz w:val="28"/>
                <w:szCs w:val="28"/>
                <w:lang w:val="ru-RU" w:eastAsia="ru-RU"/>
              </w:rPr>
              <w:t>Орташадан төмен</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0</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0</w:t>
            </w:r>
          </w:p>
        </w:tc>
        <w:tc>
          <w:tcPr>
            <w:tcW w:w="101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0</w:t>
            </w:r>
          </w:p>
        </w:tc>
      </w:tr>
      <w:tr w:rsidR="00525251" w:rsidRPr="008F34C9" w:rsidTr="00B2514C">
        <w:tc>
          <w:tcPr>
            <w:tcW w:w="188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16"/>
              <w:contextualSpacing/>
              <w:rPr>
                <w:rFonts w:cs="Times New Roman"/>
                <w:sz w:val="28"/>
                <w:szCs w:val="28"/>
                <w:lang w:val="ru-RU" w:eastAsia="ru-RU"/>
              </w:rPr>
            </w:pPr>
            <w:r w:rsidRPr="008F34C9">
              <w:rPr>
                <w:rFonts w:cs="Times New Roman"/>
                <w:sz w:val="28"/>
                <w:szCs w:val="28"/>
                <w:lang w:val="ru-RU" w:eastAsia="ru-RU"/>
              </w:rPr>
              <w:t>Төмен</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0</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0</w:t>
            </w:r>
          </w:p>
        </w:tc>
        <w:tc>
          <w:tcPr>
            <w:tcW w:w="101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0</w:t>
            </w:r>
          </w:p>
        </w:tc>
      </w:tr>
      <w:tr w:rsidR="00525251" w:rsidRPr="008F34C9" w:rsidTr="00B2514C">
        <w:tc>
          <w:tcPr>
            <w:tcW w:w="188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16"/>
              <w:contextualSpacing/>
              <w:rPr>
                <w:rFonts w:cs="Times New Roman"/>
                <w:sz w:val="28"/>
                <w:szCs w:val="28"/>
                <w:lang w:eastAsia="ru-RU"/>
              </w:rPr>
            </w:pPr>
            <w:r w:rsidRPr="008F34C9">
              <w:rPr>
                <w:rFonts w:cs="Times New Roman"/>
                <w:sz w:val="28"/>
                <w:szCs w:val="28"/>
                <w:lang w:eastAsia="ru-RU"/>
              </w:rPr>
              <w:t>Диагностикаға қатысқан оқушылар</w:t>
            </w:r>
            <w:r w:rsidRPr="008F34C9">
              <w:rPr>
                <w:rFonts w:cs="Times New Roman"/>
                <w:sz w:val="28"/>
                <w:szCs w:val="28"/>
                <w:lang w:val="ru-RU" w:eastAsia="ru-RU"/>
              </w:rPr>
              <w:t xml:space="preserve"> </w:t>
            </w:r>
            <w:r w:rsidRPr="008F34C9">
              <w:rPr>
                <w:rFonts w:cs="Times New Roman"/>
                <w:sz w:val="28"/>
                <w:szCs w:val="28"/>
                <w:lang w:eastAsia="ru-RU"/>
              </w:rPr>
              <w:t>саны</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3</w:t>
            </w:r>
          </w:p>
        </w:tc>
        <w:tc>
          <w:tcPr>
            <w:tcW w:w="105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12</w:t>
            </w:r>
          </w:p>
        </w:tc>
        <w:tc>
          <w:tcPr>
            <w:tcW w:w="101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Textbody"/>
              <w:widowControl/>
              <w:spacing w:after="0" w:line="0" w:lineRule="atLeast"/>
              <w:ind w:right="472" w:firstLine="709"/>
              <w:contextualSpacing/>
              <w:rPr>
                <w:rFonts w:cs="Times New Roman"/>
                <w:sz w:val="28"/>
                <w:szCs w:val="28"/>
                <w:lang w:val="kk-KZ" w:eastAsia="ru-RU"/>
              </w:rPr>
            </w:pPr>
            <w:r w:rsidRPr="008F34C9">
              <w:rPr>
                <w:rFonts w:cs="Times New Roman"/>
                <w:sz w:val="28"/>
                <w:szCs w:val="28"/>
                <w:lang w:val="kk-KZ" w:eastAsia="ru-RU"/>
              </w:rPr>
              <w:t>6</w:t>
            </w:r>
          </w:p>
        </w:tc>
      </w:tr>
    </w:tbl>
    <w:p w:rsidR="00525251" w:rsidRPr="008F34C9" w:rsidRDefault="00525251" w:rsidP="003613BF">
      <w:pPr>
        <w:pStyle w:val="Standard"/>
        <w:spacing w:line="0" w:lineRule="atLeast"/>
        <w:ind w:firstLine="709"/>
        <w:contextualSpacing/>
        <w:jc w:val="both"/>
        <w:rPr>
          <w:rFonts w:cs="Times New Roman"/>
          <w:sz w:val="28"/>
          <w:szCs w:val="28"/>
        </w:rPr>
      </w:pPr>
    </w:p>
    <w:p w:rsidR="00525251" w:rsidRPr="008F34C9" w:rsidRDefault="00525251" w:rsidP="003613BF">
      <w:pPr>
        <w:pStyle w:val="Standard"/>
        <w:spacing w:line="0" w:lineRule="atLeast"/>
        <w:ind w:firstLine="709"/>
        <w:contextualSpacing/>
        <w:jc w:val="both"/>
        <w:rPr>
          <w:rFonts w:cs="Times New Roman"/>
          <w:sz w:val="28"/>
          <w:szCs w:val="28"/>
        </w:rPr>
      </w:pPr>
      <w:r w:rsidRPr="008F34C9">
        <w:rPr>
          <w:rFonts w:cs="Times New Roman"/>
          <w:sz w:val="28"/>
          <w:szCs w:val="28"/>
        </w:rPr>
        <w:t xml:space="preserve">2021-2022 оқу жылы </w:t>
      </w:r>
      <w:r w:rsidRPr="008F34C9">
        <w:rPr>
          <w:rFonts w:cs="Times New Roman"/>
          <w:b/>
          <w:bCs/>
          <w:sz w:val="28"/>
          <w:szCs w:val="28"/>
        </w:rPr>
        <w:t>«Сенім телефоны»</w:t>
      </w:r>
      <w:r w:rsidRPr="008F34C9">
        <w:rPr>
          <w:rFonts w:cs="Times New Roman"/>
          <w:sz w:val="28"/>
          <w:szCs w:val="28"/>
        </w:rPr>
        <w:t xml:space="preserve"> мен </w:t>
      </w:r>
      <w:r w:rsidRPr="008F34C9">
        <w:rPr>
          <w:rFonts w:cs="Times New Roman"/>
          <w:b/>
          <w:bCs/>
          <w:sz w:val="28"/>
          <w:szCs w:val="28"/>
        </w:rPr>
        <w:t>«Сенім жәшігіне»</w:t>
      </w:r>
      <w:r w:rsidRPr="008F34C9">
        <w:rPr>
          <w:rFonts w:cs="Times New Roman"/>
          <w:sz w:val="28"/>
          <w:szCs w:val="28"/>
        </w:rPr>
        <w:t xml:space="preserve"> </w:t>
      </w:r>
      <w:r w:rsidRPr="008F34C9">
        <w:rPr>
          <w:rFonts w:cs="Times New Roman"/>
          <w:sz w:val="28"/>
          <w:szCs w:val="28"/>
        </w:rPr>
        <w:lastRenderedPageBreak/>
        <w:t>түскен хаттар мен қоңыраулар саны.</w:t>
      </w:r>
    </w:p>
    <w:p w:rsidR="00525251" w:rsidRPr="008F34C9" w:rsidRDefault="00525251" w:rsidP="003613BF">
      <w:pPr>
        <w:pStyle w:val="Standard"/>
        <w:spacing w:line="0" w:lineRule="atLeast"/>
        <w:ind w:left="709" w:firstLine="709"/>
        <w:contextualSpacing/>
        <w:jc w:val="both"/>
        <w:rPr>
          <w:rFonts w:cs="Times New Roman"/>
          <w:spacing w:val="2"/>
          <w:sz w:val="28"/>
          <w:szCs w:val="28"/>
        </w:rPr>
      </w:pPr>
    </w:p>
    <w:tbl>
      <w:tblPr>
        <w:tblW w:w="5000" w:type="pct"/>
        <w:tblCellMar>
          <w:left w:w="10" w:type="dxa"/>
          <w:right w:w="10" w:type="dxa"/>
        </w:tblCellMar>
        <w:tblLook w:val="0000"/>
      </w:tblPr>
      <w:tblGrid>
        <w:gridCol w:w="2277"/>
        <w:gridCol w:w="1718"/>
        <w:gridCol w:w="1735"/>
        <w:gridCol w:w="1746"/>
        <w:gridCol w:w="1811"/>
      </w:tblGrid>
      <w:tr w:rsidR="00525251" w:rsidRPr="008F34C9" w:rsidTr="00B2514C">
        <w:trPr>
          <w:trHeight w:val="399"/>
        </w:trPr>
        <w:tc>
          <w:tcPr>
            <w:tcW w:w="1226"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b/>
                <w:bCs/>
                <w:spacing w:val="2"/>
                <w:sz w:val="28"/>
                <w:szCs w:val="28"/>
                <w:lang w:val="ru-RU" w:eastAsia="ru-RU"/>
              </w:rPr>
            </w:pPr>
            <w:r w:rsidRPr="008F34C9">
              <w:rPr>
                <w:rFonts w:cs="Times New Roman"/>
                <w:b/>
                <w:bCs/>
                <w:spacing w:val="2"/>
                <w:sz w:val="28"/>
                <w:szCs w:val="28"/>
                <w:lang w:val="ru-RU" w:eastAsia="ru-RU"/>
              </w:rPr>
              <w:t>Қоңыраулар саны</w:t>
            </w:r>
          </w:p>
        </w:tc>
        <w:tc>
          <w:tcPr>
            <w:tcW w:w="925"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Саны</w:t>
            </w:r>
          </w:p>
        </w:tc>
        <w:tc>
          <w:tcPr>
            <w:tcW w:w="93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Сұрақ</w:t>
            </w:r>
          </w:p>
        </w:tc>
        <w:tc>
          <w:tcPr>
            <w:tcW w:w="94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Кімнен?</w:t>
            </w:r>
          </w:p>
        </w:tc>
        <w:tc>
          <w:tcPr>
            <w:tcW w:w="976"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Кімге?</w:t>
            </w:r>
          </w:p>
        </w:tc>
      </w:tr>
      <w:tr w:rsidR="00525251" w:rsidRPr="008F34C9" w:rsidTr="00B2514C">
        <w:trPr>
          <w:trHeight w:val="413"/>
        </w:trPr>
        <w:tc>
          <w:tcPr>
            <w:tcW w:w="1226"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925"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firstLine="709"/>
              <w:contextualSpacing/>
              <w:jc w:val="both"/>
              <w:rPr>
                <w:rFonts w:cs="Times New Roman"/>
                <w:spacing w:val="2"/>
                <w:sz w:val="28"/>
                <w:szCs w:val="28"/>
                <w:lang w:val="kk-KZ" w:eastAsia="ru-RU"/>
              </w:rPr>
            </w:pPr>
            <w:r w:rsidRPr="008F34C9">
              <w:rPr>
                <w:rFonts w:cs="Times New Roman"/>
                <w:spacing w:val="2"/>
                <w:sz w:val="28"/>
                <w:szCs w:val="28"/>
                <w:lang w:val="kk-KZ" w:eastAsia="ru-RU"/>
              </w:rPr>
              <w:t>0</w:t>
            </w:r>
          </w:p>
        </w:tc>
        <w:tc>
          <w:tcPr>
            <w:tcW w:w="93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pacing w:val="2"/>
                <w:sz w:val="28"/>
                <w:szCs w:val="28"/>
                <w:lang w:val="kk-KZ" w:eastAsia="ru-RU"/>
              </w:rPr>
            </w:pPr>
            <w:r w:rsidRPr="008F34C9">
              <w:rPr>
                <w:rFonts w:cs="Times New Roman"/>
                <w:spacing w:val="2"/>
                <w:sz w:val="28"/>
                <w:szCs w:val="28"/>
                <w:lang w:val="kk-KZ" w:eastAsia="ru-RU"/>
              </w:rPr>
              <w:t>-</w:t>
            </w:r>
          </w:p>
        </w:tc>
        <w:tc>
          <w:tcPr>
            <w:tcW w:w="94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pacing w:val="2"/>
                <w:sz w:val="28"/>
                <w:szCs w:val="28"/>
                <w:lang w:val="kk-KZ" w:eastAsia="ru-RU"/>
              </w:rPr>
            </w:pPr>
            <w:r w:rsidRPr="008F34C9">
              <w:rPr>
                <w:rFonts w:cs="Times New Roman"/>
                <w:spacing w:val="2"/>
                <w:sz w:val="28"/>
                <w:szCs w:val="28"/>
                <w:lang w:val="kk-KZ" w:eastAsia="ru-RU"/>
              </w:rPr>
              <w:t>-</w:t>
            </w:r>
          </w:p>
        </w:tc>
        <w:tc>
          <w:tcPr>
            <w:tcW w:w="976"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pacing w:val="2"/>
                <w:sz w:val="28"/>
                <w:szCs w:val="28"/>
                <w:lang w:val="kk-KZ" w:eastAsia="ru-RU"/>
              </w:rPr>
            </w:pPr>
            <w:r w:rsidRPr="008F34C9">
              <w:rPr>
                <w:rFonts w:cs="Times New Roman"/>
                <w:spacing w:val="2"/>
                <w:sz w:val="28"/>
                <w:szCs w:val="28"/>
                <w:lang w:val="kk-KZ" w:eastAsia="ru-RU"/>
              </w:rPr>
              <w:t>-</w:t>
            </w:r>
          </w:p>
        </w:tc>
      </w:tr>
      <w:tr w:rsidR="00525251" w:rsidRPr="008F34C9" w:rsidTr="00B2514C">
        <w:trPr>
          <w:trHeight w:val="395"/>
        </w:trPr>
        <w:tc>
          <w:tcPr>
            <w:tcW w:w="1226"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B2514C" w:rsidP="003613BF">
            <w:pPr>
              <w:pStyle w:val="Standard"/>
              <w:widowControl/>
              <w:spacing w:line="0" w:lineRule="atLeast"/>
              <w:contextualSpacing/>
              <w:rPr>
                <w:rFonts w:cs="Times New Roman"/>
                <w:b/>
                <w:bCs/>
                <w:spacing w:val="2"/>
                <w:sz w:val="28"/>
                <w:szCs w:val="28"/>
                <w:lang w:val="ru-RU" w:eastAsia="ru-RU"/>
              </w:rPr>
            </w:pPr>
            <w:r w:rsidRPr="008F34C9">
              <w:rPr>
                <w:rFonts w:cs="Times New Roman"/>
                <w:b/>
                <w:bCs/>
                <w:spacing w:val="2"/>
                <w:sz w:val="28"/>
                <w:szCs w:val="28"/>
                <w:lang w:val="ru-RU" w:eastAsia="ru-RU"/>
              </w:rPr>
              <w:t xml:space="preserve">Хаттар </w:t>
            </w:r>
            <w:r w:rsidR="00525251" w:rsidRPr="008F34C9">
              <w:rPr>
                <w:rFonts w:cs="Times New Roman"/>
                <w:b/>
                <w:bCs/>
                <w:spacing w:val="2"/>
                <w:sz w:val="28"/>
                <w:szCs w:val="28"/>
                <w:lang w:val="ru-RU" w:eastAsia="ru-RU"/>
              </w:rPr>
              <w:t>саны</w:t>
            </w:r>
          </w:p>
        </w:tc>
        <w:tc>
          <w:tcPr>
            <w:tcW w:w="92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firstLine="709"/>
              <w:contextualSpacing/>
              <w:jc w:val="both"/>
              <w:rPr>
                <w:rFonts w:cs="Times New Roman"/>
                <w:spacing w:val="2"/>
                <w:sz w:val="28"/>
                <w:szCs w:val="28"/>
                <w:lang w:val="ru-RU" w:eastAsia="ru-RU"/>
              </w:rPr>
            </w:pPr>
            <w:r w:rsidRPr="008F34C9">
              <w:rPr>
                <w:rFonts w:cs="Times New Roman"/>
                <w:spacing w:val="2"/>
                <w:sz w:val="28"/>
                <w:szCs w:val="28"/>
                <w:lang w:val="ru-RU" w:eastAsia="ru-RU"/>
              </w:rPr>
              <w:t>0</w:t>
            </w:r>
          </w:p>
        </w:tc>
        <w:tc>
          <w:tcPr>
            <w:tcW w:w="93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firstLine="709"/>
              <w:contextualSpacing/>
              <w:jc w:val="both"/>
              <w:rPr>
                <w:rFonts w:cs="Times New Roman"/>
                <w:spacing w:val="2"/>
                <w:sz w:val="28"/>
                <w:szCs w:val="28"/>
                <w:lang w:val="ru-RU" w:eastAsia="ru-RU"/>
              </w:rPr>
            </w:pPr>
            <w:r w:rsidRPr="008F34C9">
              <w:rPr>
                <w:rFonts w:cs="Times New Roman"/>
                <w:spacing w:val="2"/>
                <w:sz w:val="28"/>
                <w:szCs w:val="28"/>
                <w:lang w:val="ru-RU" w:eastAsia="ru-RU"/>
              </w:rPr>
              <w:t>0</w:t>
            </w:r>
          </w:p>
        </w:tc>
        <w:tc>
          <w:tcPr>
            <w:tcW w:w="94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firstLine="709"/>
              <w:contextualSpacing/>
              <w:jc w:val="both"/>
              <w:rPr>
                <w:rFonts w:cs="Times New Roman"/>
                <w:spacing w:val="2"/>
                <w:sz w:val="28"/>
                <w:szCs w:val="28"/>
                <w:lang w:val="ru-RU" w:eastAsia="ru-RU"/>
              </w:rPr>
            </w:pPr>
            <w:r w:rsidRPr="008F34C9">
              <w:rPr>
                <w:rFonts w:cs="Times New Roman"/>
                <w:spacing w:val="2"/>
                <w:sz w:val="28"/>
                <w:szCs w:val="28"/>
                <w:lang w:val="ru-RU" w:eastAsia="ru-RU"/>
              </w:rPr>
              <w:t>0</w:t>
            </w:r>
          </w:p>
        </w:tc>
        <w:tc>
          <w:tcPr>
            <w:tcW w:w="976"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firstLine="709"/>
              <w:contextualSpacing/>
              <w:jc w:val="both"/>
              <w:rPr>
                <w:rFonts w:cs="Times New Roman"/>
                <w:spacing w:val="2"/>
                <w:sz w:val="28"/>
                <w:szCs w:val="28"/>
                <w:lang w:val="ru-RU" w:eastAsia="ru-RU"/>
              </w:rPr>
            </w:pPr>
            <w:r w:rsidRPr="008F34C9">
              <w:rPr>
                <w:rFonts w:cs="Times New Roman"/>
                <w:spacing w:val="2"/>
                <w:sz w:val="28"/>
                <w:szCs w:val="28"/>
                <w:lang w:val="ru-RU" w:eastAsia="ru-RU"/>
              </w:rPr>
              <w:t>0</w:t>
            </w:r>
          </w:p>
        </w:tc>
      </w:tr>
    </w:tbl>
    <w:p w:rsidR="00525251" w:rsidRPr="008F34C9" w:rsidRDefault="00525251" w:rsidP="003613BF">
      <w:pPr>
        <w:pStyle w:val="Standard"/>
        <w:spacing w:line="0" w:lineRule="atLeast"/>
        <w:contextualSpacing/>
        <w:jc w:val="both"/>
        <w:rPr>
          <w:rFonts w:cs="Times New Roman"/>
          <w:b/>
          <w:bCs/>
          <w:sz w:val="28"/>
          <w:szCs w:val="28"/>
        </w:rPr>
      </w:pPr>
    </w:p>
    <w:p w:rsidR="00525251" w:rsidRPr="008F34C9" w:rsidRDefault="00525251" w:rsidP="003613BF">
      <w:pPr>
        <w:pStyle w:val="Standard"/>
        <w:spacing w:line="0" w:lineRule="atLeast"/>
        <w:ind w:firstLine="720"/>
        <w:contextualSpacing/>
        <w:jc w:val="both"/>
        <w:rPr>
          <w:rFonts w:cs="Times New Roman"/>
          <w:b/>
          <w:bCs/>
          <w:sz w:val="28"/>
          <w:szCs w:val="28"/>
        </w:rPr>
      </w:pPr>
      <w:r w:rsidRPr="008F34C9">
        <w:rPr>
          <w:rFonts w:cs="Times New Roman"/>
          <w:b/>
          <w:bCs/>
          <w:sz w:val="28"/>
          <w:szCs w:val="28"/>
        </w:rPr>
        <w:t>2022-2023 оқу жылы</w:t>
      </w:r>
    </w:p>
    <w:p w:rsidR="00525251" w:rsidRPr="008F34C9" w:rsidRDefault="00525251" w:rsidP="003613BF">
      <w:pPr>
        <w:pStyle w:val="Standard"/>
        <w:spacing w:line="0" w:lineRule="atLeast"/>
        <w:ind w:firstLine="709"/>
        <w:contextualSpacing/>
        <w:jc w:val="both"/>
        <w:rPr>
          <w:rFonts w:cs="Times New Roman"/>
          <w:spacing w:val="2"/>
          <w:sz w:val="28"/>
          <w:szCs w:val="28"/>
        </w:rPr>
      </w:pPr>
    </w:p>
    <w:tbl>
      <w:tblPr>
        <w:tblW w:w="5000" w:type="pct"/>
        <w:tblCellMar>
          <w:left w:w="10" w:type="dxa"/>
          <w:right w:w="10" w:type="dxa"/>
        </w:tblCellMar>
        <w:tblLook w:val="0000"/>
      </w:tblPr>
      <w:tblGrid>
        <w:gridCol w:w="2638"/>
        <w:gridCol w:w="2511"/>
        <w:gridCol w:w="1969"/>
        <w:gridCol w:w="2169"/>
      </w:tblGrid>
      <w:tr w:rsidR="00525251" w:rsidRPr="008F34C9" w:rsidTr="00B2514C">
        <w:tc>
          <w:tcPr>
            <w:tcW w:w="142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Саны</w:t>
            </w:r>
          </w:p>
        </w:tc>
        <w:tc>
          <w:tcPr>
            <w:tcW w:w="135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25251" w:rsidRPr="008F34C9" w:rsidRDefault="00525251" w:rsidP="003613BF">
            <w:pPr>
              <w:pStyle w:val="Standard"/>
              <w:widowControl/>
              <w:spacing w:line="0" w:lineRule="atLeast"/>
              <w:ind w:firstLine="709"/>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Сұрақ</w:t>
            </w:r>
          </w:p>
        </w:tc>
        <w:tc>
          <w:tcPr>
            <w:tcW w:w="1060" w:type="pct"/>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25251" w:rsidRPr="008F34C9" w:rsidRDefault="00525251" w:rsidP="003613BF">
            <w:pPr>
              <w:pStyle w:val="Standard"/>
              <w:widowControl/>
              <w:spacing w:line="0" w:lineRule="atLeast"/>
              <w:ind w:firstLine="709"/>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Кімнен?</w:t>
            </w:r>
          </w:p>
        </w:tc>
        <w:tc>
          <w:tcPr>
            <w:tcW w:w="1168" w:type="pct"/>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firstLine="709"/>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Кімге?</w:t>
            </w:r>
          </w:p>
        </w:tc>
      </w:tr>
      <w:tr w:rsidR="00525251" w:rsidRPr="008F34C9" w:rsidTr="00B2514C">
        <w:trPr>
          <w:trHeight w:val="377"/>
        </w:trPr>
        <w:tc>
          <w:tcPr>
            <w:tcW w:w="142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pacing w:val="2"/>
                <w:sz w:val="28"/>
                <w:szCs w:val="28"/>
                <w:lang w:val="kk-KZ" w:eastAsia="ru-RU"/>
              </w:rPr>
            </w:pPr>
            <w:r w:rsidRPr="008F34C9">
              <w:rPr>
                <w:rFonts w:cs="Times New Roman"/>
                <w:spacing w:val="2"/>
                <w:sz w:val="28"/>
                <w:szCs w:val="28"/>
                <w:lang w:val="kk-KZ" w:eastAsia="ru-RU"/>
              </w:rPr>
              <w:t>0</w:t>
            </w:r>
          </w:p>
        </w:tc>
        <w:tc>
          <w:tcPr>
            <w:tcW w:w="135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pacing w:val="2"/>
                <w:sz w:val="28"/>
                <w:szCs w:val="28"/>
                <w:lang w:val="kk-KZ" w:eastAsia="ru-RU"/>
              </w:rPr>
            </w:pPr>
            <w:r w:rsidRPr="008F34C9">
              <w:rPr>
                <w:rFonts w:cs="Times New Roman"/>
                <w:spacing w:val="2"/>
                <w:sz w:val="28"/>
                <w:szCs w:val="28"/>
                <w:lang w:val="kk-KZ" w:eastAsia="ru-RU"/>
              </w:rPr>
              <w:t>-</w:t>
            </w:r>
          </w:p>
        </w:tc>
        <w:tc>
          <w:tcPr>
            <w:tcW w:w="1060" w:type="pct"/>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pacing w:val="2"/>
                <w:sz w:val="28"/>
                <w:szCs w:val="28"/>
                <w:lang w:val="kk-KZ" w:eastAsia="ru-RU"/>
              </w:rPr>
              <w:t>-</w:t>
            </w:r>
          </w:p>
        </w:tc>
        <w:tc>
          <w:tcPr>
            <w:tcW w:w="1168" w:type="pct"/>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pacing w:val="2"/>
                <w:sz w:val="28"/>
                <w:szCs w:val="28"/>
                <w:lang w:val="kk-KZ" w:eastAsia="ru-RU"/>
              </w:rPr>
            </w:pPr>
            <w:r w:rsidRPr="008F34C9">
              <w:rPr>
                <w:rFonts w:cs="Times New Roman"/>
                <w:spacing w:val="2"/>
                <w:sz w:val="28"/>
                <w:szCs w:val="28"/>
                <w:lang w:val="kk-KZ" w:eastAsia="ru-RU"/>
              </w:rPr>
              <w:t>-</w:t>
            </w:r>
          </w:p>
        </w:tc>
      </w:tr>
      <w:tr w:rsidR="00525251" w:rsidRPr="008F34C9" w:rsidTr="00B2514C">
        <w:tc>
          <w:tcPr>
            <w:tcW w:w="142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pacing w:val="2"/>
                <w:sz w:val="28"/>
                <w:szCs w:val="28"/>
                <w:lang w:val="ru-RU" w:eastAsia="ru-RU"/>
              </w:rPr>
            </w:pPr>
            <w:r w:rsidRPr="008F34C9">
              <w:rPr>
                <w:rFonts w:cs="Times New Roman"/>
                <w:spacing w:val="2"/>
                <w:sz w:val="28"/>
                <w:szCs w:val="28"/>
                <w:lang w:val="ru-RU" w:eastAsia="ru-RU"/>
              </w:rPr>
              <w:t>0</w:t>
            </w:r>
          </w:p>
        </w:tc>
        <w:tc>
          <w:tcPr>
            <w:tcW w:w="135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25251" w:rsidRPr="008F34C9" w:rsidRDefault="00525251" w:rsidP="003613BF">
            <w:pPr>
              <w:pStyle w:val="Standard"/>
              <w:widowControl/>
              <w:spacing w:line="0" w:lineRule="atLeast"/>
              <w:contextualSpacing/>
              <w:jc w:val="center"/>
              <w:rPr>
                <w:rFonts w:cs="Times New Roman"/>
                <w:spacing w:val="2"/>
                <w:sz w:val="28"/>
                <w:szCs w:val="28"/>
                <w:lang w:val="kk-KZ" w:eastAsia="ru-RU"/>
              </w:rPr>
            </w:pPr>
            <w:r w:rsidRPr="008F34C9">
              <w:rPr>
                <w:rFonts w:cs="Times New Roman"/>
                <w:spacing w:val="2"/>
                <w:sz w:val="28"/>
                <w:szCs w:val="28"/>
                <w:lang w:val="kk-KZ" w:eastAsia="ru-RU"/>
              </w:rPr>
              <w:t>0</w:t>
            </w:r>
          </w:p>
        </w:tc>
        <w:tc>
          <w:tcPr>
            <w:tcW w:w="1060" w:type="pct"/>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pacing w:val="2"/>
                <w:sz w:val="28"/>
                <w:szCs w:val="28"/>
                <w:lang w:val="kk-KZ" w:eastAsia="ru-RU"/>
              </w:rPr>
            </w:pPr>
            <w:r w:rsidRPr="008F34C9">
              <w:rPr>
                <w:rFonts w:cs="Times New Roman"/>
                <w:spacing w:val="2"/>
                <w:sz w:val="28"/>
                <w:szCs w:val="28"/>
                <w:lang w:val="kk-KZ" w:eastAsia="ru-RU"/>
              </w:rPr>
              <w:t>0</w:t>
            </w:r>
          </w:p>
        </w:tc>
        <w:tc>
          <w:tcPr>
            <w:tcW w:w="1168" w:type="pct"/>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pacing w:val="2"/>
                <w:sz w:val="28"/>
                <w:szCs w:val="28"/>
                <w:lang w:val="kk-KZ" w:eastAsia="ru-RU"/>
              </w:rPr>
            </w:pPr>
            <w:r w:rsidRPr="008F34C9">
              <w:rPr>
                <w:rFonts w:cs="Times New Roman"/>
                <w:spacing w:val="2"/>
                <w:sz w:val="28"/>
                <w:szCs w:val="28"/>
                <w:lang w:val="kk-KZ" w:eastAsia="ru-RU"/>
              </w:rPr>
              <w:t>0</w:t>
            </w:r>
          </w:p>
        </w:tc>
      </w:tr>
    </w:tbl>
    <w:p w:rsidR="00B2514C" w:rsidRPr="008F34C9" w:rsidRDefault="00B2514C" w:rsidP="003613BF">
      <w:pPr>
        <w:pStyle w:val="Standard"/>
        <w:spacing w:line="0" w:lineRule="atLeast"/>
        <w:contextualSpacing/>
        <w:jc w:val="both"/>
        <w:rPr>
          <w:rFonts w:cs="Times New Roman"/>
          <w:spacing w:val="2"/>
          <w:sz w:val="28"/>
          <w:szCs w:val="28"/>
          <w:lang w:val="kk-KZ"/>
        </w:rPr>
      </w:pPr>
    </w:p>
    <w:p w:rsidR="00525251" w:rsidRPr="008F34C9" w:rsidRDefault="00525251" w:rsidP="003613BF">
      <w:pPr>
        <w:pStyle w:val="Standard"/>
        <w:spacing w:line="0" w:lineRule="atLeast"/>
        <w:ind w:firstLine="720"/>
        <w:contextualSpacing/>
        <w:jc w:val="both"/>
        <w:rPr>
          <w:rFonts w:cs="Times New Roman"/>
          <w:b/>
          <w:bCs/>
          <w:spacing w:val="2"/>
          <w:sz w:val="28"/>
          <w:szCs w:val="28"/>
        </w:rPr>
      </w:pPr>
      <w:r w:rsidRPr="008F34C9">
        <w:rPr>
          <w:rFonts w:cs="Times New Roman"/>
          <w:b/>
          <w:bCs/>
          <w:spacing w:val="2"/>
          <w:sz w:val="28"/>
          <w:szCs w:val="28"/>
        </w:rPr>
        <w:t>2023-2024 оқу жылы</w:t>
      </w:r>
    </w:p>
    <w:p w:rsidR="00525251" w:rsidRPr="008F34C9" w:rsidRDefault="00525251" w:rsidP="003613BF">
      <w:pPr>
        <w:pStyle w:val="Standard"/>
        <w:spacing w:line="0" w:lineRule="atLeast"/>
        <w:ind w:right="-850" w:firstLine="709"/>
        <w:contextualSpacing/>
        <w:jc w:val="both"/>
        <w:rPr>
          <w:rFonts w:cs="Times New Roman"/>
          <w:b/>
          <w:bCs/>
          <w:spacing w:val="2"/>
          <w:sz w:val="28"/>
          <w:szCs w:val="28"/>
        </w:rPr>
      </w:pPr>
    </w:p>
    <w:tbl>
      <w:tblPr>
        <w:tblW w:w="5000" w:type="pct"/>
        <w:tblCellMar>
          <w:left w:w="10" w:type="dxa"/>
          <w:right w:w="10" w:type="dxa"/>
        </w:tblCellMar>
        <w:tblLook w:val="0000"/>
      </w:tblPr>
      <w:tblGrid>
        <w:gridCol w:w="2614"/>
        <w:gridCol w:w="1179"/>
        <w:gridCol w:w="1157"/>
        <w:gridCol w:w="2667"/>
        <w:gridCol w:w="1670"/>
      </w:tblGrid>
      <w:tr w:rsidR="00525251" w:rsidRPr="008F34C9" w:rsidTr="00B2514C">
        <w:tc>
          <w:tcPr>
            <w:tcW w:w="1407"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851"/>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Қоңыраулар саны</w:t>
            </w:r>
          </w:p>
        </w:tc>
        <w:tc>
          <w:tcPr>
            <w:tcW w:w="63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b/>
                <w:bCs/>
                <w:spacing w:val="2"/>
                <w:sz w:val="28"/>
                <w:szCs w:val="28"/>
                <w:lang w:val="ru-RU" w:eastAsia="ru-RU"/>
              </w:rPr>
            </w:pPr>
            <w:r w:rsidRPr="008F34C9">
              <w:rPr>
                <w:rFonts w:cs="Times New Roman"/>
                <w:b/>
                <w:bCs/>
                <w:spacing w:val="2"/>
                <w:sz w:val="28"/>
                <w:szCs w:val="28"/>
                <w:lang w:val="ru-RU" w:eastAsia="ru-RU"/>
              </w:rPr>
              <w:t>Саны</w:t>
            </w:r>
          </w:p>
        </w:tc>
        <w:tc>
          <w:tcPr>
            <w:tcW w:w="62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58"/>
              <w:contextualSpacing/>
              <w:jc w:val="center"/>
              <w:rPr>
                <w:rFonts w:cs="Times New Roman"/>
                <w:b/>
                <w:bCs/>
                <w:spacing w:val="2"/>
                <w:sz w:val="28"/>
                <w:szCs w:val="28"/>
                <w:lang w:val="ru-RU" w:eastAsia="ru-RU"/>
              </w:rPr>
            </w:pPr>
            <w:r w:rsidRPr="008F34C9">
              <w:rPr>
                <w:rFonts w:cs="Times New Roman"/>
                <w:b/>
                <w:bCs/>
                <w:spacing w:val="2"/>
                <w:sz w:val="28"/>
                <w:szCs w:val="28"/>
                <w:lang w:val="ru-RU" w:eastAsia="ru-RU"/>
              </w:rPr>
              <w:t>Сұрақ</w:t>
            </w:r>
          </w:p>
        </w:tc>
        <w:tc>
          <w:tcPr>
            <w:tcW w:w="1436"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174"/>
              <w:contextualSpacing/>
              <w:jc w:val="center"/>
              <w:rPr>
                <w:rFonts w:cs="Times New Roman"/>
                <w:b/>
                <w:bCs/>
                <w:spacing w:val="2"/>
                <w:sz w:val="28"/>
                <w:szCs w:val="28"/>
                <w:lang w:val="ru-RU" w:eastAsia="ru-RU"/>
              </w:rPr>
            </w:pPr>
            <w:r w:rsidRPr="008F34C9">
              <w:rPr>
                <w:rFonts w:cs="Times New Roman"/>
                <w:b/>
                <w:bCs/>
                <w:spacing w:val="2"/>
                <w:sz w:val="28"/>
                <w:szCs w:val="28"/>
                <w:lang w:val="ru-RU" w:eastAsia="ru-RU"/>
              </w:rPr>
              <w:t>Хат кімнен түсті</w:t>
            </w:r>
          </w:p>
        </w:tc>
        <w:tc>
          <w:tcPr>
            <w:tcW w:w="89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left="79" w:right="144"/>
              <w:contextualSpacing/>
              <w:jc w:val="center"/>
              <w:rPr>
                <w:rFonts w:cs="Times New Roman"/>
                <w:b/>
                <w:bCs/>
                <w:spacing w:val="2"/>
                <w:sz w:val="28"/>
                <w:szCs w:val="28"/>
                <w:lang w:val="ru-RU" w:eastAsia="ru-RU"/>
              </w:rPr>
            </w:pPr>
            <w:r w:rsidRPr="008F34C9">
              <w:rPr>
                <w:rFonts w:cs="Times New Roman"/>
                <w:b/>
                <w:bCs/>
                <w:spacing w:val="2"/>
                <w:sz w:val="28"/>
                <w:szCs w:val="28"/>
                <w:lang w:val="ru-RU" w:eastAsia="ru-RU"/>
              </w:rPr>
              <w:t>Кімге?</w:t>
            </w:r>
          </w:p>
        </w:tc>
      </w:tr>
      <w:tr w:rsidR="00525251" w:rsidRPr="008F34C9" w:rsidTr="00B2514C">
        <w:tc>
          <w:tcPr>
            <w:tcW w:w="1407"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63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34"/>
              <w:contextualSpacing/>
              <w:jc w:val="center"/>
              <w:rPr>
                <w:rFonts w:cs="Times New Roman"/>
                <w:spacing w:val="2"/>
                <w:sz w:val="28"/>
                <w:szCs w:val="28"/>
                <w:lang w:val="ru-RU" w:eastAsia="ru-RU"/>
              </w:rPr>
            </w:pPr>
            <w:r w:rsidRPr="008F34C9">
              <w:rPr>
                <w:rFonts w:cs="Times New Roman"/>
                <w:spacing w:val="2"/>
                <w:sz w:val="28"/>
                <w:szCs w:val="28"/>
                <w:lang w:val="ru-RU" w:eastAsia="ru-RU"/>
              </w:rPr>
              <w:t>0</w:t>
            </w:r>
          </w:p>
        </w:tc>
        <w:tc>
          <w:tcPr>
            <w:tcW w:w="62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58"/>
              <w:contextualSpacing/>
              <w:jc w:val="center"/>
              <w:rPr>
                <w:rFonts w:cs="Times New Roman"/>
                <w:spacing w:val="2"/>
                <w:sz w:val="28"/>
                <w:szCs w:val="28"/>
                <w:lang w:val="ru-RU" w:eastAsia="ru-RU"/>
              </w:rPr>
            </w:pPr>
            <w:r w:rsidRPr="008F34C9">
              <w:rPr>
                <w:rFonts w:cs="Times New Roman"/>
                <w:spacing w:val="2"/>
                <w:sz w:val="28"/>
                <w:szCs w:val="28"/>
                <w:lang w:val="ru-RU" w:eastAsia="ru-RU"/>
              </w:rPr>
              <w:t>-</w:t>
            </w:r>
          </w:p>
        </w:tc>
        <w:tc>
          <w:tcPr>
            <w:tcW w:w="1436"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33"/>
              <w:contextualSpacing/>
              <w:jc w:val="center"/>
              <w:rPr>
                <w:rFonts w:cs="Times New Roman"/>
                <w:b/>
                <w:bCs/>
                <w:spacing w:val="2"/>
                <w:sz w:val="28"/>
                <w:szCs w:val="28"/>
                <w:lang w:val="ru-RU" w:eastAsia="ru-RU"/>
              </w:rPr>
            </w:pPr>
            <w:r w:rsidRPr="008F34C9">
              <w:rPr>
                <w:rFonts w:cs="Times New Roman"/>
                <w:b/>
                <w:bCs/>
                <w:spacing w:val="2"/>
                <w:sz w:val="28"/>
                <w:szCs w:val="28"/>
                <w:lang w:val="ru-RU" w:eastAsia="ru-RU"/>
              </w:rPr>
              <w:t>-</w:t>
            </w:r>
          </w:p>
        </w:tc>
        <w:tc>
          <w:tcPr>
            <w:tcW w:w="89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144"/>
              <w:contextualSpacing/>
              <w:jc w:val="center"/>
              <w:rPr>
                <w:rFonts w:cs="Times New Roman"/>
                <w:b/>
                <w:bCs/>
                <w:spacing w:val="2"/>
                <w:sz w:val="28"/>
                <w:szCs w:val="28"/>
                <w:lang w:val="ru-RU" w:eastAsia="ru-RU"/>
              </w:rPr>
            </w:pPr>
            <w:r w:rsidRPr="008F34C9">
              <w:rPr>
                <w:rFonts w:cs="Times New Roman"/>
                <w:b/>
                <w:bCs/>
                <w:spacing w:val="2"/>
                <w:sz w:val="28"/>
                <w:szCs w:val="28"/>
                <w:lang w:val="ru-RU" w:eastAsia="ru-RU"/>
              </w:rPr>
              <w:t>-</w:t>
            </w:r>
          </w:p>
        </w:tc>
      </w:tr>
      <w:tr w:rsidR="00525251" w:rsidRPr="008F34C9" w:rsidTr="00B2514C">
        <w:tc>
          <w:tcPr>
            <w:tcW w:w="1407"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851"/>
              <w:contextualSpacing/>
              <w:jc w:val="both"/>
              <w:rPr>
                <w:rFonts w:cs="Times New Roman"/>
                <w:b/>
                <w:bCs/>
                <w:spacing w:val="2"/>
                <w:sz w:val="28"/>
                <w:szCs w:val="28"/>
                <w:lang w:val="ru-RU" w:eastAsia="ru-RU"/>
              </w:rPr>
            </w:pPr>
            <w:r w:rsidRPr="008F34C9">
              <w:rPr>
                <w:rFonts w:cs="Times New Roman"/>
                <w:b/>
                <w:bCs/>
                <w:spacing w:val="2"/>
                <w:sz w:val="28"/>
                <w:szCs w:val="28"/>
                <w:lang w:val="ru-RU" w:eastAsia="ru-RU"/>
              </w:rPr>
              <w:t>Хаттар саны</w:t>
            </w:r>
          </w:p>
        </w:tc>
        <w:tc>
          <w:tcPr>
            <w:tcW w:w="63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34"/>
              <w:contextualSpacing/>
              <w:jc w:val="center"/>
              <w:rPr>
                <w:rFonts w:cs="Times New Roman"/>
                <w:spacing w:val="2"/>
                <w:sz w:val="28"/>
                <w:szCs w:val="28"/>
                <w:lang w:val="ru-RU" w:eastAsia="ru-RU"/>
              </w:rPr>
            </w:pPr>
            <w:r w:rsidRPr="008F34C9">
              <w:rPr>
                <w:rFonts w:cs="Times New Roman"/>
                <w:spacing w:val="2"/>
                <w:sz w:val="28"/>
                <w:szCs w:val="28"/>
                <w:lang w:val="ru-RU" w:eastAsia="ru-RU"/>
              </w:rPr>
              <w:t>0</w:t>
            </w:r>
          </w:p>
        </w:tc>
        <w:tc>
          <w:tcPr>
            <w:tcW w:w="623"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58"/>
              <w:contextualSpacing/>
              <w:jc w:val="center"/>
              <w:rPr>
                <w:rFonts w:cs="Times New Roman"/>
                <w:spacing w:val="2"/>
                <w:sz w:val="28"/>
                <w:szCs w:val="28"/>
                <w:lang w:val="ru-RU" w:eastAsia="ru-RU"/>
              </w:rPr>
            </w:pPr>
            <w:r w:rsidRPr="008F34C9">
              <w:rPr>
                <w:rFonts w:cs="Times New Roman"/>
                <w:spacing w:val="2"/>
                <w:sz w:val="28"/>
                <w:szCs w:val="28"/>
                <w:lang w:val="ru-RU" w:eastAsia="ru-RU"/>
              </w:rPr>
              <w:t>-</w:t>
            </w:r>
          </w:p>
        </w:tc>
        <w:tc>
          <w:tcPr>
            <w:tcW w:w="1436"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33"/>
              <w:contextualSpacing/>
              <w:jc w:val="center"/>
              <w:rPr>
                <w:rFonts w:cs="Times New Roman"/>
                <w:b/>
                <w:bCs/>
                <w:spacing w:val="2"/>
                <w:sz w:val="28"/>
                <w:szCs w:val="28"/>
                <w:lang w:val="ru-RU" w:eastAsia="ru-RU"/>
              </w:rPr>
            </w:pPr>
            <w:r w:rsidRPr="008F34C9">
              <w:rPr>
                <w:rFonts w:cs="Times New Roman"/>
                <w:b/>
                <w:bCs/>
                <w:spacing w:val="2"/>
                <w:sz w:val="28"/>
                <w:szCs w:val="28"/>
                <w:lang w:val="ru-RU" w:eastAsia="ru-RU"/>
              </w:rPr>
              <w:t>-</w:t>
            </w:r>
          </w:p>
        </w:tc>
        <w:tc>
          <w:tcPr>
            <w:tcW w:w="89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ind w:right="144"/>
              <w:contextualSpacing/>
              <w:jc w:val="center"/>
              <w:rPr>
                <w:rFonts w:cs="Times New Roman"/>
                <w:b/>
                <w:bCs/>
                <w:spacing w:val="2"/>
                <w:sz w:val="28"/>
                <w:szCs w:val="28"/>
                <w:lang w:val="ru-RU" w:eastAsia="ru-RU"/>
              </w:rPr>
            </w:pPr>
            <w:r w:rsidRPr="008F34C9">
              <w:rPr>
                <w:rFonts w:cs="Times New Roman"/>
                <w:b/>
                <w:bCs/>
                <w:spacing w:val="2"/>
                <w:sz w:val="28"/>
                <w:szCs w:val="28"/>
                <w:lang w:val="ru-RU" w:eastAsia="ru-RU"/>
              </w:rPr>
              <w:t>-</w:t>
            </w:r>
          </w:p>
        </w:tc>
      </w:tr>
    </w:tbl>
    <w:p w:rsidR="00525251" w:rsidRPr="008F34C9" w:rsidRDefault="00525251" w:rsidP="003613BF">
      <w:pPr>
        <w:pStyle w:val="Standard"/>
        <w:spacing w:line="0" w:lineRule="atLeast"/>
        <w:ind w:right="-176" w:firstLine="709"/>
        <w:contextualSpacing/>
        <w:jc w:val="both"/>
        <w:rPr>
          <w:rFonts w:cs="Times New Roman"/>
          <w:b/>
          <w:bCs/>
          <w:spacing w:val="2"/>
          <w:sz w:val="28"/>
          <w:szCs w:val="28"/>
        </w:rPr>
      </w:pPr>
    </w:p>
    <w:p w:rsidR="00525251" w:rsidRPr="008F34C9" w:rsidRDefault="00525251" w:rsidP="003613BF">
      <w:pPr>
        <w:pStyle w:val="Standard"/>
        <w:spacing w:line="0" w:lineRule="atLeast"/>
        <w:ind w:right="3" w:firstLine="709"/>
        <w:contextualSpacing/>
        <w:jc w:val="both"/>
        <w:rPr>
          <w:rFonts w:cs="Times New Roman"/>
          <w:sz w:val="28"/>
          <w:szCs w:val="28"/>
        </w:rPr>
      </w:pPr>
      <w:r w:rsidRPr="008F34C9">
        <w:rPr>
          <w:rFonts w:cs="Times New Roman"/>
          <w:b/>
          <w:bCs/>
          <w:sz w:val="28"/>
          <w:szCs w:val="28"/>
        </w:rPr>
        <w:t>«Сенім жәшігі»</w:t>
      </w:r>
      <w:r w:rsidRPr="008F34C9">
        <w:rPr>
          <w:rFonts w:cs="Times New Roman"/>
          <w:sz w:val="28"/>
          <w:szCs w:val="28"/>
        </w:rPr>
        <w:t xml:space="preserve"> мен «</w:t>
      </w:r>
      <w:r w:rsidR="00917D5A" w:rsidRPr="008F34C9">
        <w:rPr>
          <w:rFonts w:cs="Times New Roman"/>
          <w:b/>
          <w:bCs/>
          <w:sz w:val="28"/>
          <w:szCs w:val="28"/>
          <w:lang w:val="kk-KZ"/>
        </w:rPr>
        <w:t>С</w:t>
      </w:r>
      <w:r w:rsidRPr="008F34C9">
        <w:rPr>
          <w:rFonts w:cs="Times New Roman"/>
          <w:b/>
          <w:bCs/>
          <w:sz w:val="28"/>
          <w:szCs w:val="28"/>
        </w:rPr>
        <w:t>енім телефоны»</w:t>
      </w:r>
      <w:r w:rsidRPr="008F34C9">
        <w:rPr>
          <w:rFonts w:cs="Times New Roman"/>
          <w:sz w:val="28"/>
          <w:szCs w:val="28"/>
        </w:rPr>
        <w:t xml:space="preserve"> жөнінде жазылған ақпараттар тақтасы жаңартылып, облыстық, республикалық қызу желі нөмірлері жөнінде ақпараттар беріліп, мектептің ресми парақшасына үнемі жарияланып, ата-аналар, ұстаздар, сынып жетекшілер мен оқушылар хабардар болып отырды.</w:t>
      </w:r>
    </w:p>
    <w:p w:rsidR="00525251" w:rsidRPr="008F34C9" w:rsidRDefault="00525251" w:rsidP="003613BF">
      <w:pPr>
        <w:pStyle w:val="Standard"/>
        <w:spacing w:line="0" w:lineRule="atLeast"/>
        <w:ind w:right="229" w:firstLine="709"/>
        <w:contextualSpacing/>
        <w:jc w:val="both"/>
        <w:rPr>
          <w:rFonts w:cs="Times New Roman"/>
          <w:sz w:val="28"/>
          <w:szCs w:val="28"/>
        </w:rPr>
      </w:pPr>
    </w:p>
    <w:p w:rsidR="00525251" w:rsidRPr="008F34C9" w:rsidRDefault="00525251" w:rsidP="003613BF">
      <w:pPr>
        <w:pStyle w:val="Standard"/>
        <w:spacing w:line="0" w:lineRule="atLeast"/>
        <w:contextualSpacing/>
        <w:jc w:val="center"/>
        <w:rPr>
          <w:rFonts w:cs="Times New Roman"/>
          <w:sz w:val="28"/>
          <w:szCs w:val="28"/>
        </w:rPr>
      </w:pPr>
      <w:r w:rsidRPr="008F34C9">
        <w:rPr>
          <w:rFonts w:cs="Times New Roman"/>
          <w:b/>
          <w:bCs/>
          <w:sz w:val="28"/>
          <w:szCs w:val="28"/>
        </w:rPr>
        <w:t>2021-2022 оқу жылының жылдық психологиялық қызметтің статистикалық есебі</w:t>
      </w:r>
    </w:p>
    <w:p w:rsidR="00525251" w:rsidRPr="008F34C9" w:rsidRDefault="00525251" w:rsidP="003613BF">
      <w:pPr>
        <w:pStyle w:val="Standard"/>
        <w:spacing w:line="0" w:lineRule="atLeast"/>
        <w:ind w:firstLine="709"/>
        <w:contextualSpacing/>
        <w:jc w:val="both"/>
        <w:rPr>
          <w:rFonts w:cs="Times New Roman"/>
          <w:b/>
          <w:bCs/>
          <w:sz w:val="28"/>
          <w:szCs w:val="28"/>
        </w:rPr>
      </w:pPr>
    </w:p>
    <w:tbl>
      <w:tblPr>
        <w:tblW w:w="5000" w:type="pct"/>
        <w:tblCellMar>
          <w:left w:w="10" w:type="dxa"/>
          <w:right w:w="10" w:type="dxa"/>
        </w:tblCellMar>
        <w:tblLook w:val="0000"/>
      </w:tblPr>
      <w:tblGrid>
        <w:gridCol w:w="1898"/>
        <w:gridCol w:w="2745"/>
        <w:gridCol w:w="2777"/>
        <w:gridCol w:w="1867"/>
      </w:tblGrid>
      <w:tr w:rsidR="00525251" w:rsidRPr="008F34C9" w:rsidTr="005857D3">
        <w:tc>
          <w:tcPr>
            <w:tcW w:w="102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Жалпы оқушылар саны</w:t>
            </w:r>
          </w:p>
        </w:tc>
        <w:tc>
          <w:tcPr>
            <w:tcW w:w="147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Мектепішілік тіркеуде тұрған оқушылар саны</w:t>
            </w:r>
          </w:p>
        </w:tc>
        <w:tc>
          <w:tcPr>
            <w:tcW w:w="149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ИДН-де есепте тұратын оқушылар саны</w:t>
            </w:r>
          </w:p>
        </w:tc>
        <w:tc>
          <w:tcPr>
            <w:tcW w:w="100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Орамал тағатын оқушы саны</w:t>
            </w:r>
          </w:p>
        </w:tc>
      </w:tr>
      <w:tr w:rsidR="00525251" w:rsidRPr="008F34C9" w:rsidTr="005857D3">
        <w:tc>
          <w:tcPr>
            <w:tcW w:w="102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104+15</w:t>
            </w:r>
          </w:p>
        </w:tc>
        <w:tc>
          <w:tcPr>
            <w:tcW w:w="147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c>
          <w:tcPr>
            <w:tcW w:w="149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c>
          <w:tcPr>
            <w:tcW w:w="100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bl>
    <w:p w:rsidR="00525251" w:rsidRPr="008F34C9" w:rsidRDefault="00525251" w:rsidP="003613BF">
      <w:pPr>
        <w:pStyle w:val="Standard"/>
        <w:spacing w:line="0" w:lineRule="atLeast"/>
        <w:ind w:firstLine="709"/>
        <w:contextualSpacing/>
        <w:jc w:val="both"/>
        <w:rPr>
          <w:rFonts w:cs="Times New Roman"/>
          <w:sz w:val="28"/>
          <w:szCs w:val="28"/>
        </w:rPr>
      </w:pPr>
    </w:p>
    <w:tbl>
      <w:tblPr>
        <w:tblW w:w="5000" w:type="pct"/>
        <w:tblCellMar>
          <w:left w:w="10" w:type="dxa"/>
          <w:right w:w="10" w:type="dxa"/>
        </w:tblCellMar>
        <w:tblLook w:val="0000"/>
      </w:tblPr>
      <w:tblGrid>
        <w:gridCol w:w="3368"/>
        <w:gridCol w:w="706"/>
        <w:gridCol w:w="2116"/>
        <w:gridCol w:w="507"/>
        <w:gridCol w:w="1884"/>
        <w:gridCol w:w="706"/>
      </w:tblGrid>
      <w:tr w:rsidR="00525251" w:rsidRPr="008F34C9" w:rsidTr="005857D3">
        <w:trPr>
          <w:trHeight w:val="469"/>
        </w:trPr>
        <w:tc>
          <w:tcPr>
            <w:tcW w:w="1814"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Жеке зерттеулер саны</w:t>
            </w:r>
          </w:p>
        </w:tc>
        <w:tc>
          <w:tcPr>
            <w:tcW w:w="38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50</w:t>
            </w:r>
          </w:p>
        </w:tc>
        <w:tc>
          <w:tcPr>
            <w:tcW w:w="1139"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27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50</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77"/>
        </w:trPr>
        <w:tc>
          <w:tcPr>
            <w:tcW w:w="1814"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38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139"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27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302"/>
        </w:trPr>
        <w:tc>
          <w:tcPr>
            <w:tcW w:w="1814"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Жеке кеңес беру</w:t>
            </w:r>
          </w:p>
        </w:tc>
        <w:tc>
          <w:tcPr>
            <w:tcW w:w="38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28</w:t>
            </w:r>
          </w:p>
        </w:tc>
        <w:tc>
          <w:tcPr>
            <w:tcW w:w="1139"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27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15</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r>
      <w:tr w:rsidR="00525251" w:rsidRPr="008F34C9" w:rsidTr="005857D3">
        <w:trPr>
          <w:trHeight w:val="92"/>
        </w:trPr>
        <w:tc>
          <w:tcPr>
            <w:tcW w:w="1814"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38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139"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27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3</w:t>
            </w:r>
          </w:p>
        </w:tc>
      </w:tr>
      <w:tr w:rsidR="00525251" w:rsidRPr="008F34C9" w:rsidTr="005857D3">
        <w:trPr>
          <w:trHeight w:val="302"/>
        </w:trPr>
        <w:tc>
          <w:tcPr>
            <w:tcW w:w="1814"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Жеке сабақтар саны</w:t>
            </w:r>
          </w:p>
        </w:tc>
        <w:tc>
          <w:tcPr>
            <w:tcW w:w="38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c>
          <w:tcPr>
            <w:tcW w:w="1139"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27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77"/>
        </w:trPr>
        <w:tc>
          <w:tcPr>
            <w:tcW w:w="1814"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38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139"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27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339"/>
        </w:trPr>
        <w:tc>
          <w:tcPr>
            <w:tcW w:w="1814"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Топтық зерттеулер саны</w:t>
            </w:r>
          </w:p>
        </w:tc>
        <w:tc>
          <w:tcPr>
            <w:tcW w:w="38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10</w:t>
            </w:r>
          </w:p>
        </w:tc>
        <w:tc>
          <w:tcPr>
            <w:tcW w:w="1139"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27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10</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138"/>
        </w:trPr>
        <w:tc>
          <w:tcPr>
            <w:tcW w:w="1814"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38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139"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27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302"/>
        </w:trPr>
        <w:tc>
          <w:tcPr>
            <w:tcW w:w="1814"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Топтық кеңес беру</w:t>
            </w:r>
          </w:p>
        </w:tc>
        <w:tc>
          <w:tcPr>
            <w:tcW w:w="38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20</w:t>
            </w:r>
          </w:p>
        </w:tc>
        <w:tc>
          <w:tcPr>
            <w:tcW w:w="1139"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27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15</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r>
      <w:tr w:rsidR="00525251" w:rsidRPr="008F34C9" w:rsidTr="005857D3">
        <w:trPr>
          <w:trHeight w:val="234"/>
        </w:trPr>
        <w:tc>
          <w:tcPr>
            <w:tcW w:w="1814"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38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139"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27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352"/>
        </w:trPr>
        <w:tc>
          <w:tcPr>
            <w:tcW w:w="1814"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Топтық сабақ саны</w:t>
            </w:r>
          </w:p>
        </w:tc>
        <w:tc>
          <w:tcPr>
            <w:tcW w:w="38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18</w:t>
            </w:r>
          </w:p>
        </w:tc>
        <w:tc>
          <w:tcPr>
            <w:tcW w:w="1139"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27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18</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170"/>
        </w:trPr>
        <w:tc>
          <w:tcPr>
            <w:tcW w:w="1814"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38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139"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27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240"/>
        </w:trPr>
        <w:tc>
          <w:tcPr>
            <w:tcW w:w="1814"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Өткізілген жиналыстар саны</w:t>
            </w:r>
          </w:p>
        </w:tc>
        <w:tc>
          <w:tcPr>
            <w:tcW w:w="38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9</w:t>
            </w:r>
          </w:p>
        </w:tc>
        <w:tc>
          <w:tcPr>
            <w:tcW w:w="1139"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27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2</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r>
      <w:tr w:rsidR="00525251" w:rsidRPr="008F34C9" w:rsidTr="005857D3">
        <w:trPr>
          <w:trHeight w:val="352"/>
        </w:trPr>
        <w:tc>
          <w:tcPr>
            <w:tcW w:w="1814"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38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139"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27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2</w:t>
            </w:r>
          </w:p>
        </w:tc>
      </w:tr>
    </w:tbl>
    <w:p w:rsidR="00525251" w:rsidRPr="008F34C9" w:rsidRDefault="00525251" w:rsidP="003613BF">
      <w:pPr>
        <w:pStyle w:val="Standard"/>
        <w:spacing w:line="0" w:lineRule="atLeast"/>
        <w:ind w:firstLine="709"/>
        <w:contextualSpacing/>
        <w:jc w:val="both"/>
        <w:rPr>
          <w:rFonts w:cs="Times New Roman"/>
          <w:sz w:val="28"/>
          <w:szCs w:val="28"/>
        </w:rPr>
      </w:pPr>
    </w:p>
    <w:p w:rsidR="00525251" w:rsidRPr="008F34C9" w:rsidRDefault="00525251" w:rsidP="003613BF">
      <w:pPr>
        <w:pStyle w:val="Standard"/>
        <w:spacing w:line="0" w:lineRule="atLeast"/>
        <w:ind w:firstLine="709"/>
        <w:contextualSpacing/>
        <w:jc w:val="center"/>
        <w:rPr>
          <w:rFonts w:cs="Times New Roman"/>
          <w:b/>
          <w:bCs/>
          <w:sz w:val="28"/>
          <w:szCs w:val="28"/>
        </w:rPr>
      </w:pPr>
      <w:r w:rsidRPr="008F34C9">
        <w:rPr>
          <w:rFonts w:cs="Times New Roman"/>
          <w:b/>
          <w:bCs/>
          <w:sz w:val="28"/>
          <w:szCs w:val="28"/>
        </w:rPr>
        <w:t>2022-2023 оқу жылының жылдық психологиялық қызметтің статистикалық есебі</w:t>
      </w:r>
    </w:p>
    <w:p w:rsidR="00525251" w:rsidRPr="008F34C9" w:rsidRDefault="00525251" w:rsidP="003613BF">
      <w:pPr>
        <w:pStyle w:val="Standard"/>
        <w:spacing w:line="0" w:lineRule="atLeast"/>
        <w:ind w:firstLine="709"/>
        <w:contextualSpacing/>
        <w:jc w:val="both"/>
        <w:rPr>
          <w:rFonts w:cs="Times New Roman"/>
          <w:sz w:val="28"/>
          <w:szCs w:val="28"/>
        </w:rPr>
      </w:pPr>
    </w:p>
    <w:tbl>
      <w:tblPr>
        <w:tblW w:w="5000" w:type="pct"/>
        <w:tblCellMar>
          <w:left w:w="10" w:type="dxa"/>
          <w:right w:w="10" w:type="dxa"/>
        </w:tblCellMar>
        <w:tblLook w:val="0000"/>
      </w:tblPr>
      <w:tblGrid>
        <w:gridCol w:w="1898"/>
        <w:gridCol w:w="2745"/>
        <w:gridCol w:w="2777"/>
        <w:gridCol w:w="1867"/>
      </w:tblGrid>
      <w:tr w:rsidR="00525251" w:rsidRPr="008F34C9" w:rsidTr="005857D3">
        <w:tc>
          <w:tcPr>
            <w:tcW w:w="102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Жалпы оқушылар саны</w:t>
            </w:r>
          </w:p>
        </w:tc>
        <w:tc>
          <w:tcPr>
            <w:tcW w:w="147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Мектепішілік тіркеуде тұрған оқушылар саны</w:t>
            </w:r>
          </w:p>
        </w:tc>
        <w:tc>
          <w:tcPr>
            <w:tcW w:w="149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ИДН-де есепте тұратын оқушылар саны</w:t>
            </w:r>
          </w:p>
        </w:tc>
        <w:tc>
          <w:tcPr>
            <w:tcW w:w="100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Орамал тағатын оқушы саны</w:t>
            </w:r>
          </w:p>
        </w:tc>
      </w:tr>
      <w:tr w:rsidR="00525251" w:rsidRPr="008F34C9" w:rsidTr="005857D3">
        <w:tc>
          <w:tcPr>
            <w:tcW w:w="102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105+7</w:t>
            </w:r>
          </w:p>
        </w:tc>
        <w:tc>
          <w:tcPr>
            <w:tcW w:w="147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3</w:t>
            </w:r>
          </w:p>
        </w:tc>
        <w:tc>
          <w:tcPr>
            <w:tcW w:w="149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3</w:t>
            </w:r>
          </w:p>
        </w:tc>
        <w:tc>
          <w:tcPr>
            <w:tcW w:w="100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bl>
    <w:p w:rsidR="00525251" w:rsidRPr="008F34C9" w:rsidRDefault="00525251" w:rsidP="003613BF">
      <w:pPr>
        <w:pStyle w:val="Standard"/>
        <w:spacing w:line="0" w:lineRule="atLeast"/>
        <w:ind w:firstLine="709"/>
        <w:contextualSpacing/>
        <w:jc w:val="both"/>
        <w:rPr>
          <w:rFonts w:cs="Times New Roman"/>
          <w:sz w:val="28"/>
          <w:szCs w:val="28"/>
        </w:rPr>
      </w:pPr>
    </w:p>
    <w:tbl>
      <w:tblPr>
        <w:tblW w:w="5000" w:type="pct"/>
        <w:tblCellMar>
          <w:left w:w="10" w:type="dxa"/>
          <w:right w:w="10" w:type="dxa"/>
        </w:tblCellMar>
        <w:tblLook w:val="0000"/>
      </w:tblPr>
      <w:tblGrid>
        <w:gridCol w:w="3086"/>
        <w:gridCol w:w="990"/>
        <w:gridCol w:w="1841"/>
        <w:gridCol w:w="780"/>
        <w:gridCol w:w="1884"/>
        <w:gridCol w:w="706"/>
      </w:tblGrid>
      <w:tr w:rsidR="00525251" w:rsidRPr="008F34C9" w:rsidTr="005857D3">
        <w:trPr>
          <w:trHeight w:val="469"/>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rPr>
                <w:rFonts w:cs="Times New Roman"/>
                <w:sz w:val="28"/>
                <w:szCs w:val="28"/>
                <w:lang w:val="ru-RU" w:eastAsia="ru-RU"/>
              </w:rPr>
            </w:pPr>
            <w:r w:rsidRPr="008F34C9">
              <w:rPr>
                <w:rFonts w:cs="Times New Roman"/>
                <w:sz w:val="28"/>
                <w:szCs w:val="28"/>
                <w:lang w:val="ru-RU" w:eastAsia="ru-RU"/>
              </w:rPr>
              <w:t>Жеке зерттеулер саны</w:t>
            </w:r>
          </w:p>
        </w:tc>
        <w:tc>
          <w:tcPr>
            <w:tcW w:w="53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10</w:t>
            </w:r>
          </w:p>
        </w:tc>
        <w:tc>
          <w:tcPr>
            <w:tcW w:w="99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10</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368"/>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53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99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302"/>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rPr>
                <w:rFonts w:cs="Times New Roman"/>
                <w:sz w:val="28"/>
                <w:szCs w:val="28"/>
                <w:lang w:val="ru-RU" w:eastAsia="ru-RU"/>
              </w:rPr>
            </w:pPr>
            <w:r w:rsidRPr="008F34C9">
              <w:rPr>
                <w:rFonts w:cs="Times New Roman"/>
                <w:sz w:val="28"/>
                <w:szCs w:val="28"/>
                <w:lang w:val="ru-RU" w:eastAsia="ru-RU"/>
              </w:rPr>
              <w:t>Жеке кеңес беру</w:t>
            </w:r>
          </w:p>
        </w:tc>
        <w:tc>
          <w:tcPr>
            <w:tcW w:w="53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12</w:t>
            </w:r>
          </w:p>
        </w:tc>
        <w:tc>
          <w:tcPr>
            <w:tcW w:w="99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12</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251"/>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53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99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302"/>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rPr>
                <w:rFonts w:cs="Times New Roman"/>
                <w:sz w:val="28"/>
                <w:szCs w:val="28"/>
                <w:lang w:val="ru-RU" w:eastAsia="ru-RU"/>
              </w:rPr>
            </w:pPr>
            <w:r w:rsidRPr="008F34C9">
              <w:rPr>
                <w:rFonts w:cs="Times New Roman"/>
                <w:sz w:val="28"/>
                <w:szCs w:val="28"/>
                <w:lang w:val="ru-RU" w:eastAsia="ru-RU"/>
              </w:rPr>
              <w:t>Жеке сабақтар саны</w:t>
            </w:r>
          </w:p>
        </w:tc>
        <w:tc>
          <w:tcPr>
            <w:tcW w:w="53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c>
          <w:tcPr>
            <w:tcW w:w="99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234"/>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53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99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339"/>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rPr>
                <w:rFonts w:cs="Times New Roman"/>
                <w:sz w:val="28"/>
                <w:szCs w:val="28"/>
                <w:lang w:val="ru-RU" w:eastAsia="ru-RU"/>
              </w:rPr>
            </w:pPr>
            <w:r w:rsidRPr="008F34C9">
              <w:rPr>
                <w:rFonts w:cs="Times New Roman"/>
                <w:sz w:val="28"/>
                <w:szCs w:val="28"/>
                <w:lang w:val="ru-RU" w:eastAsia="ru-RU"/>
              </w:rPr>
              <w:t>Топтық зерттеулер саны</w:t>
            </w:r>
          </w:p>
        </w:tc>
        <w:tc>
          <w:tcPr>
            <w:tcW w:w="53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4</w:t>
            </w:r>
          </w:p>
        </w:tc>
        <w:tc>
          <w:tcPr>
            <w:tcW w:w="99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4</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335"/>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53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99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302"/>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rPr>
                <w:rFonts w:cs="Times New Roman"/>
                <w:sz w:val="28"/>
                <w:szCs w:val="28"/>
                <w:lang w:val="ru-RU" w:eastAsia="ru-RU"/>
              </w:rPr>
            </w:pPr>
            <w:r w:rsidRPr="008F34C9">
              <w:rPr>
                <w:rFonts w:cs="Times New Roman"/>
                <w:sz w:val="28"/>
                <w:szCs w:val="28"/>
                <w:lang w:val="ru-RU" w:eastAsia="ru-RU"/>
              </w:rPr>
              <w:t>Топтық кеңес беру</w:t>
            </w:r>
          </w:p>
        </w:tc>
        <w:tc>
          <w:tcPr>
            <w:tcW w:w="53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1</w:t>
            </w:r>
            <w:r w:rsidRPr="008F34C9">
              <w:rPr>
                <w:rFonts w:cs="Times New Roman"/>
                <w:sz w:val="28"/>
                <w:szCs w:val="28"/>
                <w:lang w:val="kk-KZ" w:eastAsia="ru-RU"/>
              </w:rPr>
              <w:t>0</w:t>
            </w:r>
          </w:p>
        </w:tc>
        <w:tc>
          <w:tcPr>
            <w:tcW w:w="99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10</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234"/>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53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99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352"/>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rPr>
                <w:rFonts w:cs="Times New Roman"/>
                <w:sz w:val="28"/>
                <w:szCs w:val="28"/>
                <w:lang w:val="ru-RU" w:eastAsia="ru-RU"/>
              </w:rPr>
            </w:pPr>
            <w:r w:rsidRPr="008F34C9">
              <w:rPr>
                <w:rFonts w:cs="Times New Roman"/>
                <w:sz w:val="28"/>
                <w:szCs w:val="28"/>
                <w:lang w:val="ru-RU" w:eastAsia="ru-RU"/>
              </w:rPr>
              <w:t>Топтық сабақ саны</w:t>
            </w:r>
          </w:p>
        </w:tc>
        <w:tc>
          <w:tcPr>
            <w:tcW w:w="53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c>
          <w:tcPr>
            <w:tcW w:w="99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201"/>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53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99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240"/>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rPr>
                <w:rFonts w:cs="Times New Roman"/>
                <w:sz w:val="28"/>
                <w:szCs w:val="28"/>
                <w:lang w:val="ru-RU" w:eastAsia="ru-RU"/>
              </w:rPr>
            </w:pPr>
            <w:r w:rsidRPr="008F34C9">
              <w:rPr>
                <w:rFonts w:cs="Times New Roman"/>
                <w:sz w:val="28"/>
                <w:szCs w:val="28"/>
                <w:lang w:val="ru-RU" w:eastAsia="ru-RU"/>
              </w:rPr>
              <w:t>Өткізілген жиналыстар саны</w:t>
            </w:r>
          </w:p>
        </w:tc>
        <w:tc>
          <w:tcPr>
            <w:tcW w:w="533"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4</w:t>
            </w:r>
          </w:p>
        </w:tc>
        <w:tc>
          <w:tcPr>
            <w:tcW w:w="99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2</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2</w:t>
            </w:r>
          </w:p>
        </w:tc>
      </w:tr>
      <w:tr w:rsidR="00525251" w:rsidRPr="008F34C9" w:rsidTr="005857D3">
        <w:trPr>
          <w:trHeight w:val="352"/>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533"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99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bl>
    <w:p w:rsidR="00525251" w:rsidRPr="008F34C9" w:rsidRDefault="00525251" w:rsidP="003613BF">
      <w:pPr>
        <w:pStyle w:val="Standard"/>
        <w:spacing w:line="0" w:lineRule="atLeast"/>
        <w:ind w:firstLine="709"/>
        <w:contextualSpacing/>
        <w:jc w:val="both"/>
        <w:rPr>
          <w:rFonts w:cs="Times New Roman"/>
          <w:b/>
          <w:bCs/>
          <w:spacing w:val="2"/>
          <w:sz w:val="28"/>
          <w:szCs w:val="28"/>
        </w:rPr>
      </w:pPr>
    </w:p>
    <w:p w:rsidR="00525251" w:rsidRPr="008F34C9" w:rsidRDefault="00525251" w:rsidP="003613BF">
      <w:pPr>
        <w:pStyle w:val="Standard"/>
        <w:spacing w:line="0" w:lineRule="atLeast"/>
        <w:ind w:firstLine="709"/>
        <w:contextualSpacing/>
        <w:jc w:val="center"/>
        <w:rPr>
          <w:rFonts w:cs="Times New Roman"/>
          <w:b/>
          <w:bCs/>
          <w:sz w:val="28"/>
          <w:szCs w:val="28"/>
        </w:rPr>
      </w:pPr>
      <w:r w:rsidRPr="008F34C9">
        <w:rPr>
          <w:rFonts w:cs="Times New Roman"/>
          <w:b/>
          <w:bCs/>
          <w:sz w:val="28"/>
          <w:szCs w:val="28"/>
        </w:rPr>
        <w:t>2023-2024 оқу жылының жылдық психологиялық қызметтің статистикалық есебі</w:t>
      </w:r>
    </w:p>
    <w:p w:rsidR="00525251" w:rsidRPr="008F34C9" w:rsidRDefault="00525251" w:rsidP="003613BF">
      <w:pPr>
        <w:pStyle w:val="Standard"/>
        <w:spacing w:line="0" w:lineRule="atLeast"/>
        <w:contextualSpacing/>
        <w:jc w:val="both"/>
        <w:rPr>
          <w:rFonts w:cs="Times New Roman"/>
          <w:sz w:val="28"/>
          <w:szCs w:val="28"/>
        </w:rPr>
      </w:pPr>
    </w:p>
    <w:tbl>
      <w:tblPr>
        <w:tblW w:w="5000" w:type="pct"/>
        <w:tblCellMar>
          <w:left w:w="10" w:type="dxa"/>
          <w:right w:w="10" w:type="dxa"/>
        </w:tblCellMar>
        <w:tblLook w:val="0000"/>
      </w:tblPr>
      <w:tblGrid>
        <w:gridCol w:w="2026"/>
        <w:gridCol w:w="2617"/>
        <w:gridCol w:w="2777"/>
        <w:gridCol w:w="1867"/>
      </w:tblGrid>
      <w:tr w:rsidR="00525251" w:rsidRPr="008F34C9" w:rsidTr="005857D3">
        <w:tc>
          <w:tcPr>
            <w:tcW w:w="109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Жалпы оқушылар саны</w:t>
            </w:r>
          </w:p>
        </w:tc>
        <w:tc>
          <w:tcPr>
            <w:tcW w:w="140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Мектепішілік тіркеуде тұрған оқушылар саны</w:t>
            </w:r>
          </w:p>
        </w:tc>
        <w:tc>
          <w:tcPr>
            <w:tcW w:w="149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ИДН-де есепте тұратын оқушылар саны</w:t>
            </w:r>
          </w:p>
        </w:tc>
        <w:tc>
          <w:tcPr>
            <w:tcW w:w="100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b/>
                <w:bCs/>
                <w:sz w:val="28"/>
                <w:szCs w:val="28"/>
                <w:lang w:val="ru-RU" w:eastAsia="ru-RU"/>
              </w:rPr>
            </w:pPr>
            <w:r w:rsidRPr="008F34C9">
              <w:rPr>
                <w:rFonts w:cs="Times New Roman"/>
                <w:b/>
                <w:bCs/>
                <w:sz w:val="28"/>
                <w:szCs w:val="28"/>
                <w:lang w:val="ru-RU" w:eastAsia="ru-RU"/>
              </w:rPr>
              <w:t>Орамал тағатын оқушы саны</w:t>
            </w:r>
          </w:p>
        </w:tc>
      </w:tr>
      <w:tr w:rsidR="00525251" w:rsidRPr="008F34C9" w:rsidTr="005857D3">
        <w:tc>
          <w:tcPr>
            <w:tcW w:w="109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kk-KZ" w:eastAsia="ru-RU"/>
              </w:rPr>
            </w:pPr>
            <w:r w:rsidRPr="008F34C9">
              <w:rPr>
                <w:rFonts w:cs="Times New Roman"/>
                <w:sz w:val="28"/>
                <w:szCs w:val="28"/>
                <w:lang w:val="kk-KZ" w:eastAsia="ru-RU"/>
              </w:rPr>
              <w:t>106+11</w:t>
            </w:r>
          </w:p>
        </w:tc>
        <w:tc>
          <w:tcPr>
            <w:tcW w:w="1409"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kk-KZ" w:eastAsia="ru-RU"/>
              </w:rPr>
            </w:pPr>
            <w:r w:rsidRPr="008F34C9">
              <w:rPr>
                <w:rFonts w:cs="Times New Roman"/>
                <w:sz w:val="28"/>
                <w:szCs w:val="28"/>
                <w:lang w:val="kk-KZ" w:eastAsia="ru-RU"/>
              </w:rPr>
              <w:t>5</w:t>
            </w:r>
          </w:p>
        </w:tc>
        <w:tc>
          <w:tcPr>
            <w:tcW w:w="149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5</w:t>
            </w:r>
          </w:p>
        </w:tc>
        <w:tc>
          <w:tcPr>
            <w:tcW w:w="1005"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0</w:t>
            </w:r>
          </w:p>
        </w:tc>
      </w:tr>
    </w:tbl>
    <w:p w:rsidR="00525251" w:rsidRPr="008F34C9" w:rsidRDefault="00525251" w:rsidP="003613BF">
      <w:pPr>
        <w:pStyle w:val="Standard"/>
        <w:spacing w:line="0" w:lineRule="atLeast"/>
        <w:contextualSpacing/>
        <w:jc w:val="both"/>
        <w:rPr>
          <w:rFonts w:cs="Times New Roman"/>
          <w:sz w:val="28"/>
          <w:szCs w:val="28"/>
        </w:rPr>
      </w:pPr>
    </w:p>
    <w:tbl>
      <w:tblPr>
        <w:tblW w:w="5000" w:type="pct"/>
        <w:tblCellMar>
          <w:left w:w="10" w:type="dxa"/>
          <w:right w:w="10" w:type="dxa"/>
        </w:tblCellMar>
        <w:tblLook w:val="0000"/>
      </w:tblPr>
      <w:tblGrid>
        <w:gridCol w:w="3084"/>
        <w:gridCol w:w="849"/>
        <w:gridCol w:w="1984"/>
        <w:gridCol w:w="780"/>
        <w:gridCol w:w="1884"/>
        <w:gridCol w:w="706"/>
      </w:tblGrid>
      <w:tr w:rsidR="00525251" w:rsidRPr="008F34C9" w:rsidTr="005857D3">
        <w:trPr>
          <w:trHeight w:val="469"/>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Жеке зерттеулер саны</w:t>
            </w:r>
          </w:p>
        </w:tc>
        <w:tc>
          <w:tcPr>
            <w:tcW w:w="457"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64</w:t>
            </w:r>
          </w:p>
        </w:tc>
        <w:tc>
          <w:tcPr>
            <w:tcW w:w="1068"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64</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368"/>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57"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68"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302"/>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Жеке кеңес беру</w:t>
            </w:r>
          </w:p>
        </w:tc>
        <w:tc>
          <w:tcPr>
            <w:tcW w:w="457"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40</w:t>
            </w:r>
          </w:p>
        </w:tc>
        <w:tc>
          <w:tcPr>
            <w:tcW w:w="1068"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30</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r>
      <w:tr w:rsidR="00525251" w:rsidRPr="008F34C9" w:rsidTr="005857D3">
        <w:trPr>
          <w:trHeight w:val="251"/>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57"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68"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r>
      <w:tr w:rsidR="00525251" w:rsidRPr="008F34C9" w:rsidTr="005857D3">
        <w:trPr>
          <w:trHeight w:val="302"/>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Жеке сабақтар саны</w:t>
            </w:r>
          </w:p>
        </w:tc>
        <w:tc>
          <w:tcPr>
            <w:tcW w:w="457"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c>
          <w:tcPr>
            <w:tcW w:w="1068"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5</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234"/>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57"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68"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0</w:t>
            </w:r>
          </w:p>
        </w:tc>
      </w:tr>
      <w:tr w:rsidR="00525251" w:rsidRPr="008F34C9" w:rsidTr="005857D3">
        <w:trPr>
          <w:trHeight w:val="339"/>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Топтық зерттеулер саны</w:t>
            </w:r>
          </w:p>
        </w:tc>
        <w:tc>
          <w:tcPr>
            <w:tcW w:w="457"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kk-KZ" w:eastAsia="ru-RU"/>
              </w:rPr>
              <w:t>1</w:t>
            </w:r>
            <w:r w:rsidRPr="008F34C9">
              <w:rPr>
                <w:rFonts w:cs="Times New Roman"/>
                <w:sz w:val="28"/>
                <w:szCs w:val="28"/>
                <w:lang w:val="ru-RU" w:eastAsia="ru-RU"/>
              </w:rPr>
              <w:t>0</w:t>
            </w:r>
          </w:p>
        </w:tc>
        <w:tc>
          <w:tcPr>
            <w:tcW w:w="1068"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10</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335"/>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57"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68"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302"/>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Топтық кеңес беру</w:t>
            </w:r>
          </w:p>
        </w:tc>
        <w:tc>
          <w:tcPr>
            <w:tcW w:w="457"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30</w:t>
            </w:r>
          </w:p>
        </w:tc>
        <w:tc>
          <w:tcPr>
            <w:tcW w:w="1068"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25</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3</w:t>
            </w:r>
          </w:p>
        </w:tc>
      </w:tr>
      <w:tr w:rsidR="00525251" w:rsidRPr="008F34C9" w:rsidTr="005857D3">
        <w:trPr>
          <w:trHeight w:val="234"/>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57"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68"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2</w:t>
            </w:r>
          </w:p>
        </w:tc>
      </w:tr>
      <w:tr w:rsidR="00525251" w:rsidRPr="008F34C9" w:rsidTr="005857D3">
        <w:trPr>
          <w:trHeight w:val="352"/>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Топтық сабақ саны</w:t>
            </w:r>
          </w:p>
        </w:tc>
        <w:tc>
          <w:tcPr>
            <w:tcW w:w="457"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11</w:t>
            </w:r>
          </w:p>
        </w:tc>
        <w:tc>
          <w:tcPr>
            <w:tcW w:w="1068"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11</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201"/>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57"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68"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0</w:t>
            </w:r>
          </w:p>
        </w:tc>
      </w:tr>
      <w:tr w:rsidR="00525251" w:rsidRPr="008F34C9" w:rsidTr="005857D3">
        <w:trPr>
          <w:trHeight w:val="240"/>
        </w:trPr>
        <w:tc>
          <w:tcPr>
            <w:tcW w:w="1661"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Өткізілген жиналыстар саны</w:t>
            </w:r>
          </w:p>
        </w:tc>
        <w:tc>
          <w:tcPr>
            <w:tcW w:w="457"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1</w:t>
            </w:r>
            <w:r w:rsidRPr="008F34C9">
              <w:rPr>
                <w:rFonts w:cs="Times New Roman"/>
                <w:sz w:val="28"/>
                <w:szCs w:val="28"/>
                <w:lang w:val="kk-KZ" w:eastAsia="ru-RU"/>
              </w:rPr>
              <w:t>2</w:t>
            </w:r>
          </w:p>
        </w:tc>
        <w:tc>
          <w:tcPr>
            <w:tcW w:w="1068"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Оқушыларға</w:t>
            </w:r>
          </w:p>
        </w:tc>
        <w:tc>
          <w:tcPr>
            <w:tcW w:w="420" w:type="pct"/>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6</w:t>
            </w:r>
          </w:p>
        </w:tc>
        <w:tc>
          <w:tcPr>
            <w:tcW w:w="1014"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Ата-аналарға</w:t>
            </w:r>
          </w:p>
        </w:tc>
        <w:tc>
          <w:tcPr>
            <w:tcW w:w="380" w:type="pct"/>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ru-RU" w:eastAsia="ru-RU"/>
              </w:rPr>
            </w:pPr>
            <w:r w:rsidRPr="008F34C9">
              <w:rPr>
                <w:rFonts w:cs="Times New Roman"/>
                <w:sz w:val="28"/>
                <w:szCs w:val="28"/>
                <w:lang w:val="ru-RU" w:eastAsia="ru-RU"/>
              </w:rPr>
              <w:t>4</w:t>
            </w:r>
          </w:p>
        </w:tc>
      </w:tr>
      <w:tr w:rsidR="00525251" w:rsidRPr="008F34C9" w:rsidTr="005857D3">
        <w:trPr>
          <w:trHeight w:val="352"/>
        </w:trPr>
        <w:tc>
          <w:tcPr>
            <w:tcW w:w="1661"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57"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68"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rPr>
                <w:rFonts w:ascii="Times New Roman" w:hAnsi="Times New Roman" w:cs="Times New Roman"/>
                <w:sz w:val="28"/>
                <w:szCs w:val="28"/>
              </w:rPr>
            </w:pPr>
          </w:p>
        </w:tc>
        <w:tc>
          <w:tcPr>
            <w:tcW w:w="420" w:type="pct"/>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spacing w:after="0" w:line="0" w:lineRule="atLeast"/>
              <w:contextualSpacing/>
              <w:jc w:val="center"/>
              <w:rPr>
                <w:rFonts w:ascii="Times New Roman" w:hAnsi="Times New Roman" w:cs="Times New Roman"/>
                <w:sz w:val="28"/>
                <w:szCs w:val="28"/>
              </w:rPr>
            </w:pPr>
          </w:p>
        </w:tc>
        <w:tc>
          <w:tcPr>
            <w:tcW w:w="1014"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both"/>
              <w:rPr>
                <w:rFonts w:cs="Times New Roman"/>
                <w:sz w:val="28"/>
                <w:szCs w:val="28"/>
                <w:lang w:val="ru-RU" w:eastAsia="ru-RU"/>
              </w:rPr>
            </w:pPr>
            <w:r w:rsidRPr="008F34C9">
              <w:rPr>
                <w:rFonts w:cs="Times New Roman"/>
                <w:sz w:val="28"/>
                <w:szCs w:val="28"/>
                <w:lang w:val="ru-RU" w:eastAsia="ru-RU"/>
              </w:rPr>
              <w:t>Мұғалімдерге</w:t>
            </w:r>
          </w:p>
        </w:tc>
        <w:tc>
          <w:tcPr>
            <w:tcW w:w="380" w:type="pc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25251" w:rsidRPr="008F34C9" w:rsidRDefault="00525251" w:rsidP="003613BF">
            <w:pPr>
              <w:pStyle w:val="Standard"/>
              <w:widowControl/>
              <w:spacing w:line="0" w:lineRule="atLeast"/>
              <w:contextualSpacing/>
              <w:jc w:val="center"/>
              <w:rPr>
                <w:rFonts w:cs="Times New Roman"/>
                <w:sz w:val="28"/>
                <w:szCs w:val="28"/>
                <w:lang w:val="kk-KZ" w:eastAsia="ru-RU"/>
              </w:rPr>
            </w:pPr>
            <w:r w:rsidRPr="008F34C9">
              <w:rPr>
                <w:rFonts w:cs="Times New Roman"/>
                <w:sz w:val="28"/>
                <w:szCs w:val="28"/>
                <w:lang w:val="kk-KZ" w:eastAsia="ru-RU"/>
              </w:rPr>
              <w:t>2</w:t>
            </w:r>
          </w:p>
        </w:tc>
      </w:tr>
    </w:tbl>
    <w:p w:rsidR="00525251" w:rsidRPr="008F34C9" w:rsidRDefault="00525251" w:rsidP="003613BF">
      <w:pPr>
        <w:pStyle w:val="1"/>
        <w:shd w:val="clear" w:color="auto" w:fill="FFFFFF"/>
        <w:spacing w:after="0" w:line="0" w:lineRule="atLeast"/>
        <w:ind w:firstLine="709"/>
        <w:contextualSpacing/>
        <w:jc w:val="center"/>
        <w:rPr>
          <w:rFonts w:ascii="Times New Roman" w:hAnsi="Times New Roman" w:cs="Times New Roman"/>
          <w:b/>
          <w:color w:val="auto"/>
          <w:sz w:val="28"/>
          <w:szCs w:val="28"/>
          <w:lang w:val="kk-KZ"/>
        </w:rPr>
      </w:pPr>
      <w:r w:rsidRPr="008F34C9">
        <w:rPr>
          <w:rFonts w:ascii="Times New Roman" w:hAnsi="Times New Roman" w:cs="Times New Roman"/>
          <w:b/>
          <w:color w:val="auto"/>
          <w:sz w:val="28"/>
          <w:szCs w:val="28"/>
        </w:rPr>
        <w:t>Мектеп</w:t>
      </w:r>
      <w:r w:rsidRPr="008F34C9">
        <w:rPr>
          <w:rFonts w:ascii="Times New Roman" w:hAnsi="Times New Roman" w:cs="Times New Roman"/>
          <w:b/>
          <w:color w:val="auto"/>
          <w:sz w:val="28"/>
          <w:szCs w:val="28"/>
          <w:lang w:val="de-DE"/>
        </w:rPr>
        <w:t xml:space="preserve"> </w:t>
      </w:r>
      <w:r w:rsidRPr="008F34C9">
        <w:rPr>
          <w:rFonts w:ascii="Times New Roman" w:hAnsi="Times New Roman" w:cs="Times New Roman"/>
          <w:b/>
          <w:color w:val="auto"/>
          <w:sz w:val="28"/>
          <w:szCs w:val="28"/>
        </w:rPr>
        <w:t>педагог</w:t>
      </w:r>
      <w:r w:rsidRPr="008F34C9">
        <w:rPr>
          <w:rFonts w:ascii="Times New Roman" w:hAnsi="Times New Roman" w:cs="Times New Roman"/>
          <w:b/>
          <w:color w:val="auto"/>
          <w:sz w:val="28"/>
          <w:szCs w:val="28"/>
          <w:lang w:val="de-DE"/>
        </w:rPr>
        <w:t>-</w:t>
      </w:r>
      <w:r w:rsidRPr="008F34C9">
        <w:rPr>
          <w:rFonts w:ascii="Times New Roman" w:hAnsi="Times New Roman" w:cs="Times New Roman"/>
          <w:b/>
          <w:color w:val="auto"/>
          <w:sz w:val="28"/>
          <w:szCs w:val="28"/>
        </w:rPr>
        <w:t>психологтары</w:t>
      </w:r>
      <w:r w:rsidRPr="008F34C9">
        <w:rPr>
          <w:rFonts w:ascii="Times New Roman" w:hAnsi="Times New Roman" w:cs="Times New Roman"/>
          <w:b/>
          <w:color w:val="auto"/>
          <w:sz w:val="28"/>
          <w:szCs w:val="28"/>
          <w:lang w:val="de-DE"/>
        </w:rPr>
        <w:t xml:space="preserve"> </w:t>
      </w:r>
      <w:r w:rsidRPr="008F34C9">
        <w:rPr>
          <w:rFonts w:ascii="Times New Roman" w:hAnsi="Times New Roman" w:cs="Times New Roman"/>
          <w:b/>
          <w:color w:val="auto"/>
          <w:sz w:val="28"/>
          <w:szCs w:val="28"/>
        </w:rPr>
        <w:t>өзін</w:t>
      </w:r>
      <w:r w:rsidRPr="008F34C9">
        <w:rPr>
          <w:rFonts w:ascii="Times New Roman" w:hAnsi="Times New Roman" w:cs="Times New Roman"/>
          <w:b/>
          <w:color w:val="auto"/>
          <w:sz w:val="28"/>
          <w:szCs w:val="28"/>
          <w:lang w:val="de-DE"/>
        </w:rPr>
        <w:t>-</w:t>
      </w:r>
      <w:r w:rsidRPr="008F34C9">
        <w:rPr>
          <w:rFonts w:ascii="Times New Roman" w:hAnsi="Times New Roman" w:cs="Times New Roman"/>
          <w:b/>
          <w:color w:val="auto"/>
          <w:sz w:val="28"/>
          <w:szCs w:val="28"/>
        </w:rPr>
        <w:t>өзі</w:t>
      </w:r>
      <w:r w:rsidRPr="008F34C9">
        <w:rPr>
          <w:rFonts w:ascii="Times New Roman" w:hAnsi="Times New Roman" w:cs="Times New Roman"/>
          <w:b/>
          <w:color w:val="auto"/>
          <w:sz w:val="28"/>
          <w:szCs w:val="28"/>
          <w:lang w:val="de-DE"/>
        </w:rPr>
        <w:t xml:space="preserve"> </w:t>
      </w:r>
      <w:r w:rsidRPr="008F34C9">
        <w:rPr>
          <w:rFonts w:ascii="Times New Roman" w:hAnsi="Times New Roman" w:cs="Times New Roman"/>
          <w:b/>
          <w:color w:val="auto"/>
          <w:sz w:val="28"/>
          <w:szCs w:val="28"/>
        </w:rPr>
        <w:t>дамытып</w:t>
      </w:r>
      <w:r w:rsidRPr="008F34C9">
        <w:rPr>
          <w:rFonts w:ascii="Times New Roman" w:hAnsi="Times New Roman" w:cs="Times New Roman"/>
          <w:b/>
          <w:color w:val="auto"/>
          <w:sz w:val="28"/>
          <w:szCs w:val="28"/>
          <w:lang w:val="de-DE"/>
        </w:rPr>
        <w:t xml:space="preserve">, </w:t>
      </w:r>
      <w:r w:rsidRPr="008F34C9">
        <w:rPr>
          <w:rFonts w:ascii="Times New Roman" w:hAnsi="Times New Roman" w:cs="Times New Roman"/>
          <w:b/>
          <w:color w:val="auto"/>
          <w:sz w:val="28"/>
          <w:szCs w:val="28"/>
        </w:rPr>
        <w:t>біліктілікті</w:t>
      </w:r>
      <w:r w:rsidRPr="008F34C9">
        <w:rPr>
          <w:rFonts w:ascii="Times New Roman" w:hAnsi="Times New Roman" w:cs="Times New Roman"/>
          <w:b/>
          <w:color w:val="auto"/>
          <w:sz w:val="28"/>
          <w:szCs w:val="28"/>
          <w:lang w:val="de-DE"/>
        </w:rPr>
        <w:t xml:space="preserve"> </w:t>
      </w:r>
      <w:r w:rsidRPr="008F34C9">
        <w:rPr>
          <w:rFonts w:ascii="Times New Roman" w:hAnsi="Times New Roman" w:cs="Times New Roman"/>
          <w:b/>
          <w:color w:val="auto"/>
          <w:sz w:val="28"/>
          <w:szCs w:val="28"/>
        </w:rPr>
        <w:t>арттыру</w:t>
      </w:r>
      <w:r w:rsidRPr="008F34C9">
        <w:rPr>
          <w:rFonts w:ascii="Times New Roman" w:hAnsi="Times New Roman" w:cs="Times New Roman"/>
          <w:b/>
          <w:color w:val="auto"/>
          <w:sz w:val="28"/>
          <w:szCs w:val="28"/>
          <w:lang w:val="de-DE"/>
        </w:rPr>
        <w:t xml:space="preserve"> </w:t>
      </w:r>
      <w:r w:rsidRPr="008F34C9">
        <w:rPr>
          <w:rFonts w:ascii="Times New Roman" w:hAnsi="Times New Roman" w:cs="Times New Roman"/>
          <w:b/>
          <w:color w:val="auto"/>
          <w:sz w:val="28"/>
          <w:szCs w:val="28"/>
        </w:rPr>
        <w:t>бойынша</w:t>
      </w:r>
      <w:r w:rsidRPr="008F34C9">
        <w:rPr>
          <w:rFonts w:ascii="Times New Roman" w:hAnsi="Times New Roman" w:cs="Times New Roman"/>
          <w:b/>
          <w:color w:val="auto"/>
          <w:sz w:val="28"/>
          <w:szCs w:val="28"/>
          <w:lang w:val="de-DE"/>
        </w:rPr>
        <w:t xml:space="preserve"> </w:t>
      </w:r>
      <w:r w:rsidRPr="008F34C9">
        <w:rPr>
          <w:rFonts w:ascii="Times New Roman" w:hAnsi="Times New Roman" w:cs="Times New Roman"/>
          <w:b/>
          <w:color w:val="auto"/>
          <w:sz w:val="28"/>
          <w:szCs w:val="28"/>
        </w:rPr>
        <w:t>есебі</w:t>
      </w:r>
    </w:p>
    <w:p w:rsidR="00F07815" w:rsidRPr="008F34C9" w:rsidRDefault="00F07815" w:rsidP="00F07815">
      <w:pPr>
        <w:rPr>
          <w:lang w:val="kk-KZ"/>
        </w:rPr>
      </w:pPr>
    </w:p>
    <w:tbl>
      <w:tblPr>
        <w:tblStyle w:val="af2"/>
        <w:tblW w:w="0" w:type="auto"/>
        <w:tblLook w:val="04A0"/>
      </w:tblPr>
      <w:tblGrid>
        <w:gridCol w:w="674"/>
        <w:gridCol w:w="2009"/>
        <w:gridCol w:w="968"/>
        <w:gridCol w:w="5636"/>
      </w:tblGrid>
      <w:tr w:rsidR="005857D3" w:rsidRPr="008F34C9" w:rsidTr="006D7F81">
        <w:tc>
          <w:tcPr>
            <w:tcW w:w="675" w:type="dxa"/>
          </w:tcPr>
          <w:p w:rsidR="005857D3" w:rsidRPr="008F34C9" w:rsidRDefault="005857D3" w:rsidP="003613BF">
            <w:pPr>
              <w:spacing w:line="0" w:lineRule="atLeast"/>
              <w:contextualSpacing/>
              <w:rPr>
                <w:rFonts w:ascii="Times New Roman" w:hAnsi="Times New Roman" w:cs="Times New Roman"/>
                <w:sz w:val="28"/>
                <w:szCs w:val="28"/>
                <w:lang w:val="kk-KZ"/>
              </w:rPr>
            </w:pPr>
          </w:p>
        </w:tc>
        <w:tc>
          <w:tcPr>
            <w:tcW w:w="2009" w:type="dxa"/>
          </w:tcPr>
          <w:p w:rsidR="005857D3" w:rsidRPr="008F34C9" w:rsidRDefault="006D7F81" w:rsidP="003613BF">
            <w:pPr>
              <w:spacing w:line="0" w:lineRule="atLeast"/>
              <w:contextualSpacing/>
              <w:rPr>
                <w:rFonts w:ascii="Times New Roman" w:hAnsi="Times New Roman" w:cs="Times New Roman"/>
                <w:sz w:val="28"/>
                <w:szCs w:val="28"/>
                <w:lang w:val="kk-KZ"/>
              </w:rPr>
            </w:pPr>
            <w:r w:rsidRPr="008F34C9">
              <w:rPr>
                <w:rFonts w:ascii="Times New Roman" w:hAnsi="Times New Roman" w:cs="Times New Roman"/>
                <w:b/>
                <w:sz w:val="28"/>
                <w:szCs w:val="28"/>
                <w:lang w:eastAsia="ru-RU"/>
              </w:rPr>
              <w:t>Мектеп педагог-психологтары</w:t>
            </w:r>
          </w:p>
        </w:tc>
        <w:tc>
          <w:tcPr>
            <w:tcW w:w="968" w:type="dxa"/>
          </w:tcPr>
          <w:p w:rsidR="005857D3" w:rsidRPr="008F34C9" w:rsidRDefault="006D7F81" w:rsidP="003613BF">
            <w:pPr>
              <w:spacing w:line="0" w:lineRule="atLeast"/>
              <w:contextualSpacing/>
              <w:rPr>
                <w:rFonts w:ascii="Times New Roman" w:hAnsi="Times New Roman" w:cs="Times New Roman"/>
                <w:sz w:val="28"/>
                <w:szCs w:val="28"/>
                <w:lang w:val="kk-KZ"/>
              </w:rPr>
            </w:pPr>
            <w:r w:rsidRPr="008F34C9">
              <w:rPr>
                <w:rFonts w:ascii="Times New Roman" w:hAnsi="Times New Roman" w:cs="Times New Roman"/>
                <w:b/>
                <w:sz w:val="28"/>
                <w:szCs w:val="28"/>
                <w:lang w:eastAsia="ru-RU"/>
              </w:rPr>
              <w:t>2021-2024</w:t>
            </w:r>
          </w:p>
        </w:tc>
        <w:tc>
          <w:tcPr>
            <w:tcW w:w="5639" w:type="dxa"/>
          </w:tcPr>
          <w:p w:rsidR="005857D3" w:rsidRPr="008F34C9" w:rsidRDefault="006D7F81" w:rsidP="003613BF">
            <w:pPr>
              <w:spacing w:line="0" w:lineRule="atLeast"/>
              <w:contextualSpacing/>
              <w:rPr>
                <w:rFonts w:ascii="Times New Roman" w:hAnsi="Times New Roman" w:cs="Times New Roman"/>
                <w:sz w:val="28"/>
                <w:szCs w:val="28"/>
                <w:lang w:val="kk-KZ"/>
              </w:rPr>
            </w:pPr>
            <w:r w:rsidRPr="008F34C9">
              <w:rPr>
                <w:rFonts w:ascii="Times New Roman" w:hAnsi="Times New Roman" w:cs="Times New Roman"/>
                <w:b/>
                <w:sz w:val="28"/>
                <w:szCs w:val="28"/>
                <w:lang w:eastAsia="ru-RU"/>
              </w:rPr>
              <w:t>Өткен курстары, марапаттаулары</w:t>
            </w:r>
          </w:p>
        </w:tc>
      </w:tr>
      <w:tr w:rsidR="005857D3" w:rsidRPr="008F34C9" w:rsidTr="006D7F81">
        <w:tc>
          <w:tcPr>
            <w:tcW w:w="675" w:type="dxa"/>
          </w:tcPr>
          <w:p w:rsidR="005857D3" w:rsidRPr="008F34C9" w:rsidRDefault="005857D3" w:rsidP="003613BF">
            <w:pPr>
              <w:spacing w:line="0" w:lineRule="atLeast"/>
              <w:contextualSpacing/>
              <w:rPr>
                <w:rFonts w:ascii="Times New Roman" w:hAnsi="Times New Roman" w:cs="Times New Roman"/>
                <w:sz w:val="28"/>
                <w:szCs w:val="28"/>
                <w:lang w:val="kk-KZ"/>
              </w:rPr>
            </w:pPr>
          </w:p>
        </w:tc>
        <w:tc>
          <w:tcPr>
            <w:tcW w:w="2009" w:type="dxa"/>
          </w:tcPr>
          <w:p w:rsidR="005857D3" w:rsidRPr="008F34C9" w:rsidRDefault="006D7F81" w:rsidP="003613BF">
            <w:pPr>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eastAsia="ru-RU"/>
              </w:rPr>
              <w:t>Шекебаева Амина Турдубековна</w:t>
            </w:r>
          </w:p>
        </w:tc>
        <w:tc>
          <w:tcPr>
            <w:tcW w:w="968" w:type="dxa"/>
          </w:tcPr>
          <w:p w:rsidR="005857D3" w:rsidRPr="008F34C9" w:rsidRDefault="006D7F81" w:rsidP="003613BF">
            <w:pPr>
              <w:spacing w:line="0" w:lineRule="atLeast"/>
              <w:contextualSpacing/>
              <w:rPr>
                <w:rFonts w:ascii="Times New Roman" w:hAnsi="Times New Roman" w:cs="Times New Roman"/>
                <w:sz w:val="28"/>
                <w:szCs w:val="28"/>
                <w:lang w:val="kk-KZ"/>
              </w:rPr>
            </w:pPr>
            <w:r w:rsidRPr="008F34C9">
              <w:rPr>
                <w:rFonts w:ascii="Times New Roman" w:hAnsi="Times New Roman" w:cs="Times New Roman"/>
                <w:sz w:val="28"/>
                <w:szCs w:val="28"/>
                <w:lang w:eastAsia="ru-RU"/>
              </w:rPr>
              <w:t>2021-2022</w:t>
            </w:r>
          </w:p>
        </w:tc>
        <w:tc>
          <w:tcPr>
            <w:tcW w:w="5639" w:type="dxa"/>
          </w:tcPr>
          <w:p w:rsidR="005857D3" w:rsidRPr="008F34C9" w:rsidRDefault="006D7F81" w:rsidP="003613BF">
            <w:pPr>
              <w:pStyle w:val="a7"/>
              <w:numPr>
                <w:ilvl w:val="1"/>
                <w:numId w:val="16"/>
              </w:numPr>
              <w:spacing w:line="0" w:lineRule="atLeast"/>
              <w:ind w:left="0" w:firstLine="11"/>
              <w:rPr>
                <w:rFonts w:ascii="Times New Roman" w:hAnsi="Times New Roman" w:cs="Times New Roman"/>
                <w:sz w:val="28"/>
                <w:szCs w:val="28"/>
                <w:lang w:val="kk-KZ"/>
              </w:rPr>
            </w:pPr>
            <w:r w:rsidRPr="008F34C9">
              <w:rPr>
                <w:rFonts w:ascii="Times New Roman" w:hAnsi="Times New Roman" w:cs="Times New Roman"/>
                <w:sz w:val="28"/>
                <w:szCs w:val="28"/>
                <w:lang w:val="kk-KZ" w:eastAsia="ru-RU"/>
              </w:rPr>
              <w:t>«Педагог -психолог қызметін ұйымдастырудың ерекшеліктері» атты «72»-академиялық сағаттық курс. 2021 жыл.</w:t>
            </w:r>
          </w:p>
          <w:p w:rsidR="006D7F81" w:rsidRPr="008F34C9" w:rsidRDefault="006D7F81" w:rsidP="003613BF">
            <w:pPr>
              <w:pStyle w:val="a7"/>
              <w:numPr>
                <w:ilvl w:val="1"/>
                <w:numId w:val="16"/>
              </w:numPr>
              <w:spacing w:line="0" w:lineRule="atLeast"/>
              <w:ind w:left="0" w:firstLine="11"/>
              <w:rPr>
                <w:rFonts w:ascii="Times New Roman" w:hAnsi="Times New Roman" w:cs="Times New Roman"/>
                <w:sz w:val="28"/>
                <w:szCs w:val="28"/>
                <w:lang w:val="kk-KZ"/>
              </w:rPr>
            </w:pPr>
            <w:r w:rsidRPr="008F34C9">
              <w:rPr>
                <w:rFonts w:ascii="Times New Roman" w:hAnsi="Times New Roman" w:cs="Times New Roman"/>
                <w:sz w:val="28"/>
                <w:szCs w:val="28"/>
                <w:lang w:val="kk-KZ" w:eastAsia="ru-RU"/>
              </w:rPr>
              <w:t>«Оқушыларға психологиялық қолдау көрсету» білім беру бағдарламасы бойынша  жылы 80 академиялық сағат. 2022 жыл</w:t>
            </w:r>
          </w:p>
          <w:p w:rsidR="006D7F81" w:rsidRPr="008F34C9" w:rsidRDefault="006D7F81" w:rsidP="003613BF">
            <w:pPr>
              <w:pStyle w:val="a7"/>
              <w:numPr>
                <w:ilvl w:val="1"/>
                <w:numId w:val="16"/>
              </w:numPr>
              <w:spacing w:line="0" w:lineRule="atLeast"/>
              <w:ind w:left="0" w:firstLine="11"/>
              <w:rPr>
                <w:rFonts w:ascii="Times New Roman" w:hAnsi="Times New Roman" w:cs="Times New Roman"/>
                <w:sz w:val="28"/>
                <w:szCs w:val="28"/>
                <w:lang w:val="kk-KZ"/>
              </w:rPr>
            </w:pPr>
            <w:r w:rsidRPr="008F34C9">
              <w:rPr>
                <w:rFonts w:ascii="Times New Roman" w:hAnsi="Times New Roman" w:cs="Times New Roman"/>
                <w:sz w:val="28"/>
                <w:szCs w:val="28"/>
                <w:lang w:val="kk-KZ" w:eastAsia="ru-RU"/>
              </w:rPr>
              <w:t>Білім беру ұйымдарында буллингті алдын алу  8 сағаттық курс.2022 жыл</w:t>
            </w:r>
          </w:p>
          <w:p w:rsidR="006D7F81" w:rsidRPr="008F34C9" w:rsidRDefault="006D7F81" w:rsidP="003613BF">
            <w:pPr>
              <w:pStyle w:val="a7"/>
              <w:numPr>
                <w:ilvl w:val="1"/>
                <w:numId w:val="16"/>
              </w:numPr>
              <w:spacing w:line="0" w:lineRule="atLeast"/>
              <w:ind w:left="0" w:firstLine="11"/>
              <w:rPr>
                <w:rFonts w:ascii="Times New Roman" w:hAnsi="Times New Roman" w:cs="Times New Roman"/>
                <w:sz w:val="28"/>
                <w:szCs w:val="28"/>
                <w:lang w:val="kk-KZ"/>
              </w:rPr>
            </w:pPr>
            <w:r w:rsidRPr="008F34C9">
              <w:rPr>
                <w:rFonts w:ascii="Times New Roman" w:hAnsi="Times New Roman" w:cs="Times New Roman"/>
                <w:sz w:val="28"/>
                <w:szCs w:val="28"/>
                <w:lang w:val="kk-KZ" w:eastAsia="ru-RU"/>
              </w:rPr>
              <w:t>«Үздік жыл психологі» Республикалық конкурсының облыстық кезеңінде «Кәсіби шеберлік» номинациясы.2021 жыл</w:t>
            </w:r>
          </w:p>
          <w:p w:rsidR="006D7F81" w:rsidRPr="008F34C9" w:rsidRDefault="006D7F81" w:rsidP="003613BF">
            <w:pPr>
              <w:pStyle w:val="a7"/>
              <w:numPr>
                <w:ilvl w:val="1"/>
                <w:numId w:val="16"/>
              </w:numPr>
              <w:spacing w:line="0" w:lineRule="atLeast"/>
              <w:ind w:left="0" w:firstLine="11"/>
              <w:rPr>
                <w:rFonts w:ascii="Times New Roman" w:hAnsi="Times New Roman" w:cs="Times New Roman"/>
                <w:sz w:val="28"/>
                <w:szCs w:val="28"/>
                <w:lang w:val="kk-KZ"/>
              </w:rPr>
            </w:pPr>
            <w:r w:rsidRPr="008F34C9">
              <w:rPr>
                <w:rFonts w:ascii="Times New Roman" w:hAnsi="Times New Roman" w:cs="Times New Roman"/>
                <w:sz w:val="28"/>
                <w:szCs w:val="28"/>
                <w:lang w:val="kk-KZ" w:eastAsia="ru-RU"/>
              </w:rPr>
              <w:t>Республикалық интелектуалдықолимпияда «KIO.KZ» қатысқаны үшін серификат. 2021 жыл.</w:t>
            </w:r>
          </w:p>
          <w:p w:rsidR="006D7F81" w:rsidRPr="008F34C9" w:rsidRDefault="006D7F81" w:rsidP="003613BF">
            <w:pPr>
              <w:pStyle w:val="a7"/>
              <w:numPr>
                <w:ilvl w:val="1"/>
                <w:numId w:val="16"/>
              </w:numPr>
              <w:spacing w:line="0" w:lineRule="atLeast"/>
              <w:ind w:left="0" w:firstLine="11"/>
              <w:rPr>
                <w:rFonts w:ascii="Times New Roman" w:hAnsi="Times New Roman" w:cs="Times New Roman"/>
                <w:sz w:val="28"/>
                <w:szCs w:val="28"/>
                <w:lang w:val="kk-KZ"/>
              </w:rPr>
            </w:pPr>
            <w:r w:rsidRPr="008F34C9">
              <w:rPr>
                <w:rFonts w:ascii="Times New Roman" w:hAnsi="Times New Roman" w:cs="Times New Roman"/>
                <w:sz w:val="28"/>
                <w:szCs w:val="28"/>
                <w:lang w:val="kk-KZ" w:eastAsia="ru-RU"/>
              </w:rPr>
              <w:t>ІІІ дәрежелі диплом «Жасөспірім және қылмыс» тақырыбында Республикалық қашықтық байқауы.2021 жыл</w:t>
            </w:r>
          </w:p>
          <w:p w:rsidR="006D7F81" w:rsidRPr="008F34C9" w:rsidRDefault="006D7F81" w:rsidP="003613BF">
            <w:pPr>
              <w:pStyle w:val="a7"/>
              <w:numPr>
                <w:ilvl w:val="1"/>
                <w:numId w:val="16"/>
              </w:numPr>
              <w:spacing w:line="0" w:lineRule="atLeast"/>
              <w:ind w:left="0" w:firstLine="11"/>
              <w:rPr>
                <w:rFonts w:ascii="Times New Roman" w:hAnsi="Times New Roman" w:cs="Times New Roman"/>
                <w:sz w:val="28"/>
                <w:szCs w:val="28"/>
                <w:lang w:val="kk-KZ"/>
              </w:rPr>
            </w:pPr>
            <w:r w:rsidRPr="008F34C9">
              <w:rPr>
                <w:rFonts w:ascii="Times New Roman" w:hAnsi="Times New Roman" w:cs="Times New Roman"/>
                <w:sz w:val="28"/>
                <w:szCs w:val="28"/>
                <w:lang w:val="kk-KZ" w:eastAsia="ru-RU"/>
              </w:rPr>
              <w:t>Республикалық ғылыми-әдістемелік педагогикалық мерзімді баспа сөз басылымыда  «Жаңаша білім беру мазмұнында инновациялық технологияларды пайдалану арқылы» «Білім әлемі» баспа бетіне өзінің мақаласын шығарып жариялағаны үшін сертификат.2021 жыл.</w:t>
            </w:r>
          </w:p>
          <w:p w:rsidR="006D7F81" w:rsidRPr="008F34C9" w:rsidRDefault="006D7F81" w:rsidP="003613BF">
            <w:pPr>
              <w:pStyle w:val="a7"/>
              <w:numPr>
                <w:ilvl w:val="1"/>
                <w:numId w:val="16"/>
              </w:numPr>
              <w:spacing w:line="0" w:lineRule="atLeast"/>
              <w:ind w:left="0" w:firstLine="11"/>
              <w:rPr>
                <w:rFonts w:ascii="Times New Roman" w:hAnsi="Times New Roman" w:cs="Times New Roman"/>
                <w:sz w:val="28"/>
                <w:szCs w:val="28"/>
                <w:lang w:val="kk-KZ"/>
              </w:rPr>
            </w:pPr>
            <w:r w:rsidRPr="008F34C9">
              <w:rPr>
                <w:rFonts w:ascii="Times New Roman" w:hAnsi="Times New Roman" w:cs="Times New Roman"/>
                <w:sz w:val="28"/>
                <w:szCs w:val="28"/>
                <w:lang w:val="kk-KZ" w:eastAsia="ru-RU"/>
              </w:rPr>
              <w:t>Республикалық ғылыми-әдістемелік педагогикалық мерзімді баспа сөз басылымыда  «Жаңаша білім беру мазмұнында инновациялық технологияларды пайдалану арқылы» «Білім әлемі» баспа бетіне мақаласын жоғары деңгейде дайындағаны үшін диплом.2021 жыл</w:t>
            </w:r>
          </w:p>
        </w:tc>
      </w:tr>
      <w:tr w:rsidR="006D7F81" w:rsidRPr="008F34C9" w:rsidTr="006D7F81">
        <w:tc>
          <w:tcPr>
            <w:tcW w:w="675" w:type="dxa"/>
          </w:tcPr>
          <w:p w:rsidR="006D7F81" w:rsidRPr="008F34C9" w:rsidRDefault="006D7F81" w:rsidP="003613BF">
            <w:pPr>
              <w:spacing w:line="0" w:lineRule="atLeast"/>
              <w:contextualSpacing/>
              <w:rPr>
                <w:rFonts w:ascii="Times New Roman" w:hAnsi="Times New Roman" w:cs="Times New Roman"/>
                <w:sz w:val="28"/>
                <w:szCs w:val="28"/>
                <w:lang w:val="kk-KZ"/>
              </w:rPr>
            </w:pPr>
          </w:p>
        </w:tc>
        <w:tc>
          <w:tcPr>
            <w:tcW w:w="2009" w:type="dxa"/>
          </w:tcPr>
          <w:p w:rsidR="006D7F81" w:rsidRPr="008F34C9" w:rsidRDefault="006D7F81" w:rsidP="003613BF">
            <w:pPr>
              <w:spacing w:line="0" w:lineRule="atLeast"/>
              <w:contextualSpacing/>
              <w:rPr>
                <w:rFonts w:ascii="Times New Roman" w:hAnsi="Times New Roman" w:cs="Times New Roman"/>
                <w:sz w:val="28"/>
                <w:szCs w:val="28"/>
                <w:lang w:val="kk-KZ" w:eastAsia="ru-RU"/>
              </w:rPr>
            </w:pPr>
            <w:r w:rsidRPr="008F34C9">
              <w:rPr>
                <w:rFonts w:ascii="Times New Roman" w:hAnsi="Times New Roman" w:cs="Times New Roman"/>
                <w:sz w:val="28"/>
                <w:szCs w:val="28"/>
                <w:lang w:val="kk-KZ" w:eastAsia="ru-RU"/>
              </w:rPr>
              <w:t>Сабданбекова Самал Еркинбаевна</w:t>
            </w:r>
          </w:p>
        </w:tc>
        <w:tc>
          <w:tcPr>
            <w:tcW w:w="968" w:type="dxa"/>
          </w:tcPr>
          <w:p w:rsidR="006D7F81" w:rsidRPr="008F34C9" w:rsidRDefault="006D7F81" w:rsidP="003613BF">
            <w:pPr>
              <w:spacing w:line="0" w:lineRule="atLeast"/>
              <w:contextualSpacing/>
              <w:rPr>
                <w:rFonts w:ascii="Times New Roman" w:hAnsi="Times New Roman" w:cs="Times New Roman"/>
                <w:sz w:val="28"/>
                <w:szCs w:val="28"/>
                <w:lang w:eastAsia="ru-RU"/>
              </w:rPr>
            </w:pPr>
            <w:r w:rsidRPr="008F34C9">
              <w:rPr>
                <w:rFonts w:ascii="Times New Roman" w:hAnsi="Times New Roman" w:cs="Times New Roman"/>
                <w:sz w:val="28"/>
                <w:szCs w:val="28"/>
                <w:lang w:eastAsia="ru-RU"/>
              </w:rPr>
              <w:t>2022-2023</w:t>
            </w:r>
          </w:p>
        </w:tc>
        <w:tc>
          <w:tcPr>
            <w:tcW w:w="5639" w:type="dxa"/>
          </w:tcPr>
          <w:p w:rsidR="006D7F81" w:rsidRPr="008F34C9" w:rsidRDefault="006D7F81" w:rsidP="003613BF">
            <w:pPr>
              <w:pStyle w:val="a7"/>
              <w:numPr>
                <w:ilvl w:val="3"/>
                <w:numId w:val="23"/>
              </w:numPr>
              <w:spacing w:line="0" w:lineRule="atLeast"/>
              <w:ind w:left="34" w:firstLine="24"/>
              <w:rPr>
                <w:rFonts w:ascii="Times New Roman" w:hAnsi="Times New Roman" w:cs="Times New Roman"/>
                <w:sz w:val="28"/>
                <w:szCs w:val="28"/>
                <w:lang w:val="kk-KZ" w:eastAsia="ru-RU"/>
              </w:rPr>
            </w:pPr>
            <w:r w:rsidRPr="008F34C9">
              <w:rPr>
                <w:rFonts w:ascii="Times New Roman" w:hAnsi="Times New Roman" w:cs="Times New Roman"/>
                <w:sz w:val="28"/>
                <w:szCs w:val="28"/>
                <w:lang w:eastAsia="ru-RU"/>
              </w:rPr>
              <w:t xml:space="preserve">«Заманауи </w:t>
            </w:r>
            <w:r w:rsidRPr="008F34C9">
              <w:rPr>
                <w:rFonts w:ascii="Times New Roman" w:hAnsi="Times New Roman" w:cs="Times New Roman"/>
                <w:sz w:val="28"/>
                <w:szCs w:val="28"/>
                <w:lang w:val="kk-KZ" w:eastAsia="ru-RU"/>
              </w:rPr>
              <w:t>жағдайда білім алушылардың кәсіптік бағдарлауын жүргізу үшін педагогтардың құзыреттілігін дамыту</w:t>
            </w:r>
            <w:r w:rsidRPr="008F34C9">
              <w:rPr>
                <w:rFonts w:ascii="Times New Roman" w:hAnsi="Times New Roman" w:cs="Times New Roman"/>
                <w:sz w:val="28"/>
                <w:szCs w:val="28"/>
                <w:lang w:eastAsia="ru-RU"/>
              </w:rPr>
              <w:t xml:space="preserve">»  </w:t>
            </w:r>
            <w:r w:rsidRPr="008F34C9">
              <w:rPr>
                <w:rFonts w:ascii="Times New Roman" w:hAnsi="Times New Roman" w:cs="Times New Roman"/>
                <w:sz w:val="28"/>
                <w:szCs w:val="28"/>
                <w:lang w:val="kk-KZ" w:eastAsia="ru-RU"/>
              </w:rPr>
              <w:t>80</w:t>
            </w:r>
            <w:r w:rsidRPr="008F34C9">
              <w:rPr>
                <w:rFonts w:ascii="Times New Roman" w:hAnsi="Times New Roman" w:cs="Times New Roman"/>
                <w:sz w:val="28"/>
                <w:szCs w:val="28"/>
                <w:lang w:eastAsia="ru-RU"/>
              </w:rPr>
              <w:t xml:space="preserve">  сағат көлемінде курстан өтуі туралы </w:t>
            </w:r>
            <w:r w:rsidRPr="008F34C9">
              <w:rPr>
                <w:rFonts w:ascii="Times New Roman" w:hAnsi="Times New Roman" w:cs="Times New Roman"/>
                <w:sz w:val="28"/>
                <w:szCs w:val="28"/>
                <w:lang w:val="kk-KZ" w:eastAsia="ru-RU"/>
              </w:rPr>
              <w:t>сертификат. 2022 жыл</w:t>
            </w:r>
          </w:p>
          <w:p w:rsidR="006D7F81" w:rsidRPr="008F34C9" w:rsidRDefault="006D7F81" w:rsidP="003613BF">
            <w:pPr>
              <w:pStyle w:val="a7"/>
              <w:numPr>
                <w:ilvl w:val="3"/>
                <w:numId w:val="23"/>
              </w:numPr>
              <w:spacing w:line="0" w:lineRule="atLeast"/>
              <w:ind w:left="34" w:firstLine="24"/>
              <w:rPr>
                <w:rFonts w:ascii="Times New Roman" w:hAnsi="Times New Roman" w:cs="Times New Roman"/>
                <w:sz w:val="28"/>
                <w:szCs w:val="28"/>
                <w:lang w:val="kk-KZ" w:eastAsia="ru-RU"/>
              </w:rPr>
            </w:pPr>
            <w:r w:rsidRPr="008F34C9">
              <w:rPr>
                <w:rFonts w:ascii="Times New Roman" w:hAnsi="Times New Roman" w:cs="Times New Roman"/>
                <w:sz w:val="28"/>
                <w:szCs w:val="28"/>
                <w:lang w:val="kk-KZ" w:eastAsia="ru-RU"/>
              </w:rPr>
              <w:t>Сертификат ІХ семинар профорентаторов «Профорентация в формате нового времени» 2022г</w:t>
            </w:r>
          </w:p>
        </w:tc>
      </w:tr>
      <w:tr w:rsidR="006D7F81" w:rsidRPr="008F34C9" w:rsidTr="006D7F81">
        <w:tc>
          <w:tcPr>
            <w:tcW w:w="675" w:type="dxa"/>
          </w:tcPr>
          <w:p w:rsidR="006D7F81" w:rsidRPr="008F34C9" w:rsidRDefault="006D7F81" w:rsidP="003613BF">
            <w:pPr>
              <w:spacing w:line="0" w:lineRule="atLeast"/>
              <w:contextualSpacing/>
              <w:rPr>
                <w:rFonts w:ascii="Times New Roman" w:hAnsi="Times New Roman" w:cs="Times New Roman"/>
                <w:sz w:val="28"/>
                <w:szCs w:val="28"/>
                <w:lang w:val="kk-KZ"/>
              </w:rPr>
            </w:pPr>
          </w:p>
        </w:tc>
        <w:tc>
          <w:tcPr>
            <w:tcW w:w="2009" w:type="dxa"/>
          </w:tcPr>
          <w:p w:rsidR="006D7F81" w:rsidRPr="008F34C9" w:rsidRDefault="006D7F81" w:rsidP="003613BF">
            <w:pPr>
              <w:spacing w:line="0" w:lineRule="atLeast"/>
              <w:contextualSpacing/>
              <w:rPr>
                <w:rFonts w:ascii="Times New Roman" w:hAnsi="Times New Roman" w:cs="Times New Roman"/>
                <w:sz w:val="28"/>
                <w:szCs w:val="28"/>
                <w:lang w:val="kk-KZ" w:eastAsia="ru-RU"/>
              </w:rPr>
            </w:pPr>
            <w:r w:rsidRPr="008F34C9">
              <w:rPr>
                <w:rFonts w:ascii="Times New Roman" w:hAnsi="Times New Roman" w:cs="Times New Roman"/>
                <w:sz w:val="28"/>
                <w:szCs w:val="28"/>
                <w:lang w:val="kk-KZ" w:eastAsia="ru-RU"/>
              </w:rPr>
              <w:t>Шекебаева Амина Турдубековна</w:t>
            </w:r>
          </w:p>
        </w:tc>
        <w:tc>
          <w:tcPr>
            <w:tcW w:w="968" w:type="dxa"/>
          </w:tcPr>
          <w:p w:rsidR="006D7F81" w:rsidRPr="008F34C9" w:rsidRDefault="006D7F81" w:rsidP="003613BF">
            <w:pPr>
              <w:spacing w:line="0" w:lineRule="atLeast"/>
              <w:contextualSpacing/>
              <w:rPr>
                <w:rFonts w:ascii="Times New Roman" w:hAnsi="Times New Roman" w:cs="Times New Roman"/>
                <w:sz w:val="28"/>
                <w:szCs w:val="28"/>
                <w:lang w:eastAsia="ru-RU"/>
              </w:rPr>
            </w:pPr>
            <w:r w:rsidRPr="008F34C9">
              <w:rPr>
                <w:rFonts w:ascii="Times New Roman" w:hAnsi="Times New Roman" w:cs="Times New Roman"/>
                <w:sz w:val="28"/>
                <w:szCs w:val="28"/>
                <w:lang w:eastAsia="ru-RU"/>
              </w:rPr>
              <w:t>2023-2024</w:t>
            </w:r>
          </w:p>
        </w:tc>
        <w:tc>
          <w:tcPr>
            <w:tcW w:w="5639" w:type="dxa"/>
          </w:tcPr>
          <w:p w:rsidR="006D7F81" w:rsidRPr="008F34C9" w:rsidRDefault="006D7F81" w:rsidP="003613BF">
            <w:pPr>
              <w:pStyle w:val="Standard"/>
              <w:widowControl/>
              <w:numPr>
                <w:ilvl w:val="0"/>
                <w:numId w:val="52"/>
              </w:numPr>
              <w:spacing w:line="0" w:lineRule="atLeast"/>
              <w:ind w:left="34" w:firstLine="23"/>
              <w:contextualSpacing/>
              <w:rPr>
                <w:rFonts w:cs="Times New Roman"/>
                <w:sz w:val="28"/>
                <w:szCs w:val="28"/>
                <w:lang w:val="kk-KZ" w:eastAsia="ru-RU"/>
              </w:rPr>
            </w:pPr>
            <w:r w:rsidRPr="008F34C9">
              <w:rPr>
                <w:rFonts w:cs="Times New Roman"/>
                <w:sz w:val="28"/>
                <w:szCs w:val="28"/>
                <w:lang w:val="kk-KZ" w:eastAsia="ru-RU"/>
              </w:rPr>
              <w:t>«Ата-аналарды психологиялық -педагогикалық ағартудың ғылыми -әдістемелік негідері» 80 академиялық сағаттық серификат. 2023 жыл</w:t>
            </w:r>
          </w:p>
          <w:p w:rsidR="006D7F81" w:rsidRPr="008F34C9" w:rsidRDefault="006D7F81" w:rsidP="003613BF">
            <w:pPr>
              <w:pStyle w:val="Standard"/>
              <w:widowControl/>
              <w:numPr>
                <w:ilvl w:val="0"/>
                <w:numId w:val="52"/>
              </w:numPr>
              <w:spacing w:line="0" w:lineRule="atLeast"/>
              <w:ind w:left="34" w:firstLine="23"/>
              <w:contextualSpacing/>
              <w:rPr>
                <w:rFonts w:cs="Times New Roman"/>
                <w:sz w:val="28"/>
                <w:szCs w:val="28"/>
                <w:lang w:val="kk-KZ" w:eastAsia="ru-RU"/>
              </w:rPr>
            </w:pPr>
            <w:r w:rsidRPr="008F34C9">
              <w:rPr>
                <w:rFonts w:cs="Times New Roman"/>
                <w:sz w:val="28"/>
                <w:szCs w:val="28"/>
                <w:lang w:val="kk-KZ" w:eastAsia="ru-RU"/>
              </w:rPr>
              <w:t>Білім беру саласында Буллингтің алдын-алу бойынша 80 сағаттық курстың өтуі туралы серификат.2023жыл</w:t>
            </w:r>
          </w:p>
          <w:p w:rsidR="006D7F81" w:rsidRPr="008F34C9" w:rsidRDefault="006D7F81" w:rsidP="003613BF">
            <w:pPr>
              <w:pStyle w:val="Standard"/>
              <w:widowControl/>
              <w:numPr>
                <w:ilvl w:val="0"/>
                <w:numId w:val="52"/>
              </w:numPr>
              <w:spacing w:line="0" w:lineRule="atLeast"/>
              <w:ind w:left="34" w:firstLine="23"/>
              <w:contextualSpacing/>
              <w:rPr>
                <w:rFonts w:cs="Times New Roman"/>
                <w:sz w:val="28"/>
                <w:szCs w:val="28"/>
                <w:lang w:val="kk-KZ" w:eastAsia="ru-RU"/>
              </w:rPr>
            </w:pPr>
            <w:r w:rsidRPr="008F34C9">
              <w:rPr>
                <w:rFonts w:cs="Times New Roman"/>
                <w:sz w:val="28"/>
                <w:szCs w:val="28"/>
                <w:lang w:val="kk-KZ" w:eastAsia="ru-RU"/>
              </w:rPr>
              <w:t>«Ұлағат» дамытушы орталығы ұйымдастырған «ЖАҢА ЗАМАНҒА -ЖАҢАШЫЛ ПЕДАГОГ»атты Республикалық тәжірибелік семинар-тренингке білім алмасып және біліктілігін арттырғаны үшін сертфикат.2023 жыл</w:t>
            </w:r>
          </w:p>
          <w:p w:rsidR="006D7F81" w:rsidRPr="008F34C9" w:rsidRDefault="006D7F81" w:rsidP="003613BF">
            <w:pPr>
              <w:pStyle w:val="Standard"/>
              <w:widowControl/>
              <w:numPr>
                <w:ilvl w:val="0"/>
                <w:numId w:val="52"/>
              </w:numPr>
              <w:spacing w:line="0" w:lineRule="atLeast"/>
              <w:ind w:left="34" w:firstLine="23"/>
              <w:contextualSpacing/>
              <w:rPr>
                <w:rFonts w:cs="Times New Roman"/>
                <w:sz w:val="28"/>
                <w:szCs w:val="28"/>
                <w:lang w:val="kk-KZ" w:eastAsia="ru-RU"/>
              </w:rPr>
            </w:pPr>
            <w:r w:rsidRPr="008F34C9">
              <w:rPr>
                <w:rFonts w:cs="Times New Roman"/>
                <w:sz w:val="28"/>
                <w:szCs w:val="28"/>
                <w:lang w:val="kk-KZ" w:eastAsia="ru-RU"/>
              </w:rPr>
              <w:t>Жалпы білім беретін мектептерде «Инклюзивті білім беру мен үйде оқытуды ұйымдастыру және арнайы балалармен жұмыс жасау» тақырыбында Республикалық тәжірбиелік семинарға өз тәжірбиесімен бөліскені үшін сертификат.2023 жыл</w:t>
            </w:r>
          </w:p>
          <w:p w:rsidR="006D7F81" w:rsidRPr="008F34C9" w:rsidRDefault="006D7F81" w:rsidP="003613BF">
            <w:pPr>
              <w:pStyle w:val="Standard"/>
              <w:widowControl/>
              <w:numPr>
                <w:ilvl w:val="0"/>
                <w:numId w:val="52"/>
              </w:numPr>
              <w:spacing w:line="0" w:lineRule="atLeast"/>
              <w:ind w:left="34" w:firstLine="23"/>
              <w:contextualSpacing/>
              <w:rPr>
                <w:rFonts w:cs="Times New Roman"/>
                <w:sz w:val="28"/>
                <w:szCs w:val="28"/>
                <w:lang w:val="kk-KZ" w:eastAsia="ru-RU"/>
              </w:rPr>
            </w:pPr>
            <w:r w:rsidRPr="008F34C9">
              <w:rPr>
                <w:rFonts w:cs="Times New Roman"/>
                <w:sz w:val="28"/>
                <w:szCs w:val="28"/>
                <w:lang w:val="kk-KZ" w:eastAsia="ru-RU"/>
              </w:rPr>
              <w:t xml:space="preserve">Психология бағытында «Эрудит», байқауларына оқушы дайындауда І дәрежелі диплом.2024 жыл  </w:t>
            </w:r>
          </w:p>
          <w:p w:rsidR="006D7F81" w:rsidRPr="008F34C9" w:rsidRDefault="006D7F81" w:rsidP="003613BF">
            <w:pPr>
              <w:pStyle w:val="Standard"/>
              <w:widowControl/>
              <w:numPr>
                <w:ilvl w:val="0"/>
                <w:numId w:val="52"/>
              </w:numPr>
              <w:spacing w:line="0" w:lineRule="atLeast"/>
              <w:ind w:left="34" w:firstLine="23"/>
              <w:contextualSpacing/>
              <w:rPr>
                <w:rFonts w:cs="Times New Roman"/>
                <w:sz w:val="28"/>
                <w:szCs w:val="28"/>
                <w:lang w:val="kk-KZ" w:eastAsia="ru-RU"/>
              </w:rPr>
            </w:pPr>
            <w:r w:rsidRPr="008F34C9">
              <w:rPr>
                <w:rFonts w:cs="Times New Roman"/>
                <w:sz w:val="28"/>
                <w:szCs w:val="28"/>
                <w:lang w:val="kk-KZ" w:eastAsia="ru-RU"/>
              </w:rPr>
              <w:t>«Қауіпсіз білім беру ортасын қамтамасыз ету және мектептегі зорлық-зомбылықтың алдын алу, жасөспірімдер арасындағы суицидтің алдын алу» тақырыбында семинарға қатысқаны үшін сертификат.2024 жыл</w:t>
            </w:r>
          </w:p>
        </w:tc>
      </w:tr>
    </w:tbl>
    <w:p w:rsidR="005857D3" w:rsidRPr="008F34C9" w:rsidRDefault="005857D3" w:rsidP="003613BF">
      <w:pPr>
        <w:spacing w:after="0" w:line="0" w:lineRule="atLeast"/>
        <w:contextualSpacing/>
        <w:rPr>
          <w:rFonts w:ascii="Times New Roman" w:hAnsi="Times New Roman" w:cs="Times New Roman"/>
          <w:sz w:val="28"/>
          <w:szCs w:val="28"/>
          <w:lang w:val="kk-KZ"/>
        </w:rPr>
      </w:pPr>
    </w:p>
    <w:p w:rsidR="00525251" w:rsidRPr="008F34C9" w:rsidRDefault="00525251" w:rsidP="003613BF">
      <w:pPr>
        <w:pStyle w:val="Textbody"/>
        <w:spacing w:before="3" w:after="0" w:line="0" w:lineRule="atLeast"/>
        <w:contextualSpacing/>
        <w:rPr>
          <w:rFonts w:cs="Times New Roman"/>
          <w:sz w:val="28"/>
          <w:szCs w:val="28"/>
        </w:rPr>
      </w:pPr>
    </w:p>
    <w:p w:rsidR="00525251" w:rsidRPr="008F34C9" w:rsidRDefault="00525251" w:rsidP="00F07815">
      <w:pPr>
        <w:pStyle w:val="1"/>
        <w:keepNext w:val="0"/>
        <w:keepLines w:val="0"/>
        <w:widowControl w:val="0"/>
        <w:numPr>
          <w:ilvl w:val="1"/>
          <w:numId w:val="23"/>
        </w:numPr>
        <w:tabs>
          <w:tab w:val="left" w:pos="3776"/>
        </w:tabs>
        <w:autoSpaceDE w:val="0"/>
        <w:autoSpaceDN w:val="0"/>
        <w:spacing w:before="1" w:after="0" w:line="0" w:lineRule="atLeast"/>
        <w:ind w:left="3776" w:hanging="493"/>
        <w:contextualSpacing/>
        <w:rPr>
          <w:rFonts w:ascii="Times New Roman" w:hAnsi="Times New Roman" w:cs="Times New Roman"/>
          <w:b/>
          <w:color w:val="auto"/>
          <w:spacing w:val="-2"/>
          <w:sz w:val="28"/>
          <w:szCs w:val="28"/>
          <w:lang w:val="kk-KZ"/>
        </w:rPr>
      </w:pPr>
      <w:r w:rsidRPr="008F34C9">
        <w:rPr>
          <w:rFonts w:ascii="Times New Roman" w:hAnsi="Times New Roman" w:cs="Times New Roman"/>
          <w:b/>
          <w:color w:val="auto"/>
          <w:sz w:val="28"/>
          <w:szCs w:val="28"/>
        </w:rPr>
        <w:t>Оқу</w:t>
      </w:r>
      <w:r w:rsidRPr="008F34C9">
        <w:rPr>
          <w:rFonts w:ascii="Times New Roman" w:hAnsi="Times New Roman" w:cs="Times New Roman"/>
          <w:b/>
          <w:color w:val="auto"/>
          <w:spacing w:val="-8"/>
          <w:sz w:val="28"/>
          <w:szCs w:val="28"/>
        </w:rPr>
        <w:t xml:space="preserve"> </w:t>
      </w:r>
      <w:r w:rsidRPr="008F34C9">
        <w:rPr>
          <w:rFonts w:ascii="Times New Roman" w:hAnsi="Times New Roman" w:cs="Times New Roman"/>
          <w:b/>
          <w:color w:val="auto"/>
          <w:spacing w:val="-2"/>
          <w:sz w:val="28"/>
          <w:szCs w:val="28"/>
        </w:rPr>
        <w:t>–материалдық</w:t>
      </w:r>
    </w:p>
    <w:p w:rsidR="00F07815" w:rsidRPr="008F34C9" w:rsidRDefault="00F07815" w:rsidP="00F07815">
      <w:pPr>
        <w:rPr>
          <w:lang w:val="kk-KZ"/>
        </w:rPr>
      </w:pPr>
    </w:p>
    <w:p w:rsidR="00525251" w:rsidRPr="008F34C9" w:rsidRDefault="00525251" w:rsidP="00F07815">
      <w:pPr>
        <w:pStyle w:val="1"/>
        <w:keepNext w:val="0"/>
        <w:keepLines w:val="0"/>
        <w:widowControl w:val="0"/>
        <w:numPr>
          <w:ilvl w:val="2"/>
          <w:numId w:val="23"/>
        </w:numPr>
        <w:tabs>
          <w:tab w:val="left" w:pos="2743"/>
        </w:tabs>
        <w:autoSpaceDE w:val="0"/>
        <w:autoSpaceDN w:val="0"/>
        <w:spacing w:before="320" w:after="0" w:line="0" w:lineRule="atLeast"/>
        <w:ind w:left="2743" w:hanging="699"/>
        <w:contextualSpacing/>
        <w:jc w:val="center"/>
        <w:rPr>
          <w:rFonts w:ascii="Times New Roman" w:hAnsi="Times New Roman" w:cs="Times New Roman"/>
          <w:b/>
          <w:color w:val="auto"/>
          <w:spacing w:val="-2"/>
          <w:sz w:val="28"/>
          <w:szCs w:val="28"/>
          <w:lang w:val="kk-KZ"/>
        </w:rPr>
      </w:pPr>
      <w:r w:rsidRPr="008F34C9">
        <w:rPr>
          <w:rFonts w:ascii="Times New Roman" w:hAnsi="Times New Roman" w:cs="Times New Roman"/>
          <w:b/>
          <w:color w:val="auto"/>
          <w:sz w:val="28"/>
          <w:szCs w:val="28"/>
        </w:rPr>
        <w:t>Мектептің</w:t>
      </w:r>
      <w:r w:rsidRPr="008F34C9">
        <w:rPr>
          <w:rFonts w:ascii="Times New Roman" w:hAnsi="Times New Roman" w:cs="Times New Roman"/>
          <w:b/>
          <w:color w:val="auto"/>
          <w:spacing w:val="-16"/>
          <w:sz w:val="28"/>
          <w:szCs w:val="28"/>
        </w:rPr>
        <w:t xml:space="preserve"> </w:t>
      </w:r>
      <w:r w:rsidRPr="008F34C9">
        <w:rPr>
          <w:rFonts w:ascii="Times New Roman" w:hAnsi="Times New Roman" w:cs="Times New Roman"/>
          <w:b/>
          <w:color w:val="auto"/>
          <w:sz w:val="28"/>
          <w:szCs w:val="28"/>
        </w:rPr>
        <w:t>техникалық</w:t>
      </w:r>
      <w:r w:rsidRPr="008F34C9">
        <w:rPr>
          <w:rFonts w:ascii="Times New Roman" w:hAnsi="Times New Roman" w:cs="Times New Roman"/>
          <w:b/>
          <w:color w:val="auto"/>
          <w:spacing w:val="-15"/>
          <w:sz w:val="28"/>
          <w:szCs w:val="28"/>
        </w:rPr>
        <w:t xml:space="preserve"> </w:t>
      </w:r>
      <w:r w:rsidRPr="008F34C9">
        <w:rPr>
          <w:rFonts w:ascii="Times New Roman" w:hAnsi="Times New Roman" w:cs="Times New Roman"/>
          <w:b/>
          <w:color w:val="auto"/>
          <w:spacing w:val="-2"/>
          <w:sz w:val="28"/>
          <w:szCs w:val="28"/>
        </w:rPr>
        <w:t>сипаттамасы</w:t>
      </w:r>
    </w:p>
    <w:p w:rsidR="006D7F81" w:rsidRPr="008F34C9" w:rsidRDefault="006D7F81" w:rsidP="003613BF">
      <w:pPr>
        <w:spacing w:after="0" w:line="0" w:lineRule="atLeast"/>
        <w:contextualSpacing/>
        <w:rPr>
          <w:lang w:val="kk-KZ"/>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410"/>
        <w:gridCol w:w="2409"/>
        <w:gridCol w:w="1985"/>
        <w:gridCol w:w="2706"/>
      </w:tblGrid>
      <w:tr w:rsidR="00525251" w:rsidRPr="008F34C9" w:rsidTr="00331018">
        <w:trPr>
          <w:trHeight w:val="278"/>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t>№</w:t>
            </w:r>
          </w:p>
        </w:tc>
        <w:tc>
          <w:tcPr>
            <w:tcW w:w="2410" w:type="dxa"/>
          </w:tcPr>
          <w:p w:rsidR="00525251" w:rsidRPr="008F34C9" w:rsidRDefault="00525251" w:rsidP="003613BF">
            <w:pPr>
              <w:pStyle w:val="TableParagraph"/>
              <w:spacing w:line="0" w:lineRule="atLeast"/>
              <w:ind w:left="0"/>
              <w:contextualSpacing/>
              <w:rPr>
                <w:sz w:val="28"/>
                <w:szCs w:val="28"/>
              </w:rPr>
            </w:pPr>
          </w:p>
        </w:tc>
        <w:tc>
          <w:tcPr>
            <w:tcW w:w="7100" w:type="dxa"/>
            <w:gridSpan w:val="3"/>
          </w:tcPr>
          <w:p w:rsidR="00525251" w:rsidRPr="008F34C9" w:rsidRDefault="00525251" w:rsidP="003613BF">
            <w:pPr>
              <w:pStyle w:val="TableParagraph"/>
              <w:spacing w:line="0" w:lineRule="atLeast"/>
              <w:ind w:left="43"/>
              <w:contextualSpacing/>
              <w:jc w:val="center"/>
              <w:rPr>
                <w:b/>
                <w:sz w:val="28"/>
                <w:szCs w:val="28"/>
              </w:rPr>
            </w:pPr>
            <w:r w:rsidRPr="008F34C9">
              <w:rPr>
                <w:b/>
                <w:sz w:val="28"/>
                <w:szCs w:val="28"/>
              </w:rPr>
              <w:t>Жалпы</w:t>
            </w:r>
            <w:r w:rsidRPr="008F34C9">
              <w:rPr>
                <w:b/>
                <w:spacing w:val="4"/>
                <w:sz w:val="28"/>
                <w:szCs w:val="28"/>
              </w:rPr>
              <w:t xml:space="preserve"> </w:t>
            </w:r>
            <w:r w:rsidRPr="008F34C9">
              <w:rPr>
                <w:b/>
                <w:spacing w:val="-2"/>
                <w:sz w:val="28"/>
                <w:szCs w:val="28"/>
              </w:rPr>
              <w:t>сипаттамасы</w:t>
            </w:r>
          </w:p>
        </w:tc>
      </w:tr>
      <w:tr w:rsidR="00525251" w:rsidRPr="008F34C9" w:rsidTr="00331018">
        <w:trPr>
          <w:trHeight w:val="273"/>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t>1</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Салынған</w:t>
            </w:r>
            <w:r w:rsidRPr="008F34C9">
              <w:rPr>
                <w:spacing w:val="-5"/>
                <w:sz w:val="28"/>
                <w:szCs w:val="28"/>
              </w:rPr>
              <w:t xml:space="preserve"> </w:t>
            </w:r>
            <w:r w:rsidRPr="008F34C9">
              <w:rPr>
                <w:spacing w:val="-4"/>
                <w:sz w:val="28"/>
                <w:szCs w:val="28"/>
              </w:rPr>
              <w:t>жылы</w:t>
            </w:r>
          </w:p>
        </w:tc>
        <w:tc>
          <w:tcPr>
            <w:tcW w:w="2409" w:type="dxa"/>
          </w:tcPr>
          <w:p w:rsidR="00525251" w:rsidRPr="008F34C9" w:rsidRDefault="003E14AC" w:rsidP="003613BF">
            <w:pPr>
              <w:pStyle w:val="TableParagraph"/>
              <w:spacing w:line="0" w:lineRule="atLeast"/>
              <w:ind w:left="151" w:right="131"/>
              <w:contextualSpacing/>
              <w:rPr>
                <w:sz w:val="28"/>
                <w:szCs w:val="28"/>
              </w:rPr>
            </w:pPr>
            <w:r w:rsidRPr="008F34C9">
              <w:rPr>
                <w:spacing w:val="-2"/>
                <w:sz w:val="28"/>
                <w:szCs w:val="28"/>
              </w:rPr>
              <w:t>1982</w:t>
            </w:r>
            <w:r w:rsidR="00525251" w:rsidRPr="008F34C9">
              <w:rPr>
                <w:spacing w:val="-2"/>
                <w:sz w:val="28"/>
                <w:szCs w:val="28"/>
              </w:rPr>
              <w:t>ж</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spacing w:line="0" w:lineRule="atLeast"/>
              <w:ind w:left="152" w:right="145"/>
              <w:contextualSpacing/>
              <w:rPr>
                <w:sz w:val="28"/>
                <w:szCs w:val="28"/>
              </w:rPr>
            </w:pPr>
          </w:p>
        </w:tc>
      </w:tr>
      <w:tr w:rsidR="00525251" w:rsidRPr="008F34C9" w:rsidTr="00331018">
        <w:trPr>
          <w:trHeight w:val="278"/>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t>2</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Жалпы</w:t>
            </w:r>
            <w:r w:rsidRPr="008F34C9">
              <w:rPr>
                <w:spacing w:val="2"/>
                <w:sz w:val="28"/>
                <w:szCs w:val="28"/>
              </w:rPr>
              <w:t xml:space="preserve"> </w:t>
            </w:r>
            <w:r w:rsidRPr="008F34C9">
              <w:rPr>
                <w:spacing w:val="-2"/>
                <w:sz w:val="28"/>
                <w:szCs w:val="28"/>
              </w:rPr>
              <w:t>аймағы</w:t>
            </w:r>
          </w:p>
        </w:tc>
        <w:tc>
          <w:tcPr>
            <w:tcW w:w="2409" w:type="dxa"/>
          </w:tcPr>
          <w:p w:rsidR="00525251" w:rsidRPr="008F34C9" w:rsidRDefault="003E14AC" w:rsidP="003613BF">
            <w:pPr>
              <w:pStyle w:val="TableParagraph"/>
              <w:spacing w:line="0" w:lineRule="atLeast"/>
              <w:ind w:left="151" w:right="131"/>
              <w:contextualSpacing/>
              <w:rPr>
                <w:sz w:val="28"/>
                <w:szCs w:val="28"/>
              </w:rPr>
            </w:pPr>
            <w:r w:rsidRPr="008F34C9">
              <w:rPr>
                <w:spacing w:val="-2"/>
                <w:sz w:val="28"/>
                <w:szCs w:val="28"/>
              </w:rPr>
              <w:t>2689</w:t>
            </w:r>
            <w:r w:rsidR="002171F7" w:rsidRPr="008F34C9">
              <w:rPr>
                <w:spacing w:val="-2"/>
                <w:sz w:val="28"/>
                <w:szCs w:val="28"/>
              </w:rPr>
              <w:t>,7</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spacing w:line="0" w:lineRule="atLeast"/>
              <w:ind w:left="152" w:right="145"/>
              <w:contextualSpacing/>
              <w:rPr>
                <w:sz w:val="28"/>
                <w:szCs w:val="28"/>
              </w:rPr>
            </w:pPr>
          </w:p>
        </w:tc>
      </w:tr>
      <w:tr w:rsidR="00525251" w:rsidRPr="008F34C9" w:rsidTr="00331018">
        <w:trPr>
          <w:trHeight w:val="278"/>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lastRenderedPageBreak/>
              <w:t>3</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Тиімді</w:t>
            </w:r>
            <w:r w:rsidRPr="008F34C9">
              <w:rPr>
                <w:spacing w:val="-9"/>
                <w:sz w:val="28"/>
                <w:szCs w:val="28"/>
              </w:rPr>
              <w:t xml:space="preserve"> </w:t>
            </w:r>
            <w:r w:rsidRPr="008F34C9">
              <w:rPr>
                <w:spacing w:val="-2"/>
                <w:sz w:val="28"/>
                <w:szCs w:val="28"/>
              </w:rPr>
              <w:t>аймақ</w:t>
            </w:r>
          </w:p>
        </w:tc>
        <w:tc>
          <w:tcPr>
            <w:tcW w:w="2409" w:type="dxa"/>
          </w:tcPr>
          <w:p w:rsidR="00525251" w:rsidRPr="008F34C9" w:rsidRDefault="003E14AC" w:rsidP="003613BF">
            <w:pPr>
              <w:pStyle w:val="TableParagraph"/>
              <w:spacing w:line="0" w:lineRule="atLeast"/>
              <w:ind w:left="151" w:right="131"/>
              <w:contextualSpacing/>
              <w:rPr>
                <w:sz w:val="28"/>
                <w:szCs w:val="28"/>
              </w:rPr>
            </w:pPr>
            <w:r w:rsidRPr="008F34C9">
              <w:rPr>
                <w:spacing w:val="-2"/>
                <w:sz w:val="28"/>
                <w:szCs w:val="28"/>
              </w:rPr>
              <w:t>1</w:t>
            </w:r>
            <w:r w:rsidR="002171F7" w:rsidRPr="008F34C9">
              <w:rPr>
                <w:spacing w:val="-2"/>
                <w:sz w:val="28"/>
                <w:szCs w:val="28"/>
              </w:rPr>
              <w:t>718,1</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spacing w:line="0" w:lineRule="atLeast"/>
              <w:ind w:left="152" w:right="145"/>
              <w:contextualSpacing/>
              <w:rPr>
                <w:sz w:val="28"/>
                <w:szCs w:val="28"/>
              </w:rPr>
            </w:pPr>
          </w:p>
        </w:tc>
      </w:tr>
      <w:tr w:rsidR="00525251" w:rsidRPr="008F34C9" w:rsidTr="00331018">
        <w:trPr>
          <w:trHeight w:val="273"/>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t>4</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Жылыту</w:t>
            </w:r>
            <w:r w:rsidRPr="008F34C9">
              <w:rPr>
                <w:spacing w:val="-5"/>
                <w:sz w:val="28"/>
                <w:szCs w:val="28"/>
              </w:rPr>
              <w:t xml:space="preserve"> </w:t>
            </w:r>
            <w:r w:rsidRPr="008F34C9">
              <w:rPr>
                <w:spacing w:val="-2"/>
                <w:sz w:val="28"/>
                <w:szCs w:val="28"/>
              </w:rPr>
              <w:t>жүйесі</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pacing w:val="-2"/>
                <w:sz w:val="28"/>
                <w:szCs w:val="28"/>
                <w:lang w:val="en-US"/>
              </w:rPr>
              <w:t xml:space="preserve">Пешпен </w:t>
            </w:r>
            <w:r w:rsidRPr="008F34C9">
              <w:rPr>
                <w:spacing w:val="-2"/>
                <w:sz w:val="28"/>
                <w:szCs w:val="28"/>
                <w:lang w:val="ru-RU"/>
              </w:rPr>
              <w:t>жағу</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t>5</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Сумен</w:t>
            </w:r>
            <w:r w:rsidRPr="008F34C9">
              <w:rPr>
                <w:spacing w:val="-5"/>
                <w:sz w:val="28"/>
                <w:szCs w:val="28"/>
              </w:rPr>
              <w:t xml:space="preserve"> </w:t>
            </w:r>
            <w:r w:rsidRPr="008F34C9">
              <w:rPr>
                <w:spacing w:val="-2"/>
                <w:sz w:val="28"/>
                <w:szCs w:val="28"/>
              </w:rPr>
              <w:t>қамту</w:t>
            </w:r>
          </w:p>
          <w:p w:rsidR="00525251" w:rsidRPr="008F34C9" w:rsidRDefault="00525251" w:rsidP="003613BF">
            <w:pPr>
              <w:pStyle w:val="TableParagraph"/>
              <w:spacing w:before="2" w:line="0" w:lineRule="atLeast"/>
              <w:ind w:left="152"/>
              <w:contextualSpacing/>
              <w:rPr>
                <w:sz w:val="28"/>
                <w:szCs w:val="28"/>
              </w:rPr>
            </w:pPr>
            <w:r w:rsidRPr="008F34C9">
              <w:rPr>
                <w:spacing w:val="-2"/>
                <w:sz w:val="28"/>
                <w:szCs w:val="28"/>
              </w:rPr>
              <w:t>жүйесі</w:t>
            </w:r>
          </w:p>
        </w:tc>
        <w:tc>
          <w:tcPr>
            <w:tcW w:w="2409" w:type="dxa"/>
          </w:tcPr>
          <w:p w:rsidR="00525251" w:rsidRPr="008F34C9" w:rsidRDefault="003E14AC" w:rsidP="003613BF">
            <w:pPr>
              <w:pStyle w:val="TableParagraph"/>
              <w:spacing w:line="0" w:lineRule="atLeast"/>
              <w:ind w:left="151" w:right="131"/>
              <w:contextualSpacing/>
              <w:rPr>
                <w:sz w:val="28"/>
                <w:szCs w:val="28"/>
              </w:rPr>
            </w:pPr>
            <w:r w:rsidRPr="008F34C9">
              <w:rPr>
                <w:spacing w:val="-2"/>
                <w:sz w:val="28"/>
                <w:szCs w:val="28"/>
              </w:rPr>
              <w:t>Орта</w:t>
            </w:r>
            <w:r w:rsidR="00EA2AB0" w:rsidRPr="008F34C9">
              <w:rPr>
                <w:spacing w:val="-2"/>
                <w:sz w:val="28"/>
                <w:szCs w:val="28"/>
              </w:rPr>
              <w:t>лық</w:t>
            </w:r>
            <w:r w:rsidRPr="008F34C9">
              <w:rPr>
                <w:spacing w:val="-2"/>
                <w:sz w:val="28"/>
                <w:szCs w:val="28"/>
              </w:rPr>
              <w:t>тандырылған</w:t>
            </w:r>
          </w:p>
        </w:tc>
        <w:tc>
          <w:tcPr>
            <w:tcW w:w="1985" w:type="dxa"/>
          </w:tcPr>
          <w:p w:rsidR="00525251" w:rsidRPr="008F34C9" w:rsidRDefault="00525251" w:rsidP="003613BF">
            <w:pPr>
              <w:pStyle w:val="TableParagraph"/>
              <w:spacing w:line="0" w:lineRule="atLeast"/>
              <w:ind w:left="152" w:right="132"/>
              <w:contextualSpacing/>
              <w:rPr>
                <w:sz w:val="28"/>
                <w:szCs w:val="28"/>
              </w:rPr>
            </w:pPr>
            <w:r w:rsidRPr="008F34C9">
              <w:rPr>
                <w:sz w:val="28"/>
                <w:szCs w:val="28"/>
              </w:rPr>
              <w:t>Ыстық су</w:t>
            </w:r>
            <w:r w:rsidRPr="008F34C9">
              <w:rPr>
                <w:spacing w:val="-7"/>
                <w:sz w:val="28"/>
                <w:szCs w:val="28"/>
              </w:rPr>
              <w:t xml:space="preserve"> </w:t>
            </w:r>
            <w:r w:rsidRPr="008F34C9">
              <w:rPr>
                <w:spacing w:val="-5"/>
                <w:sz w:val="28"/>
                <w:szCs w:val="28"/>
              </w:rPr>
              <w:t>бар</w:t>
            </w:r>
          </w:p>
        </w:tc>
        <w:tc>
          <w:tcPr>
            <w:tcW w:w="2706" w:type="dxa"/>
          </w:tcPr>
          <w:p w:rsidR="00525251" w:rsidRPr="008F34C9" w:rsidRDefault="003E14AC" w:rsidP="003613BF">
            <w:pPr>
              <w:pStyle w:val="TableParagraph"/>
              <w:spacing w:line="0" w:lineRule="atLeast"/>
              <w:ind w:left="152" w:right="145"/>
              <w:contextualSpacing/>
              <w:rPr>
                <w:sz w:val="28"/>
                <w:szCs w:val="28"/>
              </w:rPr>
            </w:pPr>
            <w:r w:rsidRPr="008F34C9">
              <w:rPr>
                <w:sz w:val="28"/>
                <w:szCs w:val="28"/>
              </w:rPr>
              <w:t>3</w:t>
            </w:r>
            <w:r w:rsidR="00525251" w:rsidRPr="008F34C9">
              <w:rPr>
                <w:spacing w:val="3"/>
                <w:sz w:val="28"/>
                <w:szCs w:val="28"/>
              </w:rPr>
              <w:t xml:space="preserve"> </w:t>
            </w:r>
            <w:r w:rsidR="00525251" w:rsidRPr="008F34C9">
              <w:rPr>
                <w:sz w:val="28"/>
                <w:szCs w:val="28"/>
              </w:rPr>
              <w:t>су</w:t>
            </w:r>
            <w:r w:rsidR="00525251" w:rsidRPr="008F34C9">
              <w:rPr>
                <w:spacing w:val="-7"/>
                <w:sz w:val="28"/>
                <w:szCs w:val="28"/>
              </w:rPr>
              <w:t xml:space="preserve"> </w:t>
            </w:r>
            <w:r w:rsidR="00525251" w:rsidRPr="008F34C9">
              <w:rPr>
                <w:sz w:val="28"/>
                <w:szCs w:val="28"/>
              </w:rPr>
              <w:t>қыздыру</w:t>
            </w:r>
            <w:r w:rsidR="00525251" w:rsidRPr="008F34C9">
              <w:rPr>
                <w:spacing w:val="-6"/>
                <w:sz w:val="28"/>
                <w:szCs w:val="28"/>
              </w:rPr>
              <w:t xml:space="preserve"> </w:t>
            </w:r>
            <w:r w:rsidR="00525251" w:rsidRPr="008F34C9">
              <w:rPr>
                <w:spacing w:val="-2"/>
                <w:sz w:val="28"/>
                <w:szCs w:val="28"/>
              </w:rPr>
              <w:t>элементі</w:t>
            </w:r>
          </w:p>
          <w:p w:rsidR="00525251" w:rsidRPr="008F34C9" w:rsidRDefault="00525251" w:rsidP="003613BF">
            <w:pPr>
              <w:pStyle w:val="TableParagraph"/>
              <w:spacing w:before="2" w:line="0" w:lineRule="atLeast"/>
              <w:ind w:left="152" w:right="145"/>
              <w:contextualSpacing/>
              <w:rPr>
                <w:sz w:val="28"/>
                <w:szCs w:val="28"/>
              </w:rPr>
            </w:pPr>
            <w:r w:rsidRPr="008F34C9">
              <w:rPr>
                <w:spacing w:val="-2"/>
                <w:sz w:val="28"/>
                <w:szCs w:val="28"/>
              </w:rPr>
              <w:t>орнатылған</w:t>
            </w:r>
          </w:p>
        </w:tc>
      </w:tr>
      <w:tr w:rsidR="00525251" w:rsidRPr="008F34C9" w:rsidTr="00331018">
        <w:trPr>
          <w:trHeight w:val="278"/>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t>6</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Әжетхана</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z w:val="28"/>
                <w:szCs w:val="28"/>
              </w:rPr>
              <w:t>Ғимарат</w:t>
            </w:r>
            <w:r w:rsidRPr="008F34C9">
              <w:rPr>
                <w:spacing w:val="1"/>
                <w:sz w:val="28"/>
                <w:szCs w:val="28"/>
              </w:rPr>
              <w:t xml:space="preserve"> </w:t>
            </w:r>
            <w:r w:rsidRPr="008F34C9">
              <w:rPr>
                <w:spacing w:val="-2"/>
                <w:sz w:val="28"/>
                <w:szCs w:val="28"/>
              </w:rPr>
              <w:t>ішінде</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spacing w:line="0" w:lineRule="atLeast"/>
              <w:ind w:left="152" w:right="145"/>
              <w:contextualSpacing/>
              <w:rPr>
                <w:sz w:val="28"/>
                <w:szCs w:val="28"/>
              </w:rPr>
            </w:pPr>
            <w:r w:rsidRPr="008F34C9">
              <w:rPr>
                <w:sz w:val="28"/>
                <w:szCs w:val="28"/>
              </w:rPr>
              <w:t>Жеке</w:t>
            </w:r>
            <w:r w:rsidRPr="008F34C9">
              <w:rPr>
                <w:spacing w:val="-2"/>
                <w:sz w:val="28"/>
                <w:szCs w:val="28"/>
              </w:rPr>
              <w:t xml:space="preserve"> кабинкалар</w:t>
            </w:r>
          </w:p>
        </w:tc>
      </w:tr>
      <w:tr w:rsidR="00525251" w:rsidRPr="008F34C9" w:rsidTr="00331018">
        <w:trPr>
          <w:trHeight w:val="273"/>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t>7</w:t>
            </w:r>
          </w:p>
        </w:tc>
        <w:tc>
          <w:tcPr>
            <w:tcW w:w="2410" w:type="dxa"/>
          </w:tcPr>
          <w:p w:rsidR="00525251" w:rsidRPr="008F34C9" w:rsidRDefault="00525251" w:rsidP="003613BF">
            <w:pPr>
              <w:pStyle w:val="TableParagraph"/>
              <w:spacing w:line="0" w:lineRule="atLeast"/>
              <w:ind w:left="152" w:right="236"/>
              <w:contextualSpacing/>
              <w:rPr>
                <w:sz w:val="28"/>
                <w:szCs w:val="28"/>
              </w:rPr>
            </w:pPr>
            <w:r w:rsidRPr="008F34C9">
              <w:rPr>
                <w:sz w:val="28"/>
                <w:szCs w:val="28"/>
              </w:rPr>
              <w:t>Оқу</w:t>
            </w:r>
            <w:r w:rsidRPr="008F34C9">
              <w:rPr>
                <w:spacing w:val="-15"/>
                <w:sz w:val="28"/>
                <w:szCs w:val="28"/>
              </w:rPr>
              <w:t xml:space="preserve"> </w:t>
            </w:r>
            <w:r w:rsidRPr="008F34C9">
              <w:rPr>
                <w:sz w:val="28"/>
                <w:szCs w:val="28"/>
              </w:rPr>
              <w:t>жоспарлары мен</w:t>
            </w:r>
            <w:r w:rsidRPr="008F34C9">
              <w:rPr>
                <w:spacing w:val="-15"/>
                <w:sz w:val="28"/>
                <w:szCs w:val="28"/>
              </w:rPr>
              <w:t xml:space="preserve"> </w:t>
            </w:r>
            <w:r w:rsidRPr="008F34C9">
              <w:rPr>
                <w:sz w:val="28"/>
                <w:szCs w:val="28"/>
              </w:rPr>
              <w:t xml:space="preserve">жоспарларға сәйкес оқу </w:t>
            </w:r>
            <w:r w:rsidRPr="008F34C9">
              <w:rPr>
                <w:spacing w:val="-2"/>
                <w:sz w:val="28"/>
                <w:szCs w:val="28"/>
              </w:rPr>
              <w:t xml:space="preserve">кабинеттерінің </w:t>
            </w:r>
            <w:r w:rsidRPr="008F34C9">
              <w:rPr>
                <w:sz w:val="28"/>
                <w:szCs w:val="28"/>
              </w:rPr>
              <w:t>саны жеткілікті</w:t>
            </w:r>
          </w:p>
        </w:tc>
        <w:tc>
          <w:tcPr>
            <w:tcW w:w="2409" w:type="dxa"/>
          </w:tcPr>
          <w:p w:rsidR="00525251" w:rsidRPr="008F34C9" w:rsidRDefault="00355B39" w:rsidP="003613BF">
            <w:pPr>
              <w:pStyle w:val="TableParagraph"/>
              <w:spacing w:line="0" w:lineRule="atLeast"/>
              <w:ind w:left="151" w:right="131"/>
              <w:contextualSpacing/>
              <w:rPr>
                <w:sz w:val="28"/>
                <w:szCs w:val="28"/>
              </w:rPr>
            </w:pPr>
            <w:r w:rsidRPr="008F34C9">
              <w:rPr>
                <w:sz w:val="28"/>
                <w:szCs w:val="28"/>
              </w:rPr>
              <w:t>22</w:t>
            </w:r>
            <w:r w:rsidR="00525251" w:rsidRPr="008F34C9">
              <w:rPr>
                <w:sz w:val="28"/>
                <w:szCs w:val="28"/>
              </w:rPr>
              <w:t xml:space="preserve"> </w:t>
            </w:r>
            <w:r w:rsidR="00525251" w:rsidRPr="008F34C9">
              <w:rPr>
                <w:spacing w:val="-2"/>
                <w:sz w:val="28"/>
                <w:szCs w:val="28"/>
              </w:rPr>
              <w:t>кабинет</w:t>
            </w:r>
          </w:p>
          <w:p w:rsidR="00525251" w:rsidRPr="008F34C9" w:rsidRDefault="00525251" w:rsidP="003613BF">
            <w:pPr>
              <w:pStyle w:val="TableParagraph"/>
              <w:spacing w:before="2" w:line="0" w:lineRule="atLeast"/>
              <w:ind w:left="151" w:right="131"/>
              <w:contextualSpacing/>
              <w:rPr>
                <w:sz w:val="28"/>
                <w:szCs w:val="28"/>
              </w:rPr>
            </w:pPr>
            <w:r w:rsidRPr="008F34C9">
              <w:rPr>
                <w:sz w:val="28"/>
                <w:szCs w:val="28"/>
              </w:rPr>
              <w:t>S=</w:t>
            </w:r>
            <w:r w:rsidR="00355B39" w:rsidRPr="008F34C9">
              <w:rPr>
                <w:sz w:val="28"/>
                <w:szCs w:val="28"/>
              </w:rPr>
              <w:t>918,2</w:t>
            </w:r>
            <w:r w:rsidRPr="008F34C9">
              <w:rPr>
                <w:spacing w:val="-2"/>
                <w:sz w:val="28"/>
                <w:szCs w:val="28"/>
              </w:rPr>
              <w:t xml:space="preserve"> </w:t>
            </w:r>
            <w:r w:rsidRPr="008F34C9">
              <w:rPr>
                <w:sz w:val="28"/>
                <w:szCs w:val="28"/>
              </w:rPr>
              <w:t>шаршы</w:t>
            </w:r>
            <w:r w:rsidRPr="008F34C9">
              <w:rPr>
                <w:spacing w:val="2"/>
                <w:sz w:val="28"/>
                <w:szCs w:val="28"/>
              </w:rPr>
              <w:t xml:space="preserve"> </w:t>
            </w:r>
            <w:r w:rsidRPr="008F34C9">
              <w:rPr>
                <w:spacing w:val="-4"/>
                <w:sz w:val="28"/>
                <w:szCs w:val="28"/>
              </w:rPr>
              <w:t>метр</w:t>
            </w:r>
          </w:p>
        </w:tc>
        <w:tc>
          <w:tcPr>
            <w:tcW w:w="1985" w:type="dxa"/>
          </w:tcPr>
          <w:p w:rsidR="00525251" w:rsidRPr="008F34C9" w:rsidRDefault="00525251" w:rsidP="003613BF">
            <w:pPr>
              <w:pStyle w:val="TableParagraph"/>
              <w:spacing w:line="0" w:lineRule="atLeast"/>
              <w:ind w:left="152" w:right="132"/>
              <w:contextualSpacing/>
              <w:rPr>
                <w:sz w:val="28"/>
                <w:szCs w:val="28"/>
              </w:rPr>
            </w:pPr>
            <w:r w:rsidRPr="008F34C9">
              <w:rPr>
                <w:sz w:val="28"/>
                <w:szCs w:val="28"/>
              </w:rPr>
              <w:t xml:space="preserve">Оқу құрал- </w:t>
            </w:r>
            <w:r w:rsidRPr="008F34C9">
              <w:rPr>
                <w:spacing w:val="-2"/>
                <w:sz w:val="28"/>
                <w:szCs w:val="28"/>
              </w:rPr>
              <w:t>жабдықтарымен, оқу-әдістемелік құралдармен жабдықталған</w:t>
            </w:r>
          </w:p>
        </w:tc>
        <w:tc>
          <w:tcPr>
            <w:tcW w:w="2706" w:type="dxa"/>
          </w:tcPr>
          <w:p w:rsidR="00525251" w:rsidRPr="008F34C9" w:rsidRDefault="00525251" w:rsidP="003613BF">
            <w:pPr>
              <w:pStyle w:val="TableParagraph"/>
              <w:spacing w:line="0" w:lineRule="atLeast"/>
              <w:ind w:left="152" w:right="145"/>
              <w:contextualSpacing/>
              <w:rPr>
                <w:sz w:val="28"/>
                <w:szCs w:val="28"/>
              </w:rPr>
            </w:pPr>
            <w:r w:rsidRPr="008F34C9">
              <w:rPr>
                <w:sz w:val="28"/>
                <w:szCs w:val="28"/>
              </w:rPr>
              <w:t>2021-2024</w:t>
            </w:r>
            <w:r w:rsidRPr="008F34C9">
              <w:rPr>
                <w:spacing w:val="3"/>
                <w:sz w:val="28"/>
                <w:szCs w:val="28"/>
              </w:rPr>
              <w:t xml:space="preserve"> </w:t>
            </w:r>
            <w:r w:rsidRPr="008F34C9">
              <w:rPr>
                <w:spacing w:val="-5"/>
                <w:sz w:val="28"/>
                <w:szCs w:val="28"/>
              </w:rPr>
              <w:t>жж:</w:t>
            </w:r>
          </w:p>
          <w:p w:rsidR="007C58A2" w:rsidRPr="008F34C9" w:rsidRDefault="003E14AC" w:rsidP="003613BF">
            <w:pPr>
              <w:pStyle w:val="TableParagraph"/>
              <w:spacing w:before="2" w:line="0" w:lineRule="atLeast"/>
              <w:ind w:left="152" w:right="145"/>
              <w:contextualSpacing/>
              <w:rPr>
                <w:spacing w:val="-7"/>
                <w:sz w:val="28"/>
                <w:szCs w:val="28"/>
              </w:rPr>
            </w:pPr>
            <w:r w:rsidRPr="008F34C9">
              <w:rPr>
                <w:sz w:val="28"/>
                <w:szCs w:val="28"/>
              </w:rPr>
              <w:t>Бастауыш сынып – 5</w:t>
            </w:r>
            <w:r w:rsidR="00525251" w:rsidRPr="008F34C9">
              <w:rPr>
                <w:sz w:val="28"/>
                <w:szCs w:val="28"/>
              </w:rPr>
              <w:t xml:space="preserve"> Қазақ</w:t>
            </w:r>
            <w:r w:rsidR="00525251" w:rsidRPr="008F34C9">
              <w:rPr>
                <w:spacing w:val="-8"/>
                <w:sz w:val="28"/>
                <w:szCs w:val="28"/>
              </w:rPr>
              <w:t xml:space="preserve"> </w:t>
            </w:r>
            <w:r w:rsidR="00525251" w:rsidRPr="008F34C9">
              <w:rPr>
                <w:sz w:val="28"/>
                <w:szCs w:val="28"/>
              </w:rPr>
              <w:t>тілі</w:t>
            </w:r>
            <w:r w:rsidR="00525251" w:rsidRPr="008F34C9">
              <w:rPr>
                <w:spacing w:val="-14"/>
                <w:sz w:val="28"/>
                <w:szCs w:val="28"/>
              </w:rPr>
              <w:t xml:space="preserve"> </w:t>
            </w:r>
            <w:r w:rsidR="00525251" w:rsidRPr="008F34C9">
              <w:rPr>
                <w:sz w:val="28"/>
                <w:szCs w:val="28"/>
              </w:rPr>
              <w:t>-</w:t>
            </w:r>
            <w:r w:rsidR="00525251" w:rsidRPr="008F34C9">
              <w:rPr>
                <w:spacing w:val="-5"/>
                <w:sz w:val="28"/>
                <w:szCs w:val="28"/>
              </w:rPr>
              <w:t xml:space="preserve"> </w:t>
            </w:r>
            <w:r w:rsidR="00525251" w:rsidRPr="008F34C9">
              <w:rPr>
                <w:sz w:val="28"/>
                <w:szCs w:val="28"/>
              </w:rPr>
              <w:t>1</w:t>
            </w:r>
            <w:r w:rsidR="00525251" w:rsidRPr="008F34C9">
              <w:rPr>
                <w:spacing w:val="-7"/>
                <w:sz w:val="28"/>
                <w:szCs w:val="28"/>
              </w:rPr>
              <w:t xml:space="preserve"> </w:t>
            </w:r>
          </w:p>
          <w:p w:rsidR="007C58A2" w:rsidRPr="008F34C9" w:rsidRDefault="007C58A2" w:rsidP="003613BF">
            <w:pPr>
              <w:pStyle w:val="TableParagraph"/>
              <w:spacing w:before="2" w:line="0" w:lineRule="atLeast"/>
              <w:ind w:left="152" w:right="145"/>
              <w:contextualSpacing/>
              <w:rPr>
                <w:spacing w:val="-7"/>
                <w:sz w:val="28"/>
                <w:szCs w:val="28"/>
              </w:rPr>
            </w:pPr>
            <w:r w:rsidRPr="008F34C9">
              <w:rPr>
                <w:spacing w:val="-7"/>
                <w:sz w:val="28"/>
                <w:szCs w:val="28"/>
              </w:rPr>
              <w:t>Орыс тілі мен әдебиеті – 1</w:t>
            </w:r>
          </w:p>
          <w:p w:rsidR="007C58A2" w:rsidRPr="008F34C9" w:rsidRDefault="007C58A2" w:rsidP="003613BF">
            <w:pPr>
              <w:pStyle w:val="TableParagraph"/>
              <w:spacing w:before="2" w:line="0" w:lineRule="atLeast"/>
              <w:ind w:left="152" w:right="145"/>
              <w:contextualSpacing/>
              <w:rPr>
                <w:spacing w:val="-7"/>
                <w:sz w:val="28"/>
                <w:szCs w:val="28"/>
              </w:rPr>
            </w:pPr>
            <w:r w:rsidRPr="008F34C9">
              <w:rPr>
                <w:spacing w:val="-7"/>
                <w:sz w:val="28"/>
                <w:szCs w:val="28"/>
              </w:rPr>
              <w:t>Шетел тілі – 1</w:t>
            </w:r>
          </w:p>
          <w:p w:rsidR="00525251" w:rsidRPr="008F34C9" w:rsidRDefault="00525251" w:rsidP="003613BF">
            <w:pPr>
              <w:pStyle w:val="TableParagraph"/>
              <w:spacing w:before="2" w:line="0" w:lineRule="atLeast"/>
              <w:ind w:left="152" w:right="145"/>
              <w:contextualSpacing/>
              <w:rPr>
                <w:sz w:val="28"/>
                <w:szCs w:val="28"/>
              </w:rPr>
            </w:pPr>
            <w:r w:rsidRPr="008F34C9">
              <w:rPr>
                <w:sz w:val="28"/>
                <w:szCs w:val="28"/>
              </w:rPr>
              <w:t>Математика – 1</w:t>
            </w:r>
          </w:p>
          <w:p w:rsidR="003E14AC" w:rsidRPr="008F34C9" w:rsidRDefault="003E14AC" w:rsidP="003613BF">
            <w:pPr>
              <w:pStyle w:val="TableParagraph"/>
              <w:spacing w:before="2" w:line="0" w:lineRule="atLeast"/>
              <w:ind w:left="152" w:right="145"/>
              <w:contextualSpacing/>
              <w:rPr>
                <w:sz w:val="28"/>
                <w:szCs w:val="28"/>
              </w:rPr>
            </w:pPr>
            <w:r w:rsidRPr="008F34C9">
              <w:rPr>
                <w:sz w:val="28"/>
                <w:szCs w:val="28"/>
              </w:rPr>
              <w:t>Физика - 1</w:t>
            </w:r>
          </w:p>
          <w:p w:rsidR="00525251" w:rsidRPr="008F34C9" w:rsidRDefault="00525251" w:rsidP="003613BF">
            <w:pPr>
              <w:pStyle w:val="TableParagraph"/>
              <w:spacing w:before="1" w:line="0" w:lineRule="atLeast"/>
              <w:ind w:left="152" w:right="145"/>
              <w:contextualSpacing/>
              <w:rPr>
                <w:sz w:val="28"/>
                <w:szCs w:val="28"/>
              </w:rPr>
            </w:pPr>
            <w:r w:rsidRPr="008F34C9">
              <w:rPr>
                <w:sz w:val="28"/>
                <w:szCs w:val="28"/>
              </w:rPr>
              <w:t>Информатика</w:t>
            </w:r>
            <w:r w:rsidRPr="008F34C9">
              <w:rPr>
                <w:spacing w:val="-1"/>
                <w:sz w:val="28"/>
                <w:szCs w:val="28"/>
              </w:rPr>
              <w:t xml:space="preserve"> </w:t>
            </w:r>
            <w:r w:rsidRPr="008F34C9">
              <w:rPr>
                <w:spacing w:val="-5"/>
                <w:sz w:val="28"/>
                <w:szCs w:val="28"/>
              </w:rPr>
              <w:t>–1</w:t>
            </w:r>
          </w:p>
          <w:p w:rsidR="00525251" w:rsidRPr="008F34C9" w:rsidRDefault="00525251" w:rsidP="003613BF">
            <w:pPr>
              <w:pStyle w:val="TableParagraph"/>
              <w:spacing w:before="2" w:line="0" w:lineRule="atLeast"/>
              <w:ind w:left="152" w:right="145"/>
              <w:contextualSpacing/>
              <w:rPr>
                <w:sz w:val="28"/>
                <w:szCs w:val="28"/>
              </w:rPr>
            </w:pPr>
            <w:r w:rsidRPr="008F34C9">
              <w:rPr>
                <w:sz w:val="28"/>
                <w:szCs w:val="28"/>
              </w:rPr>
              <w:t>Тарих–</w:t>
            </w:r>
            <w:r w:rsidRPr="008F34C9">
              <w:rPr>
                <w:spacing w:val="-4"/>
                <w:sz w:val="28"/>
                <w:szCs w:val="28"/>
              </w:rPr>
              <w:t xml:space="preserve"> </w:t>
            </w:r>
            <w:r w:rsidRPr="008F34C9">
              <w:rPr>
                <w:spacing w:val="-10"/>
                <w:sz w:val="28"/>
                <w:szCs w:val="28"/>
              </w:rPr>
              <w:t>1</w:t>
            </w:r>
          </w:p>
          <w:p w:rsidR="00525251" w:rsidRPr="008F34C9" w:rsidRDefault="003E14AC" w:rsidP="003613BF">
            <w:pPr>
              <w:pStyle w:val="TableParagraph"/>
              <w:spacing w:line="0" w:lineRule="atLeast"/>
              <w:ind w:left="152" w:right="145"/>
              <w:contextualSpacing/>
              <w:rPr>
                <w:spacing w:val="-10"/>
                <w:sz w:val="28"/>
                <w:szCs w:val="28"/>
              </w:rPr>
            </w:pPr>
            <w:r w:rsidRPr="008F34C9">
              <w:rPr>
                <w:spacing w:val="-1"/>
                <w:sz w:val="28"/>
                <w:szCs w:val="28"/>
              </w:rPr>
              <w:t>Химия</w:t>
            </w:r>
            <w:r w:rsidR="00525251" w:rsidRPr="008F34C9">
              <w:rPr>
                <w:spacing w:val="-1"/>
                <w:sz w:val="28"/>
                <w:szCs w:val="28"/>
              </w:rPr>
              <w:t xml:space="preserve"> </w:t>
            </w:r>
            <w:r w:rsidR="00525251" w:rsidRPr="008F34C9">
              <w:rPr>
                <w:sz w:val="28"/>
                <w:szCs w:val="28"/>
              </w:rPr>
              <w:t>–</w:t>
            </w:r>
            <w:r w:rsidR="00525251" w:rsidRPr="008F34C9">
              <w:rPr>
                <w:spacing w:val="4"/>
                <w:sz w:val="28"/>
                <w:szCs w:val="28"/>
              </w:rPr>
              <w:t xml:space="preserve"> </w:t>
            </w:r>
            <w:r w:rsidR="00525251" w:rsidRPr="008F34C9">
              <w:rPr>
                <w:spacing w:val="-10"/>
                <w:sz w:val="28"/>
                <w:szCs w:val="28"/>
              </w:rPr>
              <w:t>1</w:t>
            </w:r>
          </w:p>
          <w:p w:rsidR="003E14AC" w:rsidRPr="008F34C9" w:rsidRDefault="007C58A2" w:rsidP="003613BF">
            <w:pPr>
              <w:pStyle w:val="TableParagraph"/>
              <w:spacing w:line="0" w:lineRule="atLeast"/>
              <w:ind w:left="152" w:right="145"/>
              <w:contextualSpacing/>
              <w:rPr>
                <w:sz w:val="28"/>
                <w:szCs w:val="28"/>
              </w:rPr>
            </w:pPr>
            <w:r w:rsidRPr="008F34C9">
              <w:rPr>
                <w:sz w:val="28"/>
                <w:szCs w:val="28"/>
              </w:rPr>
              <w:t>География - 1</w:t>
            </w:r>
          </w:p>
          <w:p w:rsidR="007C58A2" w:rsidRPr="008F34C9" w:rsidRDefault="00525251" w:rsidP="003613BF">
            <w:pPr>
              <w:pStyle w:val="TableParagraph"/>
              <w:spacing w:before="1" w:line="0" w:lineRule="atLeast"/>
              <w:ind w:left="152" w:right="145"/>
              <w:contextualSpacing/>
              <w:jc w:val="both"/>
              <w:rPr>
                <w:spacing w:val="-10"/>
                <w:sz w:val="28"/>
                <w:szCs w:val="28"/>
              </w:rPr>
            </w:pPr>
            <w:r w:rsidRPr="008F34C9">
              <w:rPr>
                <w:sz w:val="28"/>
                <w:szCs w:val="28"/>
              </w:rPr>
              <w:t>АӘД</w:t>
            </w:r>
            <w:r w:rsidRPr="008F34C9">
              <w:rPr>
                <w:spacing w:val="-3"/>
                <w:sz w:val="28"/>
                <w:szCs w:val="28"/>
              </w:rPr>
              <w:t xml:space="preserve"> </w:t>
            </w:r>
            <w:r w:rsidR="007C58A2" w:rsidRPr="008F34C9">
              <w:rPr>
                <w:sz w:val="28"/>
                <w:szCs w:val="28"/>
              </w:rPr>
              <w:t>–</w:t>
            </w:r>
            <w:r w:rsidRPr="008F34C9">
              <w:rPr>
                <w:spacing w:val="1"/>
                <w:sz w:val="28"/>
                <w:szCs w:val="28"/>
              </w:rPr>
              <w:t xml:space="preserve"> </w:t>
            </w:r>
            <w:r w:rsidRPr="008F34C9">
              <w:rPr>
                <w:spacing w:val="-10"/>
                <w:sz w:val="28"/>
                <w:szCs w:val="28"/>
              </w:rPr>
              <w:t>1</w:t>
            </w:r>
          </w:p>
          <w:p w:rsidR="007C58A2" w:rsidRPr="008F34C9" w:rsidRDefault="007C58A2" w:rsidP="003613BF">
            <w:pPr>
              <w:pStyle w:val="TableParagraph"/>
              <w:spacing w:before="1" w:line="0" w:lineRule="atLeast"/>
              <w:ind w:left="152" w:right="145"/>
              <w:contextualSpacing/>
              <w:jc w:val="both"/>
              <w:rPr>
                <w:spacing w:val="-10"/>
                <w:sz w:val="28"/>
                <w:szCs w:val="28"/>
              </w:rPr>
            </w:pPr>
            <w:r w:rsidRPr="008F34C9">
              <w:rPr>
                <w:spacing w:val="-10"/>
                <w:sz w:val="28"/>
                <w:szCs w:val="28"/>
              </w:rPr>
              <w:t>Зертхана – 3</w:t>
            </w:r>
          </w:p>
          <w:p w:rsidR="007C58A2" w:rsidRPr="008F34C9" w:rsidRDefault="007C58A2" w:rsidP="003613BF">
            <w:pPr>
              <w:pStyle w:val="TableParagraph"/>
              <w:spacing w:before="1" w:line="0" w:lineRule="atLeast"/>
              <w:ind w:left="152" w:right="145"/>
              <w:contextualSpacing/>
              <w:jc w:val="both"/>
              <w:rPr>
                <w:spacing w:val="-10"/>
                <w:sz w:val="28"/>
                <w:szCs w:val="28"/>
              </w:rPr>
            </w:pPr>
            <w:r w:rsidRPr="008F34C9">
              <w:rPr>
                <w:spacing w:val="-10"/>
                <w:sz w:val="28"/>
                <w:szCs w:val="28"/>
              </w:rPr>
              <w:t>Домбыра – 1</w:t>
            </w:r>
          </w:p>
          <w:p w:rsidR="00070297" w:rsidRPr="008F34C9" w:rsidRDefault="007C58A2" w:rsidP="003613BF">
            <w:pPr>
              <w:pStyle w:val="TableParagraph"/>
              <w:spacing w:before="1" w:line="0" w:lineRule="atLeast"/>
              <w:ind w:left="152" w:right="145"/>
              <w:contextualSpacing/>
              <w:jc w:val="both"/>
              <w:rPr>
                <w:spacing w:val="-10"/>
                <w:sz w:val="28"/>
                <w:szCs w:val="28"/>
              </w:rPr>
            </w:pPr>
            <w:r w:rsidRPr="008F34C9">
              <w:rPr>
                <w:spacing w:val="-10"/>
                <w:sz w:val="28"/>
                <w:szCs w:val="28"/>
              </w:rPr>
              <w:t xml:space="preserve">Музей </w:t>
            </w:r>
            <w:r w:rsidR="00070297" w:rsidRPr="008F34C9">
              <w:rPr>
                <w:spacing w:val="-10"/>
                <w:sz w:val="28"/>
                <w:szCs w:val="28"/>
              </w:rPr>
              <w:t>–1</w:t>
            </w:r>
          </w:p>
          <w:p w:rsidR="00070297" w:rsidRPr="008F34C9" w:rsidRDefault="00070297" w:rsidP="003613BF">
            <w:pPr>
              <w:pStyle w:val="TableParagraph"/>
              <w:spacing w:before="1" w:line="0" w:lineRule="atLeast"/>
              <w:ind w:left="152" w:right="145"/>
              <w:contextualSpacing/>
              <w:jc w:val="both"/>
              <w:rPr>
                <w:spacing w:val="-10"/>
                <w:sz w:val="28"/>
                <w:szCs w:val="28"/>
              </w:rPr>
            </w:pPr>
            <w:r w:rsidRPr="008F34C9">
              <w:rPr>
                <w:spacing w:val="-10"/>
                <w:sz w:val="28"/>
                <w:szCs w:val="28"/>
              </w:rPr>
              <w:t>Көркем еңбек – 1</w:t>
            </w:r>
          </w:p>
          <w:p w:rsidR="00355B39" w:rsidRPr="008F34C9" w:rsidRDefault="00355B39" w:rsidP="003613BF">
            <w:pPr>
              <w:pStyle w:val="TableParagraph"/>
              <w:spacing w:before="1" w:line="0" w:lineRule="atLeast"/>
              <w:ind w:left="152" w:right="145"/>
              <w:contextualSpacing/>
              <w:jc w:val="both"/>
              <w:rPr>
                <w:spacing w:val="-10"/>
                <w:sz w:val="28"/>
                <w:szCs w:val="28"/>
              </w:rPr>
            </w:pPr>
            <w:r w:rsidRPr="008F34C9">
              <w:rPr>
                <w:spacing w:val="-10"/>
                <w:sz w:val="28"/>
                <w:szCs w:val="28"/>
              </w:rPr>
              <w:t xml:space="preserve">Шахмат – 1 </w:t>
            </w:r>
          </w:p>
        </w:tc>
      </w:tr>
      <w:tr w:rsidR="00525251" w:rsidRPr="008F34C9" w:rsidTr="00331018">
        <w:trPr>
          <w:trHeight w:val="620"/>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t>8</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Лингвистикалық</w:t>
            </w:r>
          </w:p>
          <w:p w:rsidR="00525251" w:rsidRPr="008F34C9" w:rsidRDefault="00525251" w:rsidP="003613BF">
            <w:pPr>
              <w:pStyle w:val="TableParagraph"/>
              <w:spacing w:before="2" w:line="0" w:lineRule="atLeast"/>
              <w:ind w:left="152"/>
              <w:contextualSpacing/>
              <w:rPr>
                <w:sz w:val="28"/>
                <w:szCs w:val="28"/>
              </w:rPr>
            </w:pPr>
            <w:r w:rsidRPr="008F34C9">
              <w:rPr>
                <w:spacing w:val="-2"/>
                <w:sz w:val="28"/>
                <w:szCs w:val="28"/>
              </w:rPr>
              <w:t>кабинет</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pacing w:val="-5"/>
                <w:sz w:val="28"/>
                <w:szCs w:val="28"/>
              </w:rPr>
              <w:t>жоқ</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spacing w:before="1" w:line="0" w:lineRule="atLeast"/>
              <w:ind w:left="152" w:right="145"/>
              <w:contextualSpacing/>
              <w:jc w:val="both"/>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10"/>
                <w:sz w:val="28"/>
                <w:szCs w:val="28"/>
              </w:rPr>
              <w:t>9</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Мультимедиялық кабинет</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pacing w:val="-5"/>
                <w:sz w:val="28"/>
                <w:szCs w:val="28"/>
              </w:rPr>
              <w:t>жоқ</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spacing w:line="0" w:lineRule="atLeast"/>
              <w:ind w:left="152" w:right="145"/>
              <w:contextualSpacing/>
              <w:rPr>
                <w:sz w:val="28"/>
                <w:szCs w:val="28"/>
              </w:rPr>
            </w:pPr>
          </w:p>
        </w:tc>
      </w:tr>
      <w:tr w:rsidR="00525251" w:rsidRPr="008F34C9" w:rsidTr="00331018">
        <w:trPr>
          <w:trHeight w:val="557"/>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5"/>
                <w:sz w:val="28"/>
                <w:szCs w:val="28"/>
              </w:rPr>
              <w:t>10</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 xml:space="preserve">Спорт </w:t>
            </w:r>
            <w:r w:rsidRPr="008F34C9">
              <w:rPr>
                <w:spacing w:val="-2"/>
                <w:sz w:val="28"/>
                <w:szCs w:val="28"/>
              </w:rPr>
              <w:t>залының</w:t>
            </w:r>
          </w:p>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болуы</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pacing w:val="-5"/>
                <w:sz w:val="28"/>
                <w:szCs w:val="28"/>
              </w:rPr>
              <w:t>бар</w:t>
            </w:r>
          </w:p>
        </w:tc>
        <w:tc>
          <w:tcPr>
            <w:tcW w:w="1985" w:type="dxa"/>
          </w:tcPr>
          <w:p w:rsidR="00525251" w:rsidRPr="008F34C9" w:rsidRDefault="00355B39" w:rsidP="003613BF">
            <w:pPr>
              <w:pStyle w:val="TableParagraph"/>
              <w:spacing w:line="0" w:lineRule="atLeast"/>
              <w:ind w:left="152" w:right="132"/>
              <w:contextualSpacing/>
              <w:rPr>
                <w:sz w:val="28"/>
                <w:szCs w:val="28"/>
              </w:rPr>
            </w:pPr>
            <w:r w:rsidRPr="008F34C9">
              <w:rPr>
                <w:sz w:val="28"/>
                <w:szCs w:val="28"/>
              </w:rPr>
              <w:t>150,1</w:t>
            </w:r>
            <w:r w:rsidR="00525251" w:rsidRPr="008F34C9">
              <w:rPr>
                <w:spacing w:val="-1"/>
                <w:sz w:val="28"/>
                <w:szCs w:val="28"/>
              </w:rPr>
              <w:t xml:space="preserve"> </w:t>
            </w:r>
            <w:r w:rsidR="00525251" w:rsidRPr="008F34C9">
              <w:rPr>
                <w:spacing w:val="-2"/>
                <w:sz w:val="28"/>
                <w:szCs w:val="28"/>
              </w:rPr>
              <w:t>шаршы</w:t>
            </w:r>
          </w:p>
          <w:p w:rsidR="00525251" w:rsidRPr="008F34C9" w:rsidRDefault="00525251" w:rsidP="003613BF">
            <w:pPr>
              <w:pStyle w:val="TableParagraph"/>
              <w:spacing w:line="0" w:lineRule="atLeast"/>
              <w:ind w:left="152" w:right="132"/>
              <w:contextualSpacing/>
              <w:rPr>
                <w:sz w:val="28"/>
                <w:szCs w:val="28"/>
              </w:rPr>
            </w:pPr>
            <w:r w:rsidRPr="008F34C9">
              <w:rPr>
                <w:spacing w:val="-4"/>
                <w:sz w:val="28"/>
                <w:szCs w:val="28"/>
              </w:rPr>
              <w:t>метр</w:t>
            </w:r>
          </w:p>
        </w:tc>
        <w:tc>
          <w:tcPr>
            <w:tcW w:w="2706" w:type="dxa"/>
          </w:tcPr>
          <w:p w:rsidR="00525251" w:rsidRPr="008F34C9" w:rsidRDefault="00525251" w:rsidP="003613BF">
            <w:pPr>
              <w:pStyle w:val="TableParagraph"/>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z w:val="28"/>
                <w:szCs w:val="28"/>
              </w:rPr>
            </w:pPr>
            <w:r w:rsidRPr="008F34C9">
              <w:rPr>
                <w:spacing w:val="-5"/>
                <w:sz w:val="28"/>
                <w:szCs w:val="28"/>
              </w:rPr>
              <w:t>11</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Душтармен жабдықталған шешінетін</w:t>
            </w:r>
          </w:p>
          <w:p w:rsidR="00525251" w:rsidRPr="008F34C9" w:rsidRDefault="00525251" w:rsidP="003613BF">
            <w:pPr>
              <w:pStyle w:val="TableParagraph"/>
              <w:spacing w:line="0" w:lineRule="atLeast"/>
              <w:ind w:left="152" w:right="200"/>
              <w:contextualSpacing/>
              <w:rPr>
                <w:sz w:val="28"/>
                <w:szCs w:val="28"/>
              </w:rPr>
            </w:pPr>
            <w:r w:rsidRPr="008F34C9">
              <w:rPr>
                <w:spacing w:val="-2"/>
                <w:sz w:val="28"/>
                <w:szCs w:val="28"/>
              </w:rPr>
              <w:t>бөлмелердің болуы</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z w:val="28"/>
                <w:szCs w:val="28"/>
              </w:rPr>
              <w:t>Шешінетін</w:t>
            </w:r>
            <w:r w:rsidRPr="008F34C9">
              <w:rPr>
                <w:spacing w:val="-15"/>
                <w:sz w:val="28"/>
                <w:szCs w:val="28"/>
              </w:rPr>
              <w:t xml:space="preserve"> </w:t>
            </w:r>
            <w:r w:rsidRPr="008F34C9">
              <w:rPr>
                <w:sz w:val="28"/>
                <w:szCs w:val="28"/>
              </w:rPr>
              <w:t>бөлме</w:t>
            </w:r>
            <w:r w:rsidRPr="008F34C9">
              <w:rPr>
                <w:spacing w:val="-15"/>
                <w:sz w:val="28"/>
                <w:szCs w:val="28"/>
              </w:rPr>
              <w:t xml:space="preserve"> </w:t>
            </w:r>
            <w:r w:rsidRPr="008F34C9">
              <w:rPr>
                <w:sz w:val="28"/>
                <w:szCs w:val="28"/>
              </w:rPr>
              <w:t xml:space="preserve">бар, </w:t>
            </w:r>
            <w:r w:rsidRPr="008F34C9">
              <w:rPr>
                <w:spacing w:val="-2"/>
                <w:sz w:val="28"/>
                <w:szCs w:val="28"/>
              </w:rPr>
              <w:t>душтармен жабдықталмаған</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12</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Асхана</w:t>
            </w:r>
          </w:p>
        </w:tc>
        <w:tc>
          <w:tcPr>
            <w:tcW w:w="2409" w:type="dxa"/>
          </w:tcPr>
          <w:p w:rsidR="00525251" w:rsidRPr="008F34C9" w:rsidRDefault="00C05074" w:rsidP="003613BF">
            <w:pPr>
              <w:pStyle w:val="TableParagraph"/>
              <w:spacing w:line="0" w:lineRule="atLeast"/>
              <w:ind w:left="151" w:right="131"/>
              <w:contextualSpacing/>
              <w:rPr>
                <w:sz w:val="28"/>
                <w:szCs w:val="28"/>
              </w:rPr>
            </w:pPr>
            <w:r w:rsidRPr="008F34C9">
              <w:rPr>
                <w:sz w:val="28"/>
                <w:szCs w:val="28"/>
              </w:rPr>
              <w:t>72</w:t>
            </w:r>
            <w:r w:rsidR="00525251" w:rsidRPr="008F34C9">
              <w:rPr>
                <w:spacing w:val="-3"/>
                <w:sz w:val="28"/>
                <w:szCs w:val="28"/>
              </w:rPr>
              <w:t xml:space="preserve"> </w:t>
            </w:r>
            <w:r w:rsidR="00525251" w:rsidRPr="008F34C9">
              <w:rPr>
                <w:sz w:val="28"/>
                <w:szCs w:val="28"/>
              </w:rPr>
              <w:t>отырғызу</w:t>
            </w:r>
            <w:r w:rsidR="00525251" w:rsidRPr="008F34C9">
              <w:rPr>
                <w:spacing w:val="-6"/>
                <w:sz w:val="28"/>
                <w:szCs w:val="28"/>
              </w:rPr>
              <w:t xml:space="preserve"> </w:t>
            </w:r>
            <w:r w:rsidR="00525251" w:rsidRPr="008F34C9">
              <w:rPr>
                <w:spacing w:val="-4"/>
                <w:sz w:val="28"/>
                <w:szCs w:val="28"/>
              </w:rPr>
              <w:t>орны</w:t>
            </w:r>
          </w:p>
        </w:tc>
        <w:tc>
          <w:tcPr>
            <w:tcW w:w="1985" w:type="dxa"/>
          </w:tcPr>
          <w:p w:rsidR="00C05074" w:rsidRPr="008F34C9" w:rsidRDefault="00525251" w:rsidP="003613BF">
            <w:pPr>
              <w:pStyle w:val="TableParagraph"/>
              <w:spacing w:line="0" w:lineRule="atLeast"/>
              <w:ind w:left="152" w:right="132"/>
              <w:contextualSpacing/>
              <w:rPr>
                <w:spacing w:val="-15"/>
                <w:sz w:val="28"/>
                <w:szCs w:val="28"/>
              </w:rPr>
            </w:pPr>
            <w:r w:rsidRPr="008F34C9">
              <w:rPr>
                <w:sz w:val="28"/>
                <w:szCs w:val="28"/>
              </w:rPr>
              <w:t>электр плита</w:t>
            </w:r>
            <w:r w:rsidR="00C05074" w:rsidRPr="008F34C9">
              <w:rPr>
                <w:sz w:val="28"/>
                <w:szCs w:val="28"/>
              </w:rPr>
              <w:t xml:space="preserve"> – 1</w:t>
            </w:r>
            <w:r w:rsidRPr="008F34C9">
              <w:rPr>
                <w:sz w:val="28"/>
                <w:szCs w:val="28"/>
              </w:rPr>
              <w:t>,</w:t>
            </w:r>
            <w:r w:rsidRPr="008F34C9">
              <w:rPr>
                <w:spacing w:val="-15"/>
                <w:sz w:val="28"/>
                <w:szCs w:val="28"/>
              </w:rPr>
              <w:t xml:space="preserve"> </w:t>
            </w:r>
          </w:p>
          <w:p w:rsidR="00525251" w:rsidRPr="008F34C9" w:rsidRDefault="00C05074" w:rsidP="003613BF">
            <w:pPr>
              <w:pStyle w:val="TableParagraph"/>
              <w:spacing w:line="0" w:lineRule="atLeast"/>
              <w:ind w:left="152" w:right="132"/>
              <w:contextualSpacing/>
              <w:rPr>
                <w:sz w:val="28"/>
                <w:szCs w:val="28"/>
              </w:rPr>
            </w:pPr>
            <w:r w:rsidRPr="008F34C9">
              <w:rPr>
                <w:sz w:val="28"/>
                <w:szCs w:val="28"/>
              </w:rPr>
              <w:t xml:space="preserve">тоңазытқыш – </w:t>
            </w:r>
            <w:r w:rsidR="00CB3826" w:rsidRPr="008F34C9">
              <w:rPr>
                <w:sz w:val="28"/>
                <w:szCs w:val="28"/>
              </w:rPr>
              <w:t>1</w:t>
            </w:r>
            <w:r w:rsidRPr="008F34C9">
              <w:rPr>
                <w:sz w:val="28"/>
                <w:szCs w:val="28"/>
              </w:rPr>
              <w:t>,</w:t>
            </w:r>
          </w:p>
          <w:p w:rsidR="00C05074" w:rsidRPr="008F34C9" w:rsidRDefault="00C05074" w:rsidP="003613BF">
            <w:pPr>
              <w:pStyle w:val="TableParagraph"/>
              <w:spacing w:line="0" w:lineRule="atLeast"/>
              <w:ind w:left="152" w:right="132"/>
              <w:contextualSpacing/>
              <w:rPr>
                <w:sz w:val="28"/>
                <w:szCs w:val="28"/>
              </w:rPr>
            </w:pPr>
            <w:r w:rsidRPr="008F34C9">
              <w:rPr>
                <w:sz w:val="28"/>
                <w:szCs w:val="28"/>
              </w:rPr>
              <w:t xml:space="preserve">мұздатқыш – 1 </w:t>
            </w:r>
          </w:p>
        </w:tc>
        <w:tc>
          <w:tcPr>
            <w:tcW w:w="2706" w:type="dxa"/>
          </w:tcPr>
          <w:p w:rsidR="00525251" w:rsidRPr="008F34C9" w:rsidRDefault="00525251" w:rsidP="003613BF">
            <w:pPr>
              <w:pStyle w:val="TableParagraph"/>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13</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Кітапхана</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z w:val="28"/>
                <w:szCs w:val="28"/>
              </w:rPr>
              <w:t>6</w:t>
            </w:r>
            <w:r w:rsidRPr="008F34C9">
              <w:rPr>
                <w:spacing w:val="-3"/>
                <w:sz w:val="28"/>
                <w:szCs w:val="28"/>
              </w:rPr>
              <w:t xml:space="preserve"> </w:t>
            </w:r>
            <w:r w:rsidRPr="008F34C9">
              <w:rPr>
                <w:sz w:val="28"/>
                <w:szCs w:val="28"/>
              </w:rPr>
              <w:t>отырғызу</w:t>
            </w:r>
            <w:r w:rsidRPr="008F34C9">
              <w:rPr>
                <w:spacing w:val="-6"/>
                <w:sz w:val="28"/>
                <w:szCs w:val="28"/>
              </w:rPr>
              <w:t xml:space="preserve"> </w:t>
            </w:r>
            <w:r w:rsidRPr="008F34C9">
              <w:rPr>
                <w:spacing w:val="-4"/>
                <w:sz w:val="28"/>
                <w:szCs w:val="28"/>
              </w:rPr>
              <w:t>орны</w:t>
            </w:r>
          </w:p>
        </w:tc>
        <w:tc>
          <w:tcPr>
            <w:tcW w:w="1985" w:type="dxa"/>
          </w:tcPr>
          <w:p w:rsidR="00525251" w:rsidRPr="008F34C9" w:rsidRDefault="00525251" w:rsidP="003613BF">
            <w:pPr>
              <w:pStyle w:val="TableParagraph"/>
              <w:spacing w:line="0" w:lineRule="atLeast"/>
              <w:ind w:left="152" w:right="132"/>
              <w:contextualSpacing/>
              <w:rPr>
                <w:sz w:val="28"/>
                <w:szCs w:val="28"/>
              </w:rPr>
            </w:pPr>
            <w:r w:rsidRPr="008F34C9">
              <w:rPr>
                <w:sz w:val="28"/>
                <w:szCs w:val="28"/>
              </w:rPr>
              <w:t xml:space="preserve">1 </w:t>
            </w:r>
            <w:r w:rsidRPr="008F34C9">
              <w:rPr>
                <w:spacing w:val="-2"/>
                <w:sz w:val="28"/>
                <w:szCs w:val="28"/>
              </w:rPr>
              <w:t>компьютер</w:t>
            </w:r>
          </w:p>
        </w:tc>
        <w:tc>
          <w:tcPr>
            <w:tcW w:w="2706" w:type="dxa"/>
          </w:tcPr>
          <w:p w:rsidR="00525251" w:rsidRPr="008F34C9" w:rsidRDefault="00525251" w:rsidP="003613BF">
            <w:pPr>
              <w:pStyle w:val="TableParagraph"/>
              <w:numPr>
                <w:ilvl w:val="0"/>
                <w:numId w:val="11"/>
              </w:numPr>
              <w:tabs>
                <w:tab w:val="left" w:pos="288"/>
              </w:tabs>
              <w:spacing w:line="0" w:lineRule="atLeast"/>
              <w:ind w:left="152" w:right="145" w:firstLine="0"/>
              <w:contextualSpacing/>
              <w:rPr>
                <w:sz w:val="28"/>
                <w:szCs w:val="28"/>
              </w:rPr>
            </w:pPr>
            <w:r w:rsidRPr="008F34C9">
              <w:rPr>
                <w:sz w:val="28"/>
                <w:szCs w:val="28"/>
              </w:rPr>
              <w:t>Мектепке дейінгі тәрбиенің</w:t>
            </w:r>
            <w:r w:rsidRPr="008F34C9">
              <w:rPr>
                <w:spacing w:val="1"/>
                <w:sz w:val="28"/>
                <w:szCs w:val="28"/>
              </w:rPr>
              <w:t xml:space="preserve"> </w:t>
            </w:r>
            <w:r w:rsidRPr="008F34C9">
              <w:rPr>
                <w:sz w:val="28"/>
                <w:szCs w:val="28"/>
              </w:rPr>
              <w:t>оқу</w:t>
            </w:r>
            <w:r w:rsidRPr="008F34C9">
              <w:rPr>
                <w:spacing w:val="-8"/>
                <w:sz w:val="28"/>
                <w:szCs w:val="28"/>
              </w:rPr>
              <w:t xml:space="preserve"> </w:t>
            </w:r>
            <w:r w:rsidRPr="008F34C9">
              <w:rPr>
                <w:spacing w:val="-2"/>
                <w:sz w:val="28"/>
                <w:szCs w:val="28"/>
              </w:rPr>
              <w:t>әдебиеті</w:t>
            </w:r>
          </w:p>
          <w:p w:rsidR="00525251" w:rsidRPr="008F34C9" w:rsidRDefault="00525251" w:rsidP="003613BF">
            <w:pPr>
              <w:pStyle w:val="TableParagraph"/>
              <w:numPr>
                <w:ilvl w:val="0"/>
                <w:numId w:val="11"/>
              </w:numPr>
              <w:tabs>
                <w:tab w:val="left" w:pos="288"/>
              </w:tabs>
              <w:spacing w:line="0" w:lineRule="atLeast"/>
              <w:ind w:left="152" w:right="145" w:firstLine="0"/>
              <w:contextualSpacing/>
              <w:rPr>
                <w:sz w:val="28"/>
                <w:szCs w:val="28"/>
              </w:rPr>
            </w:pPr>
            <w:r w:rsidRPr="008F34C9">
              <w:rPr>
                <w:sz w:val="28"/>
                <w:szCs w:val="28"/>
              </w:rPr>
              <w:t>Бастауыш</w:t>
            </w:r>
            <w:r w:rsidRPr="008F34C9">
              <w:rPr>
                <w:spacing w:val="-15"/>
                <w:sz w:val="28"/>
                <w:szCs w:val="28"/>
              </w:rPr>
              <w:t xml:space="preserve"> </w:t>
            </w:r>
            <w:r w:rsidRPr="008F34C9">
              <w:rPr>
                <w:sz w:val="28"/>
                <w:szCs w:val="28"/>
              </w:rPr>
              <w:t xml:space="preserve">сыныптың оқу </w:t>
            </w:r>
            <w:r w:rsidRPr="008F34C9">
              <w:rPr>
                <w:sz w:val="28"/>
                <w:szCs w:val="28"/>
              </w:rPr>
              <w:lastRenderedPageBreak/>
              <w:t>әдебиеті 3. Орта сыныптың</w:t>
            </w:r>
            <w:r w:rsidRPr="008F34C9">
              <w:rPr>
                <w:spacing w:val="-15"/>
                <w:sz w:val="28"/>
                <w:szCs w:val="28"/>
              </w:rPr>
              <w:t xml:space="preserve"> </w:t>
            </w:r>
            <w:r w:rsidRPr="008F34C9">
              <w:rPr>
                <w:sz w:val="28"/>
                <w:szCs w:val="28"/>
              </w:rPr>
              <w:t>оқу</w:t>
            </w:r>
            <w:r w:rsidRPr="008F34C9">
              <w:rPr>
                <w:spacing w:val="-15"/>
                <w:sz w:val="28"/>
                <w:szCs w:val="28"/>
              </w:rPr>
              <w:t xml:space="preserve"> </w:t>
            </w:r>
            <w:r w:rsidRPr="008F34C9">
              <w:rPr>
                <w:sz w:val="28"/>
                <w:szCs w:val="28"/>
              </w:rPr>
              <w:t>әдебиеті</w:t>
            </w:r>
          </w:p>
          <w:p w:rsidR="00525251" w:rsidRPr="008F34C9" w:rsidRDefault="00525251" w:rsidP="003613BF">
            <w:pPr>
              <w:pStyle w:val="TableParagraph"/>
              <w:spacing w:line="0" w:lineRule="atLeast"/>
              <w:ind w:left="152" w:right="145"/>
              <w:contextualSpacing/>
              <w:rPr>
                <w:sz w:val="28"/>
                <w:szCs w:val="28"/>
              </w:rPr>
            </w:pPr>
            <w:r w:rsidRPr="008F34C9">
              <w:rPr>
                <w:sz w:val="28"/>
                <w:szCs w:val="28"/>
              </w:rPr>
              <w:t>4.</w:t>
            </w:r>
            <w:r w:rsidRPr="008F34C9">
              <w:rPr>
                <w:spacing w:val="-15"/>
                <w:sz w:val="28"/>
                <w:szCs w:val="28"/>
              </w:rPr>
              <w:t xml:space="preserve"> </w:t>
            </w:r>
            <w:r w:rsidRPr="008F34C9">
              <w:rPr>
                <w:sz w:val="28"/>
                <w:szCs w:val="28"/>
              </w:rPr>
              <w:t>Жоғарғы</w:t>
            </w:r>
            <w:r w:rsidRPr="008F34C9">
              <w:rPr>
                <w:spacing w:val="-15"/>
                <w:sz w:val="28"/>
                <w:szCs w:val="28"/>
              </w:rPr>
              <w:t xml:space="preserve"> </w:t>
            </w:r>
            <w:r w:rsidRPr="008F34C9">
              <w:rPr>
                <w:sz w:val="28"/>
                <w:szCs w:val="28"/>
              </w:rPr>
              <w:t>сыныптың оқу әдебиеті</w:t>
            </w: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lastRenderedPageBreak/>
              <w:t>14</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Акт</w:t>
            </w:r>
            <w:r w:rsidRPr="008F34C9">
              <w:rPr>
                <w:spacing w:val="-6"/>
                <w:sz w:val="28"/>
                <w:szCs w:val="28"/>
              </w:rPr>
              <w:t xml:space="preserve"> </w:t>
            </w:r>
            <w:r w:rsidRPr="008F34C9">
              <w:rPr>
                <w:spacing w:val="-4"/>
                <w:sz w:val="28"/>
                <w:szCs w:val="28"/>
              </w:rPr>
              <w:t>залы</w:t>
            </w:r>
          </w:p>
        </w:tc>
        <w:tc>
          <w:tcPr>
            <w:tcW w:w="2409" w:type="dxa"/>
          </w:tcPr>
          <w:p w:rsidR="00525251" w:rsidRPr="008F34C9" w:rsidRDefault="00070297" w:rsidP="003613BF">
            <w:pPr>
              <w:pStyle w:val="TableParagraph"/>
              <w:spacing w:line="0" w:lineRule="atLeast"/>
              <w:ind w:left="151" w:right="131"/>
              <w:contextualSpacing/>
              <w:rPr>
                <w:sz w:val="28"/>
                <w:szCs w:val="28"/>
              </w:rPr>
            </w:pPr>
            <w:r w:rsidRPr="008F34C9">
              <w:rPr>
                <w:sz w:val="28"/>
                <w:szCs w:val="28"/>
              </w:rPr>
              <w:t>бар</w:t>
            </w:r>
          </w:p>
        </w:tc>
        <w:tc>
          <w:tcPr>
            <w:tcW w:w="1985" w:type="dxa"/>
          </w:tcPr>
          <w:p w:rsidR="00525251" w:rsidRPr="008F34C9" w:rsidRDefault="00525251" w:rsidP="003613BF">
            <w:pPr>
              <w:pStyle w:val="TableParagraph"/>
              <w:spacing w:line="0" w:lineRule="atLeast"/>
              <w:ind w:left="152" w:right="132"/>
              <w:contextualSpacing/>
              <w:rPr>
                <w:sz w:val="28"/>
                <w:szCs w:val="28"/>
              </w:rPr>
            </w:pPr>
            <w:r w:rsidRPr="008F34C9">
              <w:rPr>
                <w:spacing w:val="-2"/>
                <w:sz w:val="28"/>
                <w:szCs w:val="28"/>
              </w:rPr>
              <w:t>Музыкалық</w:t>
            </w:r>
          </w:p>
          <w:p w:rsidR="00525251" w:rsidRPr="008F34C9" w:rsidRDefault="00525251" w:rsidP="003613BF">
            <w:pPr>
              <w:pStyle w:val="TableParagraph"/>
              <w:spacing w:line="0" w:lineRule="atLeast"/>
              <w:ind w:left="152" w:right="132"/>
              <w:contextualSpacing/>
              <w:rPr>
                <w:sz w:val="28"/>
                <w:szCs w:val="28"/>
              </w:rPr>
            </w:pPr>
            <w:r w:rsidRPr="008F34C9">
              <w:rPr>
                <w:spacing w:val="-2"/>
                <w:sz w:val="28"/>
                <w:szCs w:val="28"/>
              </w:rPr>
              <w:t>жабдықтар</w:t>
            </w: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15</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Медициналық</w:t>
            </w:r>
          </w:p>
          <w:p w:rsidR="00525251" w:rsidRPr="008F34C9" w:rsidRDefault="00525251" w:rsidP="003613BF">
            <w:pPr>
              <w:pStyle w:val="TableParagraph"/>
              <w:spacing w:before="2" w:line="0" w:lineRule="atLeast"/>
              <w:ind w:left="152"/>
              <w:contextualSpacing/>
              <w:rPr>
                <w:sz w:val="28"/>
                <w:szCs w:val="28"/>
              </w:rPr>
            </w:pPr>
            <w:r w:rsidRPr="008F34C9">
              <w:rPr>
                <w:spacing w:val="-2"/>
                <w:sz w:val="28"/>
                <w:szCs w:val="28"/>
              </w:rPr>
              <w:t>кабинет</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pacing w:val="-5"/>
                <w:sz w:val="28"/>
                <w:szCs w:val="28"/>
              </w:rPr>
              <w:t>бар</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16</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Процедуралық</w:t>
            </w:r>
          </w:p>
          <w:p w:rsidR="00525251" w:rsidRPr="008F34C9" w:rsidRDefault="00525251" w:rsidP="003613BF">
            <w:pPr>
              <w:pStyle w:val="TableParagraph"/>
              <w:spacing w:before="2" w:line="0" w:lineRule="atLeast"/>
              <w:ind w:left="152"/>
              <w:contextualSpacing/>
              <w:rPr>
                <w:sz w:val="28"/>
                <w:szCs w:val="28"/>
              </w:rPr>
            </w:pPr>
            <w:r w:rsidRPr="008F34C9">
              <w:rPr>
                <w:spacing w:val="-2"/>
                <w:sz w:val="28"/>
                <w:szCs w:val="28"/>
              </w:rPr>
              <w:t>кабинет</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pacing w:val="-5"/>
                <w:sz w:val="28"/>
                <w:szCs w:val="28"/>
              </w:rPr>
              <w:t>жоқ</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17</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Тіс</w:t>
            </w:r>
            <w:r w:rsidRPr="008F34C9">
              <w:rPr>
                <w:spacing w:val="-3"/>
                <w:sz w:val="28"/>
                <w:szCs w:val="28"/>
              </w:rPr>
              <w:t xml:space="preserve"> </w:t>
            </w:r>
            <w:r w:rsidRPr="008F34C9">
              <w:rPr>
                <w:spacing w:val="-2"/>
                <w:sz w:val="28"/>
                <w:szCs w:val="28"/>
              </w:rPr>
              <w:t>дәрігерінің</w:t>
            </w:r>
          </w:p>
          <w:p w:rsidR="00525251" w:rsidRPr="008F34C9" w:rsidRDefault="00525251" w:rsidP="003613BF">
            <w:pPr>
              <w:pStyle w:val="TableParagraph"/>
              <w:spacing w:before="2" w:line="0" w:lineRule="atLeast"/>
              <w:ind w:left="152"/>
              <w:contextualSpacing/>
              <w:rPr>
                <w:sz w:val="28"/>
                <w:szCs w:val="28"/>
              </w:rPr>
            </w:pPr>
            <w:r w:rsidRPr="008F34C9">
              <w:rPr>
                <w:spacing w:val="-2"/>
                <w:sz w:val="28"/>
                <w:szCs w:val="28"/>
              </w:rPr>
              <w:t>кабинеті</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pacing w:val="-5"/>
                <w:sz w:val="28"/>
                <w:szCs w:val="28"/>
              </w:rPr>
              <w:t>жоқ</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296"/>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18</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Шеберханалар</w:t>
            </w:r>
          </w:p>
        </w:tc>
        <w:tc>
          <w:tcPr>
            <w:tcW w:w="2409" w:type="dxa"/>
          </w:tcPr>
          <w:p w:rsidR="00525251" w:rsidRPr="008F34C9" w:rsidRDefault="00070297" w:rsidP="003613BF">
            <w:pPr>
              <w:pStyle w:val="TableParagraph"/>
              <w:spacing w:line="0" w:lineRule="atLeast"/>
              <w:ind w:left="151" w:right="131"/>
              <w:contextualSpacing/>
              <w:rPr>
                <w:sz w:val="28"/>
                <w:szCs w:val="28"/>
              </w:rPr>
            </w:pPr>
            <w:r w:rsidRPr="008F34C9">
              <w:rPr>
                <w:spacing w:val="-5"/>
                <w:sz w:val="28"/>
                <w:szCs w:val="28"/>
              </w:rPr>
              <w:t xml:space="preserve">1 </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19</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Тоқпен</w:t>
            </w:r>
            <w:r w:rsidRPr="008F34C9">
              <w:rPr>
                <w:spacing w:val="-15"/>
                <w:sz w:val="28"/>
                <w:szCs w:val="28"/>
              </w:rPr>
              <w:t xml:space="preserve"> </w:t>
            </w:r>
            <w:r w:rsidRPr="008F34C9">
              <w:rPr>
                <w:sz w:val="28"/>
                <w:szCs w:val="28"/>
              </w:rPr>
              <w:t xml:space="preserve">қамту </w:t>
            </w:r>
            <w:r w:rsidRPr="008F34C9">
              <w:rPr>
                <w:spacing w:val="-2"/>
                <w:sz w:val="28"/>
                <w:szCs w:val="28"/>
              </w:rPr>
              <w:t>жүйесі</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z w:val="28"/>
                <w:szCs w:val="28"/>
              </w:rPr>
              <w:t xml:space="preserve">Өрт сөндіру, тоқпен </w:t>
            </w:r>
            <w:r w:rsidRPr="008F34C9">
              <w:rPr>
                <w:spacing w:val="-2"/>
                <w:sz w:val="28"/>
                <w:szCs w:val="28"/>
              </w:rPr>
              <w:t xml:space="preserve">қамту </w:t>
            </w:r>
          </w:p>
        </w:tc>
        <w:tc>
          <w:tcPr>
            <w:tcW w:w="1985" w:type="dxa"/>
          </w:tcPr>
          <w:p w:rsidR="00525251" w:rsidRPr="008F34C9" w:rsidRDefault="00525251" w:rsidP="003613BF">
            <w:pPr>
              <w:pStyle w:val="TableParagraph"/>
              <w:spacing w:line="0" w:lineRule="atLeast"/>
              <w:ind w:left="152" w:right="132"/>
              <w:contextualSpacing/>
              <w:rPr>
                <w:sz w:val="28"/>
                <w:szCs w:val="28"/>
              </w:rPr>
            </w:pPr>
            <w:r w:rsidRPr="008F34C9">
              <w:rPr>
                <w:spacing w:val="-2"/>
                <w:sz w:val="28"/>
                <w:szCs w:val="28"/>
              </w:rPr>
              <w:t>Кабелдің техникалық сипаттамасы тоқтың қолданылуына</w:t>
            </w:r>
          </w:p>
          <w:p w:rsidR="00525251" w:rsidRPr="008F34C9" w:rsidRDefault="00525251" w:rsidP="003613BF">
            <w:pPr>
              <w:pStyle w:val="TableParagraph"/>
              <w:spacing w:line="0" w:lineRule="atLeast"/>
              <w:ind w:left="152" w:right="132"/>
              <w:contextualSpacing/>
              <w:rPr>
                <w:sz w:val="28"/>
                <w:szCs w:val="28"/>
              </w:rPr>
            </w:pPr>
            <w:r w:rsidRPr="008F34C9">
              <w:rPr>
                <w:spacing w:val="-5"/>
                <w:sz w:val="28"/>
                <w:szCs w:val="28"/>
              </w:rPr>
              <w:t>сай</w:t>
            </w: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20</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 xml:space="preserve">Интернет пен </w:t>
            </w:r>
            <w:r w:rsidRPr="008F34C9">
              <w:rPr>
                <w:spacing w:val="-2"/>
                <w:sz w:val="28"/>
                <w:szCs w:val="28"/>
              </w:rPr>
              <w:t>телефонизацияның қосылуы</w:t>
            </w:r>
          </w:p>
        </w:tc>
        <w:tc>
          <w:tcPr>
            <w:tcW w:w="2409" w:type="dxa"/>
          </w:tcPr>
          <w:p w:rsidR="00525251" w:rsidRPr="008F34C9" w:rsidRDefault="00525251" w:rsidP="003613BF">
            <w:pPr>
              <w:pStyle w:val="TableParagraph"/>
              <w:spacing w:line="0" w:lineRule="atLeast"/>
              <w:ind w:left="151" w:right="131"/>
              <w:contextualSpacing/>
              <w:rPr>
                <w:sz w:val="28"/>
                <w:szCs w:val="28"/>
              </w:rPr>
            </w:pPr>
            <w:r w:rsidRPr="008F34C9">
              <w:rPr>
                <w:spacing w:val="-2"/>
                <w:sz w:val="28"/>
                <w:szCs w:val="28"/>
              </w:rPr>
              <w:t xml:space="preserve">Инетернет </w:t>
            </w:r>
            <w:r w:rsidRPr="008F34C9">
              <w:rPr>
                <w:sz w:val="28"/>
                <w:szCs w:val="28"/>
              </w:rPr>
              <w:t>жылдамдығы</w:t>
            </w:r>
            <w:r w:rsidRPr="008F34C9">
              <w:rPr>
                <w:spacing w:val="-2"/>
                <w:sz w:val="28"/>
                <w:szCs w:val="28"/>
              </w:rPr>
              <w:t xml:space="preserve"> </w:t>
            </w:r>
            <w:r w:rsidR="00F07377" w:rsidRPr="008F34C9">
              <w:rPr>
                <w:spacing w:val="-5"/>
                <w:sz w:val="28"/>
                <w:szCs w:val="28"/>
              </w:rPr>
              <w:t>10</w:t>
            </w:r>
          </w:p>
          <w:p w:rsidR="00525251" w:rsidRPr="008F34C9" w:rsidRDefault="00525251" w:rsidP="003613BF">
            <w:pPr>
              <w:pStyle w:val="TableParagraph"/>
              <w:spacing w:line="0" w:lineRule="atLeast"/>
              <w:ind w:left="151" w:right="131"/>
              <w:contextualSpacing/>
              <w:rPr>
                <w:sz w:val="28"/>
                <w:szCs w:val="28"/>
              </w:rPr>
            </w:pPr>
            <w:r w:rsidRPr="008F34C9">
              <w:rPr>
                <w:sz w:val="28"/>
                <w:szCs w:val="28"/>
              </w:rPr>
              <w:t>мб/сек-ке</w:t>
            </w:r>
            <w:r w:rsidRPr="008F34C9">
              <w:rPr>
                <w:spacing w:val="-15"/>
                <w:sz w:val="28"/>
                <w:szCs w:val="28"/>
              </w:rPr>
              <w:t xml:space="preserve"> </w:t>
            </w:r>
            <w:r w:rsidRPr="008F34C9">
              <w:rPr>
                <w:sz w:val="28"/>
                <w:szCs w:val="28"/>
              </w:rPr>
              <w:t>дейін</w:t>
            </w:r>
            <w:r w:rsidRPr="008F34C9">
              <w:rPr>
                <w:spacing w:val="-15"/>
                <w:sz w:val="28"/>
                <w:szCs w:val="28"/>
              </w:rPr>
              <w:t xml:space="preserve"> </w:t>
            </w:r>
            <w:r w:rsidR="00F07377" w:rsidRPr="008F34C9">
              <w:rPr>
                <w:spacing w:val="-15"/>
                <w:sz w:val="28"/>
                <w:szCs w:val="28"/>
              </w:rPr>
              <w:t xml:space="preserve">1 </w:t>
            </w:r>
            <w:r w:rsidRPr="008F34C9">
              <w:rPr>
                <w:sz w:val="28"/>
                <w:szCs w:val="28"/>
              </w:rPr>
              <w:t>телефон нөмірі</w:t>
            </w:r>
            <w:r w:rsidR="00C05074" w:rsidRPr="008F34C9">
              <w:rPr>
                <w:sz w:val="28"/>
                <w:szCs w:val="28"/>
              </w:rPr>
              <w:t>, 1 интернетсіз телефон</w:t>
            </w:r>
          </w:p>
        </w:tc>
        <w:tc>
          <w:tcPr>
            <w:tcW w:w="1985" w:type="dxa"/>
          </w:tcPr>
          <w:p w:rsidR="00525251" w:rsidRPr="008F34C9" w:rsidRDefault="00525251" w:rsidP="003613BF">
            <w:pPr>
              <w:pStyle w:val="TableParagraph"/>
              <w:spacing w:line="0" w:lineRule="atLeast"/>
              <w:ind w:left="152" w:right="132"/>
              <w:contextualSpacing/>
              <w:rPr>
                <w:sz w:val="28"/>
                <w:szCs w:val="28"/>
              </w:rPr>
            </w:pPr>
            <w:r w:rsidRPr="008F34C9">
              <w:rPr>
                <w:spacing w:val="-2"/>
                <w:sz w:val="28"/>
                <w:szCs w:val="28"/>
              </w:rPr>
              <w:t>Кеңжолақты интернет</w:t>
            </w: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21</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z w:val="28"/>
                <w:szCs w:val="28"/>
              </w:rPr>
              <w:t>Күрделі</w:t>
            </w:r>
            <w:r w:rsidRPr="008F34C9">
              <w:rPr>
                <w:spacing w:val="-9"/>
                <w:sz w:val="28"/>
                <w:szCs w:val="28"/>
              </w:rPr>
              <w:t xml:space="preserve"> </w:t>
            </w:r>
            <w:r w:rsidRPr="008F34C9">
              <w:rPr>
                <w:spacing w:val="-2"/>
                <w:sz w:val="28"/>
                <w:szCs w:val="28"/>
              </w:rPr>
              <w:t>жөндеудің</w:t>
            </w:r>
          </w:p>
          <w:p w:rsidR="00525251" w:rsidRPr="008F34C9" w:rsidRDefault="00525251" w:rsidP="003613BF">
            <w:pPr>
              <w:pStyle w:val="TableParagraph"/>
              <w:spacing w:line="0" w:lineRule="atLeast"/>
              <w:ind w:left="152"/>
              <w:contextualSpacing/>
              <w:rPr>
                <w:sz w:val="28"/>
                <w:szCs w:val="28"/>
              </w:rPr>
            </w:pPr>
            <w:r w:rsidRPr="008F34C9">
              <w:rPr>
                <w:sz w:val="28"/>
                <w:szCs w:val="28"/>
              </w:rPr>
              <w:t>өткен</w:t>
            </w:r>
            <w:r w:rsidRPr="008F34C9">
              <w:rPr>
                <w:spacing w:val="3"/>
                <w:sz w:val="28"/>
                <w:szCs w:val="28"/>
              </w:rPr>
              <w:t xml:space="preserve"> </w:t>
            </w:r>
            <w:r w:rsidRPr="008F34C9">
              <w:rPr>
                <w:spacing w:val="-2"/>
                <w:sz w:val="28"/>
                <w:szCs w:val="28"/>
              </w:rPr>
              <w:t>уақыты</w:t>
            </w:r>
          </w:p>
        </w:tc>
        <w:tc>
          <w:tcPr>
            <w:tcW w:w="2409" w:type="dxa"/>
          </w:tcPr>
          <w:p w:rsidR="00525251" w:rsidRPr="008F34C9" w:rsidRDefault="003E14AC" w:rsidP="003613BF">
            <w:pPr>
              <w:pStyle w:val="TableParagraph"/>
              <w:spacing w:line="0" w:lineRule="atLeast"/>
              <w:ind w:left="151" w:right="131"/>
              <w:contextualSpacing/>
              <w:rPr>
                <w:sz w:val="28"/>
                <w:szCs w:val="28"/>
              </w:rPr>
            </w:pPr>
            <w:r w:rsidRPr="008F34C9">
              <w:rPr>
                <w:sz w:val="28"/>
                <w:szCs w:val="28"/>
              </w:rPr>
              <w:t>2024ж</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22</w:t>
            </w:r>
          </w:p>
        </w:tc>
        <w:tc>
          <w:tcPr>
            <w:tcW w:w="2410" w:type="dxa"/>
          </w:tcPr>
          <w:p w:rsidR="00525251" w:rsidRPr="008F34C9" w:rsidRDefault="00525251" w:rsidP="003613BF">
            <w:pPr>
              <w:pStyle w:val="TableParagraph"/>
              <w:spacing w:line="0" w:lineRule="atLeast"/>
              <w:ind w:left="152" w:right="236"/>
              <w:contextualSpacing/>
              <w:rPr>
                <w:sz w:val="28"/>
                <w:szCs w:val="28"/>
              </w:rPr>
            </w:pPr>
            <w:r w:rsidRPr="008F34C9">
              <w:rPr>
                <w:spacing w:val="-2"/>
                <w:sz w:val="28"/>
                <w:szCs w:val="28"/>
              </w:rPr>
              <w:t xml:space="preserve">Жабдықталған </w:t>
            </w:r>
            <w:r w:rsidRPr="008F34C9">
              <w:rPr>
                <w:spacing w:val="-4"/>
                <w:sz w:val="28"/>
                <w:szCs w:val="28"/>
              </w:rPr>
              <w:t xml:space="preserve">спорт </w:t>
            </w:r>
            <w:r w:rsidRPr="008F34C9">
              <w:rPr>
                <w:spacing w:val="-2"/>
                <w:sz w:val="28"/>
                <w:szCs w:val="28"/>
              </w:rPr>
              <w:t>алаңдарының болуы</w:t>
            </w:r>
          </w:p>
        </w:tc>
        <w:tc>
          <w:tcPr>
            <w:tcW w:w="2409" w:type="dxa"/>
          </w:tcPr>
          <w:p w:rsidR="00525251" w:rsidRPr="008F34C9" w:rsidRDefault="00C05074" w:rsidP="003613BF">
            <w:pPr>
              <w:pStyle w:val="TableParagraph"/>
              <w:spacing w:line="0" w:lineRule="atLeast"/>
              <w:ind w:left="151" w:right="131"/>
              <w:contextualSpacing/>
              <w:rPr>
                <w:sz w:val="28"/>
                <w:szCs w:val="28"/>
              </w:rPr>
            </w:pPr>
            <w:r w:rsidRPr="008F34C9">
              <w:rPr>
                <w:spacing w:val="-4"/>
                <w:sz w:val="28"/>
                <w:szCs w:val="28"/>
              </w:rPr>
              <w:t>Футбол алаңы</w:t>
            </w:r>
          </w:p>
        </w:tc>
        <w:tc>
          <w:tcPr>
            <w:tcW w:w="1985" w:type="dxa"/>
          </w:tcPr>
          <w:p w:rsidR="00525251" w:rsidRPr="008F34C9" w:rsidRDefault="00525251" w:rsidP="003613BF">
            <w:pPr>
              <w:pStyle w:val="TableParagraph"/>
              <w:spacing w:line="0" w:lineRule="atLeast"/>
              <w:ind w:left="152" w:right="132"/>
              <w:contextualSpacing/>
              <w:rPr>
                <w:sz w:val="28"/>
                <w:szCs w:val="28"/>
              </w:rPr>
            </w:pPr>
            <w:r w:rsidRPr="008F34C9">
              <w:rPr>
                <w:sz w:val="28"/>
                <w:szCs w:val="28"/>
              </w:rPr>
              <w:t xml:space="preserve"> </w:t>
            </w:r>
          </w:p>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23</w:t>
            </w:r>
          </w:p>
        </w:tc>
        <w:tc>
          <w:tcPr>
            <w:tcW w:w="2410" w:type="dxa"/>
          </w:tcPr>
          <w:p w:rsidR="00525251" w:rsidRPr="008F34C9" w:rsidRDefault="00525251" w:rsidP="003613BF">
            <w:pPr>
              <w:pStyle w:val="TableParagraph"/>
              <w:spacing w:line="0" w:lineRule="atLeast"/>
              <w:ind w:left="152" w:right="236"/>
              <w:contextualSpacing/>
              <w:rPr>
                <w:spacing w:val="-2"/>
                <w:sz w:val="28"/>
                <w:szCs w:val="28"/>
              </w:rPr>
            </w:pPr>
            <w:r w:rsidRPr="008F34C9">
              <w:rPr>
                <w:sz w:val="28"/>
                <w:szCs w:val="28"/>
              </w:rPr>
              <w:t>Өрт</w:t>
            </w:r>
            <w:r w:rsidRPr="008F34C9">
              <w:rPr>
                <w:spacing w:val="2"/>
                <w:sz w:val="28"/>
                <w:szCs w:val="28"/>
              </w:rPr>
              <w:t xml:space="preserve"> </w:t>
            </w:r>
            <w:r w:rsidRPr="008F34C9">
              <w:rPr>
                <w:spacing w:val="-2"/>
                <w:sz w:val="28"/>
                <w:szCs w:val="28"/>
              </w:rPr>
              <w:t>қауіпсіздігі</w:t>
            </w:r>
          </w:p>
        </w:tc>
        <w:tc>
          <w:tcPr>
            <w:tcW w:w="2409" w:type="dxa"/>
          </w:tcPr>
          <w:p w:rsidR="00525251" w:rsidRPr="008F34C9" w:rsidRDefault="00525251" w:rsidP="003613BF">
            <w:pPr>
              <w:pStyle w:val="TableParagraph"/>
              <w:spacing w:line="0" w:lineRule="atLeast"/>
              <w:ind w:left="151" w:right="131"/>
              <w:contextualSpacing/>
              <w:rPr>
                <w:spacing w:val="-4"/>
                <w:sz w:val="28"/>
                <w:szCs w:val="28"/>
              </w:rPr>
            </w:pPr>
            <w:r w:rsidRPr="008F34C9">
              <w:rPr>
                <w:sz w:val="28"/>
                <w:szCs w:val="28"/>
              </w:rPr>
              <w:t>Автоматты</w:t>
            </w:r>
            <w:r w:rsidRPr="008F34C9">
              <w:rPr>
                <w:spacing w:val="-15"/>
                <w:sz w:val="28"/>
                <w:szCs w:val="28"/>
              </w:rPr>
              <w:t xml:space="preserve"> </w:t>
            </w:r>
            <w:r w:rsidRPr="008F34C9">
              <w:rPr>
                <w:sz w:val="28"/>
                <w:szCs w:val="28"/>
              </w:rPr>
              <w:t>өрт</w:t>
            </w:r>
            <w:r w:rsidRPr="008F34C9">
              <w:rPr>
                <w:spacing w:val="-15"/>
                <w:sz w:val="28"/>
                <w:szCs w:val="28"/>
              </w:rPr>
              <w:t xml:space="preserve"> </w:t>
            </w:r>
            <w:r w:rsidRPr="008F34C9">
              <w:rPr>
                <w:sz w:val="28"/>
                <w:szCs w:val="28"/>
              </w:rPr>
              <w:t xml:space="preserve">дабылы. Дыбыстық дабыл </w:t>
            </w:r>
            <w:r w:rsidRPr="008F34C9">
              <w:rPr>
                <w:spacing w:val="-2"/>
                <w:sz w:val="28"/>
                <w:szCs w:val="28"/>
              </w:rPr>
              <w:t>жиынтығы</w:t>
            </w:r>
          </w:p>
        </w:tc>
        <w:tc>
          <w:tcPr>
            <w:tcW w:w="1985" w:type="dxa"/>
          </w:tcPr>
          <w:p w:rsidR="00525251" w:rsidRPr="008F34C9" w:rsidRDefault="00525251" w:rsidP="003613BF">
            <w:pPr>
              <w:pStyle w:val="TableParagraph"/>
              <w:spacing w:line="0" w:lineRule="atLeast"/>
              <w:ind w:left="152" w:right="132"/>
              <w:contextualSpacing/>
              <w:rPr>
                <w:sz w:val="28"/>
                <w:szCs w:val="28"/>
              </w:rPr>
            </w:pPr>
            <w:r w:rsidRPr="008F34C9">
              <w:rPr>
                <w:sz w:val="28"/>
                <w:szCs w:val="28"/>
              </w:rPr>
              <w:t>1</w:t>
            </w:r>
            <w:r w:rsidR="00C05074" w:rsidRPr="008F34C9">
              <w:rPr>
                <w:sz w:val="28"/>
                <w:szCs w:val="28"/>
              </w:rPr>
              <w:t>8</w:t>
            </w:r>
            <w:r w:rsidRPr="008F34C9">
              <w:rPr>
                <w:spacing w:val="-15"/>
                <w:sz w:val="28"/>
                <w:szCs w:val="28"/>
              </w:rPr>
              <w:t xml:space="preserve"> </w:t>
            </w:r>
            <w:r w:rsidRPr="008F34C9">
              <w:rPr>
                <w:sz w:val="28"/>
                <w:szCs w:val="28"/>
              </w:rPr>
              <w:t>өрт</w:t>
            </w:r>
            <w:r w:rsidRPr="008F34C9">
              <w:rPr>
                <w:spacing w:val="-15"/>
                <w:sz w:val="28"/>
                <w:szCs w:val="28"/>
              </w:rPr>
              <w:t xml:space="preserve"> </w:t>
            </w:r>
            <w:r w:rsidRPr="008F34C9">
              <w:rPr>
                <w:sz w:val="28"/>
                <w:szCs w:val="28"/>
              </w:rPr>
              <w:t xml:space="preserve">сөндіргіш бар. Уақытылы </w:t>
            </w:r>
            <w:r w:rsidRPr="008F34C9">
              <w:rPr>
                <w:spacing w:val="-2"/>
                <w:sz w:val="28"/>
                <w:szCs w:val="28"/>
              </w:rPr>
              <w:t xml:space="preserve">техникалық </w:t>
            </w:r>
            <w:r w:rsidRPr="008F34C9">
              <w:rPr>
                <w:sz w:val="28"/>
                <w:szCs w:val="28"/>
              </w:rPr>
              <w:t>тексеру және</w:t>
            </w:r>
          </w:p>
          <w:p w:rsidR="00525251" w:rsidRPr="008F34C9" w:rsidRDefault="00525251" w:rsidP="003613BF">
            <w:pPr>
              <w:pStyle w:val="TableParagraph"/>
              <w:spacing w:line="0" w:lineRule="atLeast"/>
              <w:ind w:left="152" w:right="132"/>
              <w:contextualSpacing/>
              <w:rPr>
                <w:sz w:val="28"/>
                <w:szCs w:val="28"/>
              </w:rPr>
            </w:pPr>
            <w:r w:rsidRPr="008F34C9">
              <w:rPr>
                <w:sz w:val="28"/>
                <w:szCs w:val="28"/>
              </w:rPr>
              <w:t>қайта</w:t>
            </w:r>
            <w:r w:rsidRPr="008F34C9">
              <w:rPr>
                <w:spacing w:val="-15"/>
                <w:sz w:val="28"/>
                <w:szCs w:val="28"/>
              </w:rPr>
              <w:t xml:space="preserve"> </w:t>
            </w:r>
            <w:r w:rsidRPr="008F34C9">
              <w:rPr>
                <w:sz w:val="28"/>
                <w:szCs w:val="28"/>
              </w:rPr>
              <w:t xml:space="preserve">жүктеуден </w:t>
            </w:r>
            <w:r w:rsidRPr="008F34C9">
              <w:rPr>
                <w:spacing w:val="-2"/>
                <w:sz w:val="28"/>
                <w:szCs w:val="28"/>
              </w:rPr>
              <w:t>өтеді.</w:t>
            </w: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r w:rsidR="00525251" w:rsidRPr="008F34C9" w:rsidTr="00331018">
        <w:trPr>
          <w:trHeight w:val="551"/>
        </w:trPr>
        <w:tc>
          <w:tcPr>
            <w:tcW w:w="568" w:type="dxa"/>
          </w:tcPr>
          <w:p w:rsidR="00525251" w:rsidRPr="008F34C9" w:rsidRDefault="00525251" w:rsidP="003613BF">
            <w:pPr>
              <w:pStyle w:val="TableParagraph"/>
              <w:spacing w:line="0" w:lineRule="atLeast"/>
              <w:ind w:left="38"/>
              <w:contextualSpacing/>
              <w:jc w:val="center"/>
              <w:rPr>
                <w:spacing w:val="-5"/>
                <w:sz w:val="28"/>
                <w:szCs w:val="28"/>
              </w:rPr>
            </w:pPr>
            <w:r w:rsidRPr="008F34C9">
              <w:rPr>
                <w:spacing w:val="-5"/>
                <w:sz w:val="28"/>
                <w:szCs w:val="28"/>
              </w:rPr>
              <w:t>24</w:t>
            </w:r>
          </w:p>
        </w:tc>
        <w:tc>
          <w:tcPr>
            <w:tcW w:w="2410" w:type="dxa"/>
          </w:tcPr>
          <w:p w:rsidR="00525251" w:rsidRPr="008F34C9" w:rsidRDefault="00525251" w:rsidP="003613BF">
            <w:pPr>
              <w:pStyle w:val="TableParagraph"/>
              <w:spacing w:line="0" w:lineRule="atLeast"/>
              <w:ind w:left="152"/>
              <w:contextualSpacing/>
              <w:rPr>
                <w:sz w:val="28"/>
                <w:szCs w:val="28"/>
              </w:rPr>
            </w:pPr>
            <w:r w:rsidRPr="008F34C9">
              <w:rPr>
                <w:spacing w:val="-2"/>
                <w:sz w:val="28"/>
                <w:szCs w:val="28"/>
              </w:rPr>
              <w:t>Антитеррор</w:t>
            </w:r>
          </w:p>
        </w:tc>
        <w:tc>
          <w:tcPr>
            <w:tcW w:w="2409" w:type="dxa"/>
          </w:tcPr>
          <w:p w:rsidR="00525251" w:rsidRPr="008F34C9" w:rsidRDefault="00355B39" w:rsidP="003613BF">
            <w:pPr>
              <w:pStyle w:val="TableParagraph"/>
              <w:spacing w:line="0" w:lineRule="atLeast"/>
              <w:ind w:left="151" w:right="131"/>
              <w:contextualSpacing/>
              <w:rPr>
                <w:sz w:val="28"/>
                <w:szCs w:val="28"/>
              </w:rPr>
            </w:pPr>
            <w:r w:rsidRPr="008F34C9">
              <w:rPr>
                <w:sz w:val="28"/>
                <w:szCs w:val="28"/>
              </w:rPr>
              <w:t>18</w:t>
            </w:r>
            <w:r w:rsidR="00525251" w:rsidRPr="008F34C9">
              <w:rPr>
                <w:spacing w:val="-3"/>
                <w:sz w:val="28"/>
                <w:szCs w:val="28"/>
              </w:rPr>
              <w:t xml:space="preserve"> </w:t>
            </w:r>
            <w:r w:rsidR="00525251" w:rsidRPr="008F34C9">
              <w:rPr>
                <w:sz w:val="28"/>
                <w:szCs w:val="28"/>
              </w:rPr>
              <w:t>видеокамера,</w:t>
            </w:r>
            <w:r w:rsidR="00525251" w:rsidRPr="008F34C9">
              <w:rPr>
                <w:spacing w:val="-4"/>
                <w:sz w:val="28"/>
                <w:szCs w:val="28"/>
              </w:rPr>
              <w:t xml:space="preserve"> оның</w:t>
            </w:r>
          </w:p>
          <w:p w:rsidR="00525251" w:rsidRPr="008F34C9" w:rsidRDefault="00525251" w:rsidP="003613BF">
            <w:pPr>
              <w:pStyle w:val="TableParagraph"/>
              <w:spacing w:before="2" w:line="0" w:lineRule="atLeast"/>
              <w:ind w:left="151" w:right="131"/>
              <w:contextualSpacing/>
              <w:rPr>
                <w:sz w:val="28"/>
                <w:szCs w:val="28"/>
              </w:rPr>
            </w:pPr>
            <w:r w:rsidRPr="008F34C9">
              <w:rPr>
                <w:sz w:val="28"/>
                <w:szCs w:val="28"/>
              </w:rPr>
              <w:lastRenderedPageBreak/>
              <w:t xml:space="preserve">ішінде </w:t>
            </w:r>
            <w:r w:rsidR="00355B39" w:rsidRPr="008F34C9">
              <w:rPr>
                <w:sz w:val="28"/>
                <w:szCs w:val="28"/>
              </w:rPr>
              <w:t>4</w:t>
            </w:r>
            <w:r w:rsidRPr="008F34C9">
              <w:rPr>
                <w:sz w:val="28"/>
                <w:szCs w:val="28"/>
              </w:rPr>
              <w:t xml:space="preserve"> ішкі, 1</w:t>
            </w:r>
            <w:r w:rsidR="00355B39" w:rsidRPr="008F34C9">
              <w:rPr>
                <w:sz w:val="28"/>
                <w:szCs w:val="28"/>
              </w:rPr>
              <w:t>4</w:t>
            </w:r>
            <w:r w:rsidRPr="008F34C9">
              <w:rPr>
                <w:sz w:val="28"/>
                <w:szCs w:val="28"/>
              </w:rPr>
              <w:t xml:space="preserve"> сыртқы.</w:t>
            </w:r>
            <w:r w:rsidRPr="008F34C9">
              <w:rPr>
                <w:spacing w:val="-15"/>
                <w:sz w:val="28"/>
                <w:szCs w:val="28"/>
              </w:rPr>
              <w:t xml:space="preserve"> </w:t>
            </w:r>
            <w:r w:rsidRPr="008F34C9">
              <w:rPr>
                <w:sz w:val="28"/>
                <w:szCs w:val="28"/>
              </w:rPr>
              <w:t>Дабыл</w:t>
            </w:r>
            <w:r w:rsidRPr="008F34C9">
              <w:rPr>
                <w:spacing w:val="-15"/>
                <w:sz w:val="28"/>
                <w:szCs w:val="28"/>
              </w:rPr>
              <w:t xml:space="preserve"> </w:t>
            </w:r>
            <w:r w:rsidRPr="008F34C9">
              <w:rPr>
                <w:sz w:val="28"/>
                <w:szCs w:val="28"/>
              </w:rPr>
              <w:t xml:space="preserve">түйесі, </w:t>
            </w:r>
            <w:r w:rsidRPr="008F34C9">
              <w:rPr>
                <w:spacing w:val="-2"/>
                <w:sz w:val="28"/>
                <w:szCs w:val="28"/>
              </w:rPr>
              <w:t>дыбыстық хабарландыру.</w:t>
            </w:r>
          </w:p>
        </w:tc>
        <w:tc>
          <w:tcPr>
            <w:tcW w:w="1985" w:type="dxa"/>
          </w:tcPr>
          <w:p w:rsidR="00525251" w:rsidRPr="008F34C9" w:rsidRDefault="00525251" w:rsidP="003613BF">
            <w:pPr>
              <w:pStyle w:val="TableParagraph"/>
              <w:spacing w:line="0" w:lineRule="atLeast"/>
              <w:ind w:left="152" w:right="132"/>
              <w:contextualSpacing/>
              <w:rPr>
                <w:sz w:val="28"/>
                <w:szCs w:val="28"/>
              </w:rPr>
            </w:pPr>
          </w:p>
        </w:tc>
        <w:tc>
          <w:tcPr>
            <w:tcW w:w="2706" w:type="dxa"/>
          </w:tcPr>
          <w:p w:rsidR="00525251" w:rsidRPr="008F34C9" w:rsidRDefault="00525251" w:rsidP="003613BF">
            <w:pPr>
              <w:pStyle w:val="TableParagraph"/>
              <w:tabs>
                <w:tab w:val="left" w:pos="288"/>
              </w:tabs>
              <w:spacing w:line="0" w:lineRule="atLeast"/>
              <w:ind w:left="152" w:right="145"/>
              <w:contextualSpacing/>
              <w:rPr>
                <w:sz w:val="28"/>
                <w:szCs w:val="28"/>
              </w:rPr>
            </w:pPr>
          </w:p>
        </w:tc>
      </w:tr>
    </w:tbl>
    <w:p w:rsidR="00525251" w:rsidRPr="008F34C9" w:rsidRDefault="00525251" w:rsidP="003613BF">
      <w:pPr>
        <w:pStyle w:val="af0"/>
        <w:spacing w:before="286" w:after="0" w:line="0" w:lineRule="atLeast"/>
        <w:ind w:right="3" w:firstLine="720"/>
        <w:contextualSpacing/>
        <w:jc w:val="both"/>
        <w:rPr>
          <w:rFonts w:ascii="Times New Roman" w:hAnsi="Times New Roman" w:cs="Times New Roman"/>
          <w:sz w:val="28"/>
          <w:szCs w:val="28"/>
        </w:rPr>
      </w:pPr>
      <w:r w:rsidRPr="008F34C9">
        <w:rPr>
          <w:rFonts w:ascii="Times New Roman" w:hAnsi="Times New Roman" w:cs="Times New Roman"/>
          <w:sz w:val="28"/>
          <w:szCs w:val="28"/>
        </w:rPr>
        <w:lastRenderedPageBreak/>
        <w:t xml:space="preserve">2021-2024 жылдар аралығында материалдық-техникалық база </w:t>
      </w:r>
      <w:r w:rsidRPr="008F34C9">
        <w:rPr>
          <w:rFonts w:ascii="Times New Roman" w:hAnsi="Times New Roman" w:cs="Times New Roman"/>
          <w:spacing w:val="-2"/>
          <w:sz w:val="28"/>
          <w:szCs w:val="28"/>
        </w:rPr>
        <w:t>нығайтылды:</w:t>
      </w:r>
    </w:p>
    <w:p w:rsidR="00525251" w:rsidRPr="008F34C9" w:rsidRDefault="00F07377" w:rsidP="003613BF">
      <w:pPr>
        <w:pStyle w:val="af0"/>
        <w:spacing w:after="0" w:line="0" w:lineRule="atLeast"/>
        <w:ind w:right="3" w:firstLine="720"/>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Планшеттер – </w:t>
      </w:r>
      <w:r w:rsidRPr="008F34C9">
        <w:rPr>
          <w:rFonts w:ascii="Times New Roman" w:hAnsi="Times New Roman" w:cs="Times New Roman"/>
          <w:sz w:val="28"/>
          <w:szCs w:val="28"/>
          <w:lang w:val="kk-KZ"/>
        </w:rPr>
        <w:t>4</w:t>
      </w:r>
      <w:r w:rsidR="00355B39" w:rsidRPr="008F34C9">
        <w:rPr>
          <w:rFonts w:ascii="Times New Roman" w:hAnsi="Times New Roman" w:cs="Times New Roman"/>
          <w:sz w:val="28"/>
          <w:szCs w:val="28"/>
        </w:rPr>
        <w:t xml:space="preserve"> дана, ноутбуктер – </w:t>
      </w:r>
      <w:r w:rsidR="00355B39" w:rsidRPr="008F34C9">
        <w:rPr>
          <w:rFonts w:ascii="Times New Roman" w:hAnsi="Times New Roman" w:cs="Times New Roman"/>
          <w:sz w:val="28"/>
          <w:szCs w:val="28"/>
          <w:lang w:val="kk-KZ"/>
        </w:rPr>
        <w:t>26</w:t>
      </w:r>
      <w:r w:rsidR="00525251" w:rsidRPr="008F34C9">
        <w:rPr>
          <w:rFonts w:ascii="Times New Roman" w:hAnsi="Times New Roman" w:cs="Times New Roman"/>
          <w:sz w:val="28"/>
          <w:szCs w:val="28"/>
        </w:rPr>
        <w:t xml:space="preserve"> дана, </w:t>
      </w:r>
      <w:r w:rsidR="00CB3826" w:rsidRPr="008F34C9">
        <w:rPr>
          <w:rFonts w:ascii="Times New Roman" w:hAnsi="Times New Roman" w:cs="Times New Roman"/>
          <w:sz w:val="28"/>
          <w:szCs w:val="28"/>
          <w:lang w:val="kk-KZ"/>
        </w:rPr>
        <w:t xml:space="preserve">компьютер – 6, </w:t>
      </w:r>
      <w:r w:rsidR="00306312" w:rsidRPr="008F34C9">
        <w:rPr>
          <w:rFonts w:ascii="Times New Roman" w:hAnsi="Times New Roman" w:cs="Times New Roman"/>
          <w:sz w:val="28"/>
          <w:szCs w:val="28"/>
          <w:lang w:val="kk-KZ"/>
        </w:rPr>
        <w:t xml:space="preserve"> интерактивті тақта – 2, проектор – 4, </w:t>
      </w:r>
      <w:r w:rsidR="00355B39" w:rsidRPr="008F34C9">
        <w:rPr>
          <w:rFonts w:ascii="Times New Roman" w:hAnsi="Times New Roman" w:cs="Times New Roman"/>
          <w:sz w:val="28"/>
          <w:szCs w:val="28"/>
        </w:rPr>
        <w:t xml:space="preserve">принтер – </w:t>
      </w:r>
      <w:r w:rsidR="00355B39" w:rsidRPr="008F34C9">
        <w:rPr>
          <w:rFonts w:ascii="Times New Roman" w:hAnsi="Times New Roman" w:cs="Times New Roman"/>
          <w:sz w:val="28"/>
          <w:szCs w:val="28"/>
          <w:lang w:val="kk-KZ"/>
        </w:rPr>
        <w:t>5</w:t>
      </w:r>
      <w:r w:rsidR="00525251" w:rsidRPr="008F34C9">
        <w:rPr>
          <w:rFonts w:ascii="Times New Roman" w:hAnsi="Times New Roman" w:cs="Times New Roman"/>
          <w:sz w:val="28"/>
          <w:szCs w:val="28"/>
        </w:rPr>
        <w:t xml:space="preserve"> дана, М</w:t>
      </w:r>
      <w:r w:rsidR="00306312" w:rsidRPr="008F34C9">
        <w:rPr>
          <w:rFonts w:ascii="Times New Roman" w:hAnsi="Times New Roman" w:cs="Times New Roman"/>
          <w:sz w:val="28"/>
          <w:szCs w:val="28"/>
        </w:rPr>
        <w:t xml:space="preserve">ФУ – </w:t>
      </w:r>
      <w:r w:rsidR="00306312" w:rsidRPr="008F34C9">
        <w:rPr>
          <w:rFonts w:ascii="Times New Roman" w:hAnsi="Times New Roman" w:cs="Times New Roman"/>
          <w:sz w:val="28"/>
          <w:szCs w:val="28"/>
          <w:lang w:val="kk-KZ"/>
        </w:rPr>
        <w:t>5</w:t>
      </w:r>
      <w:r w:rsidR="00525251" w:rsidRPr="008F34C9">
        <w:rPr>
          <w:rFonts w:ascii="Times New Roman" w:hAnsi="Times New Roman" w:cs="Times New Roman"/>
          <w:sz w:val="28"/>
          <w:szCs w:val="28"/>
        </w:rPr>
        <w:t xml:space="preserve"> дана, кітапхана сөреле</w:t>
      </w:r>
      <w:r w:rsidR="00CB3826" w:rsidRPr="008F34C9">
        <w:rPr>
          <w:rFonts w:ascii="Times New Roman" w:hAnsi="Times New Roman" w:cs="Times New Roman"/>
          <w:sz w:val="28"/>
          <w:szCs w:val="28"/>
        </w:rPr>
        <w:t xml:space="preserve">рі – </w:t>
      </w:r>
      <w:r w:rsidR="00CB3826" w:rsidRPr="008F34C9">
        <w:rPr>
          <w:rFonts w:ascii="Times New Roman" w:hAnsi="Times New Roman" w:cs="Times New Roman"/>
          <w:sz w:val="28"/>
          <w:szCs w:val="28"/>
          <w:lang w:val="kk-KZ"/>
        </w:rPr>
        <w:t>10</w:t>
      </w:r>
      <w:r w:rsidR="00CB3826" w:rsidRPr="008F34C9">
        <w:rPr>
          <w:rFonts w:ascii="Times New Roman" w:hAnsi="Times New Roman" w:cs="Times New Roman"/>
          <w:sz w:val="28"/>
          <w:szCs w:val="28"/>
        </w:rPr>
        <w:t xml:space="preserve"> дана, </w:t>
      </w:r>
      <w:r w:rsidR="00525251" w:rsidRPr="008F34C9">
        <w:rPr>
          <w:rFonts w:ascii="Times New Roman" w:hAnsi="Times New Roman" w:cs="Times New Roman"/>
          <w:sz w:val="28"/>
          <w:szCs w:val="28"/>
        </w:rPr>
        <w:t xml:space="preserve">асхана үстелі – </w:t>
      </w:r>
      <w:r w:rsidR="00CB3826" w:rsidRPr="008F34C9">
        <w:rPr>
          <w:rFonts w:ascii="Times New Roman" w:hAnsi="Times New Roman" w:cs="Times New Roman"/>
          <w:sz w:val="28"/>
          <w:szCs w:val="28"/>
          <w:lang w:val="kk-KZ"/>
        </w:rPr>
        <w:t>12</w:t>
      </w:r>
      <w:r w:rsidR="00CB3826" w:rsidRPr="008F34C9">
        <w:rPr>
          <w:rFonts w:ascii="Times New Roman" w:hAnsi="Times New Roman" w:cs="Times New Roman"/>
          <w:sz w:val="28"/>
          <w:szCs w:val="28"/>
        </w:rPr>
        <w:t xml:space="preserve"> дана, жиектелген кеңсе туы – </w:t>
      </w:r>
      <w:r w:rsidR="00CB3826" w:rsidRPr="008F34C9">
        <w:rPr>
          <w:rFonts w:ascii="Times New Roman" w:hAnsi="Times New Roman" w:cs="Times New Roman"/>
          <w:sz w:val="28"/>
          <w:szCs w:val="28"/>
          <w:lang w:val="kk-KZ"/>
        </w:rPr>
        <w:t>2</w:t>
      </w:r>
      <w:r w:rsidR="00525251" w:rsidRPr="008F34C9">
        <w:rPr>
          <w:rFonts w:ascii="Times New Roman" w:hAnsi="Times New Roman" w:cs="Times New Roman"/>
          <w:sz w:val="28"/>
          <w:szCs w:val="28"/>
        </w:rPr>
        <w:t xml:space="preserve"> дана, э</w:t>
      </w:r>
      <w:r w:rsidR="00917D5A" w:rsidRPr="008F34C9">
        <w:rPr>
          <w:rFonts w:ascii="Times New Roman" w:hAnsi="Times New Roman" w:cs="Times New Roman"/>
          <w:sz w:val="28"/>
          <w:szCs w:val="28"/>
        </w:rPr>
        <w:t xml:space="preserve">лектр пеші – 1 дана, дозатор – </w:t>
      </w:r>
      <w:r w:rsidR="00917D5A" w:rsidRPr="008F34C9">
        <w:rPr>
          <w:rFonts w:ascii="Times New Roman" w:hAnsi="Times New Roman" w:cs="Times New Roman"/>
          <w:sz w:val="28"/>
          <w:szCs w:val="28"/>
          <w:lang w:val="kk-KZ"/>
        </w:rPr>
        <w:t>3</w:t>
      </w:r>
      <w:r w:rsidR="00525251" w:rsidRPr="008F34C9">
        <w:rPr>
          <w:rFonts w:ascii="Times New Roman" w:hAnsi="Times New Roman" w:cs="Times New Roman"/>
          <w:sz w:val="28"/>
          <w:szCs w:val="28"/>
        </w:rPr>
        <w:t xml:space="preserve"> дана, технология кабинеті – 1 дана.</w:t>
      </w:r>
    </w:p>
    <w:p w:rsidR="00525251" w:rsidRPr="008F34C9" w:rsidRDefault="00525251" w:rsidP="00F07815">
      <w:pPr>
        <w:pStyle w:val="11"/>
        <w:widowControl w:val="0"/>
        <w:numPr>
          <w:ilvl w:val="2"/>
          <w:numId w:val="23"/>
        </w:numPr>
        <w:spacing w:line="0" w:lineRule="atLeast"/>
        <w:contextualSpacing/>
        <w:jc w:val="center"/>
        <w:rPr>
          <w:rFonts w:ascii="Times New Roman" w:eastAsia="Times New Roman" w:hAnsi="Times New Roman" w:cs="Times New Roman"/>
          <w:b/>
          <w:sz w:val="28"/>
          <w:szCs w:val="28"/>
          <w:lang w:val="kk-KZ" w:eastAsia="en-US"/>
        </w:rPr>
      </w:pPr>
      <w:r w:rsidRPr="008F34C9">
        <w:rPr>
          <w:rFonts w:ascii="Times New Roman" w:eastAsia="Times New Roman" w:hAnsi="Times New Roman" w:cs="Times New Roman"/>
          <w:b/>
          <w:sz w:val="28"/>
          <w:szCs w:val="28"/>
          <w:lang w:val="kk-KZ" w:eastAsia="en-US"/>
        </w:rPr>
        <w:t>Оқу және материалдық құндылықтар</w:t>
      </w:r>
    </w:p>
    <w:p w:rsidR="00525251" w:rsidRPr="008F34C9" w:rsidRDefault="00525251" w:rsidP="003613BF">
      <w:pPr>
        <w:pStyle w:val="11"/>
        <w:widowControl w:val="0"/>
        <w:spacing w:line="0" w:lineRule="atLeast"/>
        <w:ind w:left="1701"/>
        <w:contextualSpacing/>
        <w:jc w:val="center"/>
        <w:rPr>
          <w:rFonts w:ascii="Times New Roman" w:eastAsia="Times New Roman" w:hAnsi="Times New Roman" w:cs="Times New Roman"/>
          <w:b/>
          <w:sz w:val="28"/>
          <w:szCs w:val="28"/>
          <w:lang w:val="kk-KZ" w:eastAsia="en-US"/>
        </w:rPr>
      </w:pPr>
    </w:p>
    <w:tbl>
      <w:tblPr>
        <w:tblStyle w:val="af2"/>
        <w:tblpPr w:leftFromText="180" w:rightFromText="180" w:vertAnchor="page" w:horzAnchor="margin" w:tblpXSpec="center" w:tblpY="741"/>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07"/>
      </w:tblGrid>
      <w:tr w:rsidR="00525251" w:rsidRPr="008F34C9" w:rsidTr="00331018">
        <w:trPr>
          <w:trHeight w:val="416"/>
        </w:trPr>
        <w:tc>
          <w:tcPr>
            <w:tcW w:w="11307" w:type="dxa"/>
          </w:tcPr>
          <w:p w:rsidR="00525251" w:rsidRPr="008F34C9" w:rsidRDefault="00525251" w:rsidP="003613BF">
            <w:pPr>
              <w:pStyle w:val="11"/>
              <w:widowControl w:val="0"/>
              <w:spacing w:line="0" w:lineRule="atLeast"/>
              <w:ind w:left="1701"/>
              <w:contextualSpacing/>
              <w:jc w:val="both"/>
              <w:rPr>
                <w:rFonts w:ascii="Times New Roman" w:eastAsia="Times New Roman" w:hAnsi="Times New Roman" w:cs="Times New Roman"/>
                <w:sz w:val="28"/>
                <w:szCs w:val="28"/>
                <w:lang w:val="kk-KZ"/>
              </w:rPr>
            </w:pPr>
          </w:p>
        </w:tc>
      </w:tr>
    </w:tbl>
    <w:p w:rsidR="00525251" w:rsidRPr="008F34C9" w:rsidRDefault="00525251" w:rsidP="003613BF">
      <w:pPr>
        <w:pStyle w:val="af"/>
        <w:spacing w:line="0" w:lineRule="atLeast"/>
        <w:ind w:firstLine="720"/>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Ғимарат </w:t>
      </w:r>
      <w:r w:rsidR="002171F7" w:rsidRPr="008F34C9">
        <w:rPr>
          <w:rFonts w:ascii="Times New Roman" w:hAnsi="Times New Roman" w:cs="Times New Roman"/>
          <w:spacing w:val="-2"/>
          <w:sz w:val="28"/>
          <w:szCs w:val="28"/>
        </w:rPr>
        <w:t>2689,7</w:t>
      </w:r>
      <w:r w:rsidR="002171F7" w:rsidRPr="008F34C9">
        <w:rPr>
          <w:rFonts w:ascii="Times New Roman" w:hAnsi="Times New Roman" w:cs="Times New Roman"/>
          <w:spacing w:val="-2"/>
          <w:sz w:val="28"/>
          <w:szCs w:val="28"/>
          <w:lang w:val="kk-KZ"/>
        </w:rPr>
        <w:t xml:space="preserve"> </w:t>
      </w:r>
      <w:r w:rsidRPr="008F34C9">
        <w:rPr>
          <w:rFonts w:ascii="Times New Roman" w:hAnsi="Times New Roman" w:cs="Times New Roman"/>
          <w:sz w:val="28"/>
          <w:szCs w:val="28"/>
        </w:rPr>
        <w:t>шаршы метр құрайды. Мектепке кіре берісте әкімшілік пен сынып жетекшілері күнделікті кезекшілікте тұрады. Мектеп ғимаратында полицияға шұғыл қоңырау шалу үшін дүрбелең түймесі, сондай-ақ өрт дабылы орнатылған.  Мектеп ғимаратының кіре беріс бейнебақылау камералары арқылы бақыланады. Мектепте</w:t>
      </w:r>
      <w:r w:rsidR="00300990" w:rsidRPr="008F34C9">
        <w:rPr>
          <w:rFonts w:ascii="Times New Roman" w:hAnsi="Times New Roman" w:cs="Times New Roman"/>
          <w:sz w:val="28"/>
          <w:szCs w:val="28"/>
        </w:rPr>
        <w:t xml:space="preserve"> </w:t>
      </w:r>
      <w:r w:rsidR="00587B48" w:rsidRPr="008F34C9">
        <w:rPr>
          <w:rFonts w:ascii="Times New Roman" w:hAnsi="Times New Roman" w:cs="Times New Roman"/>
          <w:sz w:val="28"/>
          <w:szCs w:val="28"/>
          <w:lang w:val="kk-KZ"/>
        </w:rPr>
        <w:t>18</w:t>
      </w:r>
      <w:r w:rsidRPr="008F34C9">
        <w:rPr>
          <w:rFonts w:ascii="Times New Roman" w:hAnsi="Times New Roman" w:cs="Times New Roman"/>
          <w:sz w:val="28"/>
          <w:szCs w:val="28"/>
        </w:rPr>
        <w:t xml:space="preserve"> видеокамера іске қосылған. Оның ішінде 4 сыртқы, </w:t>
      </w:r>
      <w:r w:rsidR="00587B48" w:rsidRPr="008F34C9">
        <w:rPr>
          <w:rFonts w:ascii="Times New Roman" w:hAnsi="Times New Roman" w:cs="Times New Roman"/>
          <w:sz w:val="28"/>
          <w:szCs w:val="28"/>
          <w:lang w:val="kk-KZ"/>
        </w:rPr>
        <w:t>14</w:t>
      </w:r>
      <w:r w:rsidRPr="008F34C9">
        <w:rPr>
          <w:rFonts w:ascii="Times New Roman" w:hAnsi="Times New Roman" w:cs="Times New Roman"/>
          <w:sz w:val="28"/>
          <w:szCs w:val="28"/>
        </w:rPr>
        <w:t xml:space="preserve"> іште орналасқан.  Мектептің бейнебақылау жүйесі келесі аудандарды тиімді визуалды бақылауды қамтамасыз ететіндей етіп салынған: мектеп аумағының сыртқы периметрі, ғимараттың  кіреберісі,  коридорлар, асхана. Бейне бақылау бойынша келісім шартқа отырған ұйым ИП «Каскыр» жылына екі рет тексеру жұмыстарын жүргізіп отырады. Қажет болған жағдайда шақырту бойынша туындаған ақаулықтарды жойып отырады Өрт қауіпсіздігі бойынша келісім шартқа отырған ұйым «Arlan Pavlodar» жауапкершілігі шектеулі серіктестігі жылына екі рет тексеру жұмыстарын жасайды. Жылына бір рет өрт сөндіргіштер</w:t>
      </w:r>
      <w:r w:rsidR="00587B48" w:rsidRPr="008F34C9">
        <w:rPr>
          <w:rFonts w:ascii="Times New Roman" w:hAnsi="Times New Roman" w:cs="Times New Roman"/>
          <w:sz w:val="28"/>
          <w:szCs w:val="28"/>
        </w:rPr>
        <w:t xml:space="preserve">ді ауыстырып отырады. Мектеп </w:t>
      </w:r>
      <w:r w:rsidRPr="008F34C9">
        <w:rPr>
          <w:rFonts w:ascii="Times New Roman" w:hAnsi="Times New Roman" w:cs="Times New Roman"/>
          <w:sz w:val="28"/>
          <w:szCs w:val="28"/>
        </w:rPr>
        <w:t xml:space="preserve"> оқушы қабылдауға арналған. Ғимараттың инфрақұрылымы санитарлық-эпидемиологиялық талаптарға сай. Үй-жайлардың жарық және ауа-жылу режимдері, қауіпсіздік шаралары, өртке қарсы  сақтық шаралары сақталған. </w:t>
      </w:r>
    </w:p>
    <w:p w:rsidR="00525251" w:rsidRPr="008F34C9" w:rsidRDefault="00525251" w:rsidP="003613BF">
      <w:pPr>
        <w:pStyle w:val="af"/>
        <w:spacing w:line="0" w:lineRule="atLeast"/>
        <w:ind w:firstLine="720"/>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Санитарлық ережелерге сәйкес келетін ішкі санитариялық  бөлмелері бар. </w:t>
      </w:r>
    </w:p>
    <w:p w:rsidR="00525251" w:rsidRPr="008F34C9" w:rsidRDefault="00525251" w:rsidP="003613BF">
      <w:pPr>
        <w:pStyle w:val="af"/>
        <w:spacing w:line="0" w:lineRule="atLeast"/>
        <w:ind w:firstLine="720"/>
        <w:contextualSpacing/>
        <w:jc w:val="both"/>
        <w:rPr>
          <w:rFonts w:ascii="Times New Roman" w:hAnsi="Times New Roman" w:cs="Times New Roman"/>
          <w:sz w:val="28"/>
          <w:szCs w:val="28"/>
        </w:rPr>
      </w:pPr>
      <w:r w:rsidRPr="008F34C9">
        <w:rPr>
          <w:rFonts w:ascii="Times New Roman" w:hAnsi="Times New Roman" w:cs="Times New Roman"/>
          <w:sz w:val="28"/>
          <w:szCs w:val="28"/>
        </w:rPr>
        <w:t>Білім  алушыларға медициналық көмек көрсету үшін жабдықталған медициналық кабинет бар. Оқушыларды жыл сайынғы кешенді тексеруді аудандық емхананың дәрігерлер тобы жүргізеді.</w:t>
      </w:r>
    </w:p>
    <w:p w:rsidR="00525251" w:rsidRPr="008F34C9" w:rsidRDefault="00525251" w:rsidP="003613BF">
      <w:pPr>
        <w:pStyle w:val="af"/>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w:t>
      </w:r>
      <w:r w:rsidRPr="008F34C9">
        <w:rPr>
          <w:rFonts w:ascii="Times New Roman" w:hAnsi="Times New Roman" w:cs="Times New Roman"/>
          <w:sz w:val="28"/>
          <w:szCs w:val="28"/>
        </w:rPr>
        <w:tab/>
        <w:t>Мектепте  дене  шынықтыру  сабақтары мен спорт секциялары  өткізілетін</w:t>
      </w:r>
      <w:r w:rsidR="00FB6D66" w:rsidRPr="008F34C9">
        <w:rPr>
          <w:rFonts w:ascii="Times New Roman" w:hAnsi="Times New Roman" w:cs="Times New Roman"/>
          <w:sz w:val="28"/>
          <w:szCs w:val="28"/>
        </w:rPr>
        <w:t xml:space="preserve">  15</w:t>
      </w:r>
      <w:r w:rsidR="00FB6D66" w:rsidRPr="008F34C9">
        <w:rPr>
          <w:rFonts w:ascii="Times New Roman" w:hAnsi="Times New Roman" w:cs="Times New Roman"/>
          <w:sz w:val="28"/>
          <w:szCs w:val="28"/>
          <w:lang w:val="kk-KZ"/>
        </w:rPr>
        <w:t>0</w:t>
      </w:r>
      <w:r w:rsidR="00FB6D66" w:rsidRPr="008F34C9">
        <w:rPr>
          <w:rFonts w:ascii="Times New Roman" w:hAnsi="Times New Roman" w:cs="Times New Roman"/>
          <w:sz w:val="28"/>
          <w:szCs w:val="28"/>
        </w:rPr>
        <w:t>,</w:t>
      </w:r>
      <w:r w:rsidR="00FB6D66" w:rsidRPr="008F34C9">
        <w:rPr>
          <w:rFonts w:ascii="Times New Roman" w:hAnsi="Times New Roman" w:cs="Times New Roman"/>
          <w:sz w:val="28"/>
          <w:szCs w:val="28"/>
          <w:lang w:val="kk-KZ"/>
        </w:rPr>
        <w:t>1</w:t>
      </w:r>
      <w:r w:rsidRPr="008F34C9">
        <w:rPr>
          <w:rFonts w:ascii="Times New Roman" w:hAnsi="Times New Roman" w:cs="Times New Roman"/>
          <w:sz w:val="28"/>
          <w:szCs w:val="28"/>
        </w:rPr>
        <w:t xml:space="preserve"> шаршы метрлік  спорт залымен  жабдықталған. Мектеп</w:t>
      </w:r>
      <w:r w:rsidR="00BD4318" w:rsidRPr="008F34C9">
        <w:rPr>
          <w:rFonts w:ascii="Times New Roman" w:hAnsi="Times New Roman" w:cs="Times New Roman"/>
          <w:sz w:val="28"/>
          <w:szCs w:val="28"/>
        </w:rPr>
        <w:t xml:space="preserve"> </w:t>
      </w:r>
      <w:r w:rsidR="00BD4318" w:rsidRPr="008F34C9">
        <w:rPr>
          <w:rFonts w:ascii="Times New Roman" w:hAnsi="Times New Roman" w:cs="Times New Roman"/>
          <w:sz w:val="28"/>
          <w:szCs w:val="28"/>
          <w:lang w:val="kk-KZ"/>
        </w:rPr>
        <w:t>22</w:t>
      </w:r>
      <w:r w:rsidRPr="008F34C9">
        <w:rPr>
          <w:rFonts w:ascii="Times New Roman" w:hAnsi="Times New Roman" w:cs="Times New Roman"/>
          <w:sz w:val="28"/>
          <w:szCs w:val="28"/>
        </w:rPr>
        <w:t xml:space="preserve"> оқу кабинеттерімен жабдықталған.</w:t>
      </w:r>
    </w:p>
    <w:p w:rsidR="00525251" w:rsidRPr="008F34C9" w:rsidRDefault="00525251" w:rsidP="003613BF">
      <w:pPr>
        <w:pStyle w:val="11"/>
        <w:widowControl w:val="0"/>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Кабинеттер оқу жабдықтарымен,  жиһаздармен қамтамасыз етілген.</w:t>
      </w:r>
      <w:r w:rsidR="00EA2AB0" w:rsidRPr="008F34C9">
        <w:rPr>
          <w:rFonts w:ascii="Times New Roman" w:eastAsia="Times New Roman" w:hAnsi="Times New Roman" w:cs="Times New Roman"/>
          <w:sz w:val="28"/>
          <w:szCs w:val="28"/>
          <w:lang w:val="kk-KZ"/>
        </w:rPr>
        <w:t xml:space="preserve"> </w:t>
      </w:r>
      <w:r w:rsidRPr="008F34C9">
        <w:rPr>
          <w:rFonts w:ascii="Times New Roman" w:eastAsia="Times New Roman" w:hAnsi="Times New Roman" w:cs="Times New Roman"/>
          <w:sz w:val="28"/>
          <w:szCs w:val="28"/>
          <w:lang w:val="kk-KZ"/>
        </w:rPr>
        <w:t>Информатика кабинетінде  интернетке қосылған компьютерлер  бар. Мектепте</w:t>
      </w:r>
      <w:r w:rsidR="00BD4318" w:rsidRPr="008F34C9">
        <w:rPr>
          <w:rFonts w:ascii="Times New Roman" w:eastAsia="Times New Roman" w:hAnsi="Times New Roman" w:cs="Times New Roman"/>
          <w:sz w:val="28"/>
          <w:szCs w:val="28"/>
          <w:lang w:val="kk-KZ"/>
        </w:rPr>
        <w:t xml:space="preserve">  26</w:t>
      </w:r>
      <w:r w:rsidRPr="008F34C9">
        <w:rPr>
          <w:rFonts w:ascii="Times New Roman" w:eastAsia="Times New Roman" w:hAnsi="Times New Roman" w:cs="Times New Roman"/>
          <w:sz w:val="28"/>
          <w:szCs w:val="28"/>
          <w:lang w:val="kk-KZ"/>
        </w:rPr>
        <w:t xml:space="preserve"> ноутбук, 5 планшет бар.  Асханада қажетті технологиялық жабдықтар бар, оны жаңғырту қажет. Мектепте ішкі дәретхана бар; ұлдарға 1  және қыздарға 1 арналған дәретхана. Ішінде  </w:t>
      </w:r>
      <w:r w:rsidR="00BD4318" w:rsidRPr="008F34C9">
        <w:rPr>
          <w:rFonts w:ascii="Times New Roman" w:eastAsia="Times New Roman" w:hAnsi="Times New Roman" w:cs="Times New Roman"/>
          <w:sz w:val="28"/>
          <w:szCs w:val="28"/>
          <w:lang w:val="kk-KZ"/>
        </w:rPr>
        <w:t>4</w:t>
      </w:r>
      <w:r w:rsidRPr="008F34C9">
        <w:rPr>
          <w:rFonts w:ascii="Times New Roman" w:eastAsia="Times New Roman" w:hAnsi="Times New Roman" w:cs="Times New Roman"/>
          <w:sz w:val="28"/>
          <w:szCs w:val="28"/>
          <w:lang w:val="kk-KZ"/>
        </w:rPr>
        <w:t xml:space="preserve"> раковина, </w:t>
      </w:r>
      <w:r w:rsidR="00BD4318" w:rsidRPr="008F34C9">
        <w:rPr>
          <w:rFonts w:ascii="Times New Roman" w:eastAsia="Times New Roman" w:hAnsi="Times New Roman" w:cs="Times New Roman"/>
          <w:sz w:val="28"/>
          <w:szCs w:val="28"/>
          <w:lang w:val="kk-KZ"/>
        </w:rPr>
        <w:t>6</w:t>
      </w:r>
      <w:r w:rsidRPr="008F34C9">
        <w:rPr>
          <w:rFonts w:ascii="Times New Roman" w:eastAsia="Times New Roman" w:hAnsi="Times New Roman" w:cs="Times New Roman"/>
          <w:sz w:val="28"/>
          <w:szCs w:val="28"/>
          <w:lang w:val="kk-KZ"/>
        </w:rPr>
        <w:t xml:space="preserve"> унитаз.</w:t>
      </w:r>
    </w:p>
    <w:p w:rsidR="00525251" w:rsidRPr="008F34C9" w:rsidRDefault="00767B7E" w:rsidP="003613BF">
      <w:pPr>
        <w:spacing w:after="0" w:line="0" w:lineRule="atLeast"/>
        <w:ind w:right="-1"/>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lastRenderedPageBreak/>
        <w:tab/>
      </w:r>
      <w:r w:rsidR="00EA2AB0" w:rsidRPr="008F34C9">
        <w:rPr>
          <w:rFonts w:ascii="Times New Roman" w:hAnsi="Times New Roman" w:cs="Times New Roman"/>
          <w:sz w:val="28"/>
          <w:szCs w:val="28"/>
          <w:lang w:val="kk-KZ"/>
        </w:rPr>
        <w:t>Мектеп жанында  «Айгөлек</w:t>
      </w:r>
      <w:r w:rsidR="00525251" w:rsidRPr="008F34C9">
        <w:rPr>
          <w:rFonts w:ascii="Times New Roman" w:hAnsi="Times New Roman" w:cs="Times New Roman"/>
          <w:sz w:val="28"/>
          <w:szCs w:val="28"/>
          <w:lang w:val="kk-KZ"/>
        </w:rPr>
        <w:t>» шағын орталығы бар. Шағын орталыққа  кіру е</w:t>
      </w:r>
      <w:r w:rsidR="00EA2AB0" w:rsidRPr="008F34C9">
        <w:rPr>
          <w:rFonts w:ascii="Times New Roman" w:hAnsi="Times New Roman" w:cs="Times New Roman"/>
          <w:sz w:val="28"/>
          <w:szCs w:val="28"/>
          <w:lang w:val="kk-KZ"/>
        </w:rPr>
        <w:t>сігі сырттан орналасқан. Онда 20</w:t>
      </w:r>
      <w:r w:rsidR="00525251" w:rsidRPr="008F34C9">
        <w:rPr>
          <w:rFonts w:ascii="Times New Roman" w:hAnsi="Times New Roman" w:cs="Times New Roman"/>
          <w:sz w:val="28"/>
          <w:szCs w:val="28"/>
          <w:lang w:val="kk-KZ"/>
        </w:rPr>
        <w:t xml:space="preserve"> бала тәрбиеленуде. Бақша іші балалардың оқу-тәрбиесіне сай толық құрал-жабдықтармен қамтамасыз етілген. Ішінде 1 раковина, 2 унитазы бар. Жатын, ойын, тамақ ішу бөлмелері бөлек.</w:t>
      </w:r>
    </w:p>
    <w:p w:rsidR="00525251" w:rsidRPr="008F34C9" w:rsidRDefault="00767B7E" w:rsidP="003613BF">
      <w:pPr>
        <w:spacing w:after="0" w:line="0" w:lineRule="atLeast"/>
        <w:ind w:right="3"/>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r>
      <w:r w:rsidR="00525251" w:rsidRPr="008F34C9">
        <w:rPr>
          <w:rFonts w:ascii="Times New Roman" w:hAnsi="Times New Roman" w:cs="Times New Roman"/>
          <w:sz w:val="28"/>
          <w:szCs w:val="28"/>
          <w:lang w:val="kk-KZ"/>
        </w:rPr>
        <w:t>Жалпы мектебіміз бүгінгі оқу-тәрбие талабына сай жұмысын жүргізуде.</w:t>
      </w:r>
    </w:p>
    <w:p w:rsidR="00917D5A" w:rsidRPr="008F34C9" w:rsidRDefault="00917D5A"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525251" w:rsidRPr="008F34C9" w:rsidRDefault="00525251"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Медициналық қызмет көрсетудің болуы туралы мәлімет</w:t>
      </w:r>
    </w:p>
    <w:p w:rsidR="00767B7E" w:rsidRPr="008F34C9" w:rsidRDefault="00767B7E" w:rsidP="003613BF">
      <w:pPr>
        <w:widowControl w:val="0"/>
        <w:autoSpaceDE w:val="0"/>
        <w:autoSpaceDN w:val="0"/>
        <w:spacing w:after="0" w:line="0" w:lineRule="atLeast"/>
        <w:contextualSpacing/>
        <w:jc w:val="center"/>
        <w:rPr>
          <w:rFonts w:ascii="Times New Roman" w:eastAsia="Times New Roman" w:hAnsi="Times New Roman" w:cs="Times New Roman"/>
          <w:b/>
          <w:kern w:val="0"/>
          <w:sz w:val="28"/>
          <w:szCs w:val="28"/>
          <w:lang w:val="kk-KZ"/>
        </w:rPr>
      </w:pPr>
    </w:p>
    <w:p w:rsidR="00525251" w:rsidRPr="008F34C9" w:rsidRDefault="00767B7E" w:rsidP="003613BF">
      <w:pPr>
        <w:widowControl w:val="0"/>
        <w:autoSpaceDE w:val="0"/>
        <w:autoSpaceDN w:val="0"/>
        <w:spacing w:after="0" w:line="0" w:lineRule="atLeast"/>
        <w:ind w:right="-1"/>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ab/>
      </w:r>
      <w:r w:rsidR="00525251" w:rsidRPr="008F34C9">
        <w:rPr>
          <w:rFonts w:ascii="Times New Roman" w:eastAsia="Times New Roman" w:hAnsi="Times New Roman" w:cs="Times New Roman"/>
          <w:kern w:val="0"/>
          <w:sz w:val="28"/>
          <w:szCs w:val="28"/>
          <w:lang w:val="kk-KZ"/>
        </w:rPr>
        <w:t>ҚР денсаулық сақтау министрінің 2021 жылғы 12 шілдедегі №103/2 ҚР ДСМ-96 бұйрығына сәйкес  Қ.Кеменгеров жалпы орта білім беру мектебінің    медициналық  кабинеті  «Жалпы білім беретін мектептің гигиеналық талаптарына» сай.  Ауданы</w:t>
      </w:r>
      <w:r w:rsidR="00917D5A"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 xml:space="preserve"> 49,7кв/м. Кабинетте күн сайын тазалық жұмыстары  жүргізіліп  отырылады. Медициналық қызмет  кабинеті медициналық құрал-жабдықтармен жабдықталған. Медициналық қызмет кабинеттің жұмыс тәртібі </w:t>
      </w:r>
      <w:r w:rsidR="00917D5A" w:rsidRPr="008F34C9">
        <w:rPr>
          <w:rFonts w:ascii="Times New Roman" w:eastAsia="Times New Roman" w:hAnsi="Times New Roman" w:cs="Times New Roman"/>
          <w:kern w:val="0"/>
          <w:sz w:val="28"/>
          <w:szCs w:val="28"/>
          <w:lang w:val="kk-KZ"/>
        </w:rPr>
        <w:t>–</w:t>
      </w:r>
      <w:r w:rsidR="00525251" w:rsidRPr="008F34C9">
        <w:rPr>
          <w:rFonts w:ascii="Times New Roman" w:eastAsia="Times New Roman" w:hAnsi="Times New Roman" w:cs="Times New Roman"/>
          <w:kern w:val="0"/>
          <w:sz w:val="28"/>
          <w:szCs w:val="28"/>
          <w:lang w:val="kk-KZ"/>
        </w:rPr>
        <w:t xml:space="preserve"> 5 жұмыс күні.  Медициналық қызметкер бар.  </w:t>
      </w:r>
    </w:p>
    <w:p w:rsidR="00525251" w:rsidRPr="008F34C9" w:rsidRDefault="00767B7E" w:rsidP="003613BF">
      <w:pPr>
        <w:widowControl w:val="0"/>
        <w:tabs>
          <w:tab w:val="left" w:pos="0"/>
        </w:tabs>
        <w:autoSpaceDE w:val="0"/>
        <w:autoSpaceDN w:val="0"/>
        <w:spacing w:after="0" w:line="0" w:lineRule="atLeast"/>
        <w:ind w:right="-1"/>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lang w:val="kk-KZ"/>
        </w:rPr>
        <w:tab/>
      </w:r>
      <w:r w:rsidR="00525251" w:rsidRPr="008F34C9">
        <w:rPr>
          <w:rFonts w:ascii="Times New Roman" w:eastAsia="Times New Roman" w:hAnsi="Times New Roman" w:cs="Times New Roman"/>
          <w:b/>
          <w:kern w:val="0"/>
          <w:sz w:val="28"/>
          <w:szCs w:val="28"/>
          <w:lang w:val="kk-KZ"/>
        </w:rPr>
        <w:t>Медбикенің жұмысының мақсаты-</w:t>
      </w:r>
      <w:r w:rsidR="00525251" w:rsidRPr="008F34C9">
        <w:rPr>
          <w:rFonts w:ascii="Times New Roman" w:eastAsia="Times New Roman" w:hAnsi="Times New Roman" w:cs="Times New Roman"/>
          <w:kern w:val="0"/>
          <w:sz w:val="28"/>
          <w:szCs w:val="28"/>
          <w:lang w:val="kk-KZ"/>
        </w:rPr>
        <w:t xml:space="preserve"> тұлғаның  денсаулығын сақтауға, тәрбиелеу мен дамытуға ықпал етуші жайлы білім беру ортасын құру болып табылады.     </w:t>
      </w:r>
    </w:p>
    <w:p w:rsidR="00525251" w:rsidRPr="008F34C9" w:rsidRDefault="00767B7E" w:rsidP="003613BF">
      <w:pPr>
        <w:widowControl w:val="0"/>
        <w:autoSpaceDE w:val="0"/>
        <w:autoSpaceDN w:val="0"/>
        <w:spacing w:after="0" w:line="0" w:lineRule="atLeast"/>
        <w:ind w:right="-1"/>
        <w:contextualSpacing/>
        <w:jc w:val="both"/>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lang w:val="kk-KZ"/>
        </w:rPr>
        <w:tab/>
      </w:r>
      <w:r w:rsidR="00525251" w:rsidRPr="008F34C9">
        <w:rPr>
          <w:rFonts w:ascii="Times New Roman" w:eastAsia="Times New Roman" w:hAnsi="Times New Roman" w:cs="Times New Roman"/>
          <w:b/>
          <w:kern w:val="0"/>
          <w:sz w:val="28"/>
          <w:szCs w:val="28"/>
          <w:lang w:val="kk-KZ"/>
        </w:rPr>
        <w:t>Міндеті</w:t>
      </w:r>
      <w:r w:rsidR="00917D5A" w:rsidRPr="008F34C9">
        <w:rPr>
          <w:rFonts w:ascii="Times New Roman" w:eastAsia="Times New Roman" w:hAnsi="Times New Roman" w:cs="Times New Roman"/>
          <w:b/>
          <w:kern w:val="0"/>
          <w:sz w:val="28"/>
          <w:szCs w:val="28"/>
          <w:lang w:val="kk-KZ"/>
        </w:rPr>
        <w:t xml:space="preserve"> –</w:t>
      </w:r>
      <w:r w:rsidR="00525251" w:rsidRPr="008F34C9">
        <w:rPr>
          <w:rFonts w:ascii="Times New Roman" w:eastAsia="Times New Roman" w:hAnsi="Times New Roman" w:cs="Times New Roman"/>
          <w:b/>
          <w:kern w:val="0"/>
          <w:sz w:val="28"/>
          <w:szCs w:val="28"/>
          <w:lang w:val="kk-KZ"/>
        </w:rPr>
        <w:t xml:space="preserve"> </w:t>
      </w:r>
      <w:r w:rsidR="00525251" w:rsidRPr="008F34C9">
        <w:rPr>
          <w:rFonts w:ascii="Times New Roman" w:eastAsia="Times New Roman" w:hAnsi="Times New Roman" w:cs="Times New Roman"/>
          <w:kern w:val="0"/>
          <w:sz w:val="28"/>
          <w:szCs w:val="28"/>
          <w:lang w:val="kk-KZ"/>
        </w:rPr>
        <w:t>оқушылардың өмірі мен денсаулығына төнген қауіптің алдын алуға көмектесуші мінез-құлық түрлерін қалыптастыру</w:t>
      </w:r>
      <w:r w:rsidR="00525251" w:rsidRPr="008F34C9">
        <w:rPr>
          <w:rFonts w:ascii="Times New Roman" w:eastAsia="Times New Roman" w:hAnsi="Times New Roman" w:cs="Times New Roman"/>
          <w:b/>
          <w:kern w:val="0"/>
          <w:sz w:val="28"/>
          <w:szCs w:val="28"/>
          <w:lang w:val="kk-KZ"/>
        </w:rPr>
        <w:t xml:space="preserve">. </w:t>
      </w:r>
    </w:p>
    <w:p w:rsidR="00917D5A" w:rsidRPr="008F34C9" w:rsidRDefault="00525251" w:rsidP="003613BF">
      <w:pPr>
        <w:widowControl w:val="0"/>
        <w:autoSpaceDE w:val="0"/>
        <w:autoSpaceDN w:val="0"/>
        <w:spacing w:after="0" w:line="0" w:lineRule="atLeast"/>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 ШЖҚ «Баянауыл аудандық ауруханасы</w:t>
      </w:r>
      <w:r w:rsidR="00917D5A" w:rsidRPr="008F34C9">
        <w:rPr>
          <w:rFonts w:ascii="Times New Roman" w:eastAsia="Times New Roman" w:hAnsi="Times New Roman" w:cs="Times New Roman"/>
          <w:kern w:val="0"/>
          <w:sz w:val="28"/>
          <w:szCs w:val="28"/>
          <w:lang w:val="kk-KZ"/>
        </w:rPr>
        <w:t xml:space="preserve"> КМК» шартқа отырғызылған. </w:t>
      </w:r>
      <w:r w:rsidRPr="008F34C9">
        <w:rPr>
          <w:rFonts w:ascii="Times New Roman" w:eastAsia="Times New Roman" w:hAnsi="Times New Roman" w:cs="Times New Roman"/>
          <w:kern w:val="0"/>
          <w:sz w:val="28"/>
          <w:szCs w:val="28"/>
          <w:lang w:val="kk-KZ"/>
        </w:rPr>
        <w:t>Санитариялық қағидаларға сәйкес  мектептің медициналық қызмет кабинетінде жеке пайдалануға арналған жабдықтар:</w:t>
      </w:r>
    </w:p>
    <w:p w:rsidR="00525251" w:rsidRPr="008F34C9" w:rsidRDefault="00917D5A" w:rsidP="003613BF">
      <w:pPr>
        <w:widowControl w:val="0"/>
        <w:autoSpaceDE w:val="0"/>
        <w:autoSpaceDN w:val="0"/>
        <w:spacing w:after="0" w:line="0" w:lineRule="atLeast"/>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1. Жазу үстелі 2. Орындық  </w:t>
      </w:r>
      <w:r w:rsidR="00525251" w:rsidRPr="008F34C9">
        <w:rPr>
          <w:rFonts w:ascii="Times New Roman" w:eastAsia="Times New Roman" w:hAnsi="Times New Roman" w:cs="Times New Roman"/>
          <w:kern w:val="0"/>
          <w:sz w:val="28"/>
          <w:szCs w:val="28"/>
          <w:lang w:val="kk-KZ"/>
        </w:rPr>
        <w:t xml:space="preserve">3. </w:t>
      </w:r>
      <w:r w:rsidRPr="008F34C9">
        <w:rPr>
          <w:rFonts w:ascii="Times New Roman" w:eastAsia="Times New Roman" w:hAnsi="Times New Roman" w:cs="Times New Roman"/>
          <w:kern w:val="0"/>
          <w:sz w:val="28"/>
          <w:szCs w:val="28"/>
          <w:lang w:val="kk-KZ"/>
        </w:rPr>
        <w:t xml:space="preserve">Кушетка  4. Іс-қағаздар шкафы  </w:t>
      </w:r>
      <w:r w:rsidR="00525251" w:rsidRPr="008F34C9">
        <w:rPr>
          <w:rFonts w:ascii="Times New Roman" w:eastAsia="Times New Roman" w:hAnsi="Times New Roman" w:cs="Times New Roman"/>
          <w:kern w:val="0"/>
          <w:sz w:val="28"/>
          <w:szCs w:val="28"/>
          <w:lang w:val="kk-KZ"/>
        </w:rPr>
        <w:t>5.</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Мед.үстел  6 Тоңазыт</w:t>
      </w:r>
      <w:r w:rsidRPr="008F34C9">
        <w:rPr>
          <w:rFonts w:ascii="Times New Roman" w:eastAsia="Times New Roman" w:hAnsi="Times New Roman" w:cs="Times New Roman"/>
          <w:kern w:val="0"/>
          <w:sz w:val="28"/>
          <w:szCs w:val="28"/>
          <w:lang w:val="kk-KZ"/>
        </w:rPr>
        <w:t xml:space="preserve">қыш. </w:t>
      </w:r>
      <w:r w:rsidR="00525251" w:rsidRPr="008F34C9">
        <w:rPr>
          <w:rFonts w:ascii="Times New Roman" w:eastAsia="Times New Roman" w:hAnsi="Times New Roman" w:cs="Times New Roman"/>
          <w:kern w:val="0"/>
          <w:sz w:val="28"/>
          <w:szCs w:val="28"/>
          <w:lang w:val="kk-KZ"/>
        </w:rPr>
        <w:t>7</w:t>
      </w:r>
      <w:r w:rsidRPr="008F34C9">
        <w:rPr>
          <w:rFonts w:ascii="Times New Roman" w:eastAsia="Times New Roman" w:hAnsi="Times New Roman" w:cs="Times New Roman"/>
          <w:kern w:val="0"/>
          <w:sz w:val="28"/>
          <w:szCs w:val="28"/>
          <w:lang w:val="kk-KZ"/>
        </w:rPr>
        <w:t xml:space="preserve">. Өлшегіш лентасы. </w:t>
      </w:r>
      <w:r w:rsidR="00767B7E" w:rsidRPr="008F34C9">
        <w:rPr>
          <w:rFonts w:ascii="Times New Roman" w:eastAsia="Times New Roman" w:hAnsi="Times New Roman" w:cs="Times New Roman"/>
          <w:kern w:val="0"/>
          <w:sz w:val="28"/>
          <w:szCs w:val="28"/>
          <w:lang w:val="kk-KZ"/>
        </w:rPr>
        <w:t>8. Бакцериалдық шам</w:t>
      </w:r>
      <w:r w:rsidRPr="008F34C9">
        <w:rPr>
          <w:rFonts w:ascii="Times New Roman" w:eastAsia="Times New Roman" w:hAnsi="Times New Roman" w:cs="Times New Roman"/>
          <w:kern w:val="0"/>
          <w:sz w:val="28"/>
          <w:szCs w:val="28"/>
          <w:lang w:val="kk-KZ"/>
        </w:rPr>
        <w:t xml:space="preserve"> </w:t>
      </w:r>
      <w:r w:rsidR="00767B7E" w:rsidRPr="008F34C9">
        <w:rPr>
          <w:rFonts w:ascii="Times New Roman" w:eastAsia="Times New Roman" w:hAnsi="Times New Roman" w:cs="Times New Roman"/>
          <w:kern w:val="0"/>
          <w:sz w:val="28"/>
          <w:szCs w:val="28"/>
          <w:lang w:val="kk-KZ"/>
        </w:rPr>
        <w:t xml:space="preserve">9. Таразы </w:t>
      </w:r>
      <w:r w:rsidR="00525251" w:rsidRPr="008F34C9">
        <w:rPr>
          <w:rFonts w:ascii="Times New Roman" w:eastAsia="Times New Roman" w:hAnsi="Times New Roman" w:cs="Times New Roman"/>
          <w:kern w:val="0"/>
          <w:sz w:val="28"/>
          <w:szCs w:val="28"/>
          <w:lang w:val="kk-KZ"/>
        </w:rPr>
        <w:t>10.</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Бой өлшегіш 11. Тонометр 12.Фонендоскоп 13. Термометр 14.</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Қол жуғыш  15.</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Шелек  16.</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Қағаз орамалдар 17. Қалпақ  18.</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Халат   19. Бет перде 20.</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Жгут  21.</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Бикс  22.</w:t>
      </w:r>
      <w:r w:rsidRPr="008F34C9">
        <w:rPr>
          <w:rFonts w:ascii="Times New Roman" w:eastAsia="Times New Roman" w:hAnsi="Times New Roman" w:cs="Times New Roman"/>
          <w:kern w:val="0"/>
          <w:sz w:val="28"/>
          <w:szCs w:val="28"/>
          <w:lang w:val="kk-KZ"/>
        </w:rPr>
        <w:t xml:space="preserve"> Тазалық құралдары </w:t>
      </w:r>
      <w:r w:rsidR="00525251" w:rsidRPr="008F34C9">
        <w:rPr>
          <w:rFonts w:ascii="Times New Roman" w:eastAsia="Times New Roman" w:hAnsi="Times New Roman" w:cs="Times New Roman"/>
          <w:kern w:val="0"/>
          <w:sz w:val="28"/>
          <w:szCs w:val="28"/>
          <w:lang w:val="kk-KZ"/>
        </w:rPr>
        <w:t>23.</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Пинцет 24. Резеңке қыздырғышы  25. Лоток  26.</w:t>
      </w:r>
      <w:r w:rsidRPr="008F34C9">
        <w:rPr>
          <w:rFonts w:ascii="Times New Roman" w:eastAsia="Times New Roman" w:hAnsi="Times New Roman" w:cs="Times New Roman"/>
          <w:kern w:val="0"/>
          <w:sz w:val="28"/>
          <w:szCs w:val="28"/>
          <w:lang w:val="kk-KZ"/>
        </w:rPr>
        <w:t xml:space="preserve"> </w:t>
      </w:r>
      <w:r w:rsidR="00525251" w:rsidRPr="008F34C9">
        <w:rPr>
          <w:rFonts w:ascii="Times New Roman" w:eastAsia="Times New Roman" w:hAnsi="Times New Roman" w:cs="Times New Roman"/>
          <w:kern w:val="0"/>
          <w:sz w:val="28"/>
          <w:szCs w:val="28"/>
          <w:lang w:val="kk-KZ"/>
        </w:rPr>
        <w:t xml:space="preserve">Шпатель 27. Сұйық сабын дозаторымен 28. Дезинфекция құралдары  </w:t>
      </w:r>
    </w:p>
    <w:p w:rsidR="00767B7E" w:rsidRPr="008F34C9" w:rsidRDefault="00767B7E" w:rsidP="003613BF">
      <w:pPr>
        <w:pStyle w:val="af"/>
        <w:spacing w:line="0" w:lineRule="atLeast"/>
        <w:contextualSpacing/>
        <w:jc w:val="center"/>
        <w:rPr>
          <w:rFonts w:ascii="Times New Roman" w:hAnsi="Times New Roman" w:cs="Times New Roman"/>
          <w:b/>
          <w:sz w:val="28"/>
          <w:szCs w:val="28"/>
          <w:lang w:val="kk-KZ"/>
        </w:rPr>
      </w:pPr>
    </w:p>
    <w:p w:rsidR="00767B7E" w:rsidRPr="008F34C9" w:rsidRDefault="00767B7E" w:rsidP="003613BF">
      <w:pPr>
        <w:pStyle w:val="af"/>
        <w:spacing w:line="0" w:lineRule="atLeast"/>
        <w:contextualSpacing/>
        <w:jc w:val="center"/>
        <w:rPr>
          <w:rFonts w:ascii="Times New Roman" w:hAnsi="Times New Roman" w:cs="Times New Roman"/>
          <w:b/>
          <w:sz w:val="28"/>
          <w:szCs w:val="28"/>
          <w:lang w:val="kk-KZ"/>
        </w:rPr>
      </w:pPr>
    </w:p>
    <w:p w:rsidR="00525251" w:rsidRPr="008F34C9" w:rsidRDefault="00525251" w:rsidP="00F07815">
      <w:pPr>
        <w:pStyle w:val="af"/>
        <w:numPr>
          <w:ilvl w:val="2"/>
          <w:numId w:val="23"/>
        </w:num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 xml:space="preserve">Білім алушыларға арналған тамақтандыру </w:t>
      </w:r>
      <w:r w:rsidRPr="008F34C9">
        <w:rPr>
          <w:rFonts w:ascii="Times New Roman" w:hAnsi="Times New Roman" w:cs="Times New Roman"/>
          <w:b/>
          <w:spacing w:val="-2"/>
          <w:sz w:val="28"/>
          <w:szCs w:val="28"/>
          <w:lang w:val="kk-KZ"/>
        </w:rPr>
        <w:t>объектісінің</w:t>
      </w:r>
    </w:p>
    <w:p w:rsidR="00525251" w:rsidRPr="008F34C9" w:rsidRDefault="00525251" w:rsidP="003613BF">
      <w:pPr>
        <w:pStyle w:val="af"/>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pacing w:val="-2"/>
          <w:sz w:val="28"/>
          <w:szCs w:val="28"/>
          <w:lang w:val="kk-KZ"/>
        </w:rPr>
        <w:t>болуы.</w:t>
      </w:r>
    </w:p>
    <w:p w:rsidR="00525251" w:rsidRPr="008F34C9" w:rsidRDefault="00525251" w:rsidP="003613BF">
      <w:pPr>
        <w:pStyle w:val="af"/>
        <w:spacing w:line="0" w:lineRule="atLeast"/>
        <w:contextualSpacing/>
        <w:rPr>
          <w:rFonts w:ascii="Times New Roman" w:hAnsi="Times New Roman" w:cs="Times New Roman"/>
          <w:sz w:val="28"/>
          <w:szCs w:val="28"/>
          <w:lang w:val="kk-KZ"/>
        </w:rPr>
      </w:pPr>
    </w:p>
    <w:p w:rsidR="00525251" w:rsidRPr="008F34C9" w:rsidRDefault="00525251"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 бойынша асхана 72  орынға арналған. Асхананың жалпы ауданы – 158,1 м</w:t>
      </w:r>
      <w:r w:rsidRPr="008F34C9">
        <w:rPr>
          <w:rFonts w:ascii="Times New Roman" w:hAnsi="Times New Roman" w:cs="Times New Roman"/>
          <w:sz w:val="28"/>
          <w:szCs w:val="28"/>
          <w:vertAlign w:val="superscript"/>
          <w:lang w:val="kk-KZ"/>
        </w:rPr>
        <w:t>2</w:t>
      </w:r>
      <w:r w:rsidRPr="008F34C9">
        <w:rPr>
          <w:rFonts w:ascii="Times New Roman" w:hAnsi="Times New Roman" w:cs="Times New Roman"/>
          <w:sz w:val="28"/>
          <w:szCs w:val="28"/>
          <w:lang w:val="kk-KZ"/>
        </w:rPr>
        <w:t>. Бөлме саны –5. Ас даярлайтын бөлменің ауданы – 34,1м</w:t>
      </w:r>
      <w:r w:rsidRPr="008F34C9">
        <w:rPr>
          <w:rFonts w:ascii="Times New Roman" w:hAnsi="Times New Roman" w:cs="Times New Roman"/>
          <w:sz w:val="28"/>
          <w:szCs w:val="28"/>
          <w:vertAlign w:val="superscript"/>
          <w:lang w:val="kk-KZ"/>
        </w:rPr>
        <w:t>2</w:t>
      </w:r>
      <w:r w:rsidRPr="008F34C9">
        <w:rPr>
          <w:rFonts w:ascii="Times New Roman" w:hAnsi="Times New Roman" w:cs="Times New Roman"/>
          <w:sz w:val="28"/>
          <w:szCs w:val="28"/>
          <w:lang w:val="kk-KZ"/>
        </w:rPr>
        <w:t>. Ас ішетін бөлменің ауданы – 91,3м</w:t>
      </w:r>
      <w:r w:rsidRPr="008F34C9">
        <w:rPr>
          <w:rFonts w:ascii="Times New Roman" w:hAnsi="Times New Roman" w:cs="Times New Roman"/>
          <w:sz w:val="28"/>
          <w:szCs w:val="28"/>
          <w:vertAlign w:val="superscript"/>
          <w:lang w:val="kk-KZ"/>
        </w:rPr>
        <w:t>2</w:t>
      </w:r>
      <w:r w:rsidRPr="008F34C9">
        <w:rPr>
          <w:rFonts w:ascii="Times New Roman" w:hAnsi="Times New Roman" w:cs="Times New Roman"/>
          <w:sz w:val="28"/>
          <w:szCs w:val="28"/>
          <w:lang w:val="kk-KZ"/>
        </w:rPr>
        <w:t xml:space="preserve">, қойма </w:t>
      </w:r>
      <w:r w:rsidR="00917D5A"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17,9 м</w:t>
      </w:r>
      <w:r w:rsidRPr="008F34C9">
        <w:rPr>
          <w:rFonts w:ascii="Times New Roman" w:hAnsi="Times New Roman" w:cs="Times New Roman"/>
          <w:sz w:val="28"/>
          <w:szCs w:val="28"/>
          <w:vertAlign w:val="superscript"/>
          <w:lang w:val="kk-KZ"/>
        </w:rPr>
        <w:t>2</w:t>
      </w:r>
      <w:r w:rsidRPr="008F34C9">
        <w:rPr>
          <w:rFonts w:ascii="Times New Roman" w:hAnsi="Times New Roman" w:cs="Times New Roman"/>
          <w:sz w:val="28"/>
          <w:szCs w:val="28"/>
          <w:lang w:val="kk-KZ"/>
        </w:rPr>
        <w:t>, ыдыс жуатын бөлме</w:t>
      </w:r>
      <w:r w:rsidR="00917D5A" w:rsidRPr="008F34C9">
        <w:rPr>
          <w:rFonts w:ascii="Times New Roman" w:hAnsi="Times New Roman" w:cs="Times New Roman"/>
          <w:sz w:val="28"/>
          <w:szCs w:val="28"/>
          <w:lang w:val="kk-KZ"/>
        </w:rPr>
        <w:t xml:space="preserve"> – </w:t>
      </w:r>
      <w:r w:rsidRPr="008F34C9">
        <w:rPr>
          <w:rFonts w:ascii="Times New Roman" w:hAnsi="Times New Roman" w:cs="Times New Roman"/>
          <w:sz w:val="28"/>
          <w:szCs w:val="28"/>
          <w:lang w:val="kk-KZ"/>
        </w:rPr>
        <w:t>14,8.</w:t>
      </w:r>
    </w:p>
    <w:p w:rsidR="00525251" w:rsidRPr="008F34C9" w:rsidRDefault="00525251"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Ас ішу залында үстелдер, орындықтар, қол жуатын раковина, сұйық сабын, қоқыс салатын жәшік орналастырылған. Асханада «Ас</w:t>
      </w:r>
      <w:r w:rsidR="00917D5A"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 xml:space="preserve"> адамның арқауы!»  тақтасы, ақпараттық стендтер ілінген. Meктеп асханасында 1 аспазшы бар. Санитарлық кітапшалары талапқа сай, медициналық тексерістен уақытылы өткен. Жұмыс барысында халат, фартук, орамал, </w:t>
      </w:r>
      <w:r w:rsidRPr="008F34C9">
        <w:rPr>
          <w:rFonts w:ascii="Times New Roman" w:hAnsi="Times New Roman" w:cs="Times New Roman"/>
          <w:sz w:val="28"/>
          <w:szCs w:val="28"/>
          <w:lang w:val="kk-KZ"/>
        </w:rPr>
        <w:lastRenderedPageBreak/>
        <w:t>екінші аяқ киім киеді. Ас пісіру барысында қолдарына арнайы резеңке бес саусақты қолғап киеді. Ауыстырып отыруға халат, фартук, орамалдары үш данадан бар. Ас дайындау барысында, асхана ішінде санитарлық талаптарды орындайды.</w:t>
      </w:r>
    </w:p>
    <w:p w:rsidR="00525251" w:rsidRPr="008F34C9" w:rsidRDefault="00525251"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Тұрмыстық техникадан келесі </w:t>
      </w:r>
      <w:r w:rsidRPr="008F34C9">
        <w:rPr>
          <w:rFonts w:ascii="Times New Roman" w:hAnsi="Times New Roman" w:cs="Times New Roman"/>
          <w:spacing w:val="-2"/>
          <w:sz w:val="28"/>
          <w:szCs w:val="28"/>
          <w:lang w:val="kk-KZ"/>
        </w:rPr>
        <w:t>тіркелді:</w:t>
      </w:r>
    </w:p>
    <w:p w:rsidR="00525251" w:rsidRPr="008F34C9" w:rsidRDefault="00525251" w:rsidP="00917D5A">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rPr>
        <w:t>Электр плитасы - 1дана,</w:t>
      </w:r>
      <w:r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алты</w:t>
      </w:r>
      <w:r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rPr>
        <w:t xml:space="preserve">оттық электр плитасы </w:t>
      </w:r>
      <w:r w:rsidR="00917D5A" w:rsidRPr="008F34C9">
        <w:rPr>
          <w:rFonts w:ascii="Times New Roman" w:hAnsi="Times New Roman" w:cs="Times New Roman"/>
          <w:sz w:val="28"/>
          <w:szCs w:val="28"/>
        </w:rPr>
        <w:t>–</w:t>
      </w:r>
      <w:r w:rsidRPr="008F34C9">
        <w:rPr>
          <w:rFonts w:ascii="Times New Roman" w:hAnsi="Times New Roman" w:cs="Times New Roman"/>
          <w:sz w:val="28"/>
          <w:szCs w:val="28"/>
        </w:rPr>
        <w:t xml:space="preserve"> 1 дана.</w:t>
      </w:r>
      <w:r w:rsidRPr="008F34C9">
        <w:rPr>
          <w:rFonts w:ascii="Times New Roman" w:hAnsi="Times New Roman" w:cs="Times New Roman"/>
          <w:sz w:val="28"/>
          <w:szCs w:val="28"/>
          <w:lang w:val="kk-KZ"/>
        </w:rPr>
        <w:t xml:space="preserve"> Барлық плиталардың пештері жұмыс жасайды.</w:t>
      </w:r>
      <w:r w:rsidR="00917D5A" w:rsidRPr="008F34C9">
        <w:rPr>
          <w:rFonts w:ascii="Times New Roman" w:hAnsi="Times New Roman" w:cs="Times New Roman"/>
          <w:sz w:val="28"/>
          <w:szCs w:val="28"/>
          <w:lang w:val="kk-KZ"/>
        </w:rPr>
        <w:t xml:space="preserve"> </w:t>
      </w:r>
      <w:r w:rsidRPr="008F34C9">
        <w:rPr>
          <w:rFonts w:ascii="Times New Roman" w:hAnsi="Times New Roman" w:cs="Times New Roman"/>
          <w:sz w:val="28"/>
          <w:szCs w:val="28"/>
          <w:lang w:val="kk-KZ"/>
        </w:rPr>
        <w:t>Тоң</w:t>
      </w:r>
      <w:r w:rsidR="00917D5A" w:rsidRPr="008F34C9">
        <w:rPr>
          <w:rFonts w:ascii="Times New Roman" w:hAnsi="Times New Roman" w:cs="Times New Roman"/>
          <w:sz w:val="28"/>
          <w:szCs w:val="28"/>
          <w:lang w:val="kk-KZ"/>
        </w:rPr>
        <w:t xml:space="preserve">ызытқыш (мұздатқыш камерасымен) – </w:t>
      </w:r>
      <w:r w:rsidRPr="008F34C9">
        <w:rPr>
          <w:rFonts w:ascii="Times New Roman" w:hAnsi="Times New Roman" w:cs="Times New Roman"/>
          <w:sz w:val="28"/>
          <w:szCs w:val="28"/>
          <w:lang w:val="kk-KZ"/>
        </w:rPr>
        <w:t xml:space="preserve">2 дана, духовой шкаф 1 </w:t>
      </w:r>
      <w:r w:rsidRPr="008F34C9">
        <w:rPr>
          <w:rFonts w:ascii="Times New Roman" w:hAnsi="Times New Roman" w:cs="Times New Roman"/>
          <w:spacing w:val="-2"/>
          <w:sz w:val="28"/>
          <w:szCs w:val="28"/>
          <w:lang w:val="kk-KZ"/>
        </w:rPr>
        <w:t>ярусты,</w:t>
      </w:r>
      <w:r w:rsidRPr="008F34C9">
        <w:rPr>
          <w:rFonts w:ascii="Times New Roman" w:hAnsi="Times New Roman" w:cs="Times New Roman"/>
          <w:sz w:val="28"/>
          <w:szCs w:val="28"/>
          <w:lang w:val="kk-KZ"/>
        </w:rPr>
        <w:t xml:space="preserve"> </w:t>
      </w:r>
      <w:r w:rsidRPr="008F34C9">
        <w:rPr>
          <w:rFonts w:ascii="Times New Roman" w:hAnsi="Times New Roman" w:cs="Times New Roman"/>
          <w:spacing w:val="-2"/>
          <w:sz w:val="28"/>
          <w:szCs w:val="28"/>
          <w:lang w:val="kk-KZ"/>
        </w:rPr>
        <w:t>электр</w:t>
      </w:r>
      <w:r w:rsidRPr="008F34C9">
        <w:rPr>
          <w:rFonts w:ascii="Times New Roman" w:hAnsi="Times New Roman" w:cs="Times New Roman"/>
          <w:sz w:val="28"/>
          <w:szCs w:val="28"/>
          <w:lang w:val="kk-KZ"/>
        </w:rPr>
        <w:t xml:space="preserve"> </w:t>
      </w:r>
      <w:r w:rsidRPr="008F34C9">
        <w:rPr>
          <w:rFonts w:ascii="Times New Roman" w:hAnsi="Times New Roman" w:cs="Times New Roman"/>
          <w:spacing w:val="-5"/>
          <w:sz w:val="28"/>
          <w:szCs w:val="28"/>
          <w:lang w:val="kk-KZ"/>
        </w:rPr>
        <w:t>су</w:t>
      </w:r>
      <w:r w:rsidRPr="008F34C9">
        <w:rPr>
          <w:rFonts w:ascii="Times New Roman" w:hAnsi="Times New Roman" w:cs="Times New Roman"/>
          <w:sz w:val="28"/>
          <w:szCs w:val="28"/>
          <w:lang w:val="kk-KZ"/>
        </w:rPr>
        <w:t xml:space="preserve"> </w:t>
      </w:r>
      <w:r w:rsidRPr="008F34C9">
        <w:rPr>
          <w:rFonts w:ascii="Times New Roman" w:hAnsi="Times New Roman" w:cs="Times New Roman"/>
          <w:spacing w:val="-2"/>
          <w:sz w:val="28"/>
          <w:szCs w:val="28"/>
          <w:lang w:val="kk-KZ"/>
        </w:rPr>
        <w:t>жылытқышы 1 дана.</w:t>
      </w:r>
    </w:p>
    <w:p w:rsidR="00525251" w:rsidRPr="008F34C9" w:rsidRDefault="00525251"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b/>
          <w:sz w:val="28"/>
          <w:szCs w:val="28"/>
          <w:lang w:val="kk-KZ"/>
        </w:rPr>
        <w:t xml:space="preserve">2021-2022, 2022-2023, 2023-2024 </w:t>
      </w:r>
      <w:r w:rsidRPr="008F34C9">
        <w:rPr>
          <w:rFonts w:ascii="Times New Roman" w:hAnsi="Times New Roman" w:cs="Times New Roman"/>
          <w:sz w:val="28"/>
          <w:szCs w:val="28"/>
          <w:lang w:val="kk-KZ"/>
        </w:rPr>
        <w:t xml:space="preserve">оқу жылы аралығында жалпыға бірдей міндетті білім алушылар мен тәрбиеленушілердің жекелеген санаттарындағы әлеуметтік жағдайы төмен отбасынан шыққан </w:t>
      </w:r>
      <w:r w:rsidR="00917D5A" w:rsidRPr="008F34C9">
        <w:rPr>
          <w:rFonts w:ascii="Times New Roman" w:hAnsi="Times New Roman" w:cs="Times New Roman"/>
          <w:sz w:val="28"/>
          <w:szCs w:val="28"/>
          <w:lang w:val="kk-KZ"/>
        </w:rPr>
        <w:t>оқушылар тегін тамақтанды. 5-11-</w:t>
      </w:r>
      <w:r w:rsidRPr="008F34C9">
        <w:rPr>
          <w:rFonts w:ascii="Times New Roman" w:hAnsi="Times New Roman" w:cs="Times New Roman"/>
          <w:sz w:val="28"/>
          <w:szCs w:val="28"/>
          <w:lang w:val="kk-KZ"/>
        </w:rPr>
        <w:t>сынып оқушылар аралығында жалпы ата-аналар жиналысында ата-аналардың ұсынысы бойынша бірауыздан оқушыларды ыстық тамақпен қамту ата- аналардың көмегімен іске асырылды.</w:t>
      </w:r>
    </w:p>
    <w:p w:rsidR="00525251" w:rsidRPr="008F34C9" w:rsidRDefault="00525251" w:rsidP="003613BF">
      <w:pPr>
        <w:pStyle w:val="af"/>
        <w:spacing w:line="0" w:lineRule="atLeast"/>
        <w:ind w:firstLine="70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ҚР Денсаулық сақтау минист</w:t>
      </w:r>
      <w:r w:rsidR="00917D5A" w:rsidRPr="008F34C9">
        <w:rPr>
          <w:rFonts w:ascii="Times New Roman" w:hAnsi="Times New Roman" w:cs="Times New Roman"/>
          <w:sz w:val="28"/>
          <w:szCs w:val="28"/>
          <w:lang w:val="kk-KZ"/>
        </w:rPr>
        <w:t>рінің 2017 жылғы 16 тамыздағы №</w:t>
      </w:r>
      <w:r w:rsidRPr="008F34C9">
        <w:rPr>
          <w:rFonts w:ascii="Times New Roman" w:hAnsi="Times New Roman" w:cs="Times New Roman"/>
          <w:sz w:val="28"/>
          <w:szCs w:val="28"/>
          <w:lang w:val="kk-KZ"/>
        </w:rPr>
        <w:t>611 «Білім беру объектілеріне қойылған санитарлық – эпидемиологиялық талаптар» санитарлық қағидаларын бекіту туралы және Қазақстан Республикасы Білім және ғылым минист</w:t>
      </w:r>
      <w:r w:rsidR="00917D5A" w:rsidRPr="008F34C9">
        <w:rPr>
          <w:rFonts w:ascii="Times New Roman" w:hAnsi="Times New Roman" w:cs="Times New Roman"/>
          <w:sz w:val="28"/>
          <w:szCs w:val="28"/>
          <w:lang w:val="kk-KZ"/>
        </w:rPr>
        <w:t>рінің 2018 жылғы 31 қазандағы №</w:t>
      </w:r>
      <w:r w:rsidRPr="008F34C9">
        <w:rPr>
          <w:rFonts w:ascii="Times New Roman" w:hAnsi="Times New Roman" w:cs="Times New Roman"/>
          <w:sz w:val="28"/>
          <w:szCs w:val="28"/>
          <w:lang w:val="kk-KZ"/>
        </w:rPr>
        <w:t>598 «Орта білім беру ұйымдарында білім алушыларды тамақтандыруды ұйымдастыру және мектепке дейінгі білім беру ұйымдарында, тәрбиеленуші және білім алушы балаларды тамақтандыруды қамтамасыз етуге байланысты тауарды сатып алу» қағидаларын бекіту бұйрықтарын орындау негізінде жалпыға бірдей міндетті білімалушылар мен тәрбиеленушілердің жекелеген санаттарын тегін тамақтануымен қа</w:t>
      </w:r>
      <w:r w:rsidR="00917D5A" w:rsidRPr="008F34C9">
        <w:rPr>
          <w:rFonts w:ascii="Times New Roman" w:hAnsi="Times New Roman" w:cs="Times New Roman"/>
          <w:sz w:val="28"/>
          <w:szCs w:val="28"/>
          <w:lang w:val="kk-KZ"/>
        </w:rPr>
        <w:t>мтамасыз етуде мектеп бойынша 1</w:t>
      </w:r>
      <w:r w:rsidRPr="008F34C9">
        <w:rPr>
          <w:rFonts w:ascii="Times New Roman" w:hAnsi="Times New Roman" w:cs="Times New Roman"/>
          <w:sz w:val="28"/>
          <w:szCs w:val="28"/>
          <w:lang w:val="kk-KZ"/>
        </w:rPr>
        <w:t>-4 сынып оқушылары тамақтанып отыр. Тамақтану мәселелерін мектепке бекітілген арендатор ИП «Искакова» тағайындалды.</w:t>
      </w:r>
    </w:p>
    <w:p w:rsidR="00525251" w:rsidRPr="008F34C9" w:rsidRDefault="00525251" w:rsidP="003613BF">
      <w:pPr>
        <w:pStyle w:val="af"/>
        <w:spacing w:line="0" w:lineRule="atLeast"/>
        <w:contextualSpacing/>
        <w:jc w:val="both"/>
        <w:rPr>
          <w:rFonts w:ascii="Times New Roman" w:hAnsi="Times New Roman" w:cs="Times New Roman"/>
          <w:sz w:val="28"/>
          <w:szCs w:val="28"/>
          <w:lang w:val="kk-KZ"/>
        </w:rPr>
      </w:pPr>
    </w:p>
    <w:p w:rsidR="00DC037A" w:rsidRPr="008F34C9" w:rsidRDefault="00DC037A" w:rsidP="003613BF">
      <w:pPr>
        <w:spacing w:after="0" w:line="0" w:lineRule="atLeast"/>
        <w:ind w:firstLine="708"/>
        <w:contextualSpacing/>
        <w:jc w:val="center"/>
        <w:rPr>
          <w:rFonts w:ascii="Times New Roman" w:eastAsia="Times New Roman" w:hAnsi="Times New Roman" w:cs="Times New Roman"/>
          <w:b/>
          <w:kern w:val="0"/>
          <w:sz w:val="28"/>
          <w:szCs w:val="28"/>
          <w:lang w:val="kk-KZ" w:eastAsia="ru-RU"/>
        </w:rPr>
      </w:pPr>
    </w:p>
    <w:p w:rsidR="00DC037A" w:rsidRPr="008F34C9" w:rsidRDefault="00F07815" w:rsidP="00F07815">
      <w:pPr>
        <w:pStyle w:val="a7"/>
        <w:widowControl w:val="0"/>
        <w:numPr>
          <w:ilvl w:val="1"/>
          <w:numId w:val="58"/>
        </w:numPr>
        <w:tabs>
          <w:tab w:val="left" w:pos="0"/>
        </w:tabs>
        <w:autoSpaceDE w:val="0"/>
        <w:autoSpaceDN w:val="0"/>
        <w:spacing w:after="0" w:line="0" w:lineRule="atLeast"/>
        <w:ind w:right="46"/>
        <w:jc w:val="center"/>
        <w:outlineLvl w:val="0"/>
        <w:rPr>
          <w:rFonts w:ascii="Times New Roman" w:eastAsia="Times New Roman" w:hAnsi="Times New Roman" w:cs="Times New Roman"/>
          <w:b/>
          <w:bCs/>
          <w:spacing w:val="-5"/>
          <w:kern w:val="0"/>
          <w:sz w:val="28"/>
          <w:szCs w:val="28"/>
          <w:lang w:val="kk-KZ"/>
        </w:rPr>
      </w:pPr>
      <w:r w:rsidRPr="008F34C9">
        <w:rPr>
          <w:rFonts w:ascii="Times New Roman" w:eastAsia="Times New Roman" w:hAnsi="Times New Roman" w:cs="Times New Roman"/>
          <w:b/>
          <w:bCs/>
          <w:kern w:val="0"/>
          <w:sz w:val="28"/>
          <w:szCs w:val="28"/>
          <w:lang w:val="kk-KZ"/>
        </w:rPr>
        <w:t xml:space="preserve">. </w:t>
      </w:r>
      <w:r w:rsidR="00DC037A" w:rsidRPr="008F34C9">
        <w:rPr>
          <w:rFonts w:ascii="Times New Roman" w:eastAsia="Times New Roman" w:hAnsi="Times New Roman" w:cs="Times New Roman"/>
          <w:b/>
          <w:bCs/>
          <w:kern w:val="0"/>
          <w:sz w:val="28"/>
          <w:szCs w:val="28"/>
          <w:lang w:val="kk-KZ"/>
        </w:rPr>
        <w:t>Ақпараттық</w:t>
      </w:r>
      <w:r w:rsidR="00917D5A" w:rsidRPr="008F34C9">
        <w:rPr>
          <w:rFonts w:ascii="Times New Roman" w:eastAsia="Times New Roman" w:hAnsi="Times New Roman" w:cs="Times New Roman"/>
          <w:b/>
          <w:bCs/>
          <w:kern w:val="0"/>
          <w:sz w:val="28"/>
          <w:szCs w:val="28"/>
          <w:lang w:val="kk-KZ"/>
        </w:rPr>
        <w:t xml:space="preserve"> </w:t>
      </w:r>
      <w:r w:rsidR="00DC037A" w:rsidRPr="008F34C9">
        <w:rPr>
          <w:rFonts w:ascii="Times New Roman" w:eastAsia="Times New Roman" w:hAnsi="Times New Roman" w:cs="Times New Roman"/>
          <w:b/>
          <w:bCs/>
          <w:kern w:val="0"/>
          <w:sz w:val="28"/>
          <w:szCs w:val="28"/>
          <w:lang w:val="kk-KZ"/>
        </w:rPr>
        <w:t>ресурстар</w:t>
      </w:r>
      <w:r w:rsidR="00917D5A" w:rsidRPr="008F34C9">
        <w:rPr>
          <w:rFonts w:ascii="Times New Roman" w:eastAsia="Times New Roman" w:hAnsi="Times New Roman" w:cs="Times New Roman"/>
          <w:b/>
          <w:bCs/>
          <w:kern w:val="0"/>
          <w:sz w:val="28"/>
          <w:szCs w:val="28"/>
          <w:lang w:val="kk-KZ"/>
        </w:rPr>
        <w:t xml:space="preserve"> </w:t>
      </w:r>
      <w:r w:rsidR="00DC037A" w:rsidRPr="008F34C9">
        <w:rPr>
          <w:rFonts w:ascii="Times New Roman" w:eastAsia="Times New Roman" w:hAnsi="Times New Roman" w:cs="Times New Roman"/>
          <w:b/>
          <w:bCs/>
          <w:kern w:val="0"/>
          <w:sz w:val="28"/>
          <w:szCs w:val="28"/>
          <w:lang w:val="kk-KZ"/>
        </w:rPr>
        <w:t>және</w:t>
      </w:r>
      <w:r w:rsidR="00917D5A" w:rsidRPr="008F34C9">
        <w:rPr>
          <w:rFonts w:ascii="Times New Roman" w:eastAsia="Times New Roman" w:hAnsi="Times New Roman" w:cs="Times New Roman"/>
          <w:b/>
          <w:bCs/>
          <w:kern w:val="0"/>
          <w:sz w:val="28"/>
          <w:szCs w:val="28"/>
          <w:lang w:val="kk-KZ"/>
        </w:rPr>
        <w:t xml:space="preserve"> </w:t>
      </w:r>
      <w:r w:rsidR="00DC037A" w:rsidRPr="008F34C9">
        <w:rPr>
          <w:rFonts w:ascii="Times New Roman" w:eastAsia="Times New Roman" w:hAnsi="Times New Roman" w:cs="Times New Roman"/>
          <w:b/>
          <w:bCs/>
          <w:kern w:val="0"/>
          <w:sz w:val="28"/>
          <w:szCs w:val="28"/>
          <w:lang w:val="kk-KZ"/>
        </w:rPr>
        <w:t>кітапханалық</w:t>
      </w:r>
      <w:r w:rsidR="00917D5A" w:rsidRPr="008F34C9">
        <w:rPr>
          <w:rFonts w:ascii="Times New Roman" w:eastAsia="Times New Roman" w:hAnsi="Times New Roman" w:cs="Times New Roman"/>
          <w:b/>
          <w:bCs/>
          <w:kern w:val="0"/>
          <w:sz w:val="28"/>
          <w:szCs w:val="28"/>
          <w:lang w:val="kk-KZ"/>
        </w:rPr>
        <w:t xml:space="preserve"> </w:t>
      </w:r>
      <w:r w:rsidR="00DC037A" w:rsidRPr="008F34C9">
        <w:rPr>
          <w:rFonts w:ascii="Times New Roman" w:eastAsia="Times New Roman" w:hAnsi="Times New Roman" w:cs="Times New Roman"/>
          <w:b/>
          <w:bCs/>
          <w:spacing w:val="-5"/>
          <w:kern w:val="0"/>
          <w:sz w:val="28"/>
          <w:szCs w:val="28"/>
          <w:lang w:val="kk-KZ"/>
        </w:rPr>
        <w:t>қор</w:t>
      </w:r>
    </w:p>
    <w:p w:rsidR="00DC037A" w:rsidRPr="008F34C9" w:rsidRDefault="00DC037A" w:rsidP="003613BF">
      <w:pPr>
        <w:widowControl w:val="0"/>
        <w:tabs>
          <w:tab w:val="left" w:pos="493"/>
        </w:tabs>
        <w:autoSpaceDE w:val="0"/>
        <w:autoSpaceDN w:val="0"/>
        <w:spacing w:after="0" w:line="0" w:lineRule="atLeast"/>
        <w:ind w:right="46"/>
        <w:contextualSpacing/>
        <w:jc w:val="center"/>
        <w:outlineLvl w:val="0"/>
        <w:rPr>
          <w:rFonts w:ascii="Times New Roman" w:eastAsia="Times New Roman" w:hAnsi="Times New Roman" w:cs="Times New Roman"/>
          <w:b/>
          <w:bCs/>
          <w:kern w:val="0"/>
          <w:sz w:val="28"/>
          <w:szCs w:val="28"/>
          <w:lang w:val="kk-KZ"/>
        </w:rPr>
      </w:pPr>
    </w:p>
    <w:p w:rsidR="00DC037A" w:rsidRPr="008F34C9" w:rsidRDefault="00DC037A" w:rsidP="003613BF">
      <w:pPr>
        <w:widowControl w:val="0"/>
        <w:autoSpaceDE w:val="0"/>
        <w:autoSpaceDN w:val="0"/>
        <w:spacing w:after="0" w:line="0" w:lineRule="atLeast"/>
        <w:ind w:right="-1"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 кітапханасы ақпараттық, мәдени-ағартушылық функцияларды жүзеге асыруға ықпал ететін оқу-тәрбие процесінің құрамдас бөлігі болып табылады.</w:t>
      </w:r>
    </w:p>
    <w:p w:rsidR="00DC037A" w:rsidRPr="008F34C9" w:rsidRDefault="00DC037A" w:rsidP="003613BF">
      <w:pPr>
        <w:widowControl w:val="0"/>
        <w:autoSpaceDE w:val="0"/>
        <w:autoSpaceDN w:val="0"/>
        <w:spacing w:after="0" w:line="0" w:lineRule="atLeast"/>
        <w:ind w:right="-1"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Жақсы ұйымдастырылған және ыңғайлы орналасқан кітапхана – мектептің табысты болуының шешуші шарты. Кітапхана оқушының, мұғалімнің және кітапханашының күнделіктібірлесе жұмыс істеуүшін бас қосатын, білімге, ізденуге, өзін-өзі тәрбиелеуге деген қажеттілігін тәрбиелейтін орын ретінде жасалған. Заманауи мектепте кітапхана – білім, білік, мәдениет пен толеранттылыққа тәрбиелеу ұштасатын, ақпарат алатын, барлық әлеуметтік функцияларды орындайтын орын.</w:t>
      </w:r>
    </w:p>
    <w:p w:rsidR="00DC037A" w:rsidRPr="008F34C9" w:rsidRDefault="00DC037A" w:rsidP="003613BF">
      <w:pPr>
        <w:widowControl w:val="0"/>
        <w:autoSpaceDE w:val="0"/>
        <w:autoSpaceDN w:val="0"/>
        <w:spacing w:after="0" w:line="0" w:lineRule="atLeast"/>
        <w:ind w:right="-1"/>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Бұл құрылым көп функциялы: кітапхана қоры, оқулықтар қоры, мерзімді басылымдар, CD-медиа, интернет.</w:t>
      </w:r>
    </w:p>
    <w:p w:rsidR="00DC037A" w:rsidRPr="008F34C9" w:rsidRDefault="00DC037A" w:rsidP="00917D5A">
      <w:pPr>
        <w:widowControl w:val="0"/>
        <w:autoSpaceDE w:val="0"/>
        <w:autoSpaceDN w:val="0"/>
        <w:spacing w:after="0" w:line="0" w:lineRule="atLeast"/>
        <w:ind w:right="-1"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Мектептің тәрбие жоспарына сүйене отырып, Қазақстан Республикасының</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«Қазақстан</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Республикасының</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білім</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туралы»,</w:t>
      </w:r>
      <w:r w:rsidR="00917D5A"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«Кітапхана ісі туралы» Заңдарын басшылыққа ала отырып, «Мектеп кітапханасы </w:t>
      </w:r>
      <w:r w:rsidRPr="008F34C9">
        <w:rPr>
          <w:rFonts w:ascii="Times New Roman" w:eastAsia="Times New Roman" w:hAnsi="Times New Roman" w:cs="Times New Roman"/>
          <w:kern w:val="0"/>
          <w:sz w:val="28"/>
          <w:szCs w:val="28"/>
          <w:lang w:val="kk-KZ"/>
        </w:rPr>
        <w:lastRenderedPageBreak/>
        <w:t>туралы ережеде» мектеп кітапханасының алдына мынадай мақсаттар мен міндеттер қойылды.</w:t>
      </w:r>
    </w:p>
    <w:p w:rsidR="00DC037A" w:rsidRPr="008F34C9" w:rsidRDefault="00DC037A" w:rsidP="003613BF">
      <w:pPr>
        <w:widowControl w:val="0"/>
        <w:autoSpaceDE w:val="0"/>
        <w:autoSpaceDN w:val="0"/>
        <w:spacing w:after="0" w:line="0" w:lineRule="atLeast"/>
        <w:ind w:right="-1" w:firstLine="720"/>
        <w:contextualSpacing/>
        <w:jc w:val="both"/>
        <w:outlineLvl w:val="0"/>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Мектеп</w:t>
      </w:r>
      <w:r w:rsidR="00917D5A" w:rsidRPr="008F34C9">
        <w:rPr>
          <w:rFonts w:ascii="Times New Roman" w:eastAsia="Times New Roman" w:hAnsi="Times New Roman" w:cs="Times New Roman"/>
          <w:b/>
          <w:bCs/>
          <w:kern w:val="0"/>
          <w:sz w:val="28"/>
          <w:szCs w:val="28"/>
          <w:lang w:val="kk-KZ"/>
        </w:rPr>
        <w:t xml:space="preserve"> </w:t>
      </w:r>
      <w:r w:rsidRPr="008F34C9">
        <w:rPr>
          <w:rFonts w:ascii="Times New Roman" w:eastAsia="Times New Roman" w:hAnsi="Times New Roman" w:cs="Times New Roman"/>
          <w:b/>
          <w:bCs/>
          <w:kern w:val="0"/>
          <w:sz w:val="28"/>
          <w:szCs w:val="28"/>
          <w:lang w:val="kk-KZ"/>
        </w:rPr>
        <w:t>кітапханасының</w:t>
      </w:r>
      <w:r w:rsidR="00917D5A" w:rsidRPr="008F34C9">
        <w:rPr>
          <w:rFonts w:ascii="Times New Roman" w:eastAsia="Times New Roman" w:hAnsi="Times New Roman" w:cs="Times New Roman"/>
          <w:b/>
          <w:bCs/>
          <w:kern w:val="0"/>
          <w:sz w:val="28"/>
          <w:szCs w:val="28"/>
          <w:lang w:val="kk-KZ"/>
        </w:rPr>
        <w:t xml:space="preserve"> </w:t>
      </w:r>
      <w:r w:rsidRPr="008F34C9">
        <w:rPr>
          <w:rFonts w:ascii="Times New Roman" w:eastAsia="Times New Roman" w:hAnsi="Times New Roman" w:cs="Times New Roman"/>
          <w:b/>
          <w:bCs/>
          <w:spacing w:val="-2"/>
          <w:kern w:val="0"/>
          <w:sz w:val="28"/>
          <w:szCs w:val="28"/>
          <w:lang w:val="kk-KZ"/>
        </w:rPr>
        <w:t>мақсаты:</w:t>
      </w:r>
    </w:p>
    <w:p w:rsidR="00DC037A" w:rsidRPr="008F34C9" w:rsidRDefault="00DC037A" w:rsidP="003613BF">
      <w:pPr>
        <w:widowControl w:val="0"/>
        <w:numPr>
          <w:ilvl w:val="0"/>
          <w:numId w:val="10"/>
        </w:numPr>
        <w:tabs>
          <w:tab w:val="left" w:pos="93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оқушылардың жүйелі оқуын ұйымдастыру, оқушылардың кітапқа деген қызығушылығын</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қалыптастыру, рухани және интеллектуалдық өсу, өзін-өзі тану және өзін-өзі тәрбиелеу;</w:t>
      </w:r>
    </w:p>
    <w:p w:rsidR="00DC037A" w:rsidRPr="008F34C9" w:rsidRDefault="00917D5A" w:rsidP="003613BF">
      <w:pPr>
        <w:widowControl w:val="0"/>
        <w:numPr>
          <w:ilvl w:val="0"/>
          <w:numId w:val="10"/>
        </w:numPr>
        <w:tabs>
          <w:tab w:val="left" w:pos="885"/>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w:t>
      </w:r>
      <w:r w:rsidR="00DC037A" w:rsidRPr="008F34C9">
        <w:rPr>
          <w:rFonts w:ascii="Times New Roman" w:eastAsia="Times New Roman" w:hAnsi="Times New Roman" w:cs="Times New Roman"/>
          <w:kern w:val="0"/>
          <w:sz w:val="28"/>
          <w:szCs w:val="28"/>
          <w:lang w:val="kk-KZ"/>
        </w:rPr>
        <w:t>аңа ақпараттық технологияларды енгізу, кітапханалық-ақпараттық процестерді компьютерлендіру, ыңғайлы кітапханалық ортаны ұйымдастыру, мұғалімдер мен оқушылардың ақпараттық мәдениетін тәрбиелеу арқылы кітапхана ұсынатын қызметтерді жақсарту.</w:t>
      </w:r>
    </w:p>
    <w:p w:rsidR="00DC037A" w:rsidRPr="008F34C9" w:rsidRDefault="00DC037A" w:rsidP="003613BF">
      <w:pPr>
        <w:widowControl w:val="0"/>
        <w:autoSpaceDE w:val="0"/>
        <w:autoSpaceDN w:val="0"/>
        <w:spacing w:after="0" w:line="0" w:lineRule="atLeast"/>
        <w:ind w:right="-1" w:firstLine="720"/>
        <w:contextualSpacing/>
        <w:jc w:val="both"/>
        <w:outlineLvl w:val="0"/>
        <w:rPr>
          <w:rFonts w:ascii="Times New Roman" w:eastAsia="Times New Roman" w:hAnsi="Times New Roman" w:cs="Times New Roman"/>
          <w:b/>
          <w:bCs/>
          <w:kern w:val="0"/>
          <w:sz w:val="28"/>
          <w:szCs w:val="28"/>
          <w:lang w:val="kk-KZ"/>
        </w:rPr>
      </w:pPr>
      <w:r w:rsidRPr="008F34C9">
        <w:rPr>
          <w:rFonts w:ascii="Times New Roman" w:eastAsia="Times New Roman" w:hAnsi="Times New Roman" w:cs="Times New Roman"/>
          <w:b/>
          <w:bCs/>
          <w:kern w:val="0"/>
          <w:sz w:val="28"/>
          <w:szCs w:val="28"/>
          <w:lang w:val="kk-KZ"/>
        </w:rPr>
        <w:t>Кітапхана</w:t>
      </w:r>
      <w:r w:rsidR="00767B7E" w:rsidRPr="008F34C9">
        <w:rPr>
          <w:rFonts w:ascii="Times New Roman" w:eastAsia="Times New Roman" w:hAnsi="Times New Roman" w:cs="Times New Roman"/>
          <w:b/>
          <w:bCs/>
          <w:kern w:val="0"/>
          <w:sz w:val="28"/>
          <w:szCs w:val="28"/>
          <w:lang w:val="kk-KZ"/>
        </w:rPr>
        <w:t xml:space="preserve"> </w:t>
      </w:r>
      <w:r w:rsidRPr="008F34C9">
        <w:rPr>
          <w:rFonts w:ascii="Times New Roman" w:eastAsia="Times New Roman" w:hAnsi="Times New Roman" w:cs="Times New Roman"/>
          <w:b/>
          <w:bCs/>
          <w:spacing w:val="-2"/>
          <w:kern w:val="0"/>
          <w:sz w:val="28"/>
          <w:szCs w:val="28"/>
          <w:lang w:val="kk-KZ"/>
        </w:rPr>
        <w:t>міндеттері:</w:t>
      </w:r>
    </w:p>
    <w:p w:rsidR="00DC037A" w:rsidRPr="008F34C9" w:rsidRDefault="00DC037A" w:rsidP="00917D5A">
      <w:pPr>
        <w:widowControl w:val="0"/>
        <w:autoSpaceDE w:val="0"/>
        <w:autoSpaceDN w:val="0"/>
        <w:spacing w:after="0" w:line="0" w:lineRule="atLeast"/>
        <w:ind w:right="-1"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Білім алушыларға кітапханалық-ақпараттық-библиографиялық қызмет көрсету</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арқылы оқу-тәрбие процесін және өзін-өзі тәрбиелеуді</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қамтамасыз ету. Білім беру жобаларындағы мұғалімдер мен оқушылардың іс-әрекетіне көмек көрсету,</w:t>
      </w:r>
    </w:p>
    <w:p w:rsidR="00DC037A" w:rsidRPr="008F34C9" w:rsidRDefault="00DC037A" w:rsidP="003613BF">
      <w:pPr>
        <w:widowControl w:val="0"/>
        <w:numPr>
          <w:ilvl w:val="0"/>
          <w:numId w:val="10"/>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Дәстүрлі</w:t>
      </w:r>
      <w:r w:rsidR="00917D5A"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spacing w:val="-2"/>
          <w:kern w:val="0"/>
          <w:sz w:val="28"/>
          <w:szCs w:val="28"/>
          <w:lang w:val="kk-KZ"/>
        </w:rPr>
        <w:t>технологияларды</w:t>
      </w:r>
      <w:r w:rsidR="00917D5A"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spacing w:val="-2"/>
          <w:kern w:val="0"/>
          <w:sz w:val="28"/>
          <w:szCs w:val="28"/>
          <w:lang w:val="kk-KZ"/>
        </w:rPr>
        <w:t>жетілдіру</w:t>
      </w:r>
      <w:r w:rsidR="00917D5A"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spacing w:val="-4"/>
          <w:kern w:val="0"/>
          <w:sz w:val="28"/>
          <w:szCs w:val="28"/>
          <w:lang w:val="kk-KZ"/>
        </w:rPr>
        <w:t>және</w:t>
      </w:r>
      <w:r w:rsidR="00917D5A" w:rsidRPr="008F34C9">
        <w:rPr>
          <w:rFonts w:ascii="Times New Roman" w:eastAsia="Times New Roman" w:hAnsi="Times New Roman" w:cs="Times New Roman"/>
          <w:spacing w:val="-4"/>
          <w:kern w:val="0"/>
          <w:sz w:val="28"/>
          <w:szCs w:val="28"/>
          <w:lang w:val="kk-KZ"/>
        </w:rPr>
        <w:t xml:space="preserve"> </w:t>
      </w:r>
      <w:r w:rsidRPr="008F34C9">
        <w:rPr>
          <w:rFonts w:ascii="Times New Roman" w:eastAsia="Times New Roman" w:hAnsi="Times New Roman" w:cs="Times New Roman"/>
          <w:spacing w:val="-4"/>
          <w:kern w:val="0"/>
          <w:sz w:val="28"/>
          <w:szCs w:val="28"/>
          <w:lang w:val="kk-KZ"/>
        </w:rPr>
        <w:t>жаңа</w:t>
      </w:r>
      <w:r w:rsidR="00917D5A" w:rsidRPr="008F34C9">
        <w:rPr>
          <w:rFonts w:ascii="Times New Roman" w:eastAsia="Times New Roman" w:hAnsi="Times New Roman" w:cs="Times New Roman"/>
          <w:spacing w:val="-4"/>
          <w:kern w:val="0"/>
          <w:sz w:val="28"/>
          <w:szCs w:val="28"/>
          <w:lang w:val="kk-KZ"/>
        </w:rPr>
        <w:t xml:space="preserve"> </w:t>
      </w:r>
      <w:r w:rsidRPr="008F34C9">
        <w:rPr>
          <w:rFonts w:ascii="Times New Roman" w:eastAsia="Times New Roman" w:hAnsi="Times New Roman" w:cs="Times New Roman"/>
          <w:spacing w:val="-2"/>
          <w:kern w:val="0"/>
          <w:sz w:val="28"/>
          <w:szCs w:val="28"/>
          <w:lang w:val="kk-KZ"/>
        </w:rPr>
        <w:t xml:space="preserve">кітапханалық </w:t>
      </w:r>
      <w:r w:rsidRPr="008F34C9">
        <w:rPr>
          <w:rFonts w:ascii="Times New Roman" w:eastAsia="Times New Roman" w:hAnsi="Times New Roman" w:cs="Times New Roman"/>
          <w:kern w:val="0"/>
          <w:sz w:val="28"/>
          <w:szCs w:val="28"/>
          <w:lang w:val="kk-KZ"/>
        </w:rPr>
        <w:t>технологияларды дамыту;</w:t>
      </w:r>
    </w:p>
    <w:p w:rsidR="00DC037A" w:rsidRPr="008F34C9" w:rsidRDefault="00DC037A" w:rsidP="003613BF">
      <w:pPr>
        <w:widowControl w:val="0"/>
        <w:numPr>
          <w:ilvl w:val="0"/>
          <w:numId w:val="10"/>
        </w:numPr>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мұғалімдерге,</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ата-аналарға,</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оқушыларғ</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аақпарат</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алуда</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кеңес</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беру;</w:t>
      </w:r>
    </w:p>
    <w:p w:rsidR="00DC037A" w:rsidRPr="008F34C9" w:rsidRDefault="00DC037A" w:rsidP="003613BF">
      <w:pPr>
        <w:widowControl w:val="0"/>
        <w:numPr>
          <w:ilvl w:val="0"/>
          <w:numId w:val="10"/>
        </w:numPr>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ақпаратты</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жинау,</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жинақтау</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және</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өңдеу,</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оны</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пайдаланушыға</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жеткізу.</w:t>
      </w:r>
    </w:p>
    <w:p w:rsidR="00DC037A" w:rsidRPr="008F34C9" w:rsidRDefault="00DC037A" w:rsidP="003613BF">
      <w:pPr>
        <w:widowControl w:val="0"/>
        <w:autoSpaceDE w:val="0"/>
        <w:autoSpaceDN w:val="0"/>
        <w:spacing w:after="0" w:line="0" w:lineRule="atLeast"/>
        <w:ind w:right="-1"/>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right="-1"/>
        <w:contextualSpacing/>
        <w:jc w:val="both"/>
        <w:rPr>
          <w:rFonts w:ascii="Times New Roman" w:eastAsia="Times New Roman" w:hAnsi="Times New Roman" w:cs="Times New Roman"/>
          <w:b/>
          <w:spacing w:val="-2"/>
          <w:kern w:val="0"/>
          <w:sz w:val="28"/>
          <w:szCs w:val="28"/>
          <w:u w:val="single"/>
          <w:lang w:val="kk-KZ"/>
        </w:rPr>
      </w:pPr>
      <w:r w:rsidRPr="008F34C9">
        <w:rPr>
          <w:rFonts w:ascii="Times New Roman" w:eastAsia="Times New Roman" w:hAnsi="Times New Roman" w:cs="Times New Roman"/>
          <w:b/>
          <w:kern w:val="0"/>
          <w:sz w:val="28"/>
          <w:szCs w:val="28"/>
          <w:u w:val="single"/>
          <w:lang w:val="kk-KZ"/>
        </w:rPr>
        <w:t>Кітапханатуралықысқаша</w:t>
      </w:r>
      <w:r w:rsidRPr="008F34C9">
        <w:rPr>
          <w:rFonts w:ascii="Times New Roman" w:eastAsia="Times New Roman" w:hAnsi="Times New Roman" w:cs="Times New Roman"/>
          <w:b/>
          <w:spacing w:val="-2"/>
          <w:kern w:val="0"/>
          <w:sz w:val="28"/>
          <w:szCs w:val="28"/>
          <w:u w:val="single"/>
          <w:lang w:val="kk-KZ"/>
        </w:rPr>
        <w:t>мәлімет</w:t>
      </w:r>
    </w:p>
    <w:p w:rsidR="00DC037A" w:rsidRPr="008F34C9" w:rsidRDefault="00DC037A" w:rsidP="003613BF">
      <w:pPr>
        <w:widowControl w:val="0"/>
        <w:numPr>
          <w:ilvl w:val="0"/>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мектеп</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ғимаратының</w:t>
      </w:r>
      <w:r w:rsidRPr="008F34C9">
        <w:rPr>
          <w:rFonts w:ascii="Times New Roman" w:eastAsia="Times New Roman" w:hAnsi="Times New Roman" w:cs="Times New Roman"/>
          <w:spacing w:val="-10"/>
          <w:kern w:val="0"/>
          <w:sz w:val="28"/>
          <w:szCs w:val="28"/>
          <w:lang w:val="kk-KZ"/>
        </w:rPr>
        <w:t xml:space="preserve"> ішінде  </w:t>
      </w:r>
      <w:r w:rsidRPr="008F34C9">
        <w:rPr>
          <w:rFonts w:ascii="Times New Roman" w:eastAsia="Times New Roman" w:hAnsi="Times New Roman" w:cs="Times New Roman"/>
          <w:spacing w:val="-2"/>
          <w:kern w:val="0"/>
          <w:sz w:val="28"/>
          <w:szCs w:val="28"/>
          <w:lang w:val="kk-KZ"/>
        </w:rPr>
        <w:t>орналасқан.</w:t>
      </w:r>
    </w:p>
    <w:p w:rsidR="00DC037A" w:rsidRPr="008F34C9" w:rsidRDefault="00DC037A" w:rsidP="003613BF">
      <w:pPr>
        <w:widowControl w:val="0"/>
        <w:numPr>
          <w:ilvl w:val="0"/>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Кітапхананың</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жалпы</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аудан</w:t>
      </w:r>
      <w:r w:rsidR="00917D5A" w:rsidRPr="008F34C9">
        <w:rPr>
          <w:rFonts w:ascii="Times New Roman" w:eastAsia="Times New Roman" w:hAnsi="Times New Roman" w:cs="Times New Roman"/>
          <w:kern w:val="0"/>
          <w:sz w:val="28"/>
          <w:szCs w:val="28"/>
          <w:lang w:val="kk-KZ"/>
        </w:rPr>
        <w:t>ы</w:t>
      </w:r>
      <w:r w:rsidRPr="008F34C9">
        <w:rPr>
          <w:rFonts w:ascii="Times New Roman" w:eastAsia="Times New Roman" w:hAnsi="Times New Roman" w:cs="Times New Roman"/>
          <w:kern w:val="0"/>
          <w:sz w:val="28"/>
          <w:szCs w:val="28"/>
          <w:lang w:val="kk-KZ"/>
        </w:rPr>
        <w:t xml:space="preserve"> 52,5</w:t>
      </w:r>
      <w:r w:rsidRPr="008F34C9">
        <w:rPr>
          <w:rFonts w:ascii="Times New Roman" w:eastAsia="Times New Roman" w:hAnsi="Times New Roman" w:cs="Times New Roman"/>
          <w:spacing w:val="-4"/>
          <w:kern w:val="0"/>
          <w:sz w:val="28"/>
          <w:szCs w:val="28"/>
          <w:lang w:val="kk-KZ"/>
        </w:rPr>
        <w:t>ш.м.</w:t>
      </w:r>
    </w:p>
    <w:p w:rsidR="00DC037A" w:rsidRPr="008F34C9" w:rsidRDefault="00DC037A" w:rsidP="003613BF">
      <w:pPr>
        <w:widowControl w:val="0"/>
        <w:numPr>
          <w:ilvl w:val="0"/>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залында</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 4 </w:t>
      </w:r>
      <w:r w:rsidRPr="008F34C9">
        <w:rPr>
          <w:rFonts w:ascii="Times New Roman" w:eastAsia="Times New Roman" w:hAnsi="Times New Roman" w:cs="Times New Roman"/>
          <w:spacing w:val="-2"/>
          <w:kern w:val="0"/>
          <w:sz w:val="28"/>
          <w:szCs w:val="28"/>
          <w:lang w:val="kk-KZ"/>
        </w:rPr>
        <w:t>орындық</w:t>
      </w:r>
    </w:p>
    <w:p w:rsidR="00DC037A" w:rsidRPr="008F34C9" w:rsidRDefault="00DC037A" w:rsidP="003613BF">
      <w:pPr>
        <w:widowControl w:val="0"/>
        <w:numPr>
          <w:ilvl w:val="0"/>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Кітапхананы</w:t>
      </w:r>
      <w:r w:rsidR="00917D5A"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spacing w:val="-2"/>
          <w:kern w:val="0"/>
          <w:sz w:val="28"/>
          <w:szCs w:val="28"/>
          <w:lang w:val="kk-KZ"/>
        </w:rPr>
        <w:t>жарықтандыру</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санитарлық-гигиеналық</w:t>
      </w:r>
      <w:r w:rsidRPr="008F34C9">
        <w:rPr>
          <w:rFonts w:ascii="Times New Roman" w:eastAsia="Times New Roman" w:hAnsi="Times New Roman" w:cs="Times New Roman"/>
          <w:kern w:val="0"/>
          <w:sz w:val="28"/>
          <w:szCs w:val="28"/>
          <w:lang w:val="kk-KZ"/>
        </w:rPr>
        <w:tab/>
      </w:r>
      <w:r w:rsidRPr="008F34C9">
        <w:rPr>
          <w:rFonts w:ascii="Times New Roman" w:eastAsia="Times New Roman" w:hAnsi="Times New Roman" w:cs="Times New Roman"/>
          <w:spacing w:val="-2"/>
          <w:kern w:val="0"/>
          <w:sz w:val="28"/>
          <w:szCs w:val="28"/>
          <w:lang w:val="kk-KZ"/>
        </w:rPr>
        <w:t xml:space="preserve">талаптарға </w:t>
      </w:r>
      <w:r w:rsidRPr="008F34C9">
        <w:rPr>
          <w:rFonts w:ascii="Times New Roman" w:eastAsia="Times New Roman" w:hAnsi="Times New Roman" w:cs="Times New Roman"/>
          <w:kern w:val="0"/>
          <w:sz w:val="28"/>
          <w:szCs w:val="28"/>
          <w:lang w:val="kk-KZ"/>
        </w:rPr>
        <w:t>сәйкес келеді</w:t>
      </w:r>
    </w:p>
    <w:p w:rsidR="00DC037A" w:rsidRPr="008F34C9" w:rsidRDefault="00DC037A" w:rsidP="003613BF">
      <w:pPr>
        <w:widowControl w:val="0"/>
        <w:numPr>
          <w:ilvl w:val="0"/>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мен оқу залының жұмысын </w:t>
      </w:r>
      <w:r w:rsidRPr="008F34C9">
        <w:rPr>
          <w:rFonts w:ascii="Times New Roman" w:eastAsia="Times New Roman" w:hAnsi="Times New Roman" w:cs="Times New Roman"/>
          <w:spacing w:val="-2"/>
          <w:kern w:val="0"/>
          <w:sz w:val="28"/>
          <w:szCs w:val="28"/>
          <w:lang w:val="kk-KZ"/>
        </w:rPr>
        <w:t>ұйымдастырады.</w:t>
      </w:r>
    </w:p>
    <w:p w:rsidR="00DC037A" w:rsidRPr="008F34C9" w:rsidRDefault="00767B7E" w:rsidP="003613BF">
      <w:pPr>
        <w:widowControl w:val="0"/>
        <w:tabs>
          <w:tab w:val="left" w:pos="0"/>
        </w:tabs>
        <w:autoSpaceDE w:val="0"/>
        <w:autoSpaceDN w:val="0"/>
        <w:spacing w:after="0" w:line="0" w:lineRule="atLeast"/>
        <w:ind w:right="-1"/>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ab/>
      </w:r>
      <w:r w:rsidR="00DC037A" w:rsidRPr="008F34C9">
        <w:rPr>
          <w:rFonts w:ascii="Times New Roman" w:eastAsia="Times New Roman" w:hAnsi="Times New Roman" w:cs="Times New Roman"/>
          <w:kern w:val="0"/>
          <w:sz w:val="28"/>
          <w:szCs w:val="28"/>
          <w:lang w:val="kk-KZ"/>
        </w:rPr>
        <w:t>Кітапханашы Кумусбекова Қорлан Сайлауовна жалпы</w:t>
      </w:r>
      <w:r w:rsidR="00917D5A"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еңбек өтілі 8 жыл, оның ішінде кітапханалық жалпы еңбек өтілі – 6 жыл, осы мектепте кітапханалық өтілі – 6 жыл.</w:t>
      </w:r>
    </w:p>
    <w:p w:rsidR="00DC037A" w:rsidRPr="008F34C9" w:rsidRDefault="00767B7E" w:rsidP="003613BF">
      <w:pPr>
        <w:widowControl w:val="0"/>
        <w:tabs>
          <w:tab w:val="left" w:pos="0"/>
        </w:tabs>
        <w:autoSpaceDE w:val="0"/>
        <w:autoSpaceDN w:val="0"/>
        <w:spacing w:after="0" w:line="0" w:lineRule="atLeast"/>
        <w:ind w:right="-1"/>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ab/>
      </w:r>
      <w:r w:rsidR="00DC037A" w:rsidRPr="008F34C9">
        <w:rPr>
          <w:rFonts w:ascii="Times New Roman" w:eastAsia="Times New Roman" w:hAnsi="Times New Roman" w:cs="Times New Roman"/>
          <w:spacing w:val="-2"/>
          <w:kern w:val="0"/>
          <w:sz w:val="28"/>
          <w:szCs w:val="28"/>
          <w:lang w:val="kk-KZ"/>
        </w:rPr>
        <w:t>Кітапхананың материалдық-техникалық жабдықталуы:</w:t>
      </w:r>
    </w:p>
    <w:p w:rsidR="00DC037A" w:rsidRPr="008F34C9" w:rsidRDefault="00DC037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Оқырмандарға арналған үлкен үстелдер</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4 </w:t>
      </w:r>
      <w:r w:rsidRPr="008F34C9">
        <w:rPr>
          <w:rFonts w:ascii="Times New Roman" w:eastAsia="Times New Roman" w:hAnsi="Times New Roman" w:cs="Times New Roman"/>
          <w:spacing w:val="-2"/>
          <w:kern w:val="0"/>
          <w:sz w:val="28"/>
          <w:szCs w:val="28"/>
          <w:lang w:val="kk-KZ"/>
        </w:rPr>
        <w:t>дана.</w:t>
      </w:r>
    </w:p>
    <w:p w:rsidR="00DC037A" w:rsidRPr="008F34C9" w:rsidRDefault="00917D5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w:t>
      </w:r>
      <w:r w:rsidR="00DC037A" w:rsidRPr="008F34C9">
        <w:rPr>
          <w:rFonts w:ascii="Times New Roman" w:eastAsia="Times New Roman" w:hAnsi="Times New Roman" w:cs="Times New Roman"/>
          <w:kern w:val="0"/>
          <w:sz w:val="28"/>
          <w:szCs w:val="28"/>
          <w:lang w:val="kk-KZ"/>
        </w:rPr>
        <w:t>рындықтар</w:t>
      </w:r>
      <w:r w:rsidRPr="008F34C9">
        <w:rPr>
          <w:rFonts w:ascii="Times New Roman" w:eastAsia="Times New Roman" w:hAnsi="Times New Roman" w:cs="Times New Roman"/>
          <w:kern w:val="0"/>
          <w:sz w:val="28"/>
          <w:szCs w:val="28"/>
          <w:lang w:val="kk-KZ"/>
        </w:rPr>
        <w:t xml:space="preserve"> – </w:t>
      </w:r>
      <w:r w:rsidR="00DC037A" w:rsidRPr="008F34C9">
        <w:rPr>
          <w:rFonts w:ascii="Times New Roman" w:eastAsia="Times New Roman" w:hAnsi="Times New Roman" w:cs="Times New Roman"/>
          <w:kern w:val="0"/>
          <w:sz w:val="28"/>
          <w:szCs w:val="28"/>
          <w:lang w:val="kk-KZ"/>
        </w:rPr>
        <w:t xml:space="preserve">4 </w:t>
      </w:r>
      <w:r w:rsidR="00DC037A" w:rsidRPr="008F34C9">
        <w:rPr>
          <w:rFonts w:ascii="Times New Roman" w:eastAsia="Times New Roman" w:hAnsi="Times New Roman" w:cs="Times New Roman"/>
          <w:spacing w:val="-2"/>
          <w:kern w:val="0"/>
          <w:sz w:val="28"/>
          <w:szCs w:val="28"/>
          <w:lang w:val="kk-KZ"/>
        </w:rPr>
        <w:t>дана.</w:t>
      </w:r>
    </w:p>
    <w:p w:rsidR="00DC037A" w:rsidRPr="008F34C9" w:rsidRDefault="00DC037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Жұмыс үстелі</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1 </w:t>
      </w:r>
      <w:r w:rsidRPr="008F34C9">
        <w:rPr>
          <w:rFonts w:ascii="Times New Roman" w:eastAsia="Times New Roman" w:hAnsi="Times New Roman" w:cs="Times New Roman"/>
          <w:spacing w:val="-2"/>
          <w:kern w:val="0"/>
          <w:sz w:val="28"/>
          <w:szCs w:val="28"/>
          <w:lang w:val="kk-KZ"/>
        </w:rPr>
        <w:t>дана.</w:t>
      </w:r>
    </w:p>
    <w:p w:rsidR="00DC037A" w:rsidRPr="008F34C9" w:rsidRDefault="00DC037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 көрмелерінің сөрелері</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2 </w:t>
      </w:r>
      <w:r w:rsidRPr="008F34C9">
        <w:rPr>
          <w:rFonts w:ascii="Times New Roman" w:eastAsia="Times New Roman" w:hAnsi="Times New Roman" w:cs="Times New Roman"/>
          <w:spacing w:val="-2"/>
          <w:kern w:val="0"/>
          <w:sz w:val="28"/>
          <w:szCs w:val="28"/>
          <w:lang w:val="kk-KZ"/>
        </w:rPr>
        <w:t>дана.</w:t>
      </w:r>
    </w:p>
    <w:p w:rsidR="00DC037A" w:rsidRPr="008F34C9" w:rsidRDefault="00DC037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 сөрелері</w:t>
      </w:r>
      <w:r w:rsidR="00917D5A"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 xml:space="preserve">10 </w:t>
      </w:r>
      <w:r w:rsidRPr="008F34C9">
        <w:rPr>
          <w:rFonts w:ascii="Times New Roman" w:eastAsia="Times New Roman" w:hAnsi="Times New Roman" w:cs="Times New Roman"/>
          <w:spacing w:val="-2"/>
          <w:kern w:val="0"/>
          <w:sz w:val="28"/>
          <w:szCs w:val="28"/>
          <w:lang w:val="kk-KZ"/>
        </w:rPr>
        <w:t>дана.</w:t>
      </w:r>
    </w:p>
    <w:p w:rsidR="00DC037A" w:rsidRPr="008F34C9" w:rsidRDefault="00DC037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Формуляржәшігі</w:t>
      </w:r>
      <w:r w:rsidR="00917D5A" w:rsidRPr="008F34C9">
        <w:rPr>
          <w:rFonts w:ascii="Times New Roman" w:eastAsia="Times New Roman" w:hAnsi="Times New Roman" w:cs="Times New Roman"/>
          <w:kern w:val="0"/>
          <w:sz w:val="28"/>
          <w:szCs w:val="28"/>
          <w:lang w:val="kk-KZ"/>
        </w:rPr>
        <w:t xml:space="preserve"> – </w:t>
      </w:r>
      <w:r w:rsidRPr="008F34C9">
        <w:rPr>
          <w:rFonts w:ascii="Times New Roman" w:eastAsia="Times New Roman" w:hAnsi="Times New Roman" w:cs="Times New Roman"/>
          <w:kern w:val="0"/>
          <w:sz w:val="28"/>
          <w:szCs w:val="28"/>
          <w:lang w:val="kk-KZ"/>
        </w:rPr>
        <w:t>1</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дана.</w:t>
      </w:r>
    </w:p>
    <w:p w:rsidR="00DC037A" w:rsidRPr="008F34C9" w:rsidRDefault="00917D5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w:t>
      </w:r>
      <w:r w:rsidR="00DC037A" w:rsidRPr="008F34C9">
        <w:rPr>
          <w:rFonts w:ascii="Times New Roman" w:eastAsia="Times New Roman" w:hAnsi="Times New Roman" w:cs="Times New Roman"/>
          <w:kern w:val="0"/>
          <w:sz w:val="28"/>
          <w:szCs w:val="28"/>
          <w:lang w:val="kk-KZ"/>
        </w:rPr>
        <w:t>омпьютерлер</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 xml:space="preserve">–1 </w:t>
      </w:r>
      <w:r w:rsidR="00DC037A" w:rsidRPr="008F34C9">
        <w:rPr>
          <w:rFonts w:ascii="Times New Roman" w:eastAsia="Times New Roman" w:hAnsi="Times New Roman" w:cs="Times New Roman"/>
          <w:spacing w:val="-2"/>
          <w:kern w:val="0"/>
          <w:sz w:val="28"/>
          <w:szCs w:val="28"/>
          <w:lang w:val="kk-KZ"/>
        </w:rPr>
        <w:t>дана.</w:t>
      </w:r>
    </w:p>
    <w:p w:rsidR="00DC037A" w:rsidRPr="008F34C9" w:rsidRDefault="00DC037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Рол-штор</w:t>
      </w:r>
      <w:r w:rsidR="00917D5A"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spacing w:val="-4"/>
          <w:kern w:val="0"/>
          <w:sz w:val="28"/>
          <w:szCs w:val="28"/>
          <w:lang w:val="kk-KZ"/>
        </w:rPr>
        <w:t>дана</w:t>
      </w:r>
    </w:p>
    <w:p w:rsidR="00DC037A" w:rsidRPr="008F34C9" w:rsidRDefault="00917D5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w:t>
      </w:r>
      <w:r w:rsidR="00DC037A" w:rsidRPr="008F34C9">
        <w:rPr>
          <w:rFonts w:ascii="Times New Roman" w:eastAsia="Times New Roman" w:hAnsi="Times New Roman" w:cs="Times New Roman"/>
          <w:kern w:val="0"/>
          <w:sz w:val="28"/>
          <w:szCs w:val="28"/>
          <w:lang w:val="kk-KZ"/>
        </w:rPr>
        <w:t>қпараттық</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стендтер</w:t>
      </w:r>
      <w:r w:rsidRPr="008F34C9">
        <w:rPr>
          <w:rFonts w:ascii="Times New Roman" w:eastAsia="Times New Roman" w:hAnsi="Times New Roman" w:cs="Times New Roman"/>
          <w:kern w:val="0"/>
          <w:sz w:val="28"/>
          <w:szCs w:val="28"/>
          <w:lang w:val="kk-KZ"/>
        </w:rPr>
        <w:t xml:space="preserve"> – </w:t>
      </w:r>
      <w:r w:rsidR="00DC037A" w:rsidRPr="008F34C9">
        <w:rPr>
          <w:rFonts w:ascii="Times New Roman" w:eastAsia="Times New Roman" w:hAnsi="Times New Roman" w:cs="Times New Roman"/>
          <w:kern w:val="0"/>
          <w:sz w:val="28"/>
          <w:szCs w:val="28"/>
          <w:lang w:val="kk-KZ"/>
        </w:rPr>
        <w:t xml:space="preserve">8 </w:t>
      </w:r>
      <w:r w:rsidR="00DC037A" w:rsidRPr="008F34C9">
        <w:rPr>
          <w:rFonts w:ascii="Times New Roman" w:eastAsia="Times New Roman" w:hAnsi="Times New Roman" w:cs="Times New Roman"/>
          <w:spacing w:val="-2"/>
          <w:kern w:val="0"/>
          <w:sz w:val="28"/>
          <w:szCs w:val="28"/>
          <w:lang w:val="kk-KZ"/>
        </w:rPr>
        <w:t>дана.</w:t>
      </w:r>
    </w:p>
    <w:p w:rsidR="00DC037A" w:rsidRPr="008F34C9" w:rsidRDefault="00917D5A" w:rsidP="003613BF">
      <w:pPr>
        <w:widowControl w:val="0"/>
        <w:numPr>
          <w:ilvl w:val="1"/>
          <w:numId w:val="9"/>
        </w:numPr>
        <w:tabs>
          <w:tab w:val="left" w:pos="0"/>
          <w:tab w:val="left" w:pos="843"/>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П</w:t>
      </w:r>
      <w:r w:rsidR="00DC037A" w:rsidRPr="008F34C9">
        <w:rPr>
          <w:rFonts w:ascii="Times New Roman" w:eastAsia="Times New Roman" w:hAnsi="Times New Roman" w:cs="Times New Roman"/>
          <w:kern w:val="0"/>
          <w:sz w:val="28"/>
          <w:szCs w:val="28"/>
          <w:lang w:val="kk-KZ"/>
        </w:rPr>
        <w:t>ринтер</w:t>
      </w:r>
      <w:r w:rsidRPr="008F34C9">
        <w:rPr>
          <w:rFonts w:ascii="Times New Roman" w:eastAsia="Times New Roman" w:hAnsi="Times New Roman" w:cs="Times New Roman"/>
          <w:kern w:val="0"/>
          <w:sz w:val="28"/>
          <w:szCs w:val="28"/>
          <w:lang w:val="kk-KZ"/>
        </w:rPr>
        <w:t xml:space="preserve"> – </w:t>
      </w:r>
      <w:r w:rsidR="00DC037A" w:rsidRPr="008F34C9">
        <w:rPr>
          <w:rFonts w:ascii="Times New Roman" w:eastAsia="Times New Roman" w:hAnsi="Times New Roman" w:cs="Times New Roman"/>
          <w:kern w:val="0"/>
          <w:sz w:val="28"/>
          <w:szCs w:val="28"/>
          <w:lang w:val="kk-KZ"/>
        </w:rPr>
        <w:t>1</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дана.</w:t>
      </w:r>
    </w:p>
    <w:p w:rsidR="00DC037A" w:rsidRPr="008F34C9" w:rsidRDefault="00DC037A" w:rsidP="003613BF">
      <w:pPr>
        <w:widowControl w:val="0"/>
        <w:autoSpaceDE w:val="0"/>
        <w:autoSpaceDN w:val="0"/>
        <w:spacing w:after="0" w:line="0" w:lineRule="atLeast"/>
        <w:ind w:right="-1"/>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right="-1" w:firstLine="720"/>
        <w:contextualSpacing/>
        <w:jc w:val="both"/>
        <w:rPr>
          <w:rFonts w:ascii="Times New Roman" w:eastAsia="Times New Roman" w:hAnsi="Times New Roman" w:cs="Times New Roman"/>
          <w:b/>
          <w:spacing w:val="-2"/>
          <w:kern w:val="0"/>
          <w:sz w:val="28"/>
          <w:szCs w:val="28"/>
          <w:u w:val="single"/>
          <w:lang w:val="kk-KZ"/>
        </w:rPr>
      </w:pPr>
      <w:r w:rsidRPr="008F34C9">
        <w:rPr>
          <w:rFonts w:ascii="Times New Roman" w:eastAsia="Times New Roman" w:hAnsi="Times New Roman" w:cs="Times New Roman"/>
          <w:b/>
          <w:kern w:val="0"/>
          <w:sz w:val="28"/>
          <w:szCs w:val="28"/>
          <w:u w:val="single"/>
          <w:lang w:val="kk-KZ"/>
        </w:rPr>
        <w:t xml:space="preserve">Кітапхананың нормативтік </w:t>
      </w:r>
      <w:r w:rsidRPr="008F34C9">
        <w:rPr>
          <w:rFonts w:ascii="Times New Roman" w:eastAsia="Times New Roman" w:hAnsi="Times New Roman" w:cs="Times New Roman"/>
          <w:b/>
          <w:spacing w:val="-2"/>
          <w:kern w:val="0"/>
          <w:sz w:val="28"/>
          <w:szCs w:val="28"/>
          <w:u w:val="single"/>
          <w:lang w:val="kk-KZ"/>
        </w:rPr>
        <w:t>базасы</w:t>
      </w:r>
    </w:p>
    <w:p w:rsidR="00DC037A" w:rsidRPr="008F34C9" w:rsidRDefault="00767B7E" w:rsidP="003613BF">
      <w:pPr>
        <w:widowControl w:val="0"/>
        <w:tabs>
          <w:tab w:val="left" w:pos="0"/>
        </w:tabs>
        <w:autoSpaceDE w:val="0"/>
        <w:autoSpaceDN w:val="0"/>
        <w:spacing w:after="0" w:line="0" w:lineRule="atLeast"/>
        <w:ind w:right="-1"/>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ab/>
      </w:r>
      <w:r w:rsidR="00DC037A" w:rsidRPr="008F34C9">
        <w:rPr>
          <w:rFonts w:ascii="Times New Roman" w:eastAsia="Times New Roman" w:hAnsi="Times New Roman" w:cs="Times New Roman"/>
          <w:spacing w:val="-2"/>
          <w:kern w:val="0"/>
          <w:sz w:val="28"/>
          <w:szCs w:val="28"/>
          <w:lang w:val="kk-KZ"/>
        </w:rPr>
        <w:t>Қойылған</w:t>
      </w:r>
      <w:r w:rsidR="00917D5A"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міндеттерді</w:t>
      </w:r>
      <w:r w:rsidR="00917D5A" w:rsidRPr="008F34C9">
        <w:rPr>
          <w:rFonts w:ascii="Times New Roman" w:eastAsia="Times New Roman" w:hAnsi="Times New Roman" w:cs="Times New Roman"/>
          <w:spacing w:val="-2"/>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жүзеге</w:t>
      </w:r>
      <w:r w:rsidR="00917D5A" w:rsidRPr="008F34C9">
        <w:rPr>
          <w:rFonts w:ascii="Times New Roman" w:eastAsia="Times New Roman" w:hAnsi="Times New Roman" w:cs="Times New Roman"/>
          <w:spacing w:val="-2"/>
          <w:kern w:val="0"/>
          <w:sz w:val="28"/>
          <w:szCs w:val="28"/>
          <w:lang w:val="kk-KZ"/>
        </w:rPr>
        <w:t xml:space="preserve"> </w:t>
      </w:r>
      <w:r w:rsidR="00DC037A" w:rsidRPr="008F34C9">
        <w:rPr>
          <w:rFonts w:ascii="Times New Roman" w:eastAsia="Times New Roman" w:hAnsi="Times New Roman" w:cs="Times New Roman"/>
          <w:spacing w:val="-4"/>
          <w:kern w:val="0"/>
          <w:sz w:val="28"/>
          <w:szCs w:val="28"/>
          <w:lang w:val="kk-KZ"/>
        </w:rPr>
        <w:t>асыру</w:t>
      </w:r>
      <w:r w:rsidR="00917D5A"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4"/>
          <w:kern w:val="0"/>
          <w:sz w:val="28"/>
          <w:szCs w:val="28"/>
          <w:lang w:val="kk-KZ"/>
        </w:rPr>
        <w:t>үшін</w:t>
      </w:r>
      <w:r w:rsidR="00917D5A" w:rsidRPr="008F34C9">
        <w:rPr>
          <w:rFonts w:ascii="Times New Roman" w:eastAsia="Times New Roman" w:hAnsi="Times New Roman" w:cs="Times New Roman"/>
          <w:spacing w:val="-4"/>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мектепте</w:t>
      </w:r>
      <w:r w:rsidR="00917D5A" w:rsidRPr="008F34C9">
        <w:rPr>
          <w:rFonts w:ascii="Times New Roman" w:eastAsia="Times New Roman" w:hAnsi="Times New Roman" w:cs="Times New Roman"/>
          <w:spacing w:val="-2"/>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 xml:space="preserve">қажетті </w:t>
      </w:r>
      <w:r w:rsidR="00DC037A" w:rsidRPr="008F34C9">
        <w:rPr>
          <w:rFonts w:ascii="Times New Roman" w:eastAsia="Times New Roman" w:hAnsi="Times New Roman" w:cs="Times New Roman"/>
          <w:kern w:val="0"/>
          <w:sz w:val="28"/>
          <w:szCs w:val="28"/>
          <w:lang w:val="kk-KZ"/>
        </w:rPr>
        <w:t>нормативтік-құқықтық база бар:</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кітапханасының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нормативтік</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құжаттары</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lastRenderedPageBreak/>
        <w:t>Мектеп</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кітапханасы</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туралы</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ереже.</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кітапханасының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төлқұжаты.</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жылдық</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жұмыс</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жоспары</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кітапханасының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жылдық</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4"/>
          <w:kern w:val="0"/>
          <w:sz w:val="28"/>
          <w:szCs w:val="28"/>
          <w:lang w:val="kk-KZ"/>
        </w:rPr>
        <w:t>есебі</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жұмыс</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күнделігі</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жұмыс</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кестесі</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негізгі</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қорының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жиынтық</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есебі</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Кітапханаға</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түсетін</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әдебиеттерге</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ілеспе</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құжаттар</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қорының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мүлік</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кітаптары</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Уақытша</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сақталатын</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оқулықтар</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қорының</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есеп</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дәптері.</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қорын</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аударуды</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есептен</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шығару</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актілері</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қорын</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түгендеу</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және</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тексеру</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жүргізу</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туралы</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4"/>
          <w:kern w:val="0"/>
          <w:sz w:val="28"/>
          <w:szCs w:val="28"/>
          <w:lang w:val="kk-KZ"/>
        </w:rPr>
        <w:t>акті</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Оқулықтардың</w:t>
      </w:r>
      <w:r w:rsidRPr="008F34C9">
        <w:rPr>
          <w:rFonts w:ascii="Times New Roman" w:eastAsia="Times New Roman" w:hAnsi="Times New Roman" w:cs="Times New Roman"/>
          <w:kern w:val="0"/>
          <w:sz w:val="28"/>
          <w:szCs w:val="28"/>
          <w:lang w:val="kk-KZ"/>
        </w:rPr>
        <w:tab/>
      </w:r>
      <w:r w:rsidRPr="008F34C9">
        <w:rPr>
          <w:rFonts w:ascii="Times New Roman" w:eastAsia="Times New Roman" w:hAnsi="Times New Roman" w:cs="Times New Roman"/>
          <w:spacing w:val="-2"/>
          <w:kern w:val="0"/>
          <w:sz w:val="28"/>
          <w:szCs w:val="28"/>
          <w:lang w:val="kk-KZ"/>
        </w:rPr>
        <w:t>кітапхана</w:t>
      </w:r>
      <w:r w:rsidRPr="008F34C9">
        <w:rPr>
          <w:rFonts w:ascii="Times New Roman" w:eastAsia="Times New Roman" w:hAnsi="Times New Roman" w:cs="Times New Roman"/>
          <w:kern w:val="0"/>
          <w:sz w:val="28"/>
          <w:szCs w:val="28"/>
          <w:lang w:val="kk-KZ"/>
        </w:rPr>
        <w:tab/>
      </w:r>
      <w:r w:rsidRPr="008F34C9">
        <w:rPr>
          <w:rFonts w:ascii="Times New Roman" w:eastAsia="Times New Roman" w:hAnsi="Times New Roman" w:cs="Times New Roman"/>
          <w:spacing w:val="-2"/>
          <w:kern w:val="0"/>
          <w:sz w:val="28"/>
          <w:szCs w:val="28"/>
          <w:lang w:val="kk-KZ"/>
        </w:rPr>
        <w:t>қорының</w:t>
      </w:r>
      <w:r w:rsidRPr="008F34C9">
        <w:rPr>
          <w:rFonts w:ascii="Times New Roman" w:eastAsia="Times New Roman" w:hAnsi="Times New Roman" w:cs="Times New Roman"/>
          <w:kern w:val="0"/>
          <w:sz w:val="28"/>
          <w:szCs w:val="28"/>
          <w:lang w:val="kk-KZ"/>
        </w:rPr>
        <w:tab/>
      </w:r>
      <w:r w:rsidRPr="008F34C9">
        <w:rPr>
          <w:rFonts w:ascii="Times New Roman" w:eastAsia="Times New Roman" w:hAnsi="Times New Roman" w:cs="Times New Roman"/>
          <w:spacing w:val="-4"/>
          <w:kern w:val="0"/>
          <w:sz w:val="28"/>
          <w:szCs w:val="28"/>
          <w:lang w:val="kk-KZ"/>
        </w:rPr>
        <w:t>есеп</w:t>
      </w:r>
      <w:r w:rsidRPr="008F34C9">
        <w:rPr>
          <w:rFonts w:ascii="Times New Roman" w:eastAsia="Times New Roman" w:hAnsi="Times New Roman" w:cs="Times New Roman"/>
          <w:kern w:val="0"/>
          <w:sz w:val="28"/>
          <w:szCs w:val="28"/>
          <w:lang w:val="kk-KZ"/>
        </w:rPr>
        <w:tab/>
      </w:r>
      <w:r w:rsidRPr="008F34C9">
        <w:rPr>
          <w:rFonts w:ascii="Times New Roman" w:eastAsia="Times New Roman" w:hAnsi="Times New Roman" w:cs="Times New Roman"/>
          <w:spacing w:val="-2"/>
          <w:kern w:val="0"/>
          <w:sz w:val="28"/>
          <w:szCs w:val="28"/>
          <w:lang w:val="kk-KZ"/>
        </w:rPr>
        <w:t>кәртішкелерін</w:t>
      </w:r>
      <w:r w:rsidRPr="008F34C9">
        <w:rPr>
          <w:rFonts w:ascii="Times New Roman" w:eastAsia="Times New Roman" w:hAnsi="Times New Roman" w:cs="Times New Roman"/>
          <w:kern w:val="0"/>
          <w:sz w:val="28"/>
          <w:szCs w:val="28"/>
          <w:lang w:val="kk-KZ"/>
        </w:rPr>
        <w:tab/>
      </w:r>
      <w:r w:rsidRPr="008F34C9">
        <w:rPr>
          <w:rFonts w:ascii="Times New Roman" w:eastAsia="Times New Roman" w:hAnsi="Times New Roman" w:cs="Times New Roman"/>
          <w:spacing w:val="-2"/>
          <w:kern w:val="0"/>
          <w:sz w:val="28"/>
          <w:szCs w:val="28"/>
          <w:lang w:val="kk-KZ"/>
        </w:rPr>
        <w:t xml:space="preserve">тіркеу </w:t>
      </w:r>
      <w:r w:rsidRPr="008F34C9">
        <w:rPr>
          <w:rFonts w:ascii="Times New Roman" w:eastAsia="Times New Roman" w:hAnsi="Times New Roman" w:cs="Times New Roman"/>
          <w:kern w:val="0"/>
          <w:sz w:val="28"/>
          <w:szCs w:val="28"/>
          <w:lang w:val="kk-KZ"/>
        </w:rPr>
        <w:t>журналы, есеп кәртішкелерінің картотекасы.</w:t>
      </w:r>
    </w:p>
    <w:p w:rsidR="00DC037A" w:rsidRPr="008F34C9" w:rsidRDefault="00DC037A" w:rsidP="003613BF">
      <w:pPr>
        <w:widowControl w:val="0"/>
        <w:numPr>
          <w:ilvl w:val="1"/>
          <w:numId w:val="9"/>
        </w:numPr>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Сыныптар</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бойынша оқулықтар беру журналы нем</w:t>
      </w:r>
      <w:r w:rsidR="005E5447" w:rsidRPr="008F34C9">
        <w:rPr>
          <w:rFonts w:ascii="Times New Roman" w:eastAsia="Times New Roman" w:hAnsi="Times New Roman" w:cs="Times New Roman"/>
          <w:kern w:val="0"/>
          <w:sz w:val="28"/>
          <w:szCs w:val="28"/>
          <w:lang w:val="kk-KZ"/>
        </w:rPr>
        <w:t xml:space="preserve">есе </w:t>
      </w:r>
      <w:r w:rsidRPr="008F34C9">
        <w:rPr>
          <w:rFonts w:ascii="Times New Roman" w:eastAsia="Times New Roman" w:hAnsi="Times New Roman" w:cs="Times New Roman"/>
          <w:kern w:val="0"/>
          <w:sz w:val="28"/>
          <w:szCs w:val="28"/>
          <w:lang w:val="kk-KZ"/>
        </w:rPr>
        <w:t xml:space="preserve">оқырман </w:t>
      </w:r>
      <w:r w:rsidRPr="008F34C9">
        <w:rPr>
          <w:rFonts w:ascii="Times New Roman" w:eastAsia="Times New Roman" w:hAnsi="Times New Roman" w:cs="Times New Roman"/>
          <w:spacing w:val="-2"/>
          <w:kern w:val="0"/>
          <w:sz w:val="28"/>
          <w:szCs w:val="28"/>
          <w:lang w:val="kk-KZ"/>
        </w:rPr>
        <w:t>формуляры</w:t>
      </w:r>
    </w:p>
    <w:p w:rsidR="00DC037A" w:rsidRPr="008F34C9" w:rsidRDefault="00DC037A" w:rsidP="003613BF">
      <w:pPr>
        <w:widowControl w:val="0"/>
        <w:numPr>
          <w:ilvl w:val="1"/>
          <w:numId w:val="9"/>
        </w:numPr>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Оқырмандардан</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жоғалтқан</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орнына</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алынған</w:t>
      </w:r>
      <w:r w:rsidR="005E5447" w:rsidRPr="008F34C9">
        <w:rPr>
          <w:rFonts w:ascii="Times New Roman" w:eastAsia="Times New Roman" w:hAnsi="Times New Roman" w:cs="Times New Roman"/>
          <w:kern w:val="0"/>
          <w:sz w:val="28"/>
          <w:szCs w:val="28"/>
          <w:lang w:val="kk-KZ"/>
        </w:rPr>
        <w:t xml:space="preserve"> кітаптарды </w:t>
      </w:r>
      <w:r w:rsidRPr="008F34C9">
        <w:rPr>
          <w:rFonts w:ascii="Times New Roman" w:eastAsia="Times New Roman" w:hAnsi="Times New Roman" w:cs="Times New Roman"/>
          <w:kern w:val="0"/>
          <w:sz w:val="28"/>
          <w:szCs w:val="28"/>
          <w:lang w:val="kk-KZ"/>
        </w:rPr>
        <w:t>есепке</w:t>
      </w:r>
      <w:r w:rsidR="005E544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 xml:space="preserve">алу </w:t>
      </w:r>
      <w:r w:rsidRPr="008F34C9">
        <w:rPr>
          <w:rFonts w:ascii="Times New Roman" w:eastAsia="Times New Roman" w:hAnsi="Times New Roman" w:cs="Times New Roman"/>
          <w:spacing w:val="-2"/>
          <w:kern w:val="0"/>
          <w:sz w:val="28"/>
          <w:szCs w:val="28"/>
          <w:lang w:val="kk-KZ"/>
        </w:rPr>
        <w:t>дәптері</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Кітапхана кеңесімен </w:t>
      </w:r>
      <w:r w:rsidRPr="008F34C9">
        <w:rPr>
          <w:rFonts w:ascii="Times New Roman" w:eastAsia="Times New Roman" w:hAnsi="Times New Roman" w:cs="Times New Roman"/>
          <w:spacing w:val="-2"/>
          <w:kern w:val="0"/>
          <w:sz w:val="28"/>
          <w:szCs w:val="28"/>
          <w:lang w:val="kk-KZ"/>
        </w:rPr>
        <w:t>белсенділері.</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Мезімді басылым құжаттары</w:t>
      </w:r>
      <w:r w:rsidRPr="008F34C9">
        <w:rPr>
          <w:rFonts w:ascii="Times New Roman" w:eastAsia="Times New Roman" w:hAnsi="Times New Roman" w:cs="Times New Roman"/>
          <w:spacing w:val="-10"/>
          <w:kern w:val="0"/>
          <w:sz w:val="28"/>
          <w:szCs w:val="28"/>
          <w:lang w:val="kk-KZ"/>
        </w:rPr>
        <w:t>.</w:t>
      </w:r>
    </w:p>
    <w:p w:rsidR="00DC037A" w:rsidRPr="008F34C9" w:rsidRDefault="00DC037A" w:rsidP="003613BF">
      <w:pPr>
        <w:widowControl w:val="0"/>
        <w:numPr>
          <w:ilvl w:val="1"/>
          <w:numId w:val="9"/>
        </w:numPr>
        <w:tabs>
          <w:tab w:val="left" w:pos="0"/>
        </w:tabs>
        <w:autoSpaceDE w:val="0"/>
        <w:autoSpaceDN w:val="0"/>
        <w:spacing w:after="0" w:line="0" w:lineRule="atLeast"/>
        <w:ind w:left="0" w:right="-1"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 xml:space="preserve">Кітапхана қорының қозғалысы туралы </w:t>
      </w:r>
      <w:r w:rsidRPr="008F34C9">
        <w:rPr>
          <w:rFonts w:ascii="Times New Roman" w:eastAsia="Times New Roman" w:hAnsi="Times New Roman" w:cs="Times New Roman"/>
          <w:spacing w:val="-2"/>
          <w:kern w:val="0"/>
          <w:sz w:val="28"/>
          <w:szCs w:val="28"/>
          <w:lang w:val="kk-KZ"/>
        </w:rPr>
        <w:t>құжаттар</w:t>
      </w:r>
    </w:p>
    <w:p w:rsidR="00DC037A" w:rsidRPr="008F34C9" w:rsidRDefault="00DC037A" w:rsidP="003613BF">
      <w:pPr>
        <w:widowControl w:val="0"/>
        <w:autoSpaceDE w:val="0"/>
        <w:autoSpaceDN w:val="0"/>
        <w:spacing w:after="0" w:line="0" w:lineRule="atLeast"/>
        <w:ind w:right="-1"/>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right="-1" w:firstLine="720"/>
        <w:contextualSpacing/>
        <w:jc w:val="both"/>
        <w:rPr>
          <w:rFonts w:ascii="Times New Roman" w:eastAsia="Times New Roman" w:hAnsi="Times New Roman" w:cs="Times New Roman"/>
          <w:b/>
          <w:spacing w:val="-2"/>
          <w:kern w:val="0"/>
          <w:sz w:val="28"/>
          <w:szCs w:val="28"/>
          <w:u w:val="single"/>
          <w:lang w:val="kk-KZ"/>
        </w:rPr>
      </w:pPr>
      <w:r w:rsidRPr="008F34C9">
        <w:rPr>
          <w:rFonts w:ascii="Times New Roman" w:eastAsia="Times New Roman" w:hAnsi="Times New Roman" w:cs="Times New Roman"/>
          <w:b/>
          <w:kern w:val="0"/>
          <w:sz w:val="28"/>
          <w:szCs w:val="28"/>
          <w:u w:val="single"/>
          <w:lang w:val="kk-KZ"/>
        </w:rPr>
        <w:t>Кітапхана</w:t>
      </w:r>
      <w:r w:rsidR="005E544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kern w:val="0"/>
          <w:sz w:val="28"/>
          <w:szCs w:val="28"/>
          <w:u w:val="single"/>
          <w:lang w:val="kk-KZ"/>
        </w:rPr>
        <w:t>қорын</w:t>
      </w:r>
      <w:r w:rsidR="005E544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spacing w:val="-2"/>
          <w:kern w:val="0"/>
          <w:sz w:val="28"/>
          <w:szCs w:val="28"/>
          <w:u w:val="single"/>
          <w:lang w:val="kk-KZ"/>
        </w:rPr>
        <w:t>қалыптастыру</w:t>
      </w:r>
    </w:p>
    <w:p w:rsidR="00DC037A" w:rsidRPr="008F34C9" w:rsidRDefault="00DC037A" w:rsidP="003613BF">
      <w:pPr>
        <w:widowControl w:val="0"/>
        <w:autoSpaceDE w:val="0"/>
        <w:autoSpaceDN w:val="0"/>
        <w:spacing w:after="0" w:line="0" w:lineRule="atLeast"/>
        <w:ind w:right="-1"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Мектеп кітапханасының оқу қорын толтырудың негізгі әдісі – алдын ала тапсырыс беру. Баянауыл ББ әдіскеріне ақпан айында бұйрық жіберіледі, оған сәйкес мектепке жаңа оқу жылына оқулықтар тамыз айында қабылданады.</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 келіп түсетін оқу әдебиеттерін қабылдайды және өңдейді, жыл сайын қаржыландыру циклі бойынша оқу әдебиеттерін, тозығы жеткен және мазмұны бойынша ескірген әдістемелік және көркем әдебиеттерді есептен шығарады.</w:t>
      </w:r>
    </w:p>
    <w:p w:rsidR="00DC037A" w:rsidRPr="008F34C9" w:rsidRDefault="00DC037A" w:rsidP="003613BF">
      <w:pPr>
        <w:widowControl w:val="0"/>
        <w:autoSpaceDE w:val="0"/>
        <w:autoSpaceDN w:val="0"/>
        <w:spacing w:after="0" w:line="0" w:lineRule="atLeast"/>
        <w:ind w:right="47" w:firstLine="709"/>
        <w:contextualSpacing/>
        <w:jc w:val="both"/>
        <w:rPr>
          <w:rFonts w:ascii="Times New Roman" w:eastAsia="Times New Roman" w:hAnsi="Times New Roman" w:cs="Times New Roman"/>
          <w:b/>
          <w:kern w:val="0"/>
          <w:sz w:val="28"/>
          <w:szCs w:val="28"/>
          <w:u w:val="single"/>
          <w:lang w:val="kk-KZ"/>
        </w:rPr>
      </w:pPr>
    </w:p>
    <w:p w:rsidR="00DC037A" w:rsidRPr="008F34C9" w:rsidRDefault="00DC037A" w:rsidP="003613BF">
      <w:pPr>
        <w:widowControl w:val="0"/>
        <w:autoSpaceDE w:val="0"/>
        <w:autoSpaceDN w:val="0"/>
        <w:spacing w:after="0" w:line="0" w:lineRule="atLeast"/>
        <w:ind w:right="47" w:firstLine="709"/>
        <w:contextualSpacing/>
        <w:jc w:val="center"/>
        <w:rPr>
          <w:rFonts w:ascii="Times New Roman" w:eastAsia="Times New Roman" w:hAnsi="Times New Roman" w:cs="Times New Roman"/>
          <w:b/>
          <w:spacing w:val="-2"/>
          <w:kern w:val="0"/>
          <w:sz w:val="28"/>
          <w:szCs w:val="28"/>
          <w:u w:val="single"/>
          <w:lang w:val="kk-KZ"/>
        </w:rPr>
      </w:pPr>
      <w:r w:rsidRPr="008F34C9">
        <w:rPr>
          <w:rFonts w:ascii="Times New Roman" w:eastAsia="Times New Roman" w:hAnsi="Times New Roman" w:cs="Times New Roman"/>
          <w:b/>
          <w:kern w:val="0"/>
          <w:sz w:val="28"/>
          <w:szCs w:val="28"/>
          <w:u w:val="single"/>
          <w:lang w:val="kk-KZ"/>
        </w:rPr>
        <w:t>Кітапхана</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kern w:val="0"/>
          <w:sz w:val="28"/>
          <w:szCs w:val="28"/>
          <w:u w:val="single"/>
          <w:lang w:val="kk-KZ"/>
        </w:rPr>
        <w:t>қорының</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spacing w:val="-2"/>
          <w:kern w:val="0"/>
          <w:sz w:val="28"/>
          <w:szCs w:val="28"/>
          <w:u w:val="single"/>
          <w:lang w:val="kk-KZ"/>
        </w:rPr>
        <w:t>көрсеткіштері</w:t>
      </w:r>
    </w:p>
    <w:p w:rsidR="00DC037A" w:rsidRPr="008F34C9" w:rsidRDefault="00DC037A" w:rsidP="003613BF">
      <w:pPr>
        <w:widowControl w:val="0"/>
        <w:autoSpaceDE w:val="0"/>
        <w:autoSpaceDN w:val="0"/>
        <w:spacing w:after="0" w:line="0" w:lineRule="atLeast"/>
        <w:ind w:right="47"/>
        <w:contextualSpacing/>
        <w:rPr>
          <w:rFonts w:ascii="Times New Roman" w:eastAsia="Times New Roman" w:hAnsi="Times New Roman" w:cs="Times New Roman"/>
          <w:b/>
          <w:spacing w:val="-2"/>
          <w:kern w:val="0"/>
          <w:sz w:val="28"/>
          <w:szCs w:val="28"/>
          <w:u w:val="single"/>
          <w:lang w:val="kk-KZ"/>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4"/>
        <w:gridCol w:w="2569"/>
        <w:gridCol w:w="1330"/>
        <w:gridCol w:w="1308"/>
        <w:gridCol w:w="1441"/>
        <w:gridCol w:w="1979"/>
      </w:tblGrid>
      <w:tr w:rsidR="00DC037A" w:rsidRPr="008F34C9" w:rsidTr="00767B7E">
        <w:trPr>
          <w:trHeight w:val="273"/>
        </w:trPr>
        <w:tc>
          <w:tcPr>
            <w:tcW w:w="263" w:type="pct"/>
          </w:tcPr>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10"/>
                <w:sz w:val="28"/>
                <w:szCs w:val="28"/>
                <w:lang w:val="kk-KZ"/>
              </w:rPr>
              <w:t>№</w:t>
            </w:r>
          </w:p>
        </w:tc>
        <w:tc>
          <w:tcPr>
            <w:tcW w:w="1427" w:type="pct"/>
          </w:tcPr>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2"/>
                <w:sz w:val="28"/>
                <w:szCs w:val="28"/>
                <w:lang w:val="kk-KZ"/>
              </w:rPr>
              <w:t>Көрсеткіштер</w:t>
            </w:r>
          </w:p>
        </w:tc>
        <w:tc>
          <w:tcPr>
            <w:tcW w:w="745" w:type="pct"/>
          </w:tcPr>
          <w:p w:rsidR="00DC037A" w:rsidRPr="008F34C9" w:rsidRDefault="00DC037A" w:rsidP="003613BF">
            <w:pPr>
              <w:spacing w:line="0" w:lineRule="atLeast"/>
              <w:ind w:left="110" w:right="165"/>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2021-</w:t>
            </w:r>
            <w:r w:rsidRPr="008F34C9">
              <w:rPr>
                <w:rFonts w:ascii="Times New Roman" w:eastAsia="Times New Roman" w:hAnsi="Times New Roman" w:cs="Times New Roman"/>
                <w:b/>
                <w:spacing w:val="-4"/>
                <w:sz w:val="28"/>
                <w:szCs w:val="28"/>
                <w:lang w:val="kk-KZ"/>
              </w:rPr>
              <w:t>2022</w:t>
            </w:r>
          </w:p>
        </w:tc>
        <w:tc>
          <w:tcPr>
            <w:tcW w:w="733" w:type="pct"/>
          </w:tcPr>
          <w:p w:rsidR="00DC037A" w:rsidRPr="008F34C9" w:rsidRDefault="00DC037A" w:rsidP="003613BF">
            <w:pPr>
              <w:spacing w:line="0" w:lineRule="atLeast"/>
              <w:ind w:left="110" w:right="22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2022-</w:t>
            </w:r>
            <w:r w:rsidRPr="008F34C9">
              <w:rPr>
                <w:rFonts w:ascii="Times New Roman" w:eastAsia="Times New Roman" w:hAnsi="Times New Roman" w:cs="Times New Roman"/>
                <w:b/>
                <w:spacing w:val="-4"/>
                <w:sz w:val="28"/>
                <w:szCs w:val="28"/>
                <w:lang w:val="kk-KZ"/>
              </w:rPr>
              <w:t>2023</w:t>
            </w:r>
          </w:p>
        </w:tc>
        <w:tc>
          <w:tcPr>
            <w:tcW w:w="806" w:type="pct"/>
          </w:tcPr>
          <w:p w:rsidR="00DC037A" w:rsidRPr="008F34C9" w:rsidRDefault="00DC037A" w:rsidP="003613BF">
            <w:pPr>
              <w:spacing w:line="0" w:lineRule="atLeast"/>
              <w:ind w:left="111" w:right="125"/>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t>2023-</w:t>
            </w:r>
            <w:r w:rsidRPr="008F34C9">
              <w:rPr>
                <w:rFonts w:ascii="Times New Roman" w:eastAsia="Times New Roman" w:hAnsi="Times New Roman" w:cs="Times New Roman"/>
                <w:b/>
                <w:spacing w:val="-4"/>
                <w:sz w:val="28"/>
                <w:szCs w:val="28"/>
                <w:lang w:val="kk-KZ"/>
              </w:rPr>
              <w:t>2024</w:t>
            </w:r>
          </w:p>
        </w:tc>
        <w:tc>
          <w:tcPr>
            <w:tcW w:w="1026" w:type="pct"/>
          </w:tcPr>
          <w:p w:rsidR="00DC037A" w:rsidRPr="008F34C9" w:rsidRDefault="00DC037A" w:rsidP="003613BF">
            <w:pPr>
              <w:spacing w:line="0" w:lineRule="atLeast"/>
              <w:ind w:left="106"/>
              <w:contextualSpacing/>
              <w:jc w:val="center"/>
              <w:rPr>
                <w:rFonts w:ascii="Times New Roman" w:eastAsia="Times New Roman" w:hAnsi="Times New Roman" w:cs="Times New Roman"/>
                <w:b/>
                <w:spacing w:val="-2"/>
                <w:sz w:val="28"/>
                <w:szCs w:val="28"/>
                <w:lang w:val="kk-KZ"/>
              </w:rPr>
            </w:pPr>
            <w:r w:rsidRPr="008F34C9">
              <w:rPr>
                <w:rFonts w:ascii="Times New Roman" w:eastAsia="Times New Roman" w:hAnsi="Times New Roman" w:cs="Times New Roman"/>
                <w:b/>
                <w:spacing w:val="-2"/>
                <w:sz w:val="28"/>
                <w:szCs w:val="28"/>
                <w:lang w:val="kk-KZ"/>
              </w:rPr>
              <w:t>Үрдісі</w:t>
            </w:r>
          </w:p>
          <w:p w:rsidR="00DC037A" w:rsidRPr="008F34C9" w:rsidRDefault="00DC037A" w:rsidP="003613BF">
            <w:pPr>
              <w:spacing w:line="0" w:lineRule="atLeast"/>
              <w:ind w:left="106"/>
              <w:contextualSpacing/>
              <w:jc w:val="center"/>
              <w:rPr>
                <w:rFonts w:ascii="Times New Roman" w:eastAsia="Times New Roman" w:hAnsi="Times New Roman" w:cs="Times New Roman"/>
                <w:b/>
                <w:sz w:val="28"/>
                <w:szCs w:val="28"/>
                <w:lang w:val="kk-KZ"/>
              </w:rPr>
            </w:pPr>
          </w:p>
        </w:tc>
      </w:tr>
      <w:tr w:rsidR="00DC037A" w:rsidRPr="008F34C9" w:rsidTr="00767B7E">
        <w:trPr>
          <w:trHeight w:val="274"/>
        </w:trPr>
        <w:tc>
          <w:tcPr>
            <w:tcW w:w="263" w:type="pct"/>
            <w:tcBorders>
              <w:bottom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10"/>
                <w:sz w:val="28"/>
                <w:szCs w:val="28"/>
                <w:lang w:val="kk-KZ"/>
              </w:rPr>
              <w:t>1</w:t>
            </w:r>
          </w:p>
        </w:tc>
        <w:tc>
          <w:tcPr>
            <w:tcW w:w="1427" w:type="pct"/>
            <w:tcBorders>
              <w:bottom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Жалпы кітап қоры</w:t>
            </w:r>
            <w:r w:rsidRPr="008F34C9">
              <w:rPr>
                <w:rFonts w:ascii="Times New Roman" w:eastAsia="Times New Roman" w:hAnsi="Times New Roman" w:cs="Times New Roman"/>
                <w:spacing w:val="-4"/>
                <w:sz w:val="28"/>
                <w:szCs w:val="28"/>
                <w:lang w:val="kk-KZ"/>
              </w:rPr>
              <w:t xml:space="preserve"> оның</w:t>
            </w:r>
          </w:p>
        </w:tc>
        <w:tc>
          <w:tcPr>
            <w:tcW w:w="745" w:type="pct"/>
            <w:tcBorders>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3629</w:t>
            </w:r>
          </w:p>
        </w:tc>
        <w:tc>
          <w:tcPr>
            <w:tcW w:w="733" w:type="pct"/>
            <w:tcBorders>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3268</w:t>
            </w:r>
          </w:p>
        </w:tc>
        <w:tc>
          <w:tcPr>
            <w:tcW w:w="806" w:type="pct"/>
            <w:tcBorders>
              <w:bottom w:val="nil"/>
            </w:tcBorders>
          </w:tcPr>
          <w:p w:rsidR="00DC037A" w:rsidRPr="008F34C9" w:rsidRDefault="00DC037A" w:rsidP="003613BF">
            <w:pPr>
              <w:spacing w:line="0" w:lineRule="atLeast"/>
              <w:ind w:left="111"/>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3521</w:t>
            </w:r>
          </w:p>
        </w:tc>
        <w:tc>
          <w:tcPr>
            <w:tcW w:w="1026" w:type="pct"/>
            <w:tcBorders>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r>
      <w:tr w:rsidR="00DC037A" w:rsidRPr="008F34C9" w:rsidTr="00767B7E">
        <w:trPr>
          <w:trHeight w:val="276"/>
        </w:trPr>
        <w:tc>
          <w:tcPr>
            <w:tcW w:w="263"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nil"/>
              <w:bottom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ішінде:</w:t>
            </w:r>
          </w:p>
        </w:tc>
        <w:tc>
          <w:tcPr>
            <w:tcW w:w="745" w:type="pct"/>
            <w:tcBorders>
              <w:top w:val="nil"/>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733" w:type="pct"/>
            <w:tcBorders>
              <w:top w:val="nil"/>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806" w:type="pct"/>
            <w:tcBorders>
              <w:top w:val="nil"/>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1026" w:type="pct"/>
            <w:tcBorders>
              <w:top w:val="nil"/>
              <w:bottom w:val="nil"/>
            </w:tcBorders>
          </w:tcPr>
          <w:p w:rsidR="00DC037A" w:rsidRPr="008F34C9" w:rsidRDefault="00DC037A" w:rsidP="003613BF">
            <w:pPr>
              <w:spacing w:line="0" w:lineRule="atLeast"/>
              <w:ind w:left="106"/>
              <w:contextualSpacing/>
              <w:rPr>
                <w:rFonts w:ascii="Times New Roman" w:eastAsia="Times New Roman" w:hAnsi="Times New Roman" w:cs="Times New Roman"/>
                <w:sz w:val="28"/>
                <w:szCs w:val="28"/>
                <w:lang w:val="kk-KZ"/>
              </w:rPr>
            </w:pPr>
          </w:p>
        </w:tc>
      </w:tr>
      <w:tr w:rsidR="00DC037A" w:rsidRPr="008F34C9" w:rsidTr="00767B7E">
        <w:trPr>
          <w:trHeight w:val="276"/>
        </w:trPr>
        <w:tc>
          <w:tcPr>
            <w:tcW w:w="263"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nil"/>
              <w:bottom w:val="single" w:sz="4" w:space="0" w:color="auto"/>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 xml:space="preserve">Оқулықтар мен </w:t>
            </w:r>
            <w:r w:rsidRPr="008F34C9">
              <w:rPr>
                <w:rFonts w:ascii="Times New Roman" w:eastAsia="Times New Roman" w:hAnsi="Times New Roman" w:cs="Times New Roman"/>
                <w:spacing w:val="-4"/>
                <w:sz w:val="28"/>
                <w:szCs w:val="28"/>
                <w:lang w:val="kk-KZ"/>
              </w:rPr>
              <w:t>оқу-әдістемелері</w:t>
            </w:r>
          </w:p>
        </w:tc>
        <w:tc>
          <w:tcPr>
            <w:tcW w:w="745" w:type="pct"/>
            <w:tcBorders>
              <w:top w:val="nil"/>
              <w:bottom w:val="single" w:sz="4" w:space="0" w:color="auto"/>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2568</w:t>
            </w:r>
          </w:p>
        </w:tc>
        <w:tc>
          <w:tcPr>
            <w:tcW w:w="733" w:type="pct"/>
            <w:tcBorders>
              <w:top w:val="nil"/>
              <w:bottom w:val="single" w:sz="4" w:space="0" w:color="auto"/>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2154</w:t>
            </w:r>
          </w:p>
        </w:tc>
        <w:tc>
          <w:tcPr>
            <w:tcW w:w="806" w:type="pct"/>
            <w:tcBorders>
              <w:top w:val="nil"/>
              <w:bottom w:val="single" w:sz="4" w:space="0" w:color="auto"/>
            </w:tcBorders>
          </w:tcPr>
          <w:p w:rsidR="00DC037A" w:rsidRPr="008F34C9" w:rsidRDefault="00DC037A" w:rsidP="003613BF">
            <w:pPr>
              <w:spacing w:line="0" w:lineRule="atLeast"/>
              <w:ind w:left="111"/>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2287</w:t>
            </w:r>
          </w:p>
        </w:tc>
        <w:tc>
          <w:tcPr>
            <w:tcW w:w="1026" w:type="pct"/>
            <w:tcBorders>
              <w:top w:val="nil"/>
              <w:bottom w:val="nil"/>
            </w:tcBorders>
          </w:tcPr>
          <w:p w:rsidR="00DC037A" w:rsidRPr="008F34C9" w:rsidRDefault="00DC037A" w:rsidP="003613BF">
            <w:pPr>
              <w:spacing w:line="0" w:lineRule="atLeast"/>
              <w:ind w:left="106" w:right="145"/>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996  дана оқулықтармен толықты</w:t>
            </w:r>
          </w:p>
        </w:tc>
      </w:tr>
      <w:tr w:rsidR="00DC037A" w:rsidRPr="008F34C9" w:rsidTr="00767B7E">
        <w:trPr>
          <w:trHeight w:val="276"/>
        </w:trPr>
        <w:tc>
          <w:tcPr>
            <w:tcW w:w="263"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nil"/>
              <w:bottom w:val="nil"/>
            </w:tcBorders>
          </w:tcPr>
          <w:p w:rsidR="00DC037A" w:rsidRPr="008F34C9" w:rsidRDefault="00DC037A" w:rsidP="003613BF">
            <w:pPr>
              <w:spacing w:line="0" w:lineRule="atLeast"/>
              <w:ind w:left="94"/>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Көркем және басқа</w:t>
            </w:r>
            <w:r w:rsidRPr="008F34C9">
              <w:rPr>
                <w:rFonts w:ascii="Times New Roman" w:eastAsia="Times New Roman" w:hAnsi="Times New Roman" w:cs="Times New Roman"/>
                <w:spacing w:val="-5"/>
                <w:sz w:val="28"/>
                <w:szCs w:val="28"/>
                <w:lang w:val="kk-KZ"/>
              </w:rPr>
              <w:t>да</w:t>
            </w:r>
          </w:p>
        </w:tc>
        <w:tc>
          <w:tcPr>
            <w:tcW w:w="745" w:type="pct"/>
            <w:tcBorders>
              <w:top w:val="nil"/>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1061</w:t>
            </w:r>
          </w:p>
        </w:tc>
        <w:tc>
          <w:tcPr>
            <w:tcW w:w="733" w:type="pct"/>
            <w:tcBorders>
              <w:top w:val="nil"/>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1114</w:t>
            </w:r>
          </w:p>
        </w:tc>
        <w:tc>
          <w:tcPr>
            <w:tcW w:w="806" w:type="pct"/>
            <w:tcBorders>
              <w:top w:val="nil"/>
              <w:bottom w:val="nil"/>
            </w:tcBorders>
          </w:tcPr>
          <w:p w:rsidR="00DC037A" w:rsidRPr="008F34C9" w:rsidRDefault="00DC037A" w:rsidP="003613BF">
            <w:pPr>
              <w:spacing w:line="0" w:lineRule="atLeast"/>
              <w:ind w:left="235"/>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1234</w:t>
            </w:r>
          </w:p>
        </w:tc>
        <w:tc>
          <w:tcPr>
            <w:tcW w:w="1026"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r>
      <w:tr w:rsidR="00DC037A" w:rsidRPr="008F34C9" w:rsidTr="00767B7E">
        <w:trPr>
          <w:trHeight w:val="277"/>
        </w:trPr>
        <w:tc>
          <w:tcPr>
            <w:tcW w:w="263" w:type="pct"/>
            <w:tcBorders>
              <w:top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әдебиеттер</w:t>
            </w:r>
          </w:p>
        </w:tc>
        <w:tc>
          <w:tcPr>
            <w:tcW w:w="745" w:type="pct"/>
            <w:tcBorders>
              <w:top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733" w:type="pct"/>
            <w:tcBorders>
              <w:top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806" w:type="pct"/>
            <w:tcBorders>
              <w:top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1026" w:type="pct"/>
            <w:tcBorders>
              <w:top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r>
      <w:tr w:rsidR="00DC037A" w:rsidRPr="008F34C9" w:rsidTr="00767B7E">
        <w:trPr>
          <w:trHeight w:val="274"/>
        </w:trPr>
        <w:tc>
          <w:tcPr>
            <w:tcW w:w="263" w:type="pct"/>
            <w:tcBorders>
              <w:bottom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10"/>
                <w:sz w:val="28"/>
                <w:szCs w:val="28"/>
                <w:lang w:val="kk-KZ"/>
              </w:rPr>
              <w:t>2</w:t>
            </w:r>
          </w:p>
        </w:tc>
        <w:tc>
          <w:tcPr>
            <w:tcW w:w="1427" w:type="pct"/>
            <w:tcBorders>
              <w:bottom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 xml:space="preserve">Бір жылда </w:t>
            </w:r>
            <w:r w:rsidRPr="008F34C9">
              <w:rPr>
                <w:rFonts w:ascii="Times New Roman" w:eastAsia="Times New Roman" w:hAnsi="Times New Roman" w:cs="Times New Roman"/>
                <w:spacing w:val="-2"/>
                <w:sz w:val="28"/>
                <w:szCs w:val="28"/>
                <w:lang w:val="kk-KZ"/>
              </w:rPr>
              <w:t>барлық</w:t>
            </w:r>
          </w:p>
        </w:tc>
        <w:tc>
          <w:tcPr>
            <w:tcW w:w="745" w:type="pct"/>
            <w:tcBorders>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733" w:type="pct"/>
            <w:tcBorders>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806" w:type="pct"/>
            <w:tcBorders>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1026" w:type="pct"/>
            <w:tcBorders>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r>
      <w:tr w:rsidR="00DC037A" w:rsidRPr="008F34C9" w:rsidTr="00767B7E">
        <w:trPr>
          <w:trHeight w:val="276"/>
        </w:trPr>
        <w:tc>
          <w:tcPr>
            <w:tcW w:w="263"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nil"/>
              <w:bottom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 xml:space="preserve">Түскені оның </w:t>
            </w:r>
            <w:r w:rsidRPr="008F34C9">
              <w:rPr>
                <w:rFonts w:ascii="Times New Roman" w:eastAsia="Times New Roman" w:hAnsi="Times New Roman" w:cs="Times New Roman"/>
                <w:spacing w:val="-2"/>
                <w:sz w:val="28"/>
                <w:szCs w:val="28"/>
                <w:lang w:val="kk-KZ"/>
              </w:rPr>
              <w:t>ішінде:</w:t>
            </w:r>
          </w:p>
        </w:tc>
        <w:tc>
          <w:tcPr>
            <w:tcW w:w="745" w:type="pct"/>
            <w:tcBorders>
              <w:top w:val="nil"/>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p>
        </w:tc>
        <w:tc>
          <w:tcPr>
            <w:tcW w:w="733" w:type="pct"/>
            <w:tcBorders>
              <w:top w:val="nil"/>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p>
        </w:tc>
        <w:tc>
          <w:tcPr>
            <w:tcW w:w="806" w:type="pct"/>
            <w:tcBorders>
              <w:top w:val="nil"/>
              <w:bottom w:val="nil"/>
            </w:tcBorders>
          </w:tcPr>
          <w:p w:rsidR="00DC037A" w:rsidRPr="008F34C9" w:rsidRDefault="00DC037A" w:rsidP="003613BF">
            <w:pPr>
              <w:spacing w:line="0" w:lineRule="atLeast"/>
              <w:ind w:left="111"/>
              <w:contextualSpacing/>
              <w:jc w:val="center"/>
              <w:rPr>
                <w:rFonts w:ascii="Times New Roman" w:eastAsia="Times New Roman" w:hAnsi="Times New Roman" w:cs="Times New Roman"/>
                <w:sz w:val="28"/>
                <w:szCs w:val="28"/>
                <w:lang w:val="kk-KZ"/>
              </w:rPr>
            </w:pPr>
          </w:p>
        </w:tc>
        <w:tc>
          <w:tcPr>
            <w:tcW w:w="1026" w:type="pct"/>
            <w:tcBorders>
              <w:top w:val="nil"/>
              <w:bottom w:val="nil"/>
            </w:tcBorders>
          </w:tcPr>
          <w:p w:rsidR="00DC037A" w:rsidRPr="008F34C9" w:rsidRDefault="00DC037A" w:rsidP="003613BF">
            <w:pPr>
              <w:spacing w:line="0" w:lineRule="atLeast"/>
              <w:ind w:left="106"/>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 xml:space="preserve"> 100 дана </w:t>
            </w:r>
            <w:r w:rsidRPr="008F34C9">
              <w:rPr>
                <w:rFonts w:ascii="Times New Roman" w:eastAsia="Times New Roman" w:hAnsi="Times New Roman" w:cs="Times New Roman"/>
                <w:spacing w:val="-2"/>
                <w:sz w:val="28"/>
                <w:szCs w:val="28"/>
                <w:lang w:val="kk-KZ"/>
              </w:rPr>
              <w:t>көркем</w:t>
            </w:r>
          </w:p>
        </w:tc>
      </w:tr>
      <w:tr w:rsidR="00DC037A" w:rsidRPr="008F34C9" w:rsidTr="00767B7E">
        <w:trPr>
          <w:trHeight w:val="276"/>
        </w:trPr>
        <w:tc>
          <w:tcPr>
            <w:tcW w:w="263"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nil"/>
              <w:bottom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 xml:space="preserve">Оқулықтармен </w:t>
            </w:r>
            <w:r w:rsidRPr="008F34C9">
              <w:rPr>
                <w:rFonts w:ascii="Times New Roman" w:eastAsia="Times New Roman" w:hAnsi="Times New Roman" w:cs="Times New Roman"/>
                <w:spacing w:val="-5"/>
                <w:sz w:val="28"/>
                <w:szCs w:val="28"/>
                <w:lang w:val="kk-KZ"/>
              </w:rPr>
              <w:t>оқу</w:t>
            </w:r>
          </w:p>
        </w:tc>
        <w:tc>
          <w:tcPr>
            <w:tcW w:w="745" w:type="pct"/>
            <w:tcBorders>
              <w:top w:val="nil"/>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841</w:t>
            </w:r>
          </w:p>
        </w:tc>
        <w:tc>
          <w:tcPr>
            <w:tcW w:w="733" w:type="pct"/>
            <w:tcBorders>
              <w:top w:val="nil"/>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330</w:t>
            </w:r>
          </w:p>
        </w:tc>
        <w:tc>
          <w:tcPr>
            <w:tcW w:w="806" w:type="pct"/>
            <w:tcBorders>
              <w:top w:val="nil"/>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364</w:t>
            </w:r>
          </w:p>
        </w:tc>
        <w:tc>
          <w:tcPr>
            <w:tcW w:w="1026" w:type="pct"/>
            <w:tcBorders>
              <w:top w:val="nil"/>
              <w:bottom w:val="nil"/>
            </w:tcBorders>
          </w:tcPr>
          <w:p w:rsidR="00DC037A" w:rsidRPr="008F34C9" w:rsidRDefault="00DC037A" w:rsidP="003613BF">
            <w:pPr>
              <w:spacing w:line="0" w:lineRule="atLeast"/>
              <w:ind w:left="106"/>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әдебиет</w:t>
            </w:r>
            <w:r w:rsidRPr="008F34C9">
              <w:rPr>
                <w:rFonts w:ascii="Times New Roman" w:eastAsia="Times New Roman" w:hAnsi="Times New Roman" w:cs="Times New Roman"/>
                <w:spacing w:val="-5"/>
                <w:sz w:val="28"/>
                <w:szCs w:val="28"/>
                <w:lang w:val="kk-KZ"/>
              </w:rPr>
              <w:t>пен</w:t>
            </w:r>
          </w:p>
        </w:tc>
      </w:tr>
      <w:tr w:rsidR="00DC037A" w:rsidRPr="008F34C9" w:rsidTr="00767B7E">
        <w:trPr>
          <w:trHeight w:val="276"/>
        </w:trPr>
        <w:tc>
          <w:tcPr>
            <w:tcW w:w="263"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nil"/>
              <w:bottom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әдістемелері,</w:t>
            </w:r>
            <w:r w:rsidR="00767B7E" w:rsidRPr="008F34C9">
              <w:rPr>
                <w:rFonts w:ascii="Times New Roman" w:eastAsia="Times New Roman" w:hAnsi="Times New Roman" w:cs="Times New Roman"/>
                <w:spacing w:val="-2"/>
                <w:sz w:val="28"/>
                <w:szCs w:val="28"/>
                <w:lang w:val="kk-KZ"/>
              </w:rPr>
              <w:t xml:space="preserve"> </w:t>
            </w:r>
            <w:r w:rsidRPr="008F34C9">
              <w:rPr>
                <w:rFonts w:ascii="Times New Roman" w:eastAsia="Times New Roman" w:hAnsi="Times New Roman" w:cs="Times New Roman"/>
                <w:spacing w:val="-2"/>
                <w:sz w:val="28"/>
                <w:szCs w:val="28"/>
                <w:lang w:val="kk-KZ"/>
              </w:rPr>
              <w:t>оқушы</w:t>
            </w:r>
          </w:p>
        </w:tc>
        <w:tc>
          <w:tcPr>
            <w:tcW w:w="745" w:type="pct"/>
            <w:tcBorders>
              <w:top w:val="nil"/>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p>
        </w:tc>
        <w:tc>
          <w:tcPr>
            <w:tcW w:w="733" w:type="pct"/>
            <w:tcBorders>
              <w:top w:val="nil"/>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p>
        </w:tc>
        <w:tc>
          <w:tcPr>
            <w:tcW w:w="806" w:type="pct"/>
            <w:tcBorders>
              <w:top w:val="nil"/>
              <w:bottom w:val="nil"/>
            </w:tcBorders>
          </w:tcPr>
          <w:p w:rsidR="00DC037A" w:rsidRPr="008F34C9" w:rsidRDefault="00DC037A" w:rsidP="003613BF">
            <w:pPr>
              <w:spacing w:line="0" w:lineRule="atLeast"/>
              <w:ind w:left="111"/>
              <w:contextualSpacing/>
              <w:jc w:val="center"/>
              <w:rPr>
                <w:rFonts w:ascii="Times New Roman" w:eastAsia="Times New Roman" w:hAnsi="Times New Roman" w:cs="Times New Roman"/>
                <w:sz w:val="28"/>
                <w:szCs w:val="28"/>
                <w:lang w:val="kk-KZ"/>
              </w:rPr>
            </w:pPr>
          </w:p>
        </w:tc>
        <w:tc>
          <w:tcPr>
            <w:tcW w:w="1026" w:type="pct"/>
            <w:tcBorders>
              <w:top w:val="nil"/>
              <w:bottom w:val="nil"/>
            </w:tcBorders>
          </w:tcPr>
          <w:p w:rsidR="00DC037A" w:rsidRPr="008F34C9" w:rsidRDefault="00DC037A" w:rsidP="003613BF">
            <w:pPr>
              <w:spacing w:line="0" w:lineRule="atLeast"/>
              <w:ind w:left="106"/>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толықты</w:t>
            </w:r>
          </w:p>
        </w:tc>
      </w:tr>
      <w:tr w:rsidR="00DC037A" w:rsidRPr="008F34C9" w:rsidTr="00767B7E">
        <w:trPr>
          <w:trHeight w:val="275"/>
        </w:trPr>
        <w:tc>
          <w:tcPr>
            <w:tcW w:w="263"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nil"/>
              <w:bottom w:val="single" w:sz="4" w:space="0" w:color="auto"/>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дәптерлері</w:t>
            </w:r>
          </w:p>
        </w:tc>
        <w:tc>
          <w:tcPr>
            <w:tcW w:w="745" w:type="pct"/>
            <w:tcBorders>
              <w:top w:val="nil"/>
              <w:bottom w:val="single" w:sz="4" w:space="0" w:color="auto"/>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733" w:type="pct"/>
            <w:tcBorders>
              <w:top w:val="nil"/>
              <w:bottom w:val="single" w:sz="4" w:space="0" w:color="auto"/>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806" w:type="pct"/>
            <w:tcBorders>
              <w:top w:val="nil"/>
              <w:bottom w:val="single" w:sz="4" w:space="0" w:color="auto"/>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1026"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r>
      <w:tr w:rsidR="00DC037A" w:rsidRPr="008F34C9" w:rsidTr="00767B7E">
        <w:trPr>
          <w:trHeight w:val="275"/>
        </w:trPr>
        <w:tc>
          <w:tcPr>
            <w:tcW w:w="263"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single" w:sz="4" w:space="0" w:color="auto"/>
              <w:bottom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Көркем және басқа</w:t>
            </w:r>
            <w:r w:rsidRPr="008F34C9">
              <w:rPr>
                <w:rFonts w:ascii="Times New Roman" w:eastAsia="Times New Roman" w:hAnsi="Times New Roman" w:cs="Times New Roman"/>
                <w:spacing w:val="-5"/>
                <w:sz w:val="28"/>
                <w:szCs w:val="28"/>
                <w:lang w:val="kk-KZ"/>
              </w:rPr>
              <w:t>да</w:t>
            </w:r>
          </w:p>
        </w:tc>
        <w:tc>
          <w:tcPr>
            <w:tcW w:w="745" w:type="pct"/>
            <w:tcBorders>
              <w:top w:val="single" w:sz="4" w:space="0" w:color="auto"/>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52</w:t>
            </w:r>
          </w:p>
        </w:tc>
        <w:tc>
          <w:tcPr>
            <w:tcW w:w="733" w:type="pct"/>
            <w:tcBorders>
              <w:top w:val="single" w:sz="4" w:space="0" w:color="auto"/>
              <w:bottom w:val="nil"/>
            </w:tcBorders>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29</w:t>
            </w:r>
          </w:p>
        </w:tc>
        <w:tc>
          <w:tcPr>
            <w:tcW w:w="806" w:type="pct"/>
            <w:tcBorders>
              <w:top w:val="single" w:sz="4" w:space="0" w:color="auto"/>
              <w:bottom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19</w:t>
            </w:r>
          </w:p>
        </w:tc>
        <w:tc>
          <w:tcPr>
            <w:tcW w:w="1026" w:type="pct"/>
            <w:tcBorders>
              <w:top w:val="nil"/>
              <w:bottom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r>
      <w:tr w:rsidR="00DC037A" w:rsidRPr="008F34C9" w:rsidTr="00767B7E">
        <w:trPr>
          <w:trHeight w:val="279"/>
        </w:trPr>
        <w:tc>
          <w:tcPr>
            <w:tcW w:w="263" w:type="pct"/>
            <w:tcBorders>
              <w:top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c>
          <w:tcPr>
            <w:tcW w:w="1427" w:type="pct"/>
            <w:tcBorders>
              <w:top w:val="nil"/>
            </w:tcBorders>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әдебиеттер</w:t>
            </w:r>
          </w:p>
        </w:tc>
        <w:tc>
          <w:tcPr>
            <w:tcW w:w="745" w:type="pct"/>
            <w:tcBorders>
              <w:top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733" w:type="pct"/>
            <w:tcBorders>
              <w:top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806" w:type="pct"/>
            <w:tcBorders>
              <w:top w:val="nil"/>
            </w:tcBorders>
          </w:tcPr>
          <w:p w:rsidR="00DC037A" w:rsidRPr="008F34C9" w:rsidRDefault="00DC037A" w:rsidP="003613BF">
            <w:pPr>
              <w:spacing w:line="0" w:lineRule="atLeast"/>
              <w:contextualSpacing/>
              <w:jc w:val="center"/>
              <w:rPr>
                <w:rFonts w:ascii="Times New Roman" w:eastAsia="Times New Roman" w:hAnsi="Times New Roman" w:cs="Times New Roman"/>
                <w:sz w:val="28"/>
                <w:szCs w:val="28"/>
                <w:lang w:val="kk-KZ"/>
              </w:rPr>
            </w:pPr>
          </w:p>
        </w:tc>
        <w:tc>
          <w:tcPr>
            <w:tcW w:w="1026" w:type="pct"/>
            <w:tcBorders>
              <w:top w:val="nil"/>
            </w:tcBorders>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r>
      <w:tr w:rsidR="00DC037A" w:rsidRPr="008F34C9" w:rsidTr="00767B7E">
        <w:trPr>
          <w:trHeight w:val="277"/>
        </w:trPr>
        <w:tc>
          <w:tcPr>
            <w:tcW w:w="263" w:type="pct"/>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10"/>
                <w:sz w:val="28"/>
                <w:szCs w:val="28"/>
                <w:lang w:val="kk-KZ"/>
              </w:rPr>
              <w:t>3</w:t>
            </w:r>
          </w:p>
        </w:tc>
        <w:tc>
          <w:tcPr>
            <w:tcW w:w="1427" w:type="pct"/>
          </w:tcPr>
          <w:p w:rsidR="00DC037A" w:rsidRPr="008F34C9" w:rsidRDefault="00DC037A" w:rsidP="003613BF">
            <w:pPr>
              <w:spacing w:line="0" w:lineRule="atLeast"/>
              <w:ind w:left="110"/>
              <w:contextualSpacing/>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 xml:space="preserve">Есептен </w:t>
            </w:r>
            <w:r w:rsidRPr="008F34C9">
              <w:rPr>
                <w:rFonts w:ascii="Times New Roman" w:eastAsia="Times New Roman" w:hAnsi="Times New Roman" w:cs="Times New Roman"/>
                <w:spacing w:val="-2"/>
                <w:sz w:val="28"/>
                <w:szCs w:val="28"/>
                <w:lang w:val="kk-KZ"/>
              </w:rPr>
              <w:t>шығарылды:</w:t>
            </w:r>
          </w:p>
        </w:tc>
        <w:tc>
          <w:tcPr>
            <w:tcW w:w="745" w:type="pct"/>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441</w:t>
            </w:r>
          </w:p>
        </w:tc>
        <w:tc>
          <w:tcPr>
            <w:tcW w:w="733" w:type="pct"/>
          </w:tcPr>
          <w:p w:rsidR="00DC037A" w:rsidRPr="008F34C9" w:rsidRDefault="00DC037A" w:rsidP="003613BF">
            <w:pPr>
              <w:spacing w:line="0" w:lineRule="atLeast"/>
              <w:ind w:left="110"/>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755</w:t>
            </w:r>
          </w:p>
        </w:tc>
        <w:tc>
          <w:tcPr>
            <w:tcW w:w="806" w:type="pct"/>
          </w:tcPr>
          <w:p w:rsidR="00DC037A" w:rsidRPr="008F34C9" w:rsidRDefault="00DC037A" w:rsidP="003613BF">
            <w:pPr>
              <w:spacing w:line="0" w:lineRule="atLeast"/>
              <w:ind w:left="111"/>
              <w:contextualSpacing/>
              <w:jc w:val="center"/>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744</w:t>
            </w:r>
          </w:p>
        </w:tc>
        <w:tc>
          <w:tcPr>
            <w:tcW w:w="1026" w:type="pct"/>
          </w:tcPr>
          <w:p w:rsidR="00DC037A" w:rsidRPr="008F34C9" w:rsidRDefault="00DC037A" w:rsidP="003613BF">
            <w:pPr>
              <w:spacing w:line="0" w:lineRule="atLeast"/>
              <w:contextualSpacing/>
              <w:rPr>
                <w:rFonts w:ascii="Times New Roman" w:eastAsia="Times New Roman" w:hAnsi="Times New Roman" w:cs="Times New Roman"/>
                <w:sz w:val="28"/>
                <w:szCs w:val="28"/>
                <w:lang w:val="kk-KZ"/>
              </w:rPr>
            </w:pPr>
          </w:p>
        </w:tc>
      </w:tr>
    </w:tbl>
    <w:p w:rsidR="00DC037A" w:rsidRPr="008F34C9" w:rsidRDefault="00DC037A" w:rsidP="003613BF">
      <w:pPr>
        <w:widowControl w:val="0"/>
        <w:autoSpaceDE w:val="0"/>
        <w:autoSpaceDN w:val="0"/>
        <w:spacing w:after="0" w:line="0" w:lineRule="atLeast"/>
        <w:ind w:right="47"/>
        <w:contextualSpacing/>
        <w:rPr>
          <w:rFonts w:ascii="Times New Roman" w:eastAsia="Times New Roman" w:hAnsi="Times New Roman" w:cs="Times New Roman"/>
          <w:b/>
          <w:spacing w:val="-2"/>
          <w:kern w:val="0"/>
          <w:sz w:val="28"/>
          <w:szCs w:val="28"/>
          <w:u w:val="single"/>
          <w:lang w:val="kk-KZ"/>
        </w:rPr>
      </w:pPr>
    </w:p>
    <w:p w:rsidR="00DC037A" w:rsidRPr="008F34C9" w:rsidRDefault="00DC037A" w:rsidP="003613BF">
      <w:pPr>
        <w:widowControl w:val="0"/>
        <w:autoSpaceDE w:val="0"/>
        <w:autoSpaceDN w:val="0"/>
        <w:spacing w:after="0" w:line="0" w:lineRule="atLeast"/>
        <w:ind w:right="43" w:firstLine="709"/>
        <w:contextualSpacing/>
        <w:jc w:val="center"/>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u w:val="single"/>
          <w:lang w:val="kk-KZ"/>
        </w:rPr>
        <w:t>Оқулықтармен</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kern w:val="0"/>
          <w:sz w:val="28"/>
          <w:szCs w:val="28"/>
          <w:u w:val="single"/>
          <w:lang w:val="kk-KZ"/>
        </w:rPr>
        <w:t>қамтамасыз</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spacing w:val="-5"/>
          <w:kern w:val="0"/>
          <w:sz w:val="28"/>
          <w:szCs w:val="28"/>
          <w:u w:val="single"/>
          <w:lang w:val="kk-KZ"/>
        </w:rPr>
        <w:t>ету</w:t>
      </w:r>
    </w:p>
    <w:p w:rsidR="00DC037A" w:rsidRPr="008F34C9" w:rsidRDefault="00DC037A" w:rsidP="003613BF">
      <w:pPr>
        <w:widowControl w:val="0"/>
        <w:autoSpaceDE w:val="0"/>
        <w:autoSpaceDN w:val="0"/>
        <w:spacing w:after="0" w:line="0" w:lineRule="atLeast"/>
        <w:ind w:firstLine="709"/>
        <w:contextualSpacing/>
        <w:jc w:val="both"/>
        <w:rPr>
          <w:rFonts w:ascii="Times New Roman" w:eastAsia="Times New Roman" w:hAnsi="Times New Roman" w:cs="Times New Roman"/>
          <w:b/>
          <w:kern w:val="0"/>
          <w:sz w:val="28"/>
          <w:szCs w:val="28"/>
          <w:lang w:val="kk-KZ"/>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06"/>
        <w:gridCol w:w="1109"/>
        <w:gridCol w:w="1165"/>
        <w:gridCol w:w="1854"/>
        <w:gridCol w:w="3147"/>
      </w:tblGrid>
      <w:tr w:rsidR="00DC037A" w:rsidRPr="008F34C9" w:rsidTr="00767B7E">
        <w:trPr>
          <w:trHeight w:val="552"/>
        </w:trPr>
        <w:tc>
          <w:tcPr>
            <w:tcW w:w="1043" w:type="pct"/>
          </w:tcPr>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5"/>
                <w:sz w:val="28"/>
                <w:szCs w:val="28"/>
                <w:lang w:val="kk-KZ"/>
              </w:rPr>
              <w:t>Оқу</w:t>
            </w:r>
          </w:p>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4"/>
                <w:sz w:val="28"/>
                <w:szCs w:val="28"/>
                <w:lang w:val="kk-KZ"/>
              </w:rPr>
              <w:t>жылы</w:t>
            </w:r>
          </w:p>
        </w:tc>
        <w:tc>
          <w:tcPr>
            <w:tcW w:w="659" w:type="pct"/>
          </w:tcPr>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2"/>
                <w:sz w:val="28"/>
                <w:szCs w:val="28"/>
                <w:lang w:val="kk-KZ"/>
              </w:rPr>
              <w:t>Оқушы</w:t>
            </w:r>
          </w:p>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4"/>
                <w:sz w:val="28"/>
                <w:szCs w:val="28"/>
                <w:lang w:val="kk-KZ"/>
              </w:rPr>
              <w:t>саны</w:t>
            </w:r>
          </w:p>
        </w:tc>
        <w:tc>
          <w:tcPr>
            <w:tcW w:w="660" w:type="pct"/>
          </w:tcPr>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2"/>
                <w:sz w:val="28"/>
                <w:szCs w:val="28"/>
                <w:lang w:val="kk-KZ"/>
              </w:rPr>
              <w:t>Оқулық</w:t>
            </w:r>
          </w:p>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4"/>
                <w:sz w:val="28"/>
                <w:szCs w:val="28"/>
                <w:lang w:val="kk-KZ"/>
              </w:rPr>
              <w:t>саны</w:t>
            </w:r>
          </w:p>
        </w:tc>
        <w:tc>
          <w:tcPr>
            <w:tcW w:w="1099" w:type="pct"/>
          </w:tcPr>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2"/>
                <w:sz w:val="28"/>
                <w:szCs w:val="28"/>
                <w:lang w:val="kk-KZ"/>
              </w:rPr>
              <w:t>Қамтамасыз</w:t>
            </w:r>
          </w:p>
          <w:p w:rsidR="00DC037A" w:rsidRPr="008F34C9" w:rsidRDefault="00DC037A" w:rsidP="003613BF">
            <w:pPr>
              <w:spacing w:line="0" w:lineRule="atLeast"/>
              <w:ind w:left="11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2"/>
                <w:sz w:val="28"/>
                <w:szCs w:val="28"/>
                <w:lang w:val="kk-KZ"/>
              </w:rPr>
              <w:t>етілгені</w:t>
            </w:r>
          </w:p>
        </w:tc>
        <w:tc>
          <w:tcPr>
            <w:tcW w:w="1539" w:type="pct"/>
          </w:tcPr>
          <w:p w:rsidR="00DC037A" w:rsidRPr="008F34C9" w:rsidRDefault="00DC037A" w:rsidP="003613BF">
            <w:pPr>
              <w:spacing w:line="0" w:lineRule="atLeast"/>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pacing w:val="-2"/>
                <w:sz w:val="28"/>
                <w:szCs w:val="28"/>
                <w:lang w:val="kk-KZ"/>
              </w:rPr>
              <w:t>Қажет</w:t>
            </w:r>
            <w:r w:rsidRPr="008F34C9">
              <w:rPr>
                <w:rFonts w:ascii="Times New Roman" w:eastAsia="Times New Roman" w:hAnsi="Times New Roman" w:cs="Times New Roman"/>
                <w:b/>
                <w:spacing w:val="-2"/>
                <w:sz w:val="28"/>
                <w:szCs w:val="28"/>
                <w:lang w:val="ru-RU"/>
              </w:rPr>
              <w:t>болғанжағдайда</w:t>
            </w:r>
          </w:p>
        </w:tc>
      </w:tr>
      <w:tr w:rsidR="00DC037A" w:rsidRPr="008F34C9" w:rsidTr="00767B7E">
        <w:trPr>
          <w:trHeight w:val="551"/>
        </w:trPr>
        <w:tc>
          <w:tcPr>
            <w:tcW w:w="1043"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2021-</w:t>
            </w:r>
            <w:r w:rsidRPr="008F34C9">
              <w:rPr>
                <w:rFonts w:ascii="Times New Roman" w:eastAsia="Times New Roman" w:hAnsi="Times New Roman" w:cs="Times New Roman"/>
                <w:spacing w:val="-4"/>
                <w:sz w:val="28"/>
                <w:szCs w:val="28"/>
                <w:lang w:val="kk-KZ"/>
              </w:rPr>
              <w:t>2022</w:t>
            </w:r>
          </w:p>
        </w:tc>
        <w:tc>
          <w:tcPr>
            <w:tcW w:w="659"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104</w:t>
            </w:r>
          </w:p>
        </w:tc>
        <w:tc>
          <w:tcPr>
            <w:tcW w:w="660"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602</w:t>
            </w:r>
          </w:p>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p>
        </w:tc>
        <w:tc>
          <w:tcPr>
            <w:tcW w:w="1099"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4"/>
                <w:sz w:val="28"/>
                <w:szCs w:val="28"/>
                <w:lang w:val="kk-KZ"/>
              </w:rPr>
              <w:t>100%</w:t>
            </w:r>
          </w:p>
        </w:tc>
        <w:tc>
          <w:tcPr>
            <w:tcW w:w="1539" w:type="pct"/>
            <w:vMerge w:val="restar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Аймақтық мектепкітапханаларымен кітап алмасамыз</w:t>
            </w:r>
          </w:p>
        </w:tc>
      </w:tr>
      <w:tr w:rsidR="00DC037A" w:rsidRPr="008F34C9" w:rsidTr="00767B7E">
        <w:trPr>
          <w:trHeight w:val="585"/>
        </w:trPr>
        <w:tc>
          <w:tcPr>
            <w:tcW w:w="1043"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2022-</w:t>
            </w:r>
            <w:r w:rsidRPr="008F34C9">
              <w:rPr>
                <w:rFonts w:ascii="Times New Roman" w:eastAsia="Times New Roman" w:hAnsi="Times New Roman" w:cs="Times New Roman"/>
                <w:spacing w:val="-4"/>
                <w:sz w:val="28"/>
                <w:szCs w:val="28"/>
                <w:lang w:val="kk-KZ"/>
              </w:rPr>
              <w:t>2023</w:t>
            </w:r>
          </w:p>
        </w:tc>
        <w:tc>
          <w:tcPr>
            <w:tcW w:w="659"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106</w:t>
            </w:r>
          </w:p>
        </w:tc>
        <w:tc>
          <w:tcPr>
            <w:tcW w:w="660"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726</w:t>
            </w:r>
          </w:p>
        </w:tc>
        <w:tc>
          <w:tcPr>
            <w:tcW w:w="1099"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4"/>
                <w:sz w:val="28"/>
                <w:szCs w:val="28"/>
                <w:lang w:val="kk-KZ"/>
              </w:rPr>
              <w:t>100%</w:t>
            </w:r>
          </w:p>
        </w:tc>
        <w:tc>
          <w:tcPr>
            <w:tcW w:w="1539" w:type="pct"/>
            <w:vMerge/>
            <w:tcBorders>
              <w:top w:val="nil"/>
            </w:tcBorders>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p>
        </w:tc>
      </w:tr>
      <w:tr w:rsidR="00DC037A" w:rsidRPr="008F34C9" w:rsidTr="00767B7E">
        <w:trPr>
          <w:trHeight w:val="580"/>
        </w:trPr>
        <w:tc>
          <w:tcPr>
            <w:tcW w:w="1043"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2023-</w:t>
            </w:r>
            <w:r w:rsidRPr="008F34C9">
              <w:rPr>
                <w:rFonts w:ascii="Times New Roman" w:eastAsia="Times New Roman" w:hAnsi="Times New Roman" w:cs="Times New Roman"/>
                <w:spacing w:val="-4"/>
                <w:sz w:val="28"/>
                <w:szCs w:val="28"/>
                <w:lang w:val="kk-KZ"/>
              </w:rPr>
              <w:t>2024</w:t>
            </w:r>
          </w:p>
        </w:tc>
        <w:tc>
          <w:tcPr>
            <w:tcW w:w="659"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116</w:t>
            </w:r>
          </w:p>
        </w:tc>
        <w:tc>
          <w:tcPr>
            <w:tcW w:w="660"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744</w:t>
            </w:r>
          </w:p>
        </w:tc>
        <w:tc>
          <w:tcPr>
            <w:tcW w:w="1099" w:type="pct"/>
          </w:tcPr>
          <w:p w:rsidR="00DC037A" w:rsidRPr="008F34C9" w:rsidRDefault="00DC037A" w:rsidP="003613BF">
            <w:pPr>
              <w:spacing w:line="0" w:lineRule="atLeast"/>
              <w:ind w:left="110"/>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4"/>
                <w:sz w:val="28"/>
                <w:szCs w:val="28"/>
                <w:lang w:val="kk-KZ"/>
              </w:rPr>
              <w:t>100%</w:t>
            </w:r>
          </w:p>
        </w:tc>
        <w:tc>
          <w:tcPr>
            <w:tcW w:w="1539" w:type="pct"/>
            <w:vMerge/>
            <w:tcBorders>
              <w:top w:val="nil"/>
            </w:tcBorders>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p>
        </w:tc>
      </w:tr>
    </w:tbl>
    <w:p w:rsidR="00767B7E" w:rsidRPr="008F34C9" w:rsidRDefault="00767B7E" w:rsidP="003613BF">
      <w:pPr>
        <w:widowControl w:val="0"/>
        <w:autoSpaceDE w:val="0"/>
        <w:autoSpaceDN w:val="0"/>
        <w:spacing w:after="0" w:line="0" w:lineRule="atLeast"/>
        <w:ind w:right="713" w:firstLine="709"/>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Қорытынды: оқушылар оқулықтармен толық қамтамасыз етілді. Ауылдық мектеп кітапханаларынан жеткіліксіз оқулықтарды өзара акті арқылы жыл соңына дейін уақытша пайдалануға алмасып аламыз.</w:t>
      </w:r>
    </w:p>
    <w:p w:rsidR="00DC037A" w:rsidRPr="008F34C9" w:rsidRDefault="00DC037A" w:rsidP="003613BF">
      <w:pPr>
        <w:widowControl w:val="0"/>
        <w:autoSpaceDE w:val="0"/>
        <w:autoSpaceDN w:val="0"/>
        <w:spacing w:after="0" w:line="0" w:lineRule="atLeast"/>
        <w:ind w:right="38" w:firstLine="709"/>
        <w:contextualSpacing/>
        <w:jc w:val="both"/>
        <w:rPr>
          <w:rFonts w:ascii="Times New Roman" w:eastAsia="Times New Roman" w:hAnsi="Times New Roman" w:cs="Times New Roman"/>
          <w:b/>
          <w:kern w:val="0"/>
          <w:sz w:val="28"/>
          <w:szCs w:val="28"/>
          <w:u w:val="single"/>
          <w:lang w:val="kk-KZ"/>
        </w:rPr>
      </w:pPr>
    </w:p>
    <w:p w:rsidR="00DC037A" w:rsidRPr="008F34C9" w:rsidRDefault="00DC037A" w:rsidP="003613BF">
      <w:pPr>
        <w:widowControl w:val="0"/>
        <w:autoSpaceDE w:val="0"/>
        <w:autoSpaceDN w:val="0"/>
        <w:spacing w:after="0" w:line="0" w:lineRule="atLeast"/>
        <w:ind w:right="38" w:firstLine="709"/>
        <w:contextualSpacing/>
        <w:jc w:val="center"/>
        <w:rPr>
          <w:rFonts w:ascii="Times New Roman" w:eastAsia="Times New Roman" w:hAnsi="Times New Roman" w:cs="Times New Roman"/>
          <w:b/>
          <w:spacing w:val="-2"/>
          <w:kern w:val="0"/>
          <w:sz w:val="28"/>
          <w:szCs w:val="28"/>
          <w:u w:val="single"/>
          <w:lang w:val="kk-KZ"/>
        </w:rPr>
      </w:pPr>
      <w:r w:rsidRPr="008F34C9">
        <w:rPr>
          <w:rFonts w:ascii="Times New Roman" w:eastAsia="Times New Roman" w:hAnsi="Times New Roman" w:cs="Times New Roman"/>
          <w:b/>
          <w:kern w:val="0"/>
          <w:sz w:val="28"/>
          <w:szCs w:val="28"/>
          <w:u w:val="single"/>
          <w:lang w:val="kk-KZ"/>
        </w:rPr>
        <w:t>Кітапхана</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spacing w:val="-2"/>
          <w:kern w:val="0"/>
          <w:sz w:val="28"/>
          <w:szCs w:val="28"/>
          <w:u w:val="single"/>
          <w:lang w:val="kk-KZ"/>
        </w:rPr>
        <w:t>көрсеткіштері</w:t>
      </w:r>
    </w:p>
    <w:p w:rsidR="00DC037A" w:rsidRPr="008F34C9" w:rsidRDefault="00DC037A" w:rsidP="003613BF">
      <w:pPr>
        <w:widowControl w:val="0"/>
        <w:autoSpaceDE w:val="0"/>
        <w:autoSpaceDN w:val="0"/>
        <w:spacing w:after="0" w:line="0" w:lineRule="atLeast"/>
        <w:ind w:right="38" w:firstLine="709"/>
        <w:contextualSpacing/>
        <w:jc w:val="center"/>
        <w:rPr>
          <w:rFonts w:ascii="Times New Roman" w:eastAsia="Times New Roman" w:hAnsi="Times New Roman" w:cs="Times New Roman"/>
          <w:b/>
          <w:kern w:val="0"/>
          <w:sz w:val="28"/>
          <w:szCs w:val="28"/>
          <w:lang w:val="kk-KZ"/>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8"/>
        <w:gridCol w:w="2268"/>
        <w:gridCol w:w="2268"/>
        <w:gridCol w:w="2410"/>
      </w:tblGrid>
      <w:tr w:rsidR="00DC037A" w:rsidRPr="008F34C9" w:rsidTr="003E14AC">
        <w:trPr>
          <w:trHeight w:val="580"/>
        </w:trPr>
        <w:tc>
          <w:tcPr>
            <w:tcW w:w="1638" w:type="dxa"/>
          </w:tcPr>
          <w:p w:rsidR="00DC037A" w:rsidRPr="008F34C9" w:rsidRDefault="00DC037A" w:rsidP="003613BF">
            <w:pPr>
              <w:spacing w:line="0" w:lineRule="atLeast"/>
              <w:ind w:right="415"/>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4"/>
                <w:sz w:val="28"/>
                <w:szCs w:val="28"/>
                <w:lang w:val="kk-KZ"/>
              </w:rPr>
              <w:t xml:space="preserve">Оқу </w:t>
            </w:r>
            <w:r w:rsidRPr="008F34C9">
              <w:rPr>
                <w:rFonts w:ascii="Times New Roman" w:eastAsia="Times New Roman" w:hAnsi="Times New Roman" w:cs="Times New Roman"/>
                <w:spacing w:val="-2"/>
                <w:sz w:val="28"/>
                <w:szCs w:val="28"/>
                <w:lang w:val="kk-KZ"/>
              </w:rPr>
              <w:t>жылдары</w:t>
            </w:r>
          </w:p>
        </w:tc>
        <w:tc>
          <w:tcPr>
            <w:tcW w:w="2268" w:type="dxa"/>
          </w:tcPr>
          <w:p w:rsidR="00DC037A" w:rsidRPr="008F34C9" w:rsidRDefault="00DC037A" w:rsidP="003613BF">
            <w:pPr>
              <w:spacing w:line="0" w:lineRule="atLeast"/>
              <w:ind w:right="496"/>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 xml:space="preserve">Оқырман </w:t>
            </w:r>
            <w:r w:rsidRPr="008F34C9">
              <w:rPr>
                <w:rFonts w:ascii="Times New Roman" w:eastAsia="Times New Roman" w:hAnsi="Times New Roman" w:cs="Times New Roman"/>
                <w:spacing w:val="-4"/>
                <w:sz w:val="28"/>
                <w:szCs w:val="28"/>
                <w:lang w:val="kk-KZ"/>
              </w:rPr>
              <w:t>саны</w:t>
            </w:r>
          </w:p>
        </w:tc>
        <w:tc>
          <w:tcPr>
            <w:tcW w:w="226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2"/>
                <w:sz w:val="28"/>
                <w:szCs w:val="28"/>
                <w:lang w:val="kk-KZ"/>
              </w:rPr>
              <w:t>Келушілер саны</w:t>
            </w:r>
          </w:p>
        </w:tc>
        <w:tc>
          <w:tcPr>
            <w:tcW w:w="2410" w:type="dxa"/>
          </w:tcPr>
          <w:p w:rsidR="00DC037A" w:rsidRPr="008F34C9" w:rsidRDefault="00DC037A" w:rsidP="003613BF">
            <w:pPr>
              <w:spacing w:line="0" w:lineRule="atLeast"/>
              <w:ind w:right="553"/>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4"/>
                <w:sz w:val="28"/>
                <w:szCs w:val="28"/>
                <w:lang w:val="kk-KZ"/>
              </w:rPr>
              <w:t xml:space="preserve">Кітап </w:t>
            </w:r>
            <w:r w:rsidRPr="008F34C9">
              <w:rPr>
                <w:rFonts w:ascii="Times New Roman" w:eastAsia="Times New Roman" w:hAnsi="Times New Roman" w:cs="Times New Roman"/>
                <w:spacing w:val="-2"/>
                <w:sz w:val="28"/>
                <w:szCs w:val="28"/>
                <w:lang w:val="kk-KZ"/>
              </w:rPr>
              <w:t>берілімі</w:t>
            </w:r>
          </w:p>
        </w:tc>
      </w:tr>
      <w:tr w:rsidR="00DC037A" w:rsidRPr="008F34C9" w:rsidTr="003E14AC">
        <w:trPr>
          <w:trHeight w:val="307"/>
        </w:trPr>
        <w:tc>
          <w:tcPr>
            <w:tcW w:w="163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2021-</w:t>
            </w:r>
            <w:r w:rsidRPr="008F34C9">
              <w:rPr>
                <w:rFonts w:ascii="Times New Roman" w:eastAsia="Times New Roman" w:hAnsi="Times New Roman" w:cs="Times New Roman"/>
                <w:spacing w:val="-4"/>
                <w:sz w:val="28"/>
                <w:szCs w:val="28"/>
                <w:lang w:val="kk-KZ"/>
              </w:rPr>
              <w:t>2022</w:t>
            </w:r>
          </w:p>
        </w:tc>
        <w:tc>
          <w:tcPr>
            <w:tcW w:w="226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154</w:t>
            </w:r>
          </w:p>
        </w:tc>
        <w:tc>
          <w:tcPr>
            <w:tcW w:w="226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4"/>
                <w:sz w:val="28"/>
                <w:szCs w:val="28"/>
                <w:lang w:val="kk-KZ"/>
              </w:rPr>
              <w:t>154</w:t>
            </w:r>
          </w:p>
        </w:tc>
        <w:tc>
          <w:tcPr>
            <w:tcW w:w="2410"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3655</w:t>
            </w:r>
          </w:p>
        </w:tc>
      </w:tr>
      <w:tr w:rsidR="00DC037A" w:rsidRPr="008F34C9" w:rsidTr="003E14AC">
        <w:trPr>
          <w:trHeight w:val="306"/>
        </w:trPr>
        <w:tc>
          <w:tcPr>
            <w:tcW w:w="163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2022-2023</w:t>
            </w:r>
          </w:p>
        </w:tc>
        <w:tc>
          <w:tcPr>
            <w:tcW w:w="226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5"/>
                <w:sz w:val="28"/>
                <w:szCs w:val="28"/>
                <w:lang w:val="kk-KZ"/>
              </w:rPr>
              <w:t>156</w:t>
            </w:r>
          </w:p>
        </w:tc>
        <w:tc>
          <w:tcPr>
            <w:tcW w:w="226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4"/>
                <w:sz w:val="28"/>
                <w:szCs w:val="28"/>
                <w:lang w:val="kk-KZ"/>
              </w:rPr>
              <w:t>156</w:t>
            </w:r>
          </w:p>
        </w:tc>
        <w:tc>
          <w:tcPr>
            <w:tcW w:w="2410"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3705</w:t>
            </w:r>
          </w:p>
        </w:tc>
      </w:tr>
      <w:tr w:rsidR="00DC037A" w:rsidRPr="008F34C9" w:rsidTr="003E14AC">
        <w:trPr>
          <w:trHeight w:val="306"/>
        </w:trPr>
        <w:tc>
          <w:tcPr>
            <w:tcW w:w="163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2023-</w:t>
            </w:r>
            <w:r w:rsidRPr="008F34C9">
              <w:rPr>
                <w:rFonts w:ascii="Times New Roman" w:eastAsia="Times New Roman" w:hAnsi="Times New Roman" w:cs="Times New Roman"/>
                <w:spacing w:val="-4"/>
                <w:sz w:val="28"/>
                <w:szCs w:val="28"/>
                <w:lang w:val="kk-KZ"/>
              </w:rPr>
              <w:t>2024</w:t>
            </w:r>
          </w:p>
        </w:tc>
        <w:tc>
          <w:tcPr>
            <w:tcW w:w="226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5"/>
                <w:sz w:val="28"/>
                <w:szCs w:val="28"/>
                <w:lang w:val="kk-KZ"/>
              </w:rPr>
              <w:t>166</w:t>
            </w:r>
          </w:p>
        </w:tc>
        <w:tc>
          <w:tcPr>
            <w:tcW w:w="2268"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pacing w:val="-4"/>
                <w:sz w:val="28"/>
                <w:szCs w:val="28"/>
                <w:lang w:val="kk-KZ"/>
              </w:rPr>
              <w:t>166</w:t>
            </w:r>
          </w:p>
        </w:tc>
        <w:tc>
          <w:tcPr>
            <w:tcW w:w="2410" w:type="dxa"/>
          </w:tcPr>
          <w:p w:rsidR="00DC037A" w:rsidRPr="008F34C9" w:rsidRDefault="00DC037A" w:rsidP="003613BF">
            <w:pPr>
              <w:spacing w:line="0" w:lineRule="atLeast"/>
              <w:contextualSpacing/>
              <w:jc w:val="both"/>
              <w:rPr>
                <w:rFonts w:ascii="Times New Roman" w:eastAsia="Times New Roman" w:hAnsi="Times New Roman" w:cs="Times New Roman"/>
                <w:sz w:val="28"/>
                <w:szCs w:val="28"/>
                <w:lang w:val="kk-KZ"/>
              </w:rPr>
            </w:pPr>
            <w:r w:rsidRPr="008F34C9">
              <w:rPr>
                <w:rFonts w:ascii="Times New Roman" w:eastAsia="Times New Roman" w:hAnsi="Times New Roman" w:cs="Times New Roman"/>
                <w:sz w:val="28"/>
                <w:szCs w:val="28"/>
                <w:lang w:val="kk-KZ"/>
              </w:rPr>
              <w:t>3650</w:t>
            </w:r>
          </w:p>
        </w:tc>
      </w:tr>
    </w:tbl>
    <w:p w:rsidR="00DC037A" w:rsidRPr="008F34C9" w:rsidRDefault="00DC037A" w:rsidP="003613BF">
      <w:pPr>
        <w:widowControl w:val="0"/>
        <w:autoSpaceDE w:val="0"/>
        <w:autoSpaceDN w:val="0"/>
        <w:spacing w:after="0" w:line="0" w:lineRule="atLeast"/>
        <w:ind w:right="714" w:firstLine="709"/>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Оқырмандармен жұмыс – кітапхана жұмысының негізгі бағыттарының бірі. Кітапхана қызметі «Кітапхана туралы ережеге», «Кітапхананы пайдалану ережелеріне» сәйкес жүзеге асырылады Оқырмандар көркем, ғылыми, оқу-әдістемелік, анықтамалық және басқа да әдебиеттерді уақытша пайдалану үшін алады, библиографиялық және анықтамалық-ақпараттық қызметтерді пайдаланады, қоғамдық іс-шараларға қатысады. Оқырмандар арасында кітапхананы өз бетінше қолданушы дағдыларын дамыту, мектеп оқушыларын жүйелі оқуға, танымдық қызығушылыққа, оқу бағдарламаларын меңгеруге тәрбиелеу шаралары жүргізілуде.</w:t>
      </w:r>
    </w:p>
    <w:p w:rsidR="00DC037A" w:rsidRPr="008F34C9" w:rsidRDefault="00DC037A" w:rsidP="003613BF">
      <w:pPr>
        <w:widowControl w:val="0"/>
        <w:autoSpaceDE w:val="0"/>
        <w:autoSpaceDN w:val="0"/>
        <w:spacing w:after="0" w:line="0" w:lineRule="atLeast"/>
        <w:ind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Жеке</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қызмет</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көрсетудің</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негізгі</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нысандары:</w:t>
      </w:r>
    </w:p>
    <w:p w:rsidR="00DC037A" w:rsidRPr="008F34C9" w:rsidRDefault="00186967" w:rsidP="003613BF">
      <w:pPr>
        <w:widowControl w:val="0"/>
        <w:numPr>
          <w:ilvl w:val="0"/>
          <w:numId w:val="8"/>
        </w:numPr>
        <w:autoSpaceDE w:val="0"/>
        <w:autoSpaceDN w:val="0"/>
        <w:spacing w:after="0" w:line="0" w:lineRule="atLeast"/>
        <w:ind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w:t>
      </w:r>
      <w:r w:rsidR="00DC037A" w:rsidRPr="008F34C9">
        <w:rPr>
          <w:rFonts w:ascii="Times New Roman" w:eastAsia="Times New Roman" w:hAnsi="Times New Roman" w:cs="Times New Roman"/>
          <w:kern w:val="0"/>
          <w:sz w:val="28"/>
          <w:szCs w:val="28"/>
          <w:lang w:val="kk-KZ"/>
        </w:rPr>
        <w:t>ітапханаға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жазу</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кезіндегі</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әңгімелер,</w:t>
      </w:r>
    </w:p>
    <w:p w:rsidR="00DC037A" w:rsidRPr="008F34C9" w:rsidRDefault="00186967" w:rsidP="003613BF">
      <w:pPr>
        <w:widowControl w:val="0"/>
        <w:numPr>
          <w:ilvl w:val="0"/>
          <w:numId w:val="8"/>
        </w:numPr>
        <w:autoSpaceDE w:val="0"/>
        <w:autoSpaceDN w:val="0"/>
        <w:spacing w:after="0" w:line="0" w:lineRule="atLeast"/>
        <w:ind w:left="0"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lastRenderedPageBreak/>
        <w:t>Б</w:t>
      </w:r>
      <w:r w:rsidR="00DC037A" w:rsidRPr="008F34C9">
        <w:rPr>
          <w:rFonts w:ascii="Times New Roman" w:eastAsia="Times New Roman" w:hAnsi="Times New Roman" w:cs="Times New Roman"/>
          <w:kern w:val="0"/>
          <w:sz w:val="28"/>
          <w:szCs w:val="28"/>
          <w:lang w:val="kk-KZ"/>
        </w:rPr>
        <w:t>асқа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мектепке</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ауысқанда,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мектепті</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бітіргенде</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кітапты тапсыру есебі</w:t>
      </w:r>
    </w:p>
    <w:p w:rsidR="00DC037A" w:rsidRPr="008F34C9" w:rsidRDefault="00186967" w:rsidP="003613BF">
      <w:pPr>
        <w:widowControl w:val="0"/>
        <w:numPr>
          <w:ilvl w:val="0"/>
          <w:numId w:val="8"/>
        </w:numPr>
        <w:autoSpaceDE w:val="0"/>
        <w:autoSpaceDN w:val="0"/>
        <w:spacing w:after="0" w:line="0" w:lineRule="atLeast"/>
        <w:ind w:left="0" w:firstLine="65"/>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w:t>
      </w:r>
      <w:r w:rsidR="00DC037A" w:rsidRPr="008F34C9">
        <w:rPr>
          <w:rFonts w:ascii="Times New Roman" w:eastAsia="Times New Roman" w:hAnsi="Times New Roman" w:cs="Times New Roman"/>
          <w:kern w:val="0"/>
          <w:sz w:val="28"/>
          <w:szCs w:val="28"/>
          <w:lang w:val="kk-KZ"/>
        </w:rPr>
        <w:t>қырмандардың</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формулярларын</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талдау.</w:t>
      </w:r>
    </w:p>
    <w:p w:rsidR="00DC037A" w:rsidRPr="008F34C9" w:rsidRDefault="00DC037A" w:rsidP="003613BF">
      <w:pPr>
        <w:widowControl w:val="0"/>
        <w:autoSpaceDE w:val="0"/>
        <w:autoSpaceDN w:val="0"/>
        <w:spacing w:after="0" w:line="0" w:lineRule="atLeast"/>
        <w:ind w:right="-1"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 жұмысында оқушыларды кітапқа баулу, кітап оқуға деген қызығушылығын ояту үшін түрлі формалар мен әдістер қолданылды.</w:t>
      </w:r>
    </w:p>
    <w:p w:rsidR="00DC037A" w:rsidRPr="008F34C9" w:rsidRDefault="00DC037A" w:rsidP="003613BF">
      <w:pPr>
        <w:widowControl w:val="0"/>
        <w:autoSpaceDE w:val="0"/>
        <w:autoSpaceDN w:val="0"/>
        <w:spacing w:after="0" w:line="0" w:lineRule="atLeast"/>
        <w:ind w:firstLine="72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Топтық</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және</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бұқаралық</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қызметтің</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негізгі</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нысандары:</w:t>
      </w:r>
    </w:p>
    <w:p w:rsidR="00DC037A" w:rsidRPr="008F34C9" w:rsidRDefault="00186967" w:rsidP="003613BF">
      <w:pPr>
        <w:widowControl w:val="0"/>
        <w:numPr>
          <w:ilvl w:val="0"/>
          <w:numId w:val="8"/>
        </w:numPr>
        <w:autoSpaceDE w:val="0"/>
        <w:autoSpaceDN w:val="0"/>
        <w:spacing w:after="0" w:line="0" w:lineRule="atLeast"/>
        <w:ind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w:t>
      </w:r>
      <w:r w:rsidR="00DC037A" w:rsidRPr="008F34C9">
        <w:rPr>
          <w:rFonts w:ascii="Times New Roman" w:eastAsia="Times New Roman" w:hAnsi="Times New Roman" w:cs="Times New Roman"/>
          <w:kern w:val="0"/>
          <w:sz w:val="28"/>
          <w:szCs w:val="28"/>
          <w:lang w:val="kk-KZ"/>
        </w:rPr>
        <w:t>ітап</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көрмелері</w:t>
      </w:r>
    </w:p>
    <w:p w:rsidR="00DC037A" w:rsidRPr="008F34C9" w:rsidRDefault="00186967" w:rsidP="003613BF">
      <w:pPr>
        <w:widowControl w:val="0"/>
        <w:numPr>
          <w:ilvl w:val="0"/>
          <w:numId w:val="8"/>
        </w:numPr>
        <w:autoSpaceDE w:val="0"/>
        <w:autoSpaceDN w:val="0"/>
        <w:spacing w:after="0" w:line="0" w:lineRule="atLeast"/>
        <w:ind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Ж</w:t>
      </w:r>
      <w:r w:rsidR="00DC037A" w:rsidRPr="008F34C9">
        <w:rPr>
          <w:rFonts w:ascii="Times New Roman" w:eastAsia="Times New Roman" w:hAnsi="Times New Roman" w:cs="Times New Roman"/>
          <w:kern w:val="0"/>
          <w:sz w:val="28"/>
          <w:szCs w:val="28"/>
          <w:lang w:val="kk-KZ"/>
        </w:rPr>
        <w:t>аңа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әдебиеттерге</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ашық</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көзқарас</w:t>
      </w:r>
    </w:p>
    <w:p w:rsidR="00DC037A" w:rsidRPr="008F34C9" w:rsidRDefault="00186967" w:rsidP="003613BF">
      <w:pPr>
        <w:widowControl w:val="0"/>
        <w:numPr>
          <w:ilvl w:val="0"/>
          <w:numId w:val="8"/>
        </w:numPr>
        <w:autoSpaceDE w:val="0"/>
        <w:autoSpaceDN w:val="0"/>
        <w:spacing w:after="0" w:line="0" w:lineRule="atLeast"/>
        <w:ind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w:t>
      </w:r>
      <w:r w:rsidR="00DC037A" w:rsidRPr="008F34C9">
        <w:rPr>
          <w:rFonts w:ascii="Times New Roman" w:eastAsia="Times New Roman" w:hAnsi="Times New Roman" w:cs="Times New Roman"/>
          <w:kern w:val="0"/>
          <w:sz w:val="28"/>
          <w:szCs w:val="28"/>
          <w:lang w:val="kk-KZ"/>
        </w:rPr>
        <w:t>қу</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сайыстары</w:t>
      </w:r>
    </w:p>
    <w:p w:rsidR="00DC037A" w:rsidRPr="008F34C9" w:rsidRDefault="00186967" w:rsidP="003613BF">
      <w:pPr>
        <w:widowControl w:val="0"/>
        <w:numPr>
          <w:ilvl w:val="0"/>
          <w:numId w:val="8"/>
        </w:numPr>
        <w:autoSpaceDE w:val="0"/>
        <w:autoSpaceDN w:val="0"/>
        <w:spacing w:after="0" w:line="0" w:lineRule="atLeast"/>
        <w:ind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w:t>
      </w:r>
      <w:r w:rsidR="00DC037A" w:rsidRPr="008F34C9">
        <w:rPr>
          <w:rFonts w:ascii="Times New Roman" w:eastAsia="Times New Roman" w:hAnsi="Times New Roman" w:cs="Times New Roman"/>
          <w:kern w:val="0"/>
          <w:sz w:val="28"/>
          <w:szCs w:val="28"/>
          <w:lang w:val="kk-KZ"/>
        </w:rPr>
        <w:t>ітапқа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шолулар</w:t>
      </w:r>
    </w:p>
    <w:p w:rsidR="00DC037A" w:rsidRPr="008F34C9" w:rsidRDefault="00DC037A" w:rsidP="003613BF">
      <w:pPr>
        <w:widowControl w:val="0"/>
        <w:numPr>
          <w:ilvl w:val="0"/>
          <w:numId w:val="8"/>
        </w:numPr>
        <w:autoSpaceDE w:val="0"/>
        <w:autoSpaceDN w:val="0"/>
        <w:spacing w:after="0" w:line="0" w:lineRule="atLeast"/>
        <w:ind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Кітапханаға</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экскурсиялар</w:t>
      </w:r>
    </w:p>
    <w:p w:rsidR="00DC037A" w:rsidRPr="008F34C9" w:rsidRDefault="00DC037A" w:rsidP="003613BF">
      <w:pPr>
        <w:widowControl w:val="0"/>
        <w:numPr>
          <w:ilvl w:val="0"/>
          <w:numId w:val="8"/>
        </w:numPr>
        <w:autoSpaceDE w:val="0"/>
        <w:autoSpaceDN w:val="0"/>
        <w:spacing w:after="0" w:line="0" w:lineRule="atLeast"/>
        <w:ind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Викториналар</w:t>
      </w:r>
    </w:p>
    <w:p w:rsidR="00CA4800" w:rsidRPr="008F34C9" w:rsidRDefault="00186967" w:rsidP="003613BF">
      <w:pPr>
        <w:widowControl w:val="0"/>
        <w:numPr>
          <w:ilvl w:val="0"/>
          <w:numId w:val="8"/>
        </w:numPr>
        <w:autoSpaceDE w:val="0"/>
        <w:autoSpaceDN w:val="0"/>
        <w:spacing w:after="0" w:line="0" w:lineRule="atLeast"/>
        <w:ind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Ж</w:t>
      </w:r>
      <w:r w:rsidR="00DC037A" w:rsidRPr="008F34C9">
        <w:rPr>
          <w:rFonts w:ascii="Times New Roman" w:eastAsia="Times New Roman" w:hAnsi="Times New Roman" w:cs="Times New Roman"/>
          <w:spacing w:val="-2"/>
          <w:kern w:val="0"/>
          <w:sz w:val="28"/>
          <w:szCs w:val="28"/>
          <w:lang w:val="kk-KZ"/>
        </w:rPr>
        <w:t>алпы</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мектепішілік</w:t>
      </w:r>
      <w:r w:rsidR="00DC037A" w:rsidRPr="008F34C9">
        <w:rPr>
          <w:rFonts w:ascii="Times New Roman" w:eastAsia="Times New Roman" w:hAnsi="Times New Roman" w:cs="Times New Roman"/>
          <w:kern w:val="0"/>
          <w:sz w:val="28"/>
          <w:szCs w:val="28"/>
          <w:lang w:val="kk-KZ"/>
        </w:rPr>
        <w:tab/>
      </w:r>
      <w:r w:rsidR="00DC037A" w:rsidRPr="008F34C9">
        <w:rPr>
          <w:rFonts w:ascii="Times New Roman" w:eastAsia="Times New Roman" w:hAnsi="Times New Roman" w:cs="Times New Roman"/>
          <w:spacing w:val="-2"/>
          <w:kern w:val="0"/>
          <w:sz w:val="28"/>
          <w:szCs w:val="28"/>
          <w:lang w:val="kk-KZ"/>
        </w:rPr>
        <w:t>іс-шараларға</w:t>
      </w:r>
      <w:r w:rsidR="00DC037A" w:rsidRPr="008F34C9">
        <w:rPr>
          <w:rFonts w:ascii="Times New Roman" w:eastAsia="Times New Roman" w:hAnsi="Times New Roman" w:cs="Times New Roman"/>
          <w:kern w:val="0"/>
          <w:sz w:val="28"/>
          <w:szCs w:val="28"/>
          <w:lang w:val="kk-KZ"/>
        </w:rPr>
        <w:tab/>
      </w:r>
      <w:r w:rsidR="00DC037A" w:rsidRPr="008F34C9">
        <w:rPr>
          <w:rFonts w:ascii="Times New Roman" w:eastAsia="Times New Roman" w:hAnsi="Times New Roman" w:cs="Times New Roman"/>
          <w:spacing w:val="-4"/>
          <w:kern w:val="0"/>
          <w:sz w:val="28"/>
          <w:szCs w:val="28"/>
          <w:lang w:val="kk-KZ"/>
        </w:rPr>
        <w:t>және</w:t>
      </w:r>
      <w:r w:rsidR="00DC037A" w:rsidRPr="008F34C9">
        <w:rPr>
          <w:rFonts w:ascii="Times New Roman" w:eastAsia="Times New Roman" w:hAnsi="Times New Roman" w:cs="Times New Roman"/>
          <w:kern w:val="0"/>
          <w:sz w:val="28"/>
          <w:szCs w:val="28"/>
          <w:lang w:val="kk-KZ"/>
        </w:rPr>
        <w:tab/>
      </w:r>
      <w:r w:rsidR="00DC037A" w:rsidRPr="008F34C9">
        <w:rPr>
          <w:rFonts w:ascii="Times New Roman" w:eastAsia="Times New Roman" w:hAnsi="Times New Roman" w:cs="Times New Roman"/>
          <w:spacing w:val="-2"/>
          <w:kern w:val="0"/>
          <w:sz w:val="28"/>
          <w:szCs w:val="28"/>
          <w:lang w:val="kk-KZ"/>
        </w:rPr>
        <w:t>пәндер</w:t>
      </w:r>
      <w:r w:rsidR="00DC037A" w:rsidRPr="008F34C9">
        <w:rPr>
          <w:rFonts w:ascii="Times New Roman" w:eastAsia="Times New Roman" w:hAnsi="Times New Roman" w:cs="Times New Roman"/>
          <w:kern w:val="0"/>
          <w:sz w:val="28"/>
          <w:szCs w:val="28"/>
          <w:lang w:val="kk-KZ"/>
        </w:rPr>
        <w:tab/>
      </w:r>
      <w:r w:rsidR="00DC037A" w:rsidRPr="008F34C9">
        <w:rPr>
          <w:rFonts w:ascii="Times New Roman" w:eastAsia="Times New Roman" w:hAnsi="Times New Roman" w:cs="Times New Roman"/>
          <w:spacing w:val="-2"/>
          <w:kern w:val="0"/>
          <w:sz w:val="28"/>
          <w:szCs w:val="28"/>
          <w:lang w:val="kk-KZ"/>
        </w:rPr>
        <w:t xml:space="preserve">бойынша </w:t>
      </w:r>
      <w:r w:rsidR="00DC037A" w:rsidRPr="008F34C9">
        <w:rPr>
          <w:rFonts w:ascii="Times New Roman" w:eastAsia="Times New Roman" w:hAnsi="Times New Roman" w:cs="Times New Roman"/>
          <w:kern w:val="0"/>
          <w:sz w:val="28"/>
          <w:szCs w:val="28"/>
          <w:lang w:val="kk-KZ"/>
        </w:rPr>
        <w:t>онкүндіктерге қатысу</w:t>
      </w:r>
    </w:p>
    <w:p w:rsidR="00DC037A" w:rsidRPr="008F34C9" w:rsidRDefault="00DC037A" w:rsidP="003613BF">
      <w:pPr>
        <w:widowControl w:val="0"/>
        <w:numPr>
          <w:ilvl w:val="0"/>
          <w:numId w:val="8"/>
        </w:numPr>
        <w:autoSpaceDE w:val="0"/>
        <w:autoSpaceDN w:val="0"/>
        <w:spacing w:after="0" w:line="0" w:lineRule="atLeast"/>
        <w:ind w:firstLine="284"/>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Конференция,</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семинарлар,</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мұғалімдер</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кеңестеріне</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қатысу</w:t>
      </w:r>
    </w:p>
    <w:p w:rsidR="00DC037A" w:rsidRPr="008F34C9" w:rsidRDefault="00DC037A" w:rsidP="003613BF">
      <w:pPr>
        <w:widowControl w:val="0"/>
        <w:autoSpaceDE w:val="0"/>
        <w:autoSpaceDN w:val="0"/>
        <w:spacing w:after="0" w:line="0" w:lineRule="atLeast"/>
        <w:ind w:right="38"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b/>
          <w:kern w:val="0"/>
          <w:sz w:val="28"/>
          <w:szCs w:val="28"/>
          <w:u w:val="single"/>
          <w:lang w:val="kk-KZ"/>
        </w:rPr>
        <w:t>Өзін-өзі</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kern w:val="0"/>
          <w:sz w:val="28"/>
          <w:szCs w:val="28"/>
          <w:u w:val="single"/>
          <w:lang w:val="kk-KZ"/>
        </w:rPr>
        <w:t>тәрбиелеу</w:t>
      </w:r>
      <w:r w:rsidRPr="008F34C9">
        <w:rPr>
          <w:rFonts w:ascii="Times New Roman" w:eastAsia="Times New Roman" w:hAnsi="Times New Roman" w:cs="Times New Roman"/>
          <w:spacing w:val="-10"/>
          <w:kern w:val="0"/>
          <w:sz w:val="28"/>
          <w:szCs w:val="28"/>
          <w:lang w:val="kk-KZ"/>
        </w:rPr>
        <w:t>.</w:t>
      </w:r>
    </w:p>
    <w:p w:rsidR="00DC037A" w:rsidRPr="008F34C9" w:rsidRDefault="00DC037A" w:rsidP="00186967">
      <w:pPr>
        <w:widowControl w:val="0"/>
        <w:tabs>
          <w:tab w:val="left" w:pos="1174"/>
          <w:tab w:val="left" w:pos="3304"/>
          <w:tab w:val="left" w:pos="3826"/>
          <w:tab w:val="left" w:pos="5529"/>
          <w:tab w:val="left" w:pos="6557"/>
        </w:tabs>
        <w:autoSpaceDE w:val="0"/>
        <w:autoSpaceDN w:val="0"/>
        <w:spacing w:after="0" w:line="0" w:lineRule="atLeast"/>
        <w:ind w:right="3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spacing w:val="-2"/>
          <w:kern w:val="0"/>
          <w:sz w:val="28"/>
          <w:szCs w:val="28"/>
          <w:lang w:val="kk-KZ"/>
        </w:rPr>
        <w:t>Мектеп кітапханашысы</w:t>
      </w:r>
      <w:r w:rsidR="00186967" w:rsidRPr="008F34C9">
        <w:rPr>
          <w:rFonts w:ascii="Times New Roman" w:eastAsia="Times New Roman" w:hAnsi="Times New Roman" w:cs="Times New Roman"/>
          <w:spacing w:val="-2"/>
          <w:kern w:val="0"/>
          <w:sz w:val="28"/>
          <w:szCs w:val="28"/>
          <w:lang w:val="kk-KZ"/>
        </w:rPr>
        <w:t xml:space="preserve"> </w:t>
      </w:r>
      <w:r w:rsidRPr="008F34C9">
        <w:rPr>
          <w:rFonts w:ascii="Times New Roman" w:eastAsia="Times New Roman" w:hAnsi="Times New Roman" w:cs="Times New Roman"/>
          <w:spacing w:val="-5"/>
          <w:kern w:val="0"/>
          <w:sz w:val="28"/>
          <w:szCs w:val="28"/>
          <w:lang w:val="kk-KZ"/>
        </w:rPr>
        <w:t xml:space="preserve">өз </w:t>
      </w:r>
      <w:r w:rsidRPr="008F34C9">
        <w:rPr>
          <w:rFonts w:ascii="Times New Roman" w:eastAsia="Times New Roman" w:hAnsi="Times New Roman" w:cs="Times New Roman"/>
          <w:spacing w:val="-2"/>
          <w:kern w:val="0"/>
          <w:sz w:val="28"/>
          <w:szCs w:val="28"/>
          <w:lang w:val="kk-KZ"/>
        </w:rPr>
        <w:t xml:space="preserve">жұмысында </w:t>
      </w:r>
      <w:r w:rsidRPr="008F34C9">
        <w:rPr>
          <w:rFonts w:ascii="Times New Roman" w:eastAsia="Times New Roman" w:hAnsi="Times New Roman" w:cs="Times New Roman"/>
          <w:kern w:val="0"/>
          <w:sz w:val="28"/>
          <w:szCs w:val="28"/>
          <w:lang w:val="kk-KZ"/>
        </w:rPr>
        <w:tab/>
        <w:t xml:space="preserve">«Мектептегі кітапханашы», «Мектептегі кітапхана» «Мектептегі мерекелер», «Дәстүр», «Мектептегі сыныптан тыс жұмыстар», «Білім беру мекемесі басшысының анықтамалығы»  </w:t>
      </w:r>
      <w:r w:rsidRPr="008F34C9">
        <w:rPr>
          <w:rFonts w:ascii="Times New Roman" w:eastAsia="Times New Roman" w:hAnsi="Times New Roman" w:cs="Times New Roman"/>
          <w:spacing w:val="-2"/>
          <w:kern w:val="0"/>
          <w:sz w:val="28"/>
          <w:szCs w:val="28"/>
          <w:lang w:val="kk-KZ"/>
        </w:rPr>
        <w:t>басылымдардағы</w:t>
      </w:r>
      <w:r w:rsidRPr="008F34C9">
        <w:rPr>
          <w:rFonts w:ascii="Times New Roman" w:eastAsia="Times New Roman" w:hAnsi="Times New Roman" w:cs="Times New Roman"/>
          <w:kern w:val="0"/>
          <w:sz w:val="28"/>
          <w:szCs w:val="28"/>
          <w:lang w:val="kk-KZ"/>
        </w:rPr>
        <w:t xml:space="preserve"> өзәріптестерінің іс-шараларымен танысып, талдап, </w:t>
      </w:r>
      <w:r w:rsidR="00186967" w:rsidRPr="008F34C9">
        <w:rPr>
          <w:rFonts w:ascii="Times New Roman" w:eastAsia="Times New Roman" w:hAnsi="Times New Roman" w:cs="Times New Roman"/>
          <w:kern w:val="0"/>
          <w:sz w:val="28"/>
          <w:szCs w:val="28"/>
          <w:lang w:val="kk-KZ"/>
        </w:rPr>
        <w:t>а</w:t>
      </w:r>
      <w:r w:rsidRPr="008F34C9">
        <w:rPr>
          <w:rFonts w:ascii="Times New Roman" w:eastAsia="Times New Roman" w:hAnsi="Times New Roman" w:cs="Times New Roman"/>
          <w:kern w:val="0"/>
          <w:sz w:val="28"/>
          <w:szCs w:val="28"/>
          <w:lang w:val="kk-KZ"/>
        </w:rPr>
        <w:t>удандық, аймақтық  семинарларға қатысу арқылы біліктілігін арттырады.</w:t>
      </w:r>
    </w:p>
    <w:p w:rsidR="00DC037A" w:rsidRPr="008F34C9" w:rsidRDefault="00DC037A" w:rsidP="003613BF">
      <w:pPr>
        <w:widowControl w:val="0"/>
        <w:autoSpaceDE w:val="0"/>
        <w:autoSpaceDN w:val="0"/>
        <w:spacing w:after="0" w:line="0" w:lineRule="atLeast"/>
        <w:ind w:right="45" w:firstLine="709"/>
        <w:contextualSpacing/>
        <w:jc w:val="both"/>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u w:val="single"/>
          <w:lang w:val="kk-KZ"/>
        </w:rPr>
        <w:t>Қорды</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kern w:val="0"/>
          <w:sz w:val="28"/>
          <w:szCs w:val="28"/>
          <w:u w:val="single"/>
          <w:lang w:val="kk-KZ"/>
        </w:rPr>
        <w:t>сақтау</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kern w:val="0"/>
          <w:sz w:val="28"/>
          <w:szCs w:val="28"/>
          <w:u w:val="single"/>
          <w:lang w:val="kk-KZ"/>
        </w:rPr>
        <w:t>бойынша</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spacing w:val="-4"/>
          <w:kern w:val="0"/>
          <w:sz w:val="28"/>
          <w:szCs w:val="28"/>
          <w:u w:val="single"/>
          <w:lang w:val="kk-KZ"/>
        </w:rPr>
        <w:t>жұмыс</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Ерекше құнды басылымдар (сөздіктер, анықтамалықтар, энциклопедиялар) бөлек сөреде сақталады. Жылына бір рет кітапхана қоры, жарты жылда бір рет оқырман формулярлары тексеріліп, борышкерлерге кітаптардың кітапханаға уақытылы қайтарылуы мақсатында түсіндірме жұмыстары жүргізіледі. Кітапхана кітаптары жоғалған, бүлінген жағдайда оқырмандар келтірілген залалды балама әдебиетпен өтейді.</w:t>
      </w:r>
    </w:p>
    <w:p w:rsidR="00DC037A" w:rsidRPr="008F34C9" w:rsidRDefault="00DC037A" w:rsidP="003613BF">
      <w:pPr>
        <w:widowControl w:val="0"/>
        <w:autoSpaceDE w:val="0"/>
        <w:autoSpaceDN w:val="0"/>
        <w:spacing w:after="0" w:line="0" w:lineRule="atLeast"/>
        <w:ind w:right="46" w:firstLine="709"/>
        <w:contextualSpacing/>
        <w:jc w:val="both"/>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u w:val="single"/>
          <w:lang w:val="kk-KZ"/>
        </w:rPr>
        <w:t>Оқулықтарды</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kern w:val="0"/>
          <w:sz w:val="28"/>
          <w:szCs w:val="28"/>
          <w:u w:val="single"/>
          <w:lang w:val="kk-KZ"/>
        </w:rPr>
        <w:t>сақтау</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kern w:val="0"/>
          <w:sz w:val="28"/>
          <w:szCs w:val="28"/>
          <w:u w:val="single"/>
          <w:lang w:val="kk-KZ"/>
        </w:rPr>
        <w:t>жұмыстарын</w:t>
      </w:r>
      <w:r w:rsidR="00186967" w:rsidRPr="008F34C9">
        <w:rPr>
          <w:rFonts w:ascii="Times New Roman" w:eastAsia="Times New Roman" w:hAnsi="Times New Roman" w:cs="Times New Roman"/>
          <w:b/>
          <w:kern w:val="0"/>
          <w:sz w:val="28"/>
          <w:szCs w:val="28"/>
          <w:u w:val="single"/>
          <w:lang w:val="kk-KZ"/>
        </w:rPr>
        <w:t xml:space="preserve"> </w:t>
      </w:r>
      <w:r w:rsidRPr="008F34C9">
        <w:rPr>
          <w:rFonts w:ascii="Times New Roman" w:eastAsia="Times New Roman" w:hAnsi="Times New Roman" w:cs="Times New Roman"/>
          <w:b/>
          <w:spacing w:val="-2"/>
          <w:kern w:val="0"/>
          <w:sz w:val="28"/>
          <w:szCs w:val="28"/>
          <w:u w:val="single"/>
          <w:lang w:val="kk-KZ"/>
        </w:rPr>
        <w:t>жүргізу</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Оқулықтар қоры кітапханада сақталады. Оқулықтарды орналастыру сыныптар бойынша жүргізіледі. Жаңа оқулықтар түсуіне қарай оқулықтар оқулықтардың кітапхана қорының тіркеу карточкаларын тіркеу журналына тіркеледі.</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Оқулықтарды алғаннан кейін оқушылармен оқулықтың қауіпсіздігі бойынша әңгімелесу жүргізіледі. Қолдану кезеңінде оқулықты зақымданудан және кірден қорғайтын берік мұқаба болуы керек екенінеске саламыз. Оқулықтарды мұқаба мен соңғы қағазды зақымдамау үшін ламинатталған пленкамен жабуға тыйым салынады. Оқулыққа қарындашпен немесе қаламмен шимайлауға, жазуға тыйым салынады.</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Тоқсанына бір рет кітапхана қорларымен бірге «Оқулықтарды таза ұстаймыз» оқулықтарды тексеру бойынша рейд жүргізіледі. Рейд қорытындысы мектеп әкімшілігінде айтылып, әр оқушының күнделіктерінде көрсетіледі.</w:t>
      </w:r>
    </w:p>
    <w:p w:rsidR="00DC037A" w:rsidRPr="008F34C9" w:rsidRDefault="00DC037A" w:rsidP="003613BF">
      <w:pPr>
        <w:widowControl w:val="0"/>
        <w:tabs>
          <w:tab w:val="left" w:pos="0"/>
        </w:tabs>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Қаржыландыру мерзімі аяқталғаннан кейін оқулықтарды 5 жылда бір рет есептен шығарылады.</w:t>
      </w:r>
    </w:p>
    <w:p w:rsidR="00DC037A" w:rsidRPr="008F34C9" w:rsidRDefault="00DC037A" w:rsidP="003613BF">
      <w:pPr>
        <w:widowControl w:val="0"/>
        <w:autoSpaceDE w:val="0"/>
        <w:autoSpaceDN w:val="0"/>
        <w:spacing w:after="0" w:line="0" w:lineRule="atLeast"/>
        <w:contextualSpacing/>
        <w:jc w:val="both"/>
        <w:rPr>
          <w:rFonts w:ascii="Times New Roman" w:eastAsia="Times New Roman" w:hAnsi="Times New Roman" w:cs="Times New Roman"/>
          <w:b/>
          <w:kern w:val="0"/>
          <w:sz w:val="28"/>
          <w:szCs w:val="28"/>
          <w:lang w:val="kk-KZ"/>
        </w:rPr>
      </w:pPr>
      <w:r w:rsidRPr="008F34C9">
        <w:rPr>
          <w:rFonts w:ascii="Times New Roman" w:eastAsia="Times New Roman" w:hAnsi="Times New Roman" w:cs="Times New Roman"/>
          <w:b/>
          <w:kern w:val="0"/>
          <w:sz w:val="28"/>
          <w:szCs w:val="28"/>
          <w:u w:val="single"/>
          <w:lang w:val="kk-KZ"/>
        </w:rPr>
        <w:t>Кітапханаактивімен</w:t>
      </w:r>
      <w:r w:rsidRPr="008F34C9">
        <w:rPr>
          <w:rFonts w:ascii="Times New Roman" w:eastAsia="Times New Roman" w:hAnsi="Times New Roman" w:cs="Times New Roman"/>
          <w:b/>
          <w:spacing w:val="-4"/>
          <w:kern w:val="0"/>
          <w:sz w:val="28"/>
          <w:szCs w:val="28"/>
          <w:u w:val="single"/>
          <w:lang w:val="kk-KZ"/>
        </w:rPr>
        <w:t>жұмыс</w:t>
      </w:r>
    </w:p>
    <w:p w:rsidR="00DC037A" w:rsidRPr="008F34C9" w:rsidRDefault="00DC037A" w:rsidP="00186967">
      <w:pPr>
        <w:widowControl w:val="0"/>
        <w:tabs>
          <w:tab w:val="left" w:pos="0"/>
        </w:tabs>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lastRenderedPageBreak/>
        <w:t>Кітапхананың</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жылдық</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жұмыс</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жоспарын</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мектеп</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басшысы</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бекітеді.</w:t>
      </w:r>
      <w:r w:rsidR="00CA4800"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Бекітілген</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жұмыс</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жоспары</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негізінде</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кітапханада</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іс-</w:t>
      </w:r>
      <w:r w:rsidRPr="008F34C9">
        <w:rPr>
          <w:rFonts w:ascii="Times New Roman" w:eastAsia="Times New Roman" w:hAnsi="Times New Roman" w:cs="Times New Roman"/>
          <w:spacing w:val="-2"/>
          <w:kern w:val="0"/>
          <w:sz w:val="28"/>
          <w:szCs w:val="28"/>
          <w:lang w:val="kk-KZ"/>
        </w:rPr>
        <w:t>шаралар</w:t>
      </w:r>
      <w:r w:rsidRPr="008F34C9">
        <w:rPr>
          <w:rFonts w:ascii="Times New Roman" w:eastAsia="Times New Roman" w:hAnsi="Times New Roman" w:cs="Times New Roman"/>
          <w:kern w:val="0"/>
          <w:sz w:val="28"/>
          <w:szCs w:val="28"/>
          <w:lang w:val="kk-KZ"/>
        </w:rPr>
        <w:tab/>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 xml:space="preserve">жүйелі </w:t>
      </w:r>
      <w:r w:rsidRPr="008F34C9">
        <w:rPr>
          <w:rFonts w:ascii="Times New Roman" w:eastAsia="Times New Roman" w:hAnsi="Times New Roman" w:cs="Times New Roman"/>
          <w:kern w:val="0"/>
          <w:sz w:val="28"/>
          <w:szCs w:val="28"/>
          <w:lang w:val="kk-KZ"/>
        </w:rPr>
        <w:t>өткізіліп</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тұрады.</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Кітапхана</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активінің</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мүшелері</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кітапханашымен</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бірге келесі жұмыстарды орындайды:</w:t>
      </w:r>
    </w:p>
    <w:p w:rsidR="00DC037A" w:rsidRPr="008F34C9" w:rsidRDefault="00186967" w:rsidP="003613BF">
      <w:pPr>
        <w:widowControl w:val="0"/>
        <w:numPr>
          <w:ilvl w:val="0"/>
          <w:numId w:val="7"/>
        </w:numPr>
        <w:tabs>
          <w:tab w:val="left" w:pos="0"/>
        </w:tabs>
        <w:autoSpaceDE w:val="0"/>
        <w:autoSpaceDN w:val="0"/>
        <w:spacing w:after="0" w:line="0" w:lineRule="atLeast"/>
        <w:ind w:left="0"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w:t>
      </w:r>
      <w:r w:rsidR="00DC037A" w:rsidRPr="008F34C9">
        <w:rPr>
          <w:rFonts w:ascii="Times New Roman" w:eastAsia="Times New Roman" w:hAnsi="Times New Roman" w:cs="Times New Roman"/>
          <w:kern w:val="0"/>
          <w:sz w:val="28"/>
          <w:szCs w:val="28"/>
          <w:lang w:val="kk-KZ"/>
        </w:rPr>
        <w:t>ітапхана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өткізетін</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іс-шараларды</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дайындауға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және</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өткізуге</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қатысу;</w:t>
      </w:r>
    </w:p>
    <w:p w:rsidR="00DC037A" w:rsidRPr="008F34C9" w:rsidRDefault="00186967" w:rsidP="003613BF">
      <w:pPr>
        <w:widowControl w:val="0"/>
        <w:numPr>
          <w:ilvl w:val="0"/>
          <w:numId w:val="7"/>
        </w:numPr>
        <w:tabs>
          <w:tab w:val="left" w:pos="0"/>
        </w:tabs>
        <w:autoSpaceDE w:val="0"/>
        <w:autoSpaceDN w:val="0"/>
        <w:spacing w:after="0" w:line="0" w:lineRule="atLeast"/>
        <w:ind w:left="0"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Т</w:t>
      </w:r>
      <w:r w:rsidR="00DC037A" w:rsidRPr="008F34C9">
        <w:rPr>
          <w:rFonts w:ascii="Times New Roman" w:eastAsia="Times New Roman" w:hAnsi="Times New Roman" w:cs="Times New Roman"/>
          <w:kern w:val="0"/>
          <w:sz w:val="28"/>
          <w:szCs w:val="28"/>
          <w:lang w:val="kk-KZ"/>
        </w:rPr>
        <w:t>ехникалық</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жұмыстарға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көмектесу</w:t>
      </w:r>
    </w:p>
    <w:p w:rsidR="00DC037A" w:rsidRPr="008F34C9" w:rsidRDefault="00186967" w:rsidP="003613BF">
      <w:pPr>
        <w:widowControl w:val="0"/>
        <w:numPr>
          <w:ilvl w:val="0"/>
          <w:numId w:val="7"/>
        </w:numPr>
        <w:tabs>
          <w:tab w:val="left" w:pos="0"/>
        </w:tabs>
        <w:autoSpaceDE w:val="0"/>
        <w:autoSpaceDN w:val="0"/>
        <w:spacing w:after="0" w:line="0" w:lineRule="atLeast"/>
        <w:ind w:left="0"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А</w:t>
      </w:r>
      <w:r w:rsidR="00DC037A" w:rsidRPr="008F34C9">
        <w:rPr>
          <w:rFonts w:ascii="Times New Roman" w:eastAsia="Times New Roman" w:hAnsi="Times New Roman" w:cs="Times New Roman"/>
          <w:kern w:val="0"/>
          <w:sz w:val="28"/>
          <w:szCs w:val="28"/>
          <w:lang w:val="kk-KZ"/>
        </w:rPr>
        <w:t>бонементте</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және</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залында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оқушыларға</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қызмет</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көрсетуге</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қатысу</w:t>
      </w:r>
    </w:p>
    <w:p w:rsidR="00DC037A" w:rsidRPr="008F34C9" w:rsidRDefault="00186967" w:rsidP="003613BF">
      <w:pPr>
        <w:widowControl w:val="0"/>
        <w:numPr>
          <w:ilvl w:val="0"/>
          <w:numId w:val="7"/>
        </w:numPr>
        <w:tabs>
          <w:tab w:val="left" w:pos="0"/>
        </w:tabs>
        <w:autoSpaceDE w:val="0"/>
        <w:autoSpaceDN w:val="0"/>
        <w:spacing w:after="0" w:line="0" w:lineRule="atLeast"/>
        <w:ind w:left="0"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w:t>
      </w:r>
      <w:r w:rsidR="00DC037A" w:rsidRPr="008F34C9">
        <w:rPr>
          <w:rFonts w:ascii="Times New Roman" w:eastAsia="Times New Roman" w:hAnsi="Times New Roman" w:cs="Times New Roman"/>
          <w:kern w:val="0"/>
          <w:sz w:val="28"/>
          <w:szCs w:val="28"/>
          <w:lang w:val="kk-KZ"/>
        </w:rPr>
        <w:t>ітаптарды</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spacing w:val="-2"/>
          <w:kern w:val="0"/>
          <w:sz w:val="28"/>
          <w:szCs w:val="28"/>
          <w:lang w:val="kk-KZ"/>
        </w:rPr>
        <w:t>жөндеу</w:t>
      </w:r>
    </w:p>
    <w:p w:rsidR="00DC037A" w:rsidRPr="008F34C9" w:rsidRDefault="00186967" w:rsidP="003613BF">
      <w:pPr>
        <w:widowControl w:val="0"/>
        <w:numPr>
          <w:ilvl w:val="0"/>
          <w:numId w:val="7"/>
        </w:numPr>
        <w:tabs>
          <w:tab w:val="left" w:pos="0"/>
        </w:tabs>
        <w:autoSpaceDE w:val="0"/>
        <w:autoSpaceDN w:val="0"/>
        <w:spacing w:after="0" w:line="0" w:lineRule="atLeast"/>
        <w:ind w:left="0" w:firstLine="0"/>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w:t>
      </w:r>
      <w:r w:rsidR="00DC037A" w:rsidRPr="008F34C9">
        <w:rPr>
          <w:rFonts w:ascii="Times New Roman" w:eastAsia="Times New Roman" w:hAnsi="Times New Roman" w:cs="Times New Roman"/>
          <w:kern w:val="0"/>
          <w:sz w:val="28"/>
          <w:szCs w:val="28"/>
          <w:lang w:val="kk-KZ"/>
        </w:rPr>
        <w:t>ітапты</w:t>
      </w:r>
      <w:r w:rsidRPr="008F34C9">
        <w:rPr>
          <w:rFonts w:ascii="Times New Roman" w:eastAsia="Times New Roman" w:hAnsi="Times New Roman" w:cs="Times New Roman"/>
          <w:kern w:val="0"/>
          <w:sz w:val="28"/>
          <w:szCs w:val="28"/>
          <w:lang w:val="kk-KZ"/>
        </w:rPr>
        <w:t xml:space="preserve"> </w:t>
      </w:r>
      <w:r w:rsidR="00DC037A" w:rsidRPr="008F34C9">
        <w:rPr>
          <w:rFonts w:ascii="Times New Roman" w:eastAsia="Times New Roman" w:hAnsi="Times New Roman" w:cs="Times New Roman"/>
          <w:kern w:val="0"/>
          <w:sz w:val="28"/>
          <w:szCs w:val="28"/>
          <w:lang w:val="kk-KZ"/>
        </w:rPr>
        <w:t>насихаттау бойынша аптасына үш рет 20 минуттық «Бірге кітап оқимыз!» шарасында белсенді жұмыс жүргізу</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Қазіргі серпінді дамып келе жатқан қоғамда мектеп кітапханалары заман ағымынаілесу керек.</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Ақпараттандыру және</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компьютерлендіру жаңаүрдісін (тенденция) әкелді және тың шығармашылық идеялар мен кітапханалық жұмыстарды жандандыру мақсатында «Оқуға құштар мектеп» жобасы аясында ашық кітап көрмелері, стенд, ертегілер мен көркем әдебиеттер қойылды. «Букросинг» бұрышында және бастауыш сынып кабинетінде QR коды бар стенд қойылған. Соңғы жылдары QR кодтары барған сайын танымал бола бастады, бұл қазіргі өмірдің көптеген салаларында ақпаратқа қол жеткізудің ыңғайлы тәсілі. Осы орайда «Оқуға құштар мектеп» жобасының негізінде QR код арқылы стенд, оқу сағаттары, электронды көркем әдебиеттер жасалынып, оқырмандар кеңінен пайдалануға қол жетімді.</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Кітаптар сыныптары бойынша сөрелерде ретімен орналасып қойылады.</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Кітапхананың</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алғашқы</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оқырмандары</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үшін</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жыл</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spacing w:val="-2"/>
          <w:kern w:val="0"/>
          <w:sz w:val="28"/>
          <w:szCs w:val="28"/>
          <w:lang w:val="kk-KZ"/>
        </w:rPr>
        <w:t>сайынғы</w:t>
      </w:r>
      <w:r w:rsidRPr="008F34C9">
        <w:rPr>
          <w:rFonts w:ascii="Times New Roman" w:eastAsia="Times New Roman" w:hAnsi="Times New Roman" w:cs="Times New Roman"/>
          <w:kern w:val="0"/>
          <w:sz w:val="28"/>
          <w:szCs w:val="28"/>
          <w:lang w:val="kk-KZ"/>
        </w:rPr>
        <w:t xml:space="preserve"> «Кітапханамен таныстыру» экскурсиясы өткізіледі. Бұл күні әртүрлі пішіндегі, көлемдегі және жанрдағы ашық түсті иллюстрацияланған кітаптар ұсынылатын көрме ұйымдастырылады.</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«Оқуға құштар мектеп» жобасының мақсаты: оқушыларды жүйелі кітап оқуға, тіл мәдениетін жақсартуға, сөздік қорын көбейтуге, жас ұрпақ бойында рухани адамгершілік қасиеттерді қалыптастыру.</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Әрбір</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сыныптарда</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20</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минуттық кітап</w:t>
      </w:r>
      <w:r w:rsidR="00186967" w:rsidRPr="008F34C9">
        <w:rPr>
          <w:rFonts w:ascii="Times New Roman" w:eastAsia="Times New Roman" w:hAnsi="Times New Roman" w:cs="Times New Roman"/>
          <w:kern w:val="0"/>
          <w:sz w:val="28"/>
          <w:szCs w:val="28"/>
          <w:lang w:val="kk-KZ"/>
        </w:rPr>
        <w:t xml:space="preserve"> </w:t>
      </w:r>
      <w:r w:rsidRPr="008F34C9">
        <w:rPr>
          <w:rFonts w:ascii="Times New Roman" w:eastAsia="Times New Roman" w:hAnsi="Times New Roman" w:cs="Times New Roman"/>
          <w:kern w:val="0"/>
          <w:sz w:val="28"/>
          <w:szCs w:val="28"/>
          <w:lang w:val="kk-KZ"/>
        </w:rPr>
        <w:t>оқу</w:t>
      </w:r>
      <w:r w:rsidRPr="008F34C9">
        <w:rPr>
          <w:rFonts w:ascii="Times New Roman" w:eastAsia="Times New Roman" w:hAnsi="Times New Roman" w:cs="Times New Roman"/>
          <w:spacing w:val="-7"/>
          <w:kern w:val="0"/>
          <w:sz w:val="28"/>
          <w:szCs w:val="28"/>
          <w:lang w:val="kk-KZ"/>
        </w:rPr>
        <w:t xml:space="preserve"> ә</w:t>
      </w:r>
      <w:r w:rsidRPr="008F34C9">
        <w:rPr>
          <w:rFonts w:ascii="Times New Roman" w:eastAsia="Times New Roman" w:hAnsi="Times New Roman" w:cs="Times New Roman"/>
          <w:kern w:val="0"/>
          <w:sz w:val="28"/>
          <w:szCs w:val="28"/>
          <w:lang w:val="kk-KZ"/>
        </w:rPr>
        <w:t>р күн сайын жалғасын табады. Кіші сыныптар оқығандары туралы күнделік жүргізеді.</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«100 кітап», «Бір ел – бір кітап», «Буккроссинг» сияқты іс-шаралар кітапханада мұғалімдермен бірге жүргізіледі.</w:t>
      </w:r>
    </w:p>
    <w:p w:rsidR="00DC037A" w:rsidRPr="008F34C9" w:rsidRDefault="00DC037A" w:rsidP="003613BF">
      <w:pPr>
        <w:widowControl w:val="0"/>
        <w:autoSpaceDE w:val="0"/>
        <w:autoSpaceDN w:val="0"/>
        <w:spacing w:after="0" w:line="0" w:lineRule="atLeast"/>
        <w:ind w:right="-1" w:firstLine="709"/>
        <w:contextualSpacing/>
        <w:jc w:val="both"/>
        <w:rPr>
          <w:rFonts w:ascii="Times New Roman" w:eastAsia="Times New Roman" w:hAnsi="Times New Roman" w:cs="Times New Roman"/>
          <w:kern w:val="0"/>
          <w:sz w:val="28"/>
          <w:szCs w:val="28"/>
          <w:lang w:val="kk-KZ"/>
        </w:rPr>
      </w:pPr>
      <w:r w:rsidRPr="008F34C9">
        <w:rPr>
          <w:rFonts w:ascii="Times New Roman" w:eastAsia="Times New Roman" w:hAnsi="Times New Roman" w:cs="Times New Roman"/>
          <w:kern w:val="0"/>
          <w:sz w:val="28"/>
          <w:szCs w:val="28"/>
          <w:lang w:val="kk-KZ"/>
        </w:rPr>
        <w:t>Кітапхана оқырмандармен жеке жұмыс жасауға үлкен көңіл бөледі, оқушыларға кітап таңдауда кеңес береді, әдебиеттерді таңдайды, жобалау және зерттеу жұмыстарына көмектеседі, кітапхана пайдаланушыларының мүдделерін барынша ескеруге тырысады.</w:t>
      </w:r>
    </w:p>
    <w:p w:rsidR="00DC037A" w:rsidRPr="008F34C9" w:rsidRDefault="00DC037A" w:rsidP="003613BF">
      <w:pPr>
        <w:widowControl w:val="0"/>
        <w:autoSpaceDE w:val="0"/>
        <w:autoSpaceDN w:val="0"/>
        <w:spacing w:after="0" w:line="0" w:lineRule="atLeast"/>
        <w:ind w:left="219" w:right="709" w:firstLine="709"/>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left="219" w:right="709" w:firstLine="709"/>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left="219" w:right="709" w:firstLine="709"/>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left="219" w:right="709" w:firstLine="709"/>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left="219" w:right="709" w:firstLine="709"/>
        <w:contextualSpacing/>
        <w:jc w:val="both"/>
        <w:rPr>
          <w:rFonts w:ascii="Times New Roman" w:eastAsia="Times New Roman" w:hAnsi="Times New Roman" w:cs="Times New Roman"/>
          <w:kern w:val="0"/>
          <w:sz w:val="28"/>
          <w:szCs w:val="28"/>
          <w:lang w:val="kk-KZ"/>
        </w:rPr>
      </w:pPr>
    </w:p>
    <w:p w:rsidR="00DC037A" w:rsidRPr="008F34C9" w:rsidRDefault="00DC037A" w:rsidP="003613BF">
      <w:pPr>
        <w:widowControl w:val="0"/>
        <w:autoSpaceDE w:val="0"/>
        <w:autoSpaceDN w:val="0"/>
        <w:spacing w:after="0" w:line="0" w:lineRule="atLeast"/>
        <w:ind w:left="219" w:right="709" w:firstLine="709"/>
        <w:contextualSpacing/>
        <w:jc w:val="both"/>
        <w:rPr>
          <w:rFonts w:ascii="Times New Roman" w:eastAsia="Times New Roman" w:hAnsi="Times New Roman" w:cs="Times New Roman"/>
          <w:kern w:val="0"/>
          <w:sz w:val="28"/>
          <w:szCs w:val="28"/>
          <w:lang w:val="kk-KZ"/>
        </w:rPr>
      </w:pPr>
    </w:p>
    <w:p w:rsidR="00131292" w:rsidRPr="008F34C9" w:rsidRDefault="00131292" w:rsidP="003613BF">
      <w:pPr>
        <w:pStyle w:val="af0"/>
        <w:spacing w:after="0" w:line="0" w:lineRule="atLeast"/>
        <w:ind w:right="-31"/>
        <w:contextualSpacing/>
        <w:rPr>
          <w:rFonts w:ascii="Times New Roman" w:hAnsi="Times New Roman" w:cs="Times New Roman"/>
          <w:sz w:val="28"/>
          <w:szCs w:val="28"/>
          <w:lang w:val="kk-KZ"/>
        </w:rPr>
        <w:sectPr w:rsidR="00131292" w:rsidRPr="008F34C9" w:rsidSect="00E72C3C">
          <w:footerReference w:type="default" r:id="rId21"/>
          <w:pgSz w:w="11906" w:h="16838"/>
          <w:pgMar w:top="851" w:right="1134" w:bottom="851" w:left="1701" w:header="709" w:footer="709" w:gutter="0"/>
          <w:cols w:space="708"/>
          <w:docGrid w:linePitch="360"/>
        </w:sectPr>
      </w:pPr>
    </w:p>
    <w:p w:rsidR="00727521" w:rsidRPr="008F34C9" w:rsidRDefault="00727521" w:rsidP="00F07815">
      <w:pPr>
        <w:pStyle w:val="1"/>
        <w:keepNext w:val="0"/>
        <w:keepLines w:val="0"/>
        <w:widowControl w:val="0"/>
        <w:numPr>
          <w:ilvl w:val="1"/>
          <w:numId w:val="23"/>
        </w:numPr>
        <w:tabs>
          <w:tab w:val="left" w:pos="0"/>
        </w:tabs>
        <w:autoSpaceDE w:val="0"/>
        <w:autoSpaceDN w:val="0"/>
        <w:spacing w:before="0" w:after="0" w:line="0" w:lineRule="atLeast"/>
        <w:contextualSpacing/>
        <w:jc w:val="center"/>
        <w:rPr>
          <w:rFonts w:ascii="Times New Roman" w:hAnsi="Times New Roman" w:cs="Times New Roman"/>
          <w:b/>
          <w:color w:val="auto"/>
          <w:sz w:val="28"/>
          <w:szCs w:val="28"/>
        </w:rPr>
      </w:pPr>
      <w:r w:rsidRPr="008F34C9">
        <w:rPr>
          <w:rFonts w:ascii="Times New Roman" w:hAnsi="Times New Roman" w:cs="Times New Roman"/>
          <w:b/>
          <w:color w:val="auto"/>
          <w:sz w:val="28"/>
          <w:szCs w:val="28"/>
        </w:rPr>
        <w:lastRenderedPageBreak/>
        <w:t>Білім</w:t>
      </w:r>
      <w:r w:rsidRPr="008F34C9">
        <w:rPr>
          <w:rFonts w:ascii="Times New Roman" w:hAnsi="Times New Roman" w:cs="Times New Roman"/>
          <w:b/>
          <w:color w:val="auto"/>
          <w:spacing w:val="-11"/>
          <w:sz w:val="28"/>
          <w:szCs w:val="28"/>
        </w:rPr>
        <w:t xml:space="preserve"> </w:t>
      </w:r>
      <w:r w:rsidRPr="008F34C9">
        <w:rPr>
          <w:rFonts w:ascii="Times New Roman" w:hAnsi="Times New Roman" w:cs="Times New Roman"/>
          <w:b/>
          <w:color w:val="auto"/>
          <w:sz w:val="28"/>
          <w:szCs w:val="28"/>
        </w:rPr>
        <w:t>алушылардың</w:t>
      </w:r>
      <w:r w:rsidRPr="008F34C9">
        <w:rPr>
          <w:rFonts w:ascii="Times New Roman" w:hAnsi="Times New Roman" w:cs="Times New Roman"/>
          <w:b/>
          <w:color w:val="auto"/>
          <w:spacing w:val="-14"/>
          <w:sz w:val="28"/>
          <w:szCs w:val="28"/>
        </w:rPr>
        <w:t xml:space="preserve"> </w:t>
      </w:r>
      <w:r w:rsidRPr="008F34C9">
        <w:rPr>
          <w:rFonts w:ascii="Times New Roman" w:hAnsi="Times New Roman" w:cs="Times New Roman"/>
          <w:b/>
          <w:color w:val="auto"/>
          <w:sz w:val="28"/>
          <w:szCs w:val="28"/>
        </w:rPr>
        <w:t>білімін</w:t>
      </w:r>
      <w:r w:rsidRPr="008F34C9">
        <w:rPr>
          <w:rFonts w:ascii="Times New Roman" w:hAnsi="Times New Roman" w:cs="Times New Roman"/>
          <w:b/>
          <w:color w:val="auto"/>
          <w:spacing w:val="-14"/>
          <w:sz w:val="28"/>
          <w:szCs w:val="28"/>
        </w:rPr>
        <w:t xml:space="preserve"> </w:t>
      </w:r>
      <w:r w:rsidRPr="008F34C9">
        <w:rPr>
          <w:rFonts w:ascii="Times New Roman" w:hAnsi="Times New Roman" w:cs="Times New Roman"/>
          <w:b/>
          <w:color w:val="auto"/>
          <w:spacing w:val="-2"/>
          <w:sz w:val="28"/>
          <w:szCs w:val="28"/>
        </w:rPr>
        <w:t>бағалау</w:t>
      </w:r>
    </w:p>
    <w:p w:rsidR="00CA4800" w:rsidRPr="008F34C9" w:rsidRDefault="00727521" w:rsidP="00F07815">
      <w:pPr>
        <w:pStyle w:val="a7"/>
        <w:widowControl w:val="0"/>
        <w:numPr>
          <w:ilvl w:val="2"/>
          <w:numId w:val="23"/>
        </w:numPr>
        <w:autoSpaceDE w:val="0"/>
        <w:autoSpaceDN w:val="0"/>
        <w:spacing w:before="322" w:after="0" w:line="0" w:lineRule="atLeast"/>
        <w:ind w:right="3"/>
        <w:jc w:val="center"/>
        <w:rPr>
          <w:rFonts w:ascii="Times New Roman" w:hAnsi="Times New Roman" w:cs="Times New Roman"/>
          <w:b/>
          <w:sz w:val="28"/>
          <w:szCs w:val="28"/>
        </w:rPr>
      </w:pPr>
      <w:r w:rsidRPr="008F34C9">
        <w:rPr>
          <w:rFonts w:ascii="Times New Roman" w:hAnsi="Times New Roman" w:cs="Times New Roman"/>
          <w:b/>
          <w:sz w:val="28"/>
          <w:szCs w:val="28"/>
        </w:rPr>
        <w:t>Оқушылардың</w:t>
      </w:r>
      <w:r w:rsidRPr="008F34C9">
        <w:rPr>
          <w:rFonts w:ascii="Times New Roman" w:hAnsi="Times New Roman" w:cs="Times New Roman"/>
          <w:b/>
          <w:spacing w:val="-7"/>
          <w:sz w:val="28"/>
          <w:szCs w:val="28"/>
        </w:rPr>
        <w:t xml:space="preserve"> </w:t>
      </w:r>
      <w:r w:rsidRPr="008F34C9">
        <w:rPr>
          <w:rFonts w:ascii="Times New Roman" w:hAnsi="Times New Roman" w:cs="Times New Roman"/>
          <w:b/>
          <w:sz w:val="28"/>
          <w:szCs w:val="28"/>
        </w:rPr>
        <w:t>3</w:t>
      </w:r>
      <w:r w:rsidRPr="008F34C9">
        <w:rPr>
          <w:rFonts w:ascii="Times New Roman" w:hAnsi="Times New Roman" w:cs="Times New Roman"/>
          <w:b/>
          <w:spacing w:val="-6"/>
          <w:sz w:val="28"/>
          <w:szCs w:val="28"/>
        </w:rPr>
        <w:t xml:space="preserve"> </w:t>
      </w:r>
      <w:r w:rsidRPr="008F34C9">
        <w:rPr>
          <w:rFonts w:ascii="Times New Roman" w:hAnsi="Times New Roman" w:cs="Times New Roman"/>
          <w:b/>
          <w:sz w:val="28"/>
          <w:szCs w:val="28"/>
        </w:rPr>
        <w:t>жылдағы</w:t>
      </w:r>
      <w:r w:rsidRPr="008F34C9">
        <w:rPr>
          <w:rFonts w:ascii="Times New Roman" w:hAnsi="Times New Roman" w:cs="Times New Roman"/>
          <w:b/>
          <w:spacing w:val="-8"/>
          <w:sz w:val="28"/>
          <w:szCs w:val="28"/>
        </w:rPr>
        <w:t xml:space="preserve"> </w:t>
      </w:r>
      <w:r w:rsidRPr="008F34C9">
        <w:rPr>
          <w:rFonts w:ascii="Times New Roman" w:hAnsi="Times New Roman" w:cs="Times New Roman"/>
          <w:b/>
          <w:sz w:val="28"/>
          <w:szCs w:val="28"/>
        </w:rPr>
        <w:t>үлгерімі</w:t>
      </w:r>
      <w:r w:rsidRPr="008F34C9">
        <w:rPr>
          <w:rFonts w:ascii="Times New Roman" w:hAnsi="Times New Roman" w:cs="Times New Roman"/>
          <w:b/>
          <w:spacing w:val="-7"/>
          <w:sz w:val="28"/>
          <w:szCs w:val="28"/>
        </w:rPr>
        <w:t xml:space="preserve"> </w:t>
      </w:r>
      <w:r w:rsidRPr="008F34C9">
        <w:rPr>
          <w:rFonts w:ascii="Times New Roman" w:hAnsi="Times New Roman" w:cs="Times New Roman"/>
          <w:b/>
          <w:sz w:val="28"/>
          <w:szCs w:val="28"/>
        </w:rPr>
        <w:t>мен</w:t>
      </w:r>
      <w:r w:rsidRPr="008F34C9">
        <w:rPr>
          <w:rFonts w:ascii="Times New Roman" w:hAnsi="Times New Roman" w:cs="Times New Roman"/>
          <w:b/>
          <w:spacing w:val="-9"/>
          <w:sz w:val="28"/>
          <w:szCs w:val="28"/>
        </w:rPr>
        <w:t xml:space="preserve"> </w:t>
      </w:r>
      <w:r w:rsidRPr="008F34C9">
        <w:rPr>
          <w:rFonts w:ascii="Times New Roman" w:hAnsi="Times New Roman" w:cs="Times New Roman"/>
          <w:b/>
          <w:sz w:val="28"/>
          <w:szCs w:val="28"/>
        </w:rPr>
        <w:t>білім</w:t>
      </w:r>
      <w:r w:rsidRPr="008F34C9">
        <w:rPr>
          <w:rFonts w:ascii="Times New Roman" w:hAnsi="Times New Roman" w:cs="Times New Roman"/>
          <w:b/>
          <w:spacing w:val="-5"/>
          <w:sz w:val="28"/>
          <w:szCs w:val="28"/>
        </w:rPr>
        <w:t xml:space="preserve"> </w:t>
      </w:r>
      <w:r w:rsidR="00CA4800" w:rsidRPr="008F34C9">
        <w:rPr>
          <w:rFonts w:ascii="Times New Roman" w:hAnsi="Times New Roman" w:cs="Times New Roman"/>
          <w:b/>
          <w:spacing w:val="-5"/>
          <w:sz w:val="28"/>
          <w:szCs w:val="28"/>
          <w:lang w:val="kk-KZ"/>
        </w:rPr>
        <w:t>с</w:t>
      </w:r>
      <w:r w:rsidRPr="008F34C9">
        <w:rPr>
          <w:rFonts w:ascii="Times New Roman" w:hAnsi="Times New Roman" w:cs="Times New Roman"/>
          <w:b/>
          <w:sz w:val="28"/>
          <w:szCs w:val="28"/>
        </w:rPr>
        <w:t>апасы Үлгерім -100%</w:t>
      </w:r>
    </w:p>
    <w:p w:rsidR="00CA4800" w:rsidRPr="008F34C9" w:rsidRDefault="00CA4800" w:rsidP="003613BF">
      <w:pPr>
        <w:pStyle w:val="a7"/>
        <w:widowControl w:val="0"/>
        <w:autoSpaceDE w:val="0"/>
        <w:autoSpaceDN w:val="0"/>
        <w:spacing w:before="322" w:after="0" w:line="0" w:lineRule="atLeast"/>
        <w:ind w:left="561" w:right="3"/>
        <w:rPr>
          <w:rFonts w:ascii="Times New Roman" w:hAnsi="Times New Roman" w:cs="Times New Roman"/>
          <w:b/>
          <w:sz w:val="28"/>
          <w:szCs w:val="28"/>
        </w:rPr>
      </w:pPr>
    </w:p>
    <w:tbl>
      <w:tblPr>
        <w:tblW w:w="946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1455"/>
        <w:gridCol w:w="1421"/>
        <w:gridCol w:w="1416"/>
        <w:gridCol w:w="3260"/>
      </w:tblGrid>
      <w:tr w:rsidR="00727521" w:rsidRPr="008F34C9" w:rsidTr="00CA4800">
        <w:trPr>
          <w:trHeight w:val="273"/>
        </w:trPr>
        <w:tc>
          <w:tcPr>
            <w:tcW w:w="1916" w:type="dxa"/>
            <w:vMerge w:val="restart"/>
          </w:tcPr>
          <w:p w:rsidR="00727521" w:rsidRPr="008F34C9" w:rsidRDefault="00727521" w:rsidP="003613BF">
            <w:pPr>
              <w:pStyle w:val="TableParagraph"/>
              <w:spacing w:line="0" w:lineRule="atLeast"/>
              <w:ind w:left="365"/>
              <w:contextualSpacing/>
              <w:rPr>
                <w:b/>
                <w:sz w:val="28"/>
                <w:szCs w:val="28"/>
              </w:rPr>
            </w:pPr>
            <w:r w:rsidRPr="008F34C9">
              <w:rPr>
                <w:b/>
                <w:sz w:val="28"/>
                <w:szCs w:val="28"/>
              </w:rPr>
              <w:t>Оқу</w:t>
            </w:r>
            <w:r w:rsidRPr="008F34C9">
              <w:rPr>
                <w:b/>
                <w:spacing w:val="2"/>
                <w:sz w:val="28"/>
                <w:szCs w:val="28"/>
              </w:rPr>
              <w:t xml:space="preserve"> </w:t>
            </w:r>
            <w:r w:rsidRPr="008F34C9">
              <w:rPr>
                <w:b/>
                <w:spacing w:val="-4"/>
                <w:sz w:val="28"/>
                <w:szCs w:val="28"/>
              </w:rPr>
              <w:t>жылы</w:t>
            </w:r>
          </w:p>
        </w:tc>
        <w:tc>
          <w:tcPr>
            <w:tcW w:w="4292" w:type="dxa"/>
            <w:gridSpan w:val="3"/>
          </w:tcPr>
          <w:p w:rsidR="00727521" w:rsidRPr="008F34C9" w:rsidRDefault="00727521" w:rsidP="003613BF">
            <w:pPr>
              <w:pStyle w:val="TableParagraph"/>
              <w:spacing w:line="0" w:lineRule="atLeast"/>
              <w:ind w:left="18"/>
              <w:contextualSpacing/>
              <w:jc w:val="center"/>
              <w:rPr>
                <w:b/>
                <w:sz w:val="28"/>
                <w:szCs w:val="28"/>
              </w:rPr>
            </w:pPr>
            <w:r w:rsidRPr="008F34C9">
              <w:rPr>
                <w:b/>
                <w:spacing w:val="-2"/>
                <w:sz w:val="28"/>
                <w:szCs w:val="28"/>
              </w:rPr>
              <w:t>Сыныптар</w:t>
            </w:r>
          </w:p>
        </w:tc>
        <w:tc>
          <w:tcPr>
            <w:tcW w:w="3260" w:type="dxa"/>
          </w:tcPr>
          <w:p w:rsidR="00727521" w:rsidRPr="008F34C9" w:rsidRDefault="00727521" w:rsidP="003613BF">
            <w:pPr>
              <w:pStyle w:val="TableParagraph"/>
              <w:spacing w:line="0" w:lineRule="atLeast"/>
              <w:ind w:left="57"/>
              <w:contextualSpacing/>
              <w:jc w:val="center"/>
              <w:rPr>
                <w:b/>
                <w:sz w:val="28"/>
                <w:szCs w:val="28"/>
              </w:rPr>
            </w:pPr>
            <w:r w:rsidRPr="008F34C9">
              <w:rPr>
                <w:b/>
                <w:sz w:val="28"/>
                <w:szCs w:val="28"/>
              </w:rPr>
              <w:t>Жалпы</w:t>
            </w:r>
            <w:r w:rsidRPr="008F34C9">
              <w:rPr>
                <w:b/>
                <w:spacing w:val="-1"/>
                <w:sz w:val="28"/>
                <w:szCs w:val="28"/>
              </w:rPr>
              <w:t xml:space="preserve"> </w:t>
            </w:r>
            <w:r w:rsidRPr="008F34C9">
              <w:rPr>
                <w:b/>
                <w:sz w:val="28"/>
                <w:szCs w:val="28"/>
              </w:rPr>
              <w:t>білім</w:t>
            </w:r>
            <w:r w:rsidRPr="008F34C9">
              <w:rPr>
                <w:b/>
                <w:spacing w:val="-3"/>
                <w:sz w:val="28"/>
                <w:szCs w:val="28"/>
              </w:rPr>
              <w:t xml:space="preserve"> </w:t>
            </w:r>
            <w:r w:rsidRPr="008F34C9">
              <w:rPr>
                <w:b/>
                <w:spacing w:val="-2"/>
                <w:sz w:val="28"/>
                <w:szCs w:val="28"/>
              </w:rPr>
              <w:t>сапасы</w:t>
            </w:r>
          </w:p>
        </w:tc>
      </w:tr>
      <w:tr w:rsidR="00727521" w:rsidRPr="008F34C9" w:rsidTr="00CA4800">
        <w:trPr>
          <w:trHeight w:val="277"/>
        </w:trPr>
        <w:tc>
          <w:tcPr>
            <w:tcW w:w="1916" w:type="dxa"/>
            <w:vMerge/>
            <w:tcBorders>
              <w:top w:val="nil"/>
            </w:tcBorders>
          </w:tcPr>
          <w:p w:rsidR="00727521" w:rsidRPr="008F34C9" w:rsidRDefault="00727521" w:rsidP="003613BF">
            <w:pPr>
              <w:spacing w:after="0" w:line="0" w:lineRule="atLeast"/>
              <w:contextualSpacing/>
              <w:rPr>
                <w:rFonts w:ascii="Times New Roman" w:hAnsi="Times New Roman" w:cs="Times New Roman"/>
                <w:sz w:val="28"/>
                <w:szCs w:val="28"/>
              </w:rPr>
            </w:pPr>
          </w:p>
        </w:tc>
        <w:tc>
          <w:tcPr>
            <w:tcW w:w="1455" w:type="dxa"/>
          </w:tcPr>
          <w:p w:rsidR="00727521" w:rsidRPr="008F34C9" w:rsidRDefault="00727521" w:rsidP="003613BF">
            <w:pPr>
              <w:pStyle w:val="TableParagraph"/>
              <w:spacing w:line="0" w:lineRule="atLeast"/>
              <w:ind w:left="19" w:right="10"/>
              <w:contextualSpacing/>
              <w:jc w:val="center"/>
              <w:rPr>
                <w:b/>
                <w:sz w:val="28"/>
                <w:szCs w:val="28"/>
              </w:rPr>
            </w:pPr>
            <w:r w:rsidRPr="008F34C9">
              <w:rPr>
                <w:b/>
                <w:sz w:val="28"/>
                <w:szCs w:val="28"/>
              </w:rPr>
              <w:t>1-</w:t>
            </w:r>
            <w:r w:rsidRPr="008F34C9">
              <w:rPr>
                <w:b/>
                <w:spacing w:val="-10"/>
                <w:sz w:val="28"/>
                <w:szCs w:val="28"/>
              </w:rPr>
              <w:t>4</w:t>
            </w:r>
          </w:p>
        </w:tc>
        <w:tc>
          <w:tcPr>
            <w:tcW w:w="1421" w:type="dxa"/>
          </w:tcPr>
          <w:p w:rsidR="00727521" w:rsidRPr="008F34C9" w:rsidRDefault="00727521" w:rsidP="003613BF">
            <w:pPr>
              <w:pStyle w:val="TableParagraph"/>
              <w:spacing w:line="0" w:lineRule="atLeast"/>
              <w:ind w:left="14" w:right="9"/>
              <w:contextualSpacing/>
              <w:jc w:val="center"/>
              <w:rPr>
                <w:b/>
                <w:sz w:val="28"/>
                <w:szCs w:val="28"/>
              </w:rPr>
            </w:pPr>
            <w:r w:rsidRPr="008F34C9">
              <w:rPr>
                <w:b/>
                <w:sz w:val="28"/>
                <w:szCs w:val="28"/>
              </w:rPr>
              <w:t>5-</w:t>
            </w:r>
            <w:r w:rsidRPr="008F34C9">
              <w:rPr>
                <w:b/>
                <w:spacing w:val="-10"/>
                <w:sz w:val="28"/>
                <w:szCs w:val="28"/>
              </w:rPr>
              <w:t>9</w:t>
            </w:r>
          </w:p>
        </w:tc>
        <w:tc>
          <w:tcPr>
            <w:tcW w:w="1416" w:type="dxa"/>
          </w:tcPr>
          <w:p w:rsidR="00727521" w:rsidRPr="008F34C9" w:rsidRDefault="00727521" w:rsidP="003613BF">
            <w:pPr>
              <w:pStyle w:val="TableParagraph"/>
              <w:spacing w:line="0" w:lineRule="atLeast"/>
              <w:ind w:left="422"/>
              <w:contextualSpacing/>
              <w:rPr>
                <w:b/>
                <w:sz w:val="28"/>
                <w:szCs w:val="28"/>
              </w:rPr>
            </w:pPr>
            <w:r w:rsidRPr="008F34C9">
              <w:rPr>
                <w:b/>
                <w:sz w:val="28"/>
                <w:szCs w:val="28"/>
              </w:rPr>
              <w:t>10-</w:t>
            </w:r>
            <w:r w:rsidRPr="008F34C9">
              <w:rPr>
                <w:b/>
                <w:spacing w:val="-5"/>
                <w:sz w:val="28"/>
                <w:szCs w:val="28"/>
              </w:rPr>
              <w:t>11</w:t>
            </w:r>
          </w:p>
        </w:tc>
        <w:tc>
          <w:tcPr>
            <w:tcW w:w="3260" w:type="dxa"/>
          </w:tcPr>
          <w:p w:rsidR="00727521" w:rsidRPr="008F34C9" w:rsidRDefault="00727521" w:rsidP="003613BF">
            <w:pPr>
              <w:pStyle w:val="TableParagraph"/>
              <w:spacing w:line="0" w:lineRule="atLeast"/>
              <w:ind w:left="0"/>
              <w:contextualSpacing/>
              <w:rPr>
                <w:sz w:val="28"/>
                <w:szCs w:val="28"/>
              </w:rPr>
            </w:pPr>
          </w:p>
        </w:tc>
      </w:tr>
      <w:tr w:rsidR="00727521" w:rsidRPr="008F34C9" w:rsidTr="00CA4800">
        <w:trPr>
          <w:trHeight w:val="277"/>
        </w:trPr>
        <w:tc>
          <w:tcPr>
            <w:tcW w:w="1916" w:type="dxa"/>
          </w:tcPr>
          <w:p w:rsidR="00727521" w:rsidRPr="008F34C9" w:rsidRDefault="00727521" w:rsidP="003613BF">
            <w:pPr>
              <w:pStyle w:val="TableParagraph"/>
              <w:spacing w:before="3" w:line="0" w:lineRule="atLeast"/>
              <w:contextualSpacing/>
              <w:rPr>
                <w:b/>
                <w:sz w:val="28"/>
                <w:szCs w:val="28"/>
              </w:rPr>
            </w:pPr>
            <w:r w:rsidRPr="008F34C9">
              <w:rPr>
                <w:b/>
                <w:sz w:val="28"/>
                <w:szCs w:val="28"/>
              </w:rPr>
              <w:t>2021-</w:t>
            </w:r>
            <w:r w:rsidRPr="008F34C9">
              <w:rPr>
                <w:b/>
                <w:spacing w:val="-4"/>
                <w:sz w:val="28"/>
                <w:szCs w:val="28"/>
              </w:rPr>
              <w:t>2022</w:t>
            </w:r>
          </w:p>
        </w:tc>
        <w:tc>
          <w:tcPr>
            <w:tcW w:w="1455" w:type="dxa"/>
          </w:tcPr>
          <w:p w:rsidR="00727521" w:rsidRPr="008F34C9" w:rsidRDefault="00386166" w:rsidP="003613BF">
            <w:pPr>
              <w:pStyle w:val="TableParagraph"/>
              <w:spacing w:line="0" w:lineRule="atLeast"/>
              <w:ind w:left="19"/>
              <w:contextualSpacing/>
              <w:jc w:val="center"/>
              <w:rPr>
                <w:sz w:val="28"/>
                <w:szCs w:val="28"/>
              </w:rPr>
            </w:pPr>
            <w:r w:rsidRPr="008F34C9">
              <w:rPr>
                <w:spacing w:val="-2"/>
                <w:sz w:val="28"/>
                <w:szCs w:val="28"/>
                <w:lang w:val="ru-RU"/>
              </w:rPr>
              <w:t>60,71</w:t>
            </w:r>
            <w:r w:rsidR="00727521" w:rsidRPr="008F34C9">
              <w:rPr>
                <w:spacing w:val="-2"/>
                <w:sz w:val="28"/>
                <w:szCs w:val="28"/>
              </w:rPr>
              <w:t>%</w:t>
            </w:r>
          </w:p>
        </w:tc>
        <w:tc>
          <w:tcPr>
            <w:tcW w:w="1421" w:type="dxa"/>
          </w:tcPr>
          <w:p w:rsidR="00727521" w:rsidRPr="008F34C9" w:rsidRDefault="00386166" w:rsidP="003613BF">
            <w:pPr>
              <w:pStyle w:val="TableParagraph"/>
              <w:spacing w:line="0" w:lineRule="atLeast"/>
              <w:ind w:left="14"/>
              <w:contextualSpacing/>
              <w:jc w:val="center"/>
              <w:rPr>
                <w:sz w:val="28"/>
                <w:szCs w:val="28"/>
                <w:lang w:val="en-US"/>
              </w:rPr>
            </w:pPr>
            <w:r w:rsidRPr="008F34C9">
              <w:rPr>
                <w:spacing w:val="-4"/>
                <w:sz w:val="28"/>
                <w:szCs w:val="28"/>
                <w:lang w:val="ru-RU"/>
              </w:rPr>
              <w:t>39,66</w:t>
            </w:r>
            <w:r w:rsidR="00727521" w:rsidRPr="008F34C9">
              <w:rPr>
                <w:spacing w:val="-4"/>
                <w:sz w:val="28"/>
                <w:szCs w:val="28"/>
                <w:lang w:val="en-US"/>
              </w:rPr>
              <w:t>%</w:t>
            </w:r>
          </w:p>
        </w:tc>
        <w:tc>
          <w:tcPr>
            <w:tcW w:w="1416" w:type="dxa"/>
          </w:tcPr>
          <w:p w:rsidR="00727521" w:rsidRPr="008F34C9" w:rsidRDefault="00386166" w:rsidP="003613BF">
            <w:pPr>
              <w:pStyle w:val="TableParagraph"/>
              <w:spacing w:line="0" w:lineRule="atLeast"/>
              <w:ind w:left="16" w:right="6"/>
              <w:contextualSpacing/>
              <w:jc w:val="center"/>
              <w:rPr>
                <w:b/>
                <w:sz w:val="28"/>
                <w:szCs w:val="28"/>
              </w:rPr>
            </w:pPr>
            <w:r w:rsidRPr="008F34C9">
              <w:rPr>
                <w:sz w:val="28"/>
                <w:szCs w:val="28"/>
                <w:lang w:val="ru-RU"/>
              </w:rPr>
              <w:t>60</w:t>
            </w:r>
            <w:r w:rsidRPr="008F34C9">
              <w:rPr>
                <w:sz w:val="28"/>
                <w:szCs w:val="28"/>
                <w:lang w:val="en-US"/>
              </w:rPr>
              <w:t>%</w:t>
            </w:r>
          </w:p>
        </w:tc>
        <w:tc>
          <w:tcPr>
            <w:tcW w:w="3260" w:type="dxa"/>
          </w:tcPr>
          <w:p w:rsidR="00727521" w:rsidRPr="008F34C9" w:rsidRDefault="00386166" w:rsidP="003613BF">
            <w:pPr>
              <w:pStyle w:val="TableParagraph"/>
              <w:spacing w:line="0" w:lineRule="atLeast"/>
              <w:ind w:left="21"/>
              <w:contextualSpacing/>
              <w:jc w:val="center"/>
              <w:rPr>
                <w:b/>
                <w:sz w:val="28"/>
                <w:szCs w:val="28"/>
                <w:lang w:val="en-US"/>
              </w:rPr>
            </w:pPr>
            <w:r w:rsidRPr="008F34C9">
              <w:rPr>
                <w:b/>
                <w:sz w:val="28"/>
                <w:szCs w:val="28"/>
                <w:lang w:val="ru-RU"/>
              </w:rPr>
              <w:t>48,51</w:t>
            </w:r>
            <w:r w:rsidR="00727521" w:rsidRPr="008F34C9">
              <w:rPr>
                <w:b/>
                <w:sz w:val="28"/>
                <w:szCs w:val="28"/>
                <w:lang w:val="en-US"/>
              </w:rPr>
              <w:t>%</w:t>
            </w:r>
          </w:p>
        </w:tc>
      </w:tr>
      <w:tr w:rsidR="00727521" w:rsidRPr="008F34C9" w:rsidTr="00CA4800">
        <w:trPr>
          <w:trHeight w:val="273"/>
        </w:trPr>
        <w:tc>
          <w:tcPr>
            <w:tcW w:w="1916" w:type="dxa"/>
          </w:tcPr>
          <w:p w:rsidR="00727521" w:rsidRPr="008F34C9" w:rsidRDefault="00727521" w:rsidP="003613BF">
            <w:pPr>
              <w:pStyle w:val="TableParagraph"/>
              <w:spacing w:before="3" w:line="0" w:lineRule="atLeast"/>
              <w:contextualSpacing/>
              <w:rPr>
                <w:b/>
                <w:sz w:val="28"/>
                <w:szCs w:val="28"/>
              </w:rPr>
            </w:pPr>
            <w:r w:rsidRPr="008F34C9">
              <w:rPr>
                <w:b/>
                <w:sz w:val="28"/>
                <w:szCs w:val="28"/>
              </w:rPr>
              <w:t>2022-</w:t>
            </w:r>
            <w:r w:rsidRPr="008F34C9">
              <w:rPr>
                <w:b/>
                <w:spacing w:val="-4"/>
                <w:sz w:val="28"/>
                <w:szCs w:val="28"/>
              </w:rPr>
              <w:t>2023</w:t>
            </w:r>
          </w:p>
        </w:tc>
        <w:tc>
          <w:tcPr>
            <w:tcW w:w="1455" w:type="dxa"/>
          </w:tcPr>
          <w:p w:rsidR="00727521" w:rsidRPr="008F34C9" w:rsidRDefault="00386166" w:rsidP="003613BF">
            <w:pPr>
              <w:pStyle w:val="TableParagraph"/>
              <w:spacing w:line="0" w:lineRule="atLeast"/>
              <w:ind w:left="19"/>
              <w:contextualSpacing/>
              <w:jc w:val="center"/>
              <w:rPr>
                <w:sz w:val="28"/>
                <w:szCs w:val="28"/>
              </w:rPr>
            </w:pPr>
            <w:r w:rsidRPr="008F34C9">
              <w:rPr>
                <w:spacing w:val="-2"/>
                <w:sz w:val="28"/>
                <w:szCs w:val="28"/>
                <w:lang w:val="ru-RU"/>
              </w:rPr>
              <w:t>76,19</w:t>
            </w:r>
            <w:r w:rsidR="00727521" w:rsidRPr="008F34C9">
              <w:rPr>
                <w:spacing w:val="-2"/>
                <w:sz w:val="28"/>
                <w:szCs w:val="28"/>
              </w:rPr>
              <w:t>%</w:t>
            </w:r>
          </w:p>
        </w:tc>
        <w:tc>
          <w:tcPr>
            <w:tcW w:w="1421" w:type="dxa"/>
          </w:tcPr>
          <w:p w:rsidR="00727521" w:rsidRPr="008F34C9" w:rsidRDefault="00386166" w:rsidP="003613BF">
            <w:pPr>
              <w:pStyle w:val="TableParagraph"/>
              <w:spacing w:line="0" w:lineRule="atLeast"/>
              <w:ind w:left="14"/>
              <w:contextualSpacing/>
              <w:jc w:val="center"/>
              <w:rPr>
                <w:sz w:val="28"/>
                <w:szCs w:val="28"/>
                <w:lang w:val="en-US"/>
              </w:rPr>
            </w:pPr>
            <w:r w:rsidRPr="008F34C9">
              <w:rPr>
                <w:spacing w:val="-5"/>
                <w:sz w:val="28"/>
                <w:szCs w:val="28"/>
                <w:lang w:val="ru-RU"/>
              </w:rPr>
              <w:t>40,35</w:t>
            </w:r>
            <w:r w:rsidR="00727521" w:rsidRPr="008F34C9">
              <w:rPr>
                <w:spacing w:val="-5"/>
                <w:sz w:val="28"/>
                <w:szCs w:val="28"/>
                <w:lang w:val="en-US"/>
              </w:rPr>
              <w:t>%</w:t>
            </w:r>
          </w:p>
        </w:tc>
        <w:tc>
          <w:tcPr>
            <w:tcW w:w="1416" w:type="dxa"/>
          </w:tcPr>
          <w:p w:rsidR="00727521" w:rsidRPr="008F34C9" w:rsidRDefault="00386166" w:rsidP="003613BF">
            <w:pPr>
              <w:pStyle w:val="TableParagraph"/>
              <w:spacing w:line="0" w:lineRule="atLeast"/>
              <w:ind w:left="16" w:right="6"/>
              <w:contextualSpacing/>
              <w:jc w:val="center"/>
              <w:rPr>
                <w:sz w:val="28"/>
                <w:szCs w:val="28"/>
                <w:lang w:val="en-US"/>
              </w:rPr>
            </w:pPr>
            <w:r w:rsidRPr="008F34C9">
              <w:rPr>
                <w:sz w:val="28"/>
                <w:szCs w:val="28"/>
                <w:lang w:val="ru-RU"/>
              </w:rPr>
              <w:t>66,67</w:t>
            </w:r>
            <w:r w:rsidR="00727521" w:rsidRPr="008F34C9">
              <w:rPr>
                <w:sz w:val="28"/>
                <w:szCs w:val="28"/>
                <w:lang w:val="en-US"/>
              </w:rPr>
              <w:t>%</w:t>
            </w:r>
          </w:p>
        </w:tc>
        <w:tc>
          <w:tcPr>
            <w:tcW w:w="3260" w:type="dxa"/>
          </w:tcPr>
          <w:p w:rsidR="00727521" w:rsidRPr="008F34C9" w:rsidRDefault="00386166" w:rsidP="003613BF">
            <w:pPr>
              <w:pStyle w:val="TableParagraph"/>
              <w:spacing w:line="0" w:lineRule="atLeast"/>
              <w:ind w:left="21"/>
              <w:contextualSpacing/>
              <w:jc w:val="center"/>
              <w:rPr>
                <w:b/>
                <w:sz w:val="28"/>
                <w:szCs w:val="28"/>
                <w:lang w:val="en-US"/>
              </w:rPr>
            </w:pPr>
            <w:r w:rsidRPr="008F34C9">
              <w:rPr>
                <w:b/>
                <w:sz w:val="28"/>
                <w:szCs w:val="28"/>
                <w:lang w:val="ru-RU"/>
              </w:rPr>
              <w:t>51,72</w:t>
            </w:r>
            <w:r w:rsidR="00727521" w:rsidRPr="008F34C9">
              <w:rPr>
                <w:b/>
                <w:sz w:val="28"/>
                <w:szCs w:val="28"/>
                <w:lang w:val="en-US"/>
              </w:rPr>
              <w:t>%</w:t>
            </w:r>
          </w:p>
        </w:tc>
      </w:tr>
      <w:tr w:rsidR="00727521" w:rsidRPr="008F34C9" w:rsidTr="00CA4800">
        <w:trPr>
          <w:trHeight w:val="556"/>
        </w:trPr>
        <w:tc>
          <w:tcPr>
            <w:tcW w:w="1916" w:type="dxa"/>
          </w:tcPr>
          <w:p w:rsidR="00727521" w:rsidRPr="008F34C9" w:rsidRDefault="00727521" w:rsidP="003613BF">
            <w:pPr>
              <w:pStyle w:val="TableParagraph"/>
              <w:spacing w:before="3" w:line="0" w:lineRule="atLeast"/>
              <w:contextualSpacing/>
              <w:rPr>
                <w:b/>
                <w:sz w:val="28"/>
                <w:szCs w:val="28"/>
                <w:lang w:val="ru-RU"/>
              </w:rPr>
            </w:pPr>
            <w:r w:rsidRPr="008F34C9">
              <w:rPr>
                <w:b/>
                <w:sz w:val="28"/>
                <w:szCs w:val="28"/>
              </w:rPr>
              <w:t>2023-</w:t>
            </w:r>
            <w:r w:rsidRPr="008F34C9">
              <w:rPr>
                <w:b/>
                <w:spacing w:val="-4"/>
                <w:sz w:val="28"/>
                <w:szCs w:val="28"/>
              </w:rPr>
              <w:t>20</w:t>
            </w:r>
            <w:r w:rsidR="00386166" w:rsidRPr="008F34C9">
              <w:rPr>
                <w:b/>
                <w:spacing w:val="-4"/>
                <w:sz w:val="28"/>
                <w:szCs w:val="28"/>
                <w:lang w:val="ru-RU"/>
              </w:rPr>
              <w:t>24</w:t>
            </w:r>
          </w:p>
        </w:tc>
        <w:tc>
          <w:tcPr>
            <w:tcW w:w="1455" w:type="dxa"/>
          </w:tcPr>
          <w:p w:rsidR="00727521" w:rsidRPr="008F34C9" w:rsidRDefault="00386166" w:rsidP="003613BF">
            <w:pPr>
              <w:pStyle w:val="TableParagraph"/>
              <w:spacing w:line="0" w:lineRule="atLeast"/>
              <w:ind w:left="19"/>
              <w:contextualSpacing/>
              <w:jc w:val="center"/>
              <w:rPr>
                <w:sz w:val="28"/>
                <w:szCs w:val="28"/>
              </w:rPr>
            </w:pPr>
            <w:r w:rsidRPr="008F34C9">
              <w:rPr>
                <w:spacing w:val="-2"/>
                <w:sz w:val="28"/>
                <w:szCs w:val="28"/>
                <w:lang w:val="ru-RU"/>
              </w:rPr>
              <w:t>73,91</w:t>
            </w:r>
            <w:r w:rsidR="00727521" w:rsidRPr="008F34C9">
              <w:rPr>
                <w:spacing w:val="-2"/>
                <w:sz w:val="28"/>
                <w:szCs w:val="28"/>
              </w:rPr>
              <w:t>%</w:t>
            </w:r>
          </w:p>
        </w:tc>
        <w:tc>
          <w:tcPr>
            <w:tcW w:w="1421" w:type="dxa"/>
          </w:tcPr>
          <w:p w:rsidR="00727521" w:rsidRPr="008F34C9" w:rsidRDefault="00386166" w:rsidP="003613BF">
            <w:pPr>
              <w:pStyle w:val="TableParagraph"/>
              <w:spacing w:line="0" w:lineRule="atLeast"/>
              <w:ind w:left="14"/>
              <w:contextualSpacing/>
              <w:jc w:val="center"/>
              <w:rPr>
                <w:sz w:val="28"/>
                <w:szCs w:val="28"/>
                <w:lang w:val="en-US"/>
              </w:rPr>
            </w:pPr>
            <w:r w:rsidRPr="008F34C9">
              <w:rPr>
                <w:spacing w:val="-4"/>
                <w:sz w:val="28"/>
                <w:szCs w:val="28"/>
                <w:lang w:val="ru-RU"/>
              </w:rPr>
              <w:t>46,88</w:t>
            </w:r>
            <w:r w:rsidR="00727521" w:rsidRPr="008F34C9">
              <w:rPr>
                <w:spacing w:val="-4"/>
                <w:sz w:val="28"/>
                <w:szCs w:val="28"/>
                <w:lang w:val="en-US"/>
              </w:rPr>
              <w:t>%</w:t>
            </w:r>
          </w:p>
        </w:tc>
        <w:tc>
          <w:tcPr>
            <w:tcW w:w="1416" w:type="dxa"/>
          </w:tcPr>
          <w:p w:rsidR="00727521" w:rsidRPr="008F34C9" w:rsidRDefault="00386166" w:rsidP="003613BF">
            <w:pPr>
              <w:pStyle w:val="TableParagraph"/>
              <w:spacing w:line="0" w:lineRule="atLeast"/>
              <w:ind w:left="16" w:right="6"/>
              <w:contextualSpacing/>
              <w:jc w:val="center"/>
              <w:rPr>
                <w:sz w:val="28"/>
                <w:szCs w:val="28"/>
                <w:lang w:val="en-US"/>
              </w:rPr>
            </w:pPr>
            <w:r w:rsidRPr="008F34C9">
              <w:rPr>
                <w:sz w:val="28"/>
                <w:szCs w:val="28"/>
                <w:lang w:val="ru-RU"/>
              </w:rPr>
              <w:t>53,85</w:t>
            </w:r>
            <w:r w:rsidR="00727521" w:rsidRPr="008F34C9">
              <w:rPr>
                <w:sz w:val="28"/>
                <w:szCs w:val="28"/>
                <w:lang w:val="en-US"/>
              </w:rPr>
              <w:t>%</w:t>
            </w:r>
          </w:p>
        </w:tc>
        <w:tc>
          <w:tcPr>
            <w:tcW w:w="3260" w:type="dxa"/>
          </w:tcPr>
          <w:p w:rsidR="00727521" w:rsidRPr="008F34C9" w:rsidRDefault="00386166" w:rsidP="003613BF">
            <w:pPr>
              <w:pStyle w:val="TableParagraph"/>
              <w:spacing w:line="0" w:lineRule="atLeast"/>
              <w:ind w:left="21"/>
              <w:contextualSpacing/>
              <w:jc w:val="center"/>
              <w:rPr>
                <w:b/>
                <w:sz w:val="28"/>
                <w:szCs w:val="28"/>
              </w:rPr>
            </w:pPr>
            <w:r w:rsidRPr="008F34C9">
              <w:rPr>
                <w:b/>
                <w:sz w:val="28"/>
                <w:szCs w:val="28"/>
                <w:lang w:val="ru-RU"/>
              </w:rPr>
              <w:t>54</w:t>
            </w:r>
            <w:r w:rsidR="00727521" w:rsidRPr="008F34C9">
              <w:rPr>
                <w:b/>
                <w:sz w:val="28"/>
                <w:szCs w:val="28"/>
                <w:lang w:val="en-US"/>
              </w:rPr>
              <w:t>%</w:t>
            </w:r>
          </w:p>
        </w:tc>
      </w:tr>
    </w:tbl>
    <w:p w:rsidR="002D19DB" w:rsidRPr="008F34C9" w:rsidRDefault="002D19DB" w:rsidP="003613BF">
      <w:pPr>
        <w:pStyle w:val="af0"/>
        <w:spacing w:before="9" w:after="0" w:line="0" w:lineRule="atLeast"/>
        <w:ind w:left="219" w:right="727" w:firstLine="456"/>
        <w:contextualSpacing/>
        <w:rPr>
          <w:rFonts w:ascii="Times New Roman" w:hAnsi="Times New Roman" w:cs="Times New Roman"/>
          <w:sz w:val="28"/>
          <w:szCs w:val="28"/>
          <w:lang w:val="kk-KZ"/>
        </w:rPr>
      </w:pPr>
    </w:p>
    <w:p w:rsidR="00727521" w:rsidRPr="008F34C9" w:rsidRDefault="00727521" w:rsidP="003613BF">
      <w:pPr>
        <w:pStyle w:val="af0"/>
        <w:spacing w:before="9" w:after="0" w:line="0" w:lineRule="atLeast"/>
        <w:ind w:right="-1" w:firstLine="720"/>
        <w:contextualSpacing/>
        <w:jc w:val="both"/>
        <w:rPr>
          <w:rFonts w:ascii="Times New Roman" w:hAnsi="Times New Roman" w:cs="Times New Roman"/>
          <w:b/>
          <w:spacing w:val="-2"/>
          <w:sz w:val="28"/>
          <w:szCs w:val="28"/>
          <w:lang w:val="kk-KZ"/>
        </w:rPr>
      </w:pPr>
      <w:r w:rsidRPr="008F34C9">
        <w:rPr>
          <w:rFonts w:ascii="Times New Roman" w:hAnsi="Times New Roman" w:cs="Times New Roman"/>
          <w:sz w:val="28"/>
          <w:szCs w:val="28"/>
          <w:lang w:val="kk-KZ"/>
        </w:rPr>
        <w:t>Соңғы 3 жылдағы білім сапасының мониторингі орта есеппен</w:t>
      </w:r>
      <w:r w:rsidRPr="008F34C9">
        <w:rPr>
          <w:rFonts w:ascii="Times New Roman" w:hAnsi="Times New Roman" w:cs="Times New Roman"/>
          <w:spacing w:val="37"/>
          <w:sz w:val="28"/>
          <w:szCs w:val="28"/>
          <w:lang w:val="kk-KZ"/>
        </w:rPr>
        <w:t xml:space="preserve"> </w:t>
      </w:r>
      <w:r w:rsidR="00386166" w:rsidRPr="008F34C9">
        <w:rPr>
          <w:rFonts w:ascii="Times New Roman" w:hAnsi="Times New Roman" w:cs="Times New Roman"/>
          <w:spacing w:val="37"/>
          <w:sz w:val="28"/>
          <w:szCs w:val="28"/>
          <w:lang w:val="kk-KZ"/>
        </w:rPr>
        <w:t>51,41</w:t>
      </w:r>
      <w:r w:rsidRPr="008F34C9">
        <w:rPr>
          <w:rFonts w:ascii="Times New Roman" w:hAnsi="Times New Roman" w:cs="Times New Roman"/>
          <w:sz w:val="28"/>
          <w:szCs w:val="28"/>
          <w:lang w:val="kk-KZ"/>
        </w:rPr>
        <w:t xml:space="preserve">% </w:t>
      </w:r>
      <w:r w:rsidRPr="008F34C9">
        <w:rPr>
          <w:rFonts w:ascii="Times New Roman" w:hAnsi="Times New Roman" w:cs="Times New Roman"/>
          <w:spacing w:val="-2"/>
          <w:sz w:val="28"/>
          <w:szCs w:val="28"/>
          <w:lang w:val="kk-KZ"/>
        </w:rPr>
        <w:t>құрайды</w:t>
      </w:r>
      <w:r w:rsidRPr="008F34C9">
        <w:rPr>
          <w:rFonts w:ascii="Times New Roman" w:hAnsi="Times New Roman" w:cs="Times New Roman"/>
          <w:b/>
          <w:spacing w:val="-2"/>
          <w:sz w:val="28"/>
          <w:szCs w:val="28"/>
          <w:lang w:val="kk-KZ"/>
        </w:rPr>
        <w:t>.</w:t>
      </w:r>
    </w:p>
    <w:p w:rsidR="002D19DB" w:rsidRPr="008F34C9" w:rsidRDefault="002D19DB" w:rsidP="003613BF">
      <w:pPr>
        <w:pStyle w:val="1"/>
        <w:spacing w:before="4" w:after="0" w:line="0" w:lineRule="atLeast"/>
        <w:ind w:right="33"/>
        <w:contextualSpacing/>
        <w:jc w:val="center"/>
        <w:rPr>
          <w:rFonts w:ascii="Times New Roman" w:hAnsi="Times New Roman" w:cs="Times New Roman"/>
          <w:color w:val="auto"/>
          <w:sz w:val="28"/>
          <w:szCs w:val="28"/>
          <w:lang w:val="kk-KZ"/>
        </w:rPr>
      </w:pPr>
    </w:p>
    <w:p w:rsidR="00727521" w:rsidRPr="008F34C9" w:rsidRDefault="00727521" w:rsidP="003613BF">
      <w:pPr>
        <w:pStyle w:val="1"/>
        <w:spacing w:before="4" w:after="0" w:line="0" w:lineRule="atLeast"/>
        <w:ind w:right="33"/>
        <w:contextualSpacing/>
        <w:jc w:val="center"/>
        <w:rPr>
          <w:rFonts w:ascii="Times New Roman" w:hAnsi="Times New Roman" w:cs="Times New Roman"/>
          <w:b/>
          <w:color w:val="auto"/>
          <w:sz w:val="28"/>
          <w:szCs w:val="28"/>
          <w:lang w:val="kk-KZ"/>
        </w:rPr>
      </w:pPr>
      <w:r w:rsidRPr="008F34C9">
        <w:rPr>
          <w:rFonts w:ascii="Times New Roman" w:hAnsi="Times New Roman" w:cs="Times New Roman"/>
          <w:b/>
          <w:color w:val="auto"/>
          <w:sz w:val="28"/>
          <w:szCs w:val="28"/>
          <w:lang w:val="kk-KZ"/>
        </w:rPr>
        <w:t>1-4</w:t>
      </w:r>
      <w:r w:rsidRPr="008F34C9">
        <w:rPr>
          <w:rFonts w:ascii="Times New Roman" w:hAnsi="Times New Roman" w:cs="Times New Roman"/>
          <w:b/>
          <w:color w:val="auto"/>
          <w:spacing w:val="-9"/>
          <w:sz w:val="28"/>
          <w:szCs w:val="28"/>
          <w:lang w:val="kk-KZ"/>
        </w:rPr>
        <w:t xml:space="preserve"> </w:t>
      </w:r>
      <w:r w:rsidRPr="008F34C9">
        <w:rPr>
          <w:rFonts w:ascii="Times New Roman" w:hAnsi="Times New Roman" w:cs="Times New Roman"/>
          <w:b/>
          <w:color w:val="auto"/>
          <w:sz w:val="28"/>
          <w:szCs w:val="28"/>
          <w:lang w:val="kk-KZ"/>
        </w:rPr>
        <w:t>сыныптардағы</w:t>
      </w:r>
      <w:r w:rsidRPr="008F34C9">
        <w:rPr>
          <w:rFonts w:ascii="Times New Roman" w:hAnsi="Times New Roman" w:cs="Times New Roman"/>
          <w:b/>
          <w:color w:val="auto"/>
          <w:spacing w:val="-5"/>
          <w:sz w:val="28"/>
          <w:szCs w:val="28"/>
          <w:lang w:val="kk-KZ"/>
        </w:rPr>
        <w:t xml:space="preserve"> </w:t>
      </w:r>
      <w:r w:rsidRPr="008F34C9">
        <w:rPr>
          <w:rFonts w:ascii="Times New Roman" w:hAnsi="Times New Roman" w:cs="Times New Roman"/>
          <w:b/>
          <w:color w:val="auto"/>
          <w:sz w:val="28"/>
          <w:szCs w:val="28"/>
          <w:lang w:val="kk-KZ"/>
        </w:rPr>
        <w:t>пәндер</w:t>
      </w:r>
      <w:r w:rsidRPr="008F34C9">
        <w:rPr>
          <w:rFonts w:ascii="Times New Roman" w:hAnsi="Times New Roman" w:cs="Times New Roman"/>
          <w:b/>
          <w:color w:val="auto"/>
          <w:spacing w:val="-9"/>
          <w:sz w:val="28"/>
          <w:szCs w:val="28"/>
          <w:lang w:val="kk-KZ"/>
        </w:rPr>
        <w:t xml:space="preserve"> </w:t>
      </w:r>
      <w:r w:rsidRPr="008F34C9">
        <w:rPr>
          <w:rFonts w:ascii="Times New Roman" w:hAnsi="Times New Roman" w:cs="Times New Roman"/>
          <w:b/>
          <w:color w:val="auto"/>
          <w:sz w:val="28"/>
          <w:szCs w:val="28"/>
          <w:lang w:val="kk-KZ"/>
        </w:rPr>
        <w:t>бойынша</w:t>
      </w:r>
      <w:r w:rsidRPr="008F34C9">
        <w:rPr>
          <w:rFonts w:ascii="Times New Roman" w:hAnsi="Times New Roman" w:cs="Times New Roman"/>
          <w:b/>
          <w:color w:val="auto"/>
          <w:spacing w:val="-8"/>
          <w:sz w:val="28"/>
          <w:szCs w:val="28"/>
          <w:lang w:val="kk-KZ"/>
        </w:rPr>
        <w:t xml:space="preserve"> </w:t>
      </w:r>
      <w:r w:rsidRPr="008F34C9">
        <w:rPr>
          <w:rFonts w:ascii="Times New Roman" w:hAnsi="Times New Roman" w:cs="Times New Roman"/>
          <w:b/>
          <w:color w:val="auto"/>
          <w:sz w:val="28"/>
          <w:szCs w:val="28"/>
          <w:lang w:val="kk-KZ"/>
        </w:rPr>
        <w:t>білім</w:t>
      </w:r>
      <w:r w:rsidRPr="008F34C9">
        <w:rPr>
          <w:rFonts w:ascii="Times New Roman" w:hAnsi="Times New Roman" w:cs="Times New Roman"/>
          <w:b/>
          <w:color w:val="auto"/>
          <w:spacing w:val="-7"/>
          <w:sz w:val="28"/>
          <w:szCs w:val="28"/>
          <w:lang w:val="kk-KZ"/>
        </w:rPr>
        <w:t xml:space="preserve"> </w:t>
      </w:r>
      <w:r w:rsidRPr="008F34C9">
        <w:rPr>
          <w:rFonts w:ascii="Times New Roman" w:hAnsi="Times New Roman" w:cs="Times New Roman"/>
          <w:b/>
          <w:color w:val="auto"/>
          <w:spacing w:val="-2"/>
          <w:sz w:val="28"/>
          <w:szCs w:val="28"/>
          <w:lang w:val="kk-KZ"/>
        </w:rPr>
        <w:t>сапасы</w:t>
      </w:r>
    </w:p>
    <w:p w:rsidR="00727521" w:rsidRPr="008F34C9" w:rsidRDefault="00727521" w:rsidP="003613BF">
      <w:pPr>
        <w:pStyle w:val="af0"/>
        <w:spacing w:before="94" w:after="0" w:line="0" w:lineRule="atLeast"/>
        <w:contextualSpacing/>
        <w:rPr>
          <w:rFonts w:ascii="Times New Roman" w:hAnsi="Times New Roman" w:cs="Times New Roman"/>
          <w:b/>
          <w:sz w:val="28"/>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5"/>
        <w:gridCol w:w="2418"/>
        <w:gridCol w:w="2062"/>
        <w:gridCol w:w="2012"/>
        <w:gridCol w:w="2010"/>
      </w:tblGrid>
      <w:tr w:rsidR="00727521" w:rsidRPr="008F34C9" w:rsidTr="00CA4800">
        <w:trPr>
          <w:trHeight w:val="273"/>
        </w:trPr>
        <w:tc>
          <w:tcPr>
            <w:tcW w:w="423" w:type="pct"/>
            <w:vMerge w:val="restart"/>
          </w:tcPr>
          <w:p w:rsidR="00727521" w:rsidRPr="008F34C9" w:rsidRDefault="00727521" w:rsidP="003613BF">
            <w:pPr>
              <w:pStyle w:val="TableParagraph"/>
              <w:spacing w:line="0" w:lineRule="atLeast"/>
              <w:ind w:left="0"/>
              <w:contextualSpacing/>
              <w:jc w:val="center"/>
              <w:rPr>
                <w:b/>
                <w:sz w:val="28"/>
                <w:szCs w:val="28"/>
              </w:rPr>
            </w:pPr>
            <w:r w:rsidRPr="008F34C9">
              <w:rPr>
                <w:b/>
                <w:spacing w:val="-10"/>
                <w:sz w:val="28"/>
                <w:szCs w:val="28"/>
              </w:rPr>
              <w:t>№</w:t>
            </w:r>
          </w:p>
        </w:tc>
        <w:tc>
          <w:tcPr>
            <w:tcW w:w="1302" w:type="pct"/>
            <w:vMerge w:val="restart"/>
          </w:tcPr>
          <w:p w:rsidR="00727521" w:rsidRPr="008F34C9" w:rsidRDefault="00727521" w:rsidP="003613BF">
            <w:pPr>
              <w:pStyle w:val="TableParagraph"/>
              <w:spacing w:line="0" w:lineRule="atLeast"/>
              <w:ind w:left="167"/>
              <w:contextualSpacing/>
              <w:jc w:val="center"/>
              <w:rPr>
                <w:b/>
                <w:sz w:val="28"/>
                <w:szCs w:val="28"/>
              </w:rPr>
            </w:pPr>
            <w:r w:rsidRPr="008F34C9">
              <w:rPr>
                <w:b/>
                <w:spacing w:val="-2"/>
                <w:sz w:val="28"/>
                <w:szCs w:val="28"/>
              </w:rPr>
              <w:t>Пәндер</w:t>
            </w:r>
          </w:p>
        </w:tc>
        <w:tc>
          <w:tcPr>
            <w:tcW w:w="3275" w:type="pct"/>
            <w:gridSpan w:val="3"/>
          </w:tcPr>
          <w:p w:rsidR="00727521" w:rsidRPr="008F34C9" w:rsidRDefault="00727521" w:rsidP="003613BF">
            <w:pPr>
              <w:pStyle w:val="TableParagraph"/>
              <w:spacing w:line="0" w:lineRule="atLeast"/>
              <w:ind w:left="1"/>
              <w:contextualSpacing/>
              <w:jc w:val="center"/>
              <w:rPr>
                <w:b/>
                <w:sz w:val="28"/>
                <w:szCs w:val="28"/>
              </w:rPr>
            </w:pPr>
            <w:r w:rsidRPr="008F34C9">
              <w:rPr>
                <w:b/>
                <w:sz w:val="28"/>
                <w:szCs w:val="28"/>
              </w:rPr>
              <w:t>Оқу</w:t>
            </w:r>
            <w:r w:rsidRPr="008F34C9">
              <w:rPr>
                <w:b/>
                <w:spacing w:val="2"/>
                <w:sz w:val="28"/>
                <w:szCs w:val="28"/>
              </w:rPr>
              <w:t xml:space="preserve"> </w:t>
            </w:r>
            <w:r w:rsidRPr="008F34C9">
              <w:rPr>
                <w:b/>
                <w:spacing w:val="-2"/>
                <w:sz w:val="28"/>
                <w:szCs w:val="28"/>
              </w:rPr>
              <w:t>жылдары</w:t>
            </w:r>
          </w:p>
        </w:tc>
      </w:tr>
      <w:tr w:rsidR="00727521" w:rsidRPr="008F34C9" w:rsidTr="00CA4800">
        <w:trPr>
          <w:trHeight w:val="277"/>
        </w:trPr>
        <w:tc>
          <w:tcPr>
            <w:tcW w:w="423" w:type="pct"/>
            <w:vMerge/>
            <w:tcBorders>
              <w:top w:val="nil"/>
            </w:tcBorders>
          </w:tcPr>
          <w:p w:rsidR="00727521" w:rsidRPr="008F34C9" w:rsidRDefault="00727521" w:rsidP="003613BF">
            <w:pPr>
              <w:spacing w:after="0" w:line="0" w:lineRule="atLeast"/>
              <w:contextualSpacing/>
              <w:rPr>
                <w:rFonts w:ascii="Times New Roman" w:hAnsi="Times New Roman" w:cs="Times New Roman"/>
                <w:sz w:val="28"/>
                <w:szCs w:val="28"/>
              </w:rPr>
            </w:pPr>
          </w:p>
        </w:tc>
        <w:tc>
          <w:tcPr>
            <w:tcW w:w="1302" w:type="pct"/>
            <w:vMerge/>
            <w:tcBorders>
              <w:top w:val="nil"/>
            </w:tcBorders>
          </w:tcPr>
          <w:p w:rsidR="00727521" w:rsidRPr="008F34C9" w:rsidRDefault="00727521" w:rsidP="003613BF">
            <w:pPr>
              <w:spacing w:after="0" w:line="0" w:lineRule="atLeast"/>
              <w:contextualSpacing/>
              <w:rPr>
                <w:rFonts w:ascii="Times New Roman" w:hAnsi="Times New Roman" w:cs="Times New Roman"/>
                <w:sz w:val="28"/>
                <w:szCs w:val="28"/>
              </w:rPr>
            </w:pPr>
          </w:p>
        </w:tc>
        <w:tc>
          <w:tcPr>
            <w:tcW w:w="1110" w:type="pct"/>
          </w:tcPr>
          <w:p w:rsidR="00727521" w:rsidRPr="008F34C9" w:rsidRDefault="00727521" w:rsidP="003613BF">
            <w:pPr>
              <w:pStyle w:val="TableParagraph"/>
              <w:spacing w:before="1" w:line="0" w:lineRule="atLeast"/>
              <w:ind w:left="16" w:right="3"/>
              <w:contextualSpacing/>
              <w:jc w:val="center"/>
              <w:rPr>
                <w:b/>
                <w:sz w:val="28"/>
                <w:szCs w:val="28"/>
              </w:rPr>
            </w:pPr>
            <w:r w:rsidRPr="008F34C9">
              <w:rPr>
                <w:b/>
                <w:sz w:val="28"/>
                <w:szCs w:val="28"/>
              </w:rPr>
              <w:t>2021-</w:t>
            </w:r>
            <w:r w:rsidRPr="008F34C9">
              <w:rPr>
                <w:b/>
                <w:spacing w:val="-4"/>
                <w:sz w:val="28"/>
                <w:szCs w:val="28"/>
              </w:rPr>
              <w:t>2022</w:t>
            </w:r>
          </w:p>
        </w:tc>
        <w:tc>
          <w:tcPr>
            <w:tcW w:w="1083" w:type="pct"/>
          </w:tcPr>
          <w:p w:rsidR="00727521" w:rsidRPr="008F34C9" w:rsidRDefault="00727521" w:rsidP="003613BF">
            <w:pPr>
              <w:pStyle w:val="TableParagraph"/>
              <w:spacing w:before="1" w:line="0" w:lineRule="atLeast"/>
              <w:ind w:left="15" w:right="4"/>
              <w:contextualSpacing/>
              <w:jc w:val="center"/>
              <w:rPr>
                <w:b/>
                <w:sz w:val="28"/>
                <w:szCs w:val="28"/>
              </w:rPr>
            </w:pPr>
            <w:r w:rsidRPr="008F34C9">
              <w:rPr>
                <w:b/>
                <w:sz w:val="28"/>
                <w:szCs w:val="28"/>
              </w:rPr>
              <w:t>2022-</w:t>
            </w:r>
            <w:r w:rsidRPr="008F34C9">
              <w:rPr>
                <w:b/>
                <w:spacing w:val="-4"/>
                <w:sz w:val="28"/>
                <w:szCs w:val="28"/>
              </w:rPr>
              <w:t>2023</w:t>
            </w:r>
          </w:p>
        </w:tc>
        <w:tc>
          <w:tcPr>
            <w:tcW w:w="1082" w:type="pct"/>
          </w:tcPr>
          <w:p w:rsidR="00727521" w:rsidRPr="008F34C9" w:rsidRDefault="00727521" w:rsidP="003613BF">
            <w:pPr>
              <w:pStyle w:val="TableParagraph"/>
              <w:spacing w:before="1" w:line="0" w:lineRule="atLeast"/>
              <w:ind w:left="14" w:right="4"/>
              <w:contextualSpacing/>
              <w:jc w:val="center"/>
              <w:rPr>
                <w:b/>
                <w:sz w:val="28"/>
                <w:szCs w:val="28"/>
              </w:rPr>
            </w:pPr>
            <w:r w:rsidRPr="008F34C9">
              <w:rPr>
                <w:b/>
                <w:sz w:val="28"/>
                <w:szCs w:val="28"/>
              </w:rPr>
              <w:t>2023-</w:t>
            </w:r>
            <w:r w:rsidRPr="008F34C9">
              <w:rPr>
                <w:b/>
                <w:spacing w:val="-4"/>
                <w:sz w:val="28"/>
                <w:szCs w:val="28"/>
              </w:rPr>
              <w:t>2024</w:t>
            </w:r>
          </w:p>
        </w:tc>
      </w:tr>
      <w:tr w:rsidR="00727521" w:rsidRPr="008F34C9" w:rsidTr="00CA4800">
        <w:trPr>
          <w:trHeight w:val="278"/>
        </w:trPr>
        <w:tc>
          <w:tcPr>
            <w:tcW w:w="423" w:type="pct"/>
          </w:tcPr>
          <w:p w:rsidR="00727521" w:rsidRPr="008F34C9" w:rsidRDefault="00727521" w:rsidP="003613BF">
            <w:pPr>
              <w:pStyle w:val="TableParagraph"/>
              <w:spacing w:line="0" w:lineRule="atLeast"/>
              <w:ind w:left="105"/>
              <w:contextualSpacing/>
              <w:rPr>
                <w:sz w:val="28"/>
                <w:szCs w:val="28"/>
              </w:rPr>
            </w:pPr>
            <w:r w:rsidRPr="008F34C9">
              <w:rPr>
                <w:spacing w:val="-10"/>
                <w:sz w:val="28"/>
                <w:szCs w:val="28"/>
              </w:rPr>
              <w:t>1</w:t>
            </w:r>
          </w:p>
        </w:tc>
        <w:tc>
          <w:tcPr>
            <w:tcW w:w="1302" w:type="pct"/>
          </w:tcPr>
          <w:p w:rsidR="00727521" w:rsidRPr="008F34C9" w:rsidRDefault="00727521" w:rsidP="003613BF">
            <w:pPr>
              <w:pStyle w:val="TableParagraph"/>
              <w:spacing w:line="0" w:lineRule="atLeast"/>
              <w:ind w:left="53"/>
              <w:contextualSpacing/>
              <w:rPr>
                <w:b/>
                <w:sz w:val="28"/>
                <w:szCs w:val="28"/>
              </w:rPr>
            </w:pPr>
            <w:r w:rsidRPr="008F34C9">
              <w:rPr>
                <w:b/>
                <w:sz w:val="28"/>
                <w:szCs w:val="28"/>
              </w:rPr>
              <w:t>Қазақ</w:t>
            </w:r>
            <w:r w:rsidRPr="008F34C9">
              <w:rPr>
                <w:b/>
                <w:spacing w:val="-3"/>
                <w:sz w:val="28"/>
                <w:szCs w:val="28"/>
              </w:rPr>
              <w:t xml:space="preserve"> </w:t>
            </w:r>
            <w:r w:rsidRPr="008F34C9">
              <w:rPr>
                <w:b/>
                <w:spacing w:val="-4"/>
                <w:sz w:val="28"/>
                <w:szCs w:val="28"/>
              </w:rPr>
              <w:t>тілі</w:t>
            </w:r>
          </w:p>
        </w:tc>
        <w:tc>
          <w:tcPr>
            <w:tcW w:w="1110" w:type="pct"/>
          </w:tcPr>
          <w:p w:rsidR="00727521" w:rsidRPr="008F34C9" w:rsidRDefault="00386166" w:rsidP="003613BF">
            <w:pPr>
              <w:pStyle w:val="TableParagraph"/>
              <w:spacing w:line="0" w:lineRule="atLeast"/>
              <w:ind w:left="16" w:right="5"/>
              <w:contextualSpacing/>
              <w:jc w:val="center"/>
              <w:rPr>
                <w:sz w:val="28"/>
                <w:szCs w:val="28"/>
              </w:rPr>
            </w:pPr>
            <w:r w:rsidRPr="008F34C9">
              <w:rPr>
                <w:spacing w:val="-2"/>
                <w:sz w:val="28"/>
                <w:szCs w:val="28"/>
                <w:lang w:val="ru-RU"/>
              </w:rPr>
              <w:t>71,7</w:t>
            </w:r>
            <w:r w:rsidR="00727521" w:rsidRPr="008F34C9">
              <w:rPr>
                <w:spacing w:val="-2"/>
                <w:sz w:val="28"/>
                <w:szCs w:val="28"/>
              </w:rPr>
              <w:t>%</w:t>
            </w:r>
          </w:p>
        </w:tc>
        <w:tc>
          <w:tcPr>
            <w:tcW w:w="1083" w:type="pct"/>
          </w:tcPr>
          <w:p w:rsidR="00727521" w:rsidRPr="008F34C9" w:rsidRDefault="00386166" w:rsidP="003613BF">
            <w:pPr>
              <w:pStyle w:val="TableParagraph"/>
              <w:spacing w:line="0" w:lineRule="atLeast"/>
              <w:ind w:left="15"/>
              <w:contextualSpacing/>
              <w:jc w:val="center"/>
              <w:rPr>
                <w:sz w:val="28"/>
                <w:szCs w:val="28"/>
              </w:rPr>
            </w:pPr>
            <w:r w:rsidRPr="008F34C9">
              <w:rPr>
                <w:spacing w:val="-2"/>
                <w:sz w:val="28"/>
                <w:szCs w:val="28"/>
                <w:lang w:val="ru-RU"/>
              </w:rPr>
              <w:t>81,9</w:t>
            </w:r>
            <w:r w:rsidR="00727521" w:rsidRPr="008F34C9">
              <w:rPr>
                <w:spacing w:val="-2"/>
                <w:sz w:val="28"/>
                <w:szCs w:val="28"/>
              </w:rPr>
              <w:t>%</w:t>
            </w:r>
          </w:p>
        </w:tc>
        <w:tc>
          <w:tcPr>
            <w:tcW w:w="1082" w:type="pct"/>
          </w:tcPr>
          <w:p w:rsidR="00727521" w:rsidRPr="008F34C9" w:rsidRDefault="00386166" w:rsidP="003613BF">
            <w:pPr>
              <w:pStyle w:val="TableParagraph"/>
              <w:spacing w:line="0" w:lineRule="atLeast"/>
              <w:ind w:left="14" w:right="5"/>
              <w:contextualSpacing/>
              <w:jc w:val="center"/>
              <w:rPr>
                <w:sz w:val="28"/>
                <w:szCs w:val="28"/>
              </w:rPr>
            </w:pPr>
            <w:r w:rsidRPr="008F34C9">
              <w:rPr>
                <w:spacing w:val="-2"/>
                <w:sz w:val="28"/>
                <w:szCs w:val="28"/>
                <w:lang w:val="ru-RU"/>
              </w:rPr>
              <w:t>85</w:t>
            </w:r>
            <w:r w:rsidR="00727521" w:rsidRPr="008F34C9">
              <w:rPr>
                <w:spacing w:val="-2"/>
                <w:sz w:val="28"/>
                <w:szCs w:val="28"/>
              </w:rPr>
              <w:t>%</w:t>
            </w:r>
          </w:p>
        </w:tc>
      </w:tr>
      <w:tr w:rsidR="00727521" w:rsidRPr="008F34C9" w:rsidTr="00CA4800">
        <w:trPr>
          <w:trHeight w:val="273"/>
        </w:trPr>
        <w:tc>
          <w:tcPr>
            <w:tcW w:w="423" w:type="pct"/>
          </w:tcPr>
          <w:p w:rsidR="00727521" w:rsidRPr="008F34C9" w:rsidRDefault="00727521" w:rsidP="003613BF">
            <w:pPr>
              <w:pStyle w:val="TableParagraph"/>
              <w:spacing w:line="0" w:lineRule="atLeast"/>
              <w:ind w:left="105"/>
              <w:contextualSpacing/>
              <w:rPr>
                <w:sz w:val="28"/>
                <w:szCs w:val="28"/>
              </w:rPr>
            </w:pPr>
            <w:r w:rsidRPr="008F34C9">
              <w:rPr>
                <w:spacing w:val="-10"/>
                <w:sz w:val="28"/>
                <w:szCs w:val="28"/>
              </w:rPr>
              <w:t>2</w:t>
            </w:r>
          </w:p>
        </w:tc>
        <w:tc>
          <w:tcPr>
            <w:tcW w:w="1302" w:type="pct"/>
          </w:tcPr>
          <w:p w:rsidR="00727521" w:rsidRPr="008F34C9" w:rsidRDefault="00727521" w:rsidP="003613BF">
            <w:pPr>
              <w:pStyle w:val="TableParagraph"/>
              <w:spacing w:line="0" w:lineRule="atLeast"/>
              <w:ind w:left="53"/>
              <w:contextualSpacing/>
              <w:rPr>
                <w:b/>
                <w:sz w:val="28"/>
                <w:szCs w:val="28"/>
              </w:rPr>
            </w:pPr>
            <w:r w:rsidRPr="008F34C9">
              <w:rPr>
                <w:b/>
                <w:sz w:val="28"/>
                <w:szCs w:val="28"/>
              </w:rPr>
              <w:t>Орыс</w:t>
            </w:r>
            <w:r w:rsidRPr="008F34C9">
              <w:rPr>
                <w:b/>
                <w:spacing w:val="-1"/>
                <w:sz w:val="28"/>
                <w:szCs w:val="28"/>
              </w:rPr>
              <w:t xml:space="preserve"> </w:t>
            </w:r>
            <w:r w:rsidRPr="008F34C9">
              <w:rPr>
                <w:b/>
                <w:spacing w:val="-4"/>
                <w:sz w:val="28"/>
                <w:szCs w:val="28"/>
              </w:rPr>
              <w:t>тілі</w:t>
            </w:r>
          </w:p>
        </w:tc>
        <w:tc>
          <w:tcPr>
            <w:tcW w:w="1110" w:type="pct"/>
          </w:tcPr>
          <w:p w:rsidR="00727521" w:rsidRPr="008F34C9" w:rsidRDefault="00386166" w:rsidP="003613BF">
            <w:pPr>
              <w:pStyle w:val="TableParagraph"/>
              <w:spacing w:line="0" w:lineRule="atLeast"/>
              <w:ind w:left="16"/>
              <w:contextualSpacing/>
              <w:jc w:val="center"/>
              <w:rPr>
                <w:sz w:val="28"/>
                <w:szCs w:val="28"/>
              </w:rPr>
            </w:pPr>
            <w:r w:rsidRPr="008F34C9">
              <w:rPr>
                <w:spacing w:val="-2"/>
                <w:sz w:val="28"/>
                <w:szCs w:val="28"/>
                <w:lang w:val="ru-RU"/>
              </w:rPr>
              <w:t>68,3</w:t>
            </w:r>
            <w:r w:rsidR="00727521" w:rsidRPr="008F34C9">
              <w:rPr>
                <w:spacing w:val="-2"/>
                <w:sz w:val="28"/>
                <w:szCs w:val="28"/>
              </w:rPr>
              <w:t>%</w:t>
            </w:r>
          </w:p>
        </w:tc>
        <w:tc>
          <w:tcPr>
            <w:tcW w:w="1083" w:type="pct"/>
          </w:tcPr>
          <w:p w:rsidR="00727521" w:rsidRPr="008F34C9" w:rsidRDefault="00386166" w:rsidP="003613BF">
            <w:pPr>
              <w:pStyle w:val="TableParagraph"/>
              <w:spacing w:line="0" w:lineRule="atLeast"/>
              <w:ind w:left="15" w:right="5"/>
              <w:contextualSpacing/>
              <w:jc w:val="center"/>
              <w:rPr>
                <w:sz w:val="28"/>
                <w:szCs w:val="28"/>
              </w:rPr>
            </w:pPr>
            <w:r w:rsidRPr="008F34C9">
              <w:rPr>
                <w:spacing w:val="-2"/>
                <w:sz w:val="28"/>
                <w:szCs w:val="28"/>
                <w:lang w:val="ru-RU"/>
              </w:rPr>
              <w:t>100</w:t>
            </w:r>
            <w:r w:rsidR="00727521" w:rsidRPr="008F34C9">
              <w:rPr>
                <w:spacing w:val="-2"/>
                <w:sz w:val="28"/>
                <w:szCs w:val="28"/>
              </w:rPr>
              <w:t>%</w:t>
            </w:r>
          </w:p>
        </w:tc>
        <w:tc>
          <w:tcPr>
            <w:tcW w:w="1082" w:type="pct"/>
          </w:tcPr>
          <w:p w:rsidR="00727521" w:rsidRPr="008F34C9" w:rsidRDefault="00386166" w:rsidP="003613BF">
            <w:pPr>
              <w:pStyle w:val="TableParagraph"/>
              <w:tabs>
                <w:tab w:val="left" w:pos="675"/>
                <w:tab w:val="center" w:pos="821"/>
              </w:tabs>
              <w:spacing w:line="0" w:lineRule="atLeast"/>
              <w:ind w:left="14"/>
              <w:contextualSpacing/>
              <w:jc w:val="center"/>
              <w:rPr>
                <w:sz w:val="28"/>
                <w:szCs w:val="28"/>
              </w:rPr>
            </w:pPr>
            <w:r w:rsidRPr="008F34C9">
              <w:rPr>
                <w:spacing w:val="-2"/>
                <w:sz w:val="28"/>
                <w:szCs w:val="28"/>
              </w:rPr>
              <w:t>93,3</w:t>
            </w:r>
            <w:r w:rsidR="00727521" w:rsidRPr="008F34C9">
              <w:rPr>
                <w:spacing w:val="-2"/>
                <w:sz w:val="28"/>
                <w:szCs w:val="28"/>
              </w:rPr>
              <w:t>%</w:t>
            </w:r>
          </w:p>
        </w:tc>
      </w:tr>
      <w:tr w:rsidR="00727521" w:rsidRPr="008F34C9" w:rsidTr="00CA4800">
        <w:trPr>
          <w:trHeight w:val="277"/>
        </w:trPr>
        <w:tc>
          <w:tcPr>
            <w:tcW w:w="423" w:type="pct"/>
          </w:tcPr>
          <w:p w:rsidR="00727521" w:rsidRPr="008F34C9" w:rsidRDefault="00727521" w:rsidP="003613BF">
            <w:pPr>
              <w:pStyle w:val="TableParagraph"/>
              <w:spacing w:line="0" w:lineRule="atLeast"/>
              <w:ind w:left="105"/>
              <w:contextualSpacing/>
              <w:rPr>
                <w:sz w:val="28"/>
                <w:szCs w:val="28"/>
              </w:rPr>
            </w:pPr>
            <w:r w:rsidRPr="008F34C9">
              <w:rPr>
                <w:spacing w:val="-10"/>
                <w:sz w:val="28"/>
                <w:szCs w:val="28"/>
              </w:rPr>
              <w:t>3</w:t>
            </w:r>
          </w:p>
        </w:tc>
        <w:tc>
          <w:tcPr>
            <w:tcW w:w="1302" w:type="pct"/>
          </w:tcPr>
          <w:p w:rsidR="00727521" w:rsidRPr="008F34C9" w:rsidRDefault="00727521" w:rsidP="003613BF">
            <w:pPr>
              <w:pStyle w:val="TableParagraph"/>
              <w:spacing w:line="0" w:lineRule="atLeast"/>
              <w:ind w:left="53"/>
              <w:contextualSpacing/>
              <w:rPr>
                <w:b/>
                <w:sz w:val="28"/>
                <w:szCs w:val="28"/>
              </w:rPr>
            </w:pPr>
            <w:r w:rsidRPr="008F34C9">
              <w:rPr>
                <w:b/>
                <w:sz w:val="28"/>
                <w:szCs w:val="28"/>
              </w:rPr>
              <w:t>Әдебиеттік</w:t>
            </w:r>
            <w:r w:rsidRPr="008F34C9">
              <w:rPr>
                <w:b/>
                <w:spacing w:val="56"/>
                <w:sz w:val="28"/>
                <w:szCs w:val="28"/>
              </w:rPr>
              <w:t xml:space="preserve"> </w:t>
            </w:r>
            <w:r w:rsidRPr="008F34C9">
              <w:rPr>
                <w:b/>
                <w:spacing w:val="-5"/>
                <w:sz w:val="28"/>
                <w:szCs w:val="28"/>
              </w:rPr>
              <w:t>оқу</w:t>
            </w:r>
          </w:p>
        </w:tc>
        <w:tc>
          <w:tcPr>
            <w:tcW w:w="1110" w:type="pct"/>
          </w:tcPr>
          <w:p w:rsidR="00727521" w:rsidRPr="008F34C9" w:rsidRDefault="00386166" w:rsidP="003613BF">
            <w:pPr>
              <w:pStyle w:val="TableParagraph"/>
              <w:spacing w:line="0" w:lineRule="atLeast"/>
              <w:ind w:left="16" w:right="5"/>
              <w:contextualSpacing/>
              <w:jc w:val="center"/>
              <w:rPr>
                <w:sz w:val="28"/>
                <w:szCs w:val="28"/>
              </w:rPr>
            </w:pPr>
            <w:r w:rsidRPr="008F34C9">
              <w:rPr>
                <w:spacing w:val="-2"/>
                <w:sz w:val="28"/>
                <w:szCs w:val="28"/>
                <w:lang w:val="ru-RU"/>
              </w:rPr>
              <w:t>64,2</w:t>
            </w:r>
            <w:r w:rsidR="00727521" w:rsidRPr="008F34C9">
              <w:rPr>
                <w:spacing w:val="-2"/>
                <w:sz w:val="28"/>
                <w:szCs w:val="28"/>
              </w:rPr>
              <w:t>%</w:t>
            </w:r>
          </w:p>
        </w:tc>
        <w:tc>
          <w:tcPr>
            <w:tcW w:w="1083" w:type="pct"/>
          </w:tcPr>
          <w:p w:rsidR="00727521" w:rsidRPr="008F34C9" w:rsidRDefault="00386166" w:rsidP="003613BF">
            <w:pPr>
              <w:pStyle w:val="TableParagraph"/>
              <w:spacing w:line="0" w:lineRule="atLeast"/>
              <w:ind w:left="15" w:right="5"/>
              <w:contextualSpacing/>
              <w:jc w:val="center"/>
              <w:rPr>
                <w:sz w:val="28"/>
                <w:szCs w:val="28"/>
              </w:rPr>
            </w:pPr>
            <w:r w:rsidRPr="008F34C9">
              <w:rPr>
                <w:spacing w:val="-2"/>
                <w:sz w:val="28"/>
                <w:szCs w:val="28"/>
                <w:lang w:val="ru-RU"/>
              </w:rPr>
              <w:t>81,9</w:t>
            </w:r>
            <w:r w:rsidR="00727521" w:rsidRPr="008F34C9">
              <w:rPr>
                <w:spacing w:val="-2"/>
                <w:sz w:val="28"/>
                <w:szCs w:val="28"/>
              </w:rPr>
              <w:t>%</w:t>
            </w:r>
          </w:p>
        </w:tc>
        <w:tc>
          <w:tcPr>
            <w:tcW w:w="1082" w:type="pct"/>
          </w:tcPr>
          <w:p w:rsidR="00727521" w:rsidRPr="008F34C9" w:rsidRDefault="00386166" w:rsidP="003613BF">
            <w:pPr>
              <w:pStyle w:val="TableParagraph"/>
              <w:spacing w:line="0" w:lineRule="atLeast"/>
              <w:ind w:left="14" w:right="5"/>
              <w:contextualSpacing/>
              <w:jc w:val="center"/>
              <w:rPr>
                <w:sz w:val="28"/>
                <w:szCs w:val="28"/>
              </w:rPr>
            </w:pPr>
            <w:r w:rsidRPr="008F34C9">
              <w:rPr>
                <w:spacing w:val="-2"/>
                <w:sz w:val="28"/>
                <w:szCs w:val="28"/>
              </w:rPr>
              <w:t>88,3</w:t>
            </w:r>
            <w:r w:rsidR="00727521" w:rsidRPr="008F34C9">
              <w:rPr>
                <w:spacing w:val="-2"/>
                <w:sz w:val="28"/>
                <w:szCs w:val="28"/>
              </w:rPr>
              <w:t>%</w:t>
            </w:r>
          </w:p>
        </w:tc>
      </w:tr>
      <w:tr w:rsidR="00727521" w:rsidRPr="008F34C9" w:rsidTr="00CA4800">
        <w:trPr>
          <w:trHeight w:val="273"/>
        </w:trPr>
        <w:tc>
          <w:tcPr>
            <w:tcW w:w="423" w:type="pct"/>
          </w:tcPr>
          <w:p w:rsidR="00727521" w:rsidRPr="008F34C9" w:rsidRDefault="00727521" w:rsidP="003613BF">
            <w:pPr>
              <w:pStyle w:val="TableParagraph"/>
              <w:spacing w:line="0" w:lineRule="atLeast"/>
              <w:ind w:left="105"/>
              <w:contextualSpacing/>
              <w:rPr>
                <w:sz w:val="28"/>
                <w:szCs w:val="28"/>
              </w:rPr>
            </w:pPr>
            <w:r w:rsidRPr="008F34C9">
              <w:rPr>
                <w:spacing w:val="-10"/>
                <w:sz w:val="28"/>
                <w:szCs w:val="28"/>
              </w:rPr>
              <w:t>4</w:t>
            </w:r>
          </w:p>
        </w:tc>
        <w:tc>
          <w:tcPr>
            <w:tcW w:w="1302" w:type="pct"/>
          </w:tcPr>
          <w:p w:rsidR="00727521" w:rsidRPr="008F34C9" w:rsidRDefault="00727521" w:rsidP="003613BF">
            <w:pPr>
              <w:pStyle w:val="TableParagraph"/>
              <w:spacing w:line="0" w:lineRule="atLeast"/>
              <w:ind w:left="53"/>
              <w:contextualSpacing/>
              <w:rPr>
                <w:b/>
                <w:sz w:val="28"/>
                <w:szCs w:val="28"/>
              </w:rPr>
            </w:pPr>
            <w:r w:rsidRPr="008F34C9">
              <w:rPr>
                <w:b/>
                <w:spacing w:val="-2"/>
                <w:sz w:val="28"/>
                <w:szCs w:val="28"/>
              </w:rPr>
              <w:t>Математика</w:t>
            </w:r>
          </w:p>
        </w:tc>
        <w:tc>
          <w:tcPr>
            <w:tcW w:w="1110" w:type="pct"/>
          </w:tcPr>
          <w:p w:rsidR="00727521" w:rsidRPr="008F34C9" w:rsidRDefault="00386166" w:rsidP="003613BF">
            <w:pPr>
              <w:pStyle w:val="TableParagraph"/>
              <w:spacing w:line="0" w:lineRule="atLeast"/>
              <w:ind w:left="16" w:right="5"/>
              <w:contextualSpacing/>
              <w:jc w:val="center"/>
              <w:rPr>
                <w:sz w:val="28"/>
                <w:szCs w:val="28"/>
              </w:rPr>
            </w:pPr>
            <w:r w:rsidRPr="008F34C9">
              <w:rPr>
                <w:spacing w:val="-2"/>
                <w:sz w:val="28"/>
                <w:szCs w:val="28"/>
                <w:lang w:val="ru-RU"/>
              </w:rPr>
              <w:t>74,2</w:t>
            </w:r>
            <w:r w:rsidR="00727521" w:rsidRPr="008F34C9">
              <w:rPr>
                <w:spacing w:val="-2"/>
                <w:sz w:val="28"/>
                <w:szCs w:val="28"/>
              </w:rPr>
              <w:t>%</w:t>
            </w:r>
          </w:p>
        </w:tc>
        <w:tc>
          <w:tcPr>
            <w:tcW w:w="1083" w:type="pct"/>
          </w:tcPr>
          <w:p w:rsidR="00727521" w:rsidRPr="008F34C9" w:rsidRDefault="00386166" w:rsidP="003613BF">
            <w:pPr>
              <w:pStyle w:val="TableParagraph"/>
              <w:spacing w:line="0" w:lineRule="atLeast"/>
              <w:ind w:left="15" w:right="5"/>
              <w:contextualSpacing/>
              <w:jc w:val="center"/>
              <w:rPr>
                <w:sz w:val="28"/>
                <w:szCs w:val="28"/>
              </w:rPr>
            </w:pPr>
            <w:r w:rsidRPr="008F34C9">
              <w:rPr>
                <w:spacing w:val="-2"/>
                <w:sz w:val="28"/>
                <w:szCs w:val="28"/>
                <w:lang w:val="ru-RU"/>
              </w:rPr>
              <w:t>81,9</w:t>
            </w:r>
            <w:r w:rsidR="00727521" w:rsidRPr="008F34C9">
              <w:rPr>
                <w:spacing w:val="-2"/>
                <w:sz w:val="28"/>
                <w:szCs w:val="28"/>
              </w:rPr>
              <w:t>%</w:t>
            </w:r>
          </w:p>
        </w:tc>
        <w:tc>
          <w:tcPr>
            <w:tcW w:w="1082" w:type="pct"/>
          </w:tcPr>
          <w:p w:rsidR="00727521" w:rsidRPr="008F34C9" w:rsidRDefault="00386166" w:rsidP="003613BF">
            <w:pPr>
              <w:pStyle w:val="TableParagraph"/>
              <w:spacing w:line="0" w:lineRule="atLeast"/>
              <w:ind w:left="14" w:right="5"/>
              <w:contextualSpacing/>
              <w:jc w:val="center"/>
              <w:rPr>
                <w:sz w:val="28"/>
                <w:szCs w:val="28"/>
              </w:rPr>
            </w:pPr>
            <w:r w:rsidRPr="008F34C9">
              <w:rPr>
                <w:spacing w:val="-2"/>
                <w:sz w:val="28"/>
                <w:szCs w:val="28"/>
              </w:rPr>
              <w:t>87,8</w:t>
            </w:r>
            <w:r w:rsidR="00727521" w:rsidRPr="008F34C9">
              <w:rPr>
                <w:spacing w:val="-2"/>
                <w:sz w:val="28"/>
                <w:szCs w:val="28"/>
              </w:rPr>
              <w:t>%</w:t>
            </w:r>
          </w:p>
        </w:tc>
      </w:tr>
      <w:tr w:rsidR="00727521" w:rsidRPr="008F34C9" w:rsidTr="00CA4800">
        <w:trPr>
          <w:trHeight w:val="278"/>
        </w:trPr>
        <w:tc>
          <w:tcPr>
            <w:tcW w:w="423" w:type="pct"/>
          </w:tcPr>
          <w:p w:rsidR="00727521" w:rsidRPr="008F34C9" w:rsidRDefault="00727521" w:rsidP="003613BF">
            <w:pPr>
              <w:pStyle w:val="TableParagraph"/>
              <w:spacing w:line="0" w:lineRule="atLeast"/>
              <w:ind w:left="105"/>
              <w:contextualSpacing/>
              <w:rPr>
                <w:sz w:val="28"/>
                <w:szCs w:val="28"/>
              </w:rPr>
            </w:pPr>
            <w:r w:rsidRPr="008F34C9">
              <w:rPr>
                <w:spacing w:val="-10"/>
                <w:sz w:val="28"/>
                <w:szCs w:val="28"/>
              </w:rPr>
              <w:t>5</w:t>
            </w:r>
          </w:p>
        </w:tc>
        <w:tc>
          <w:tcPr>
            <w:tcW w:w="1302" w:type="pct"/>
          </w:tcPr>
          <w:p w:rsidR="00727521" w:rsidRPr="008F34C9" w:rsidRDefault="00727521" w:rsidP="003613BF">
            <w:pPr>
              <w:pStyle w:val="TableParagraph"/>
              <w:spacing w:line="0" w:lineRule="atLeast"/>
              <w:ind w:left="53"/>
              <w:contextualSpacing/>
              <w:rPr>
                <w:b/>
                <w:sz w:val="28"/>
                <w:szCs w:val="28"/>
              </w:rPr>
            </w:pPr>
            <w:r w:rsidRPr="008F34C9">
              <w:rPr>
                <w:b/>
                <w:spacing w:val="-2"/>
                <w:sz w:val="28"/>
                <w:szCs w:val="28"/>
              </w:rPr>
              <w:t>Дүниетану</w:t>
            </w:r>
          </w:p>
        </w:tc>
        <w:tc>
          <w:tcPr>
            <w:tcW w:w="1110" w:type="pct"/>
          </w:tcPr>
          <w:p w:rsidR="00727521" w:rsidRPr="008F34C9" w:rsidRDefault="00386166" w:rsidP="003613BF">
            <w:pPr>
              <w:pStyle w:val="TableParagraph"/>
              <w:spacing w:line="0" w:lineRule="atLeast"/>
              <w:ind w:left="16" w:right="5"/>
              <w:contextualSpacing/>
              <w:jc w:val="center"/>
              <w:rPr>
                <w:sz w:val="28"/>
                <w:szCs w:val="28"/>
              </w:rPr>
            </w:pPr>
            <w:r w:rsidRPr="008F34C9">
              <w:rPr>
                <w:spacing w:val="-2"/>
                <w:sz w:val="28"/>
                <w:szCs w:val="28"/>
                <w:lang w:val="ru-RU"/>
              </w:rPr>
              <w:t>81,7</w:t>
            </w:r>
            <w:r w:rsidR="00727521" w:rsidRPr="008F34C9">
              <w:rPr>
                <w:spacing w:val="-2"/>
                <w:sz w:val="28"/>
                <w:szCs w:val="28"/>
              </w:rPr>
              <w:t>%</w:t>
            </w:r>
          </w:p>
        </w:tc>
        <w:tc>
          <w:tcPr>
            <w:tcW w:w="1083" w:type="pct"/>
          </w:tcPr>
          <w:p w:rsidR="00727521" w:rsidRPr="008F34C9" w:rsidRDefault="00386166" w:rsidP="003613BF">
            <w:pPr>
              <w:pStyle w:val="TableParagraph"/>
              <w:spacing w:line="0" w:lineRule="atLeast"/>
              <w:ind w:left="15" w:right="5"/>
              <w:contextualSpacing/>
              <w:jc w:val="center"/>
              <w:rPr>
                <w:sz w:val="28"/>
                <w:szCs w:val="28"/>
              </w:rPr>
            </w:pPr>
            <w:r w:rsidRPr="008F34C9">
              <w:rPr>
                <w:spacing w:val="-2"/>
                <w:sz w:val="28"/>
                <w:szCs w:val="28"/>
                <w:lang w:val="ru-RU"/>
              </w:rPr>
              <w:t>81,9</w:t>
            </w:r>
            <w:r w:rsidR="00727521" w:rsidRPr="008F34C9">
              <w:rPr>
                <w:spacing w:val="-2"/>
                <w:sz w:val="28"/>
                <w:szCs w:val="28"/>
              </w:rPr>
              <w:t>%</w:t>
            </w:r>
          </w:p>
        </w:tc>
        <w:tc>
          <w:tcPr>
            <w:tcW w:w="1082" w:type="pct"/>
          </w:tcPr>
          <w:p w:rsidR="00727521" w:rsidRPr="008F34C9" w:rsidRDefault="00386166" w:rsidP="003613BF">
            <w:pPr>
              <w:pStyle w:val="TableParagraph"/>
              <w:spacing w:line="0" w:lineRule="atLeast"/>
              <w:ind w:left="0"/>
              <w:contextualSpacing/>
              <w:jc w:val="center"/>
              <w:rPr>
                <w:sz w:val="28"/>
                <w:szCs w:val="28"/>
              </w:rPr>
            </w:pPr>
            <w:r w:rsidRPr="008F34C9">
              <w:rPr>
                <w:sz w:val="28"/>
                <w:szCs w:val="28"/>
              </w:rPr>
              <w:t>93,9</w:t>
            </w:r>
            <w:r w:rsidRPr="008F34C9">
              <w:rPr>
                <w:sz w:val="28"/>
                <w:szCs w:val="28"/>
                <w:lang w:val="ru-RU"/>
              </w:rPr>
              <w:t>%</w:t>
            </w:r>
          </w:p>
        </w:tc>
      </w:tr>
      <w:tr w:rsidR="00727521" w:rsidRPr="008F34C9" w:rsidTr="00CA4800">
        <w:trPr>
          <w:trHeight w:val="278"/>
        </w:trPr>
        <w:tc>
          <w:tcPr>
            <w:tcW w:w="423" w:type="pct"/>
          </w:tcPr>
          <w:p w:rsidR="00727521" w:rsidRPr="008F34C9" w:rsidRDefault="00727521" w:rsidP="003613BF">
            <w:pPr>
              <w:pStyle w:val="TableParagraph"/>
              <w:spacing w:line="0" w:lineRule="atLeast"/>
              <w:ind w:left="105"/>
              <w:contextualSpacing/>
              <w:rPr>
                <w:sz w:val="28"/>
                <w:szCs w:val="28"/>
              </w:rPr>
            </w:pPr>
            <w:r w:rsidRPr="008F34C9">
              <w:rPr>
                <w:spacing w:val="-10"/>
                <w:sz w:val="28"/>
                <w:szCs w:val="28"/>
              </w:rPr>
              <w:t>6</w:t>
            </w:r>
          </w:p>
        </w:tc>
        <w:tc>
          <w:tcPr>
            <w:tcW w:w="1302" w:type="pct"/>
          </w:tcPr>
          <w:p w:rsidR="00727521" w:rsidRPr="008F34C9" w:rsidRDefault="00727521" w:rsidP="003613BF">
            <w:pPr>
              <w:pStyle w:val="TableParagraph"/>
              <w:spacing w:line="0" w:lineRule="atLeast"/>
              <w:ind w:left="53"/>
              <w:contextualSpacing/>
              <w:rPr>
                <w:b/>
                <w:sz w:val="28"/>
                <w:szCs w:val="28"/>
              </w:rPr>
            </w:pPr>
            <w:r w:rsidRPr="008F34C9">
              <w:rPr>
                <w:b/>
                <w:spacing w:val="-2"/>
                <w:sz w:val="28"/>
                <w:szCs w:val="28"/>
              </w:rPr>
              <w:t>Жаратылыстану</w:t>
            </w:r>
          </w:p>
        </w:tc>
        <w:tc>
          <w:tcPr>
            <w:tcW w:w="1110" w:type="pct"/>
          </w:tcPr>
          <w:p w:rsidR="00727521" w:rsidRPr="008F34C9" w:rsidRDefault="00386166" w:rsidP="003613BF">
            <w:pPr>
              <w:pStyle w:val="TableParagraph"/>
              <w:spacing w:line="0" w:lineRule="atLeast"/>
              <w:ind w:left="16" w:right="5"/>
              <w:contextualSpacing/>
              <w:jc w:val="center"/>
              <w:rPr>
                <w:sz w:val="28"/>
                <w:szCs w:val="28"/>
              </w:rPr>
            </w:pPr>
            <w:r w:rsidRPr="008F34C9">
              <w:rPr>
                <w:spacing w:val="-2"/>
                <w:sz w:val="28"/>
                <w:szCs w:val="28"/>
                <w:lang w:val="ru-RU"/>
              </w:rPr>
              <w:t>78,3</w:t>
            </w:r>
            <w:r w:rsidR="00727521" w:rsidRPr="008F34C9">
              <w:rPr>
                <w:spacing w:val="-2"/>
                <w:sz w:val="28"/>
                <w:szCs w:val="28"/>
              </w:rPr>
              <w:t>%</w:t>
            </w:r>
          </w:p>
        </w:tc>
        <w:tc>
          <w:tcPr>
            <w:tcW w:w="1083" w:type="pct"/>
          </w:tcPr>
          <w:p w:rsidR="00727521" w:rsidRPr="008F34C9" w:rsidRDefault="00386166" w:rsidP="003613BF">
            <w:pPr>
              <w:pStyle w:val="TableParagraph"/>
              <w:spacing w:line="0" w:lineRule="atLeast"/>
              <w:ind w:left="15" w:right="5"/>
              <w:contextualSpacing/>
              <w:jc w:val="center"/>
              <w:rPr>
                <w:sz w:val="28"/>
                <w:szCs w:val="28"/>
              </w:rPr>
            </w:pPr>
            <w:r w:rsidRPr="008F34C9">
              <w:rPr>
                <w:spacing w:val="-2"/>
                <w:sz w:val="28"/>
                <w:szCs w:val="28"/>
                <w:lang w:val="ru-RU"/>
              </w:rPr>
              <w:t>81,9</w:t>
            </w:r>
            <w:r w:rsidR="00727521" w:rsidRPr="008F34C9">
              <w:rPr>
                <w:spacing w:val="-2"/>
                <w:sz w:val="28"/>
                <w:szCs w:val="28"/>
              </w:rPr>
              <w:t>%</w:t>
            </w:r>
          </w:p>
        </w:tc>
        <w:tc>
          <w:tcPr>
            <w:tcW w:w="1082" w:type="pct"/>
          </w:tcPr>
          <w:p w:rsidR="00727521" w:rsidRPr="008F34C9" w:rsidRDefault="00386166" w:rsidP="003613BF">
            <w:pPr>
              <w:pStyle w:val="TableParagraph"/>
              <w:spacing w:line="0" w:lineRule="atLeast"/>
              <w:ind w:left="14" w:right="5"/>
              <w:contextualSpacing/>
              <w:jc w:val="center"/>
              <w:rPr>
                <w:sz w:val="28"/>
                <w:szCs w:val="28"/>
              </w:rPr>
            </w:pPr>
            <w:r w:rsidRPr="008F34C9">
              <w:rPr>
                <w:spacing w:val="-2"/>
                <w:sz w:val="28"/>
                <w:szCs w:val="28"/>
              </w:rPr>
              <w:t>93,9</w:t>
            </w:r>
            <w:r w:rsidR="00727521" w:rsidRPr="008F34C9">
              <w:rPr>
                <w:spacing w:val="-2"/>
                <w:sz w:val="28"/>
                <w:szCs w:val="28"/>
              </w:rPr>
              <w:t>%</w:t>
            </w:r>
          </w:p>
        </w:tc>
      </w:tr>
      <w:tr w:rsidR="00727521" w:rsidRPr="008F34C9" w:rsidTr="00CA4800">
        <w:trPr>
          <w:trHeight w:val="273"/>
        </w:trPr>
        <w:tc>
          <w:tcPr>
            <w:tcW w:w="423" w:type="pct"/>
          </w:tcPr>
          <w:p w:rsidR="00727521" w:rsidRPr="008F34C9" w:rsidRDefault="00727521" w:rsidP="003613BF">
            <w:pPr>
              <w:pStyle w:val="TableParagraph"/>
              <w:spacing w:line="0" w:lineRule="atLeast"/>
              <w:ind w:left="105"/>
              <w:contextualSpacing/>
              <w:rPr>
                <w:sz w:val="28"/>
                <w:szCs w:val="28"/>
              </w:rPr>
            </w:pPr>
            <w:r w:rsidRPr="008F34C9">
              <w:rPr>
                <w:spacing w:val="-10"/>
                <w:sz w:val="28"/>
                <w:szCs w:val="28"/>
              </w:rPr>
              <w:t>7</w:t>
            </w:r>
          </w:p>
        </w:tc>
        <w:tc>
          <w:tcPr>
            <w:tcW w:w="1302" w:type="pct"/>
          </w:tcPr>
          <w:p w:rsidR="00727521" w:rsidRPr="008F34C9" w:rsidRDefault="00727521" w:rsidP="003613BF">
            <w:pPr>
              <w:pStyle w:val="TableParagraph"/>
              <w:spacing w:line="0" w:lineRule="atLeast"/>
              <w:ind w:left="53"/>
              <w:contextualSpacing/>
              <w:rPr>
                <w:b/>
                <w:sz w:val="28"/>
                <w:szCs w:val="28"/>
              </w:rPr>
            </w:pPr>
            <w:r w:rsidRPr="008F34C9">
              <w:rPr>
                <w:b/>
                <w:sz w:val="28"/>
                <w:szCs w:val="28"/>
              </w:rPr>
              <w:t>Шет</w:t>
            </w:r>
            <w:r w:rsidRPr="008F34C9">
              <w:rPr>
                <w:b/>
                <w:spacing w:val="3"/>
                <w:sz w:val="28"/>
                <w:szCs w:val="28"/>
              </w:rPr>
              <w:t xml:space="preserve"> </w:t>
            </w:r>
            <w:r w:rsidRPr="008F34C9">
              <w:rPr>
                <w:b/>
                <w:spacing w:val="-4"/>
                <w:sz w:val="28"/>
                <w:szCs w:val="28"/>
              </w:rPr>
              <w:t>тілі</w:t>
            </w:r>
          </w:p>
        </w:tc>
        <w:tc>
          <w:tcPr>
            <w:tcW w:w="1110" w:type="pct"/>
          </w:tcPr>
          <w:p w:rsidR="00727521" w:rsidRPr="008F34C9" w:rsidRDefault="00386166" w:rsidP="003613BF">
            <w:pPr>
              <w:pStyle w:val="TableParagraph"/>
              <w:spacing w:line="0" w:lineRule="atLeast"/>
              <w:ind w:left="16" w:right="5"/>
              <w:contextualSpacing/>
              <w:jc w:val="center"/>
              <w:rPr>
                <w:sz w:val="28"/>
                <w:szCs w:val="28"/>
              </w:rPr>
            </w:pPr>
            <w:r w:rsidRPr="008F34C9">
              <w:rPr>
                <w:spacing w:val="-2"/>
                <w:sz w:val="28"/>
                <w:szCs w:val="28"/>
                <w:lang w:val="ru-RU"/>
              </w:rPr>
              <w:t>85</w:t>
            </w:r>
            <w:r w:rsidR="00727521" w:rsidRPr="008F34C9">
              <w:rPr>
                <w:spacing w:val="-2"/>
                <w:sz w:val="28"/>
                <w:szCs w:val="28"/>
              </w:rPr>
              <w:t>%</w:t>
            </w:r>
          </w:p>
        </w:tc>
        <w:tc>
          <w:tcPr>
            <w:tcW w:w="1083" w:type="pct"/>
          </w:tcPr>
          <w:p w:rsidR="00727521" w:rsidRPr="008F34C9" w:rsidRDefault="00386166" w:rsidP="003613BF">
            <w:pPr>
              <w:pStyle w:val="TableParagraph"/>
              <w:spacing w:line="0" w:lineRule="atLeast"/>
              <w:ind w:left="15" w:right="5"/>
              <w:contextualSpacing/>
              <w:jc w:val="center"/>
              <w:rPr>
                <w:sz w:val="28"/>
                <w:szCs w:val="28"/>
              </w:rPr>
            </w:pPr>
            <w:r w:rsidRPr="008F34C9">
              <w:rPr>
                <w:spacing w:val="-2"/>
                <w:sz w:val="28"/>
                <w:szCs w:val="28"/>
                <w:lang w:val="ru-RU"/>
              </w:rPr>
              <w:t>100</w:t>
            </w:r>
            <w:r w:rsidR="00727521" w:rsidRPr="008F34C9">
              <w:rPr>
                <w:spacing w:val="-2"/>
                <w:sz w:val="28"/>
                <w:szCs w:val="28"/>
              </w:rPr>
              <w:t>%</w:t>
            </w:r>
          </w:p>
        </w:tc>
        <w:tc>
          <w:tcPr>
            <w:tcW w:w="1082" w:type="pct"/>
          </w:tcPr>
          <w:p w:rsidR="00727521" w:rsidRPr="008F34C9" w:rsidRDefault="00386166" w:rsidP="003613BF">
            <w:pPr>
              <w:pStyle w:val="TableParagraph"/>
              <w:spacing w:line="0" w:lineRule="atLeast"/>
              <w:ind w:left="14"/>
              <w:contextualSpacing/>
              <w:jc w:val="center"/>
              <w:rPr>
                <w:sz w:val="28"/>
                <w:szCs w:val="28"/>
              </w:rPr>
            </w:pPr>
            <w:r w:rsidRPr="008F34C9">
              <w:rPr>
                <w:spacing w:val="-2"/>
                <w:sz w:val="28"/>
                <w:szCs w:val="28"/>
              </w:rPr>
              <w:t>90</w:t>
            </w:r>
            <w:r w:rsidR="00727521" w:rsidRPr="008F34C9">
              <w:rPr>
                <w:spacing w:val="-2"/>
                <w:sz w:val="28"/>
                <w:szCs w:val="28"/>
              </w:rPr>
              <w:t>%</w:t>
            </w:r>
          </w:p>
        </w:tc>
      </w:tr>
      <w:tr w:rsidR="00727521" w:rsidRPr="008F34C9" w:rsidTr="00CA4800">
        <w:trPr>
          <w:trHeight w:val="273"/>
        </w:trPr>
        <w:tc>
          <w:tcPr>
            <w:tcW w:w="423" w:type="pct"/>
          </w:tcPr>
          <w:p w:rsidR="00727521" w:rsidRPr="008F34C9" w:rsidRDefault="00727521" w:rsidP="003613BF">
            <w:pPr>
              <w:pStyle w:val="TableParagraph"/>
              <w:spacing w:line="0" w:lineRule="atLeast"/>
              <w:ind w:left="105"/>
              <w:contextualSpacing/>
              <w:rPr>
                <w:spacing w:val="-10"/>
                <w:sz w:val="28"/>
                <w:szCs w:val="28"/>
              </w:rPr>
            </w:pPr>
          </w:p>
        </w:tc>
        <w:tc>
          <w:tcPr>
            <w:tcW w:w="1302" w:type="pct"/>
          </w:tcPr>
          <w:p w:rsidR="00727521" w:rsidRPr="008F34C9" w:rsidRDefault="00727521" w:rsidP="003613BF">
            <w:pPr>
              <w:pStyle w:val="TableParagraph"/>
              <w:spacing w:line="0" w:lineRule="atLeast"/>
              <w:ind w:left="53"/>
              <w:contextualSpacing/>
              <w:rPr>
                <w:b/>
                <w:sz w:val="28"/>
                <w:szCs w:val="28"/>
              </w:rPr>
            </w:pPr>
          </w:p>
        </w:tc>
        <w:tc>
          <w:tcPr>
            <w:tcW w:w="1110" w:type="pct"/>
          </w:tcPr>
          <w:p w:rsidR="00727521" w:rsidRPr="008F34C9" w:rsidRDefault="00386166" w:rsidP="003613BF">
            <w:pPr>
              <w:pStyle w:val="TableParagraph"/>
              <w:spacing w:line="0" w:lineRule="atLeast"/>
              <w:ind w:left="16" w:right="5"/>
              <w:contextualSpacing/>
              <w:jc w:val="center"/>
              <w:rPr>
                <w:b/>
                <w:spacing w:val="-2"/>
                <w:sz w:val="28"/>
                <w:szCs w:val="28"/>
              </w:rPr>
            </w:pPr>
            <w:r w:rsidRPr="008F34C9">
              <w:rPr>
                <w:b/>
                <w:spacing w:val="-2"/>
                <w:sz w:val="28"/>
                <w:szCs w:val="28"/>
                <w:lang w:val="ru-RU"/>
              </w:rPr>
              <w:t>74,8</w:t>
            </w:r>
            <w:r w:rsidR="00727521" w:rsidRPr="008F34C9">
              <w:rPr>
                <w:b/>
                <w:spacing w:val="-2"/>
                <w:sz w:val="28"/>
                <w:szCs w:val="28"/>
              </w:rPr>
              <w:t>%</w:t>
            </w:r>
          </w:p>
        </w:tc>
        <w:tc>
          <w:tcPr>
            <w:tcW w:w="1083" w:type="pct"/>
          </w:tcPr>
          <w:p w:rsidR="00727521" w:rsidRPr="008F34C9" w:rsidRDefault="00386166" w:rsidP="003613BF">
            <w:pPr>
              <w:pStyle w:val="TableParagraph"/>
              <w:spacing w:line="0" w:lineRule="atLeast"/>
              <w:ind w:left="15" w:right="5"/>
              <w:contextualSpacing/>
              <w:jc w:val="center"/>
              <w:rPr>
                <w:b/>
                <w:spacing w:val="-2"/>
                <w:sz w:val="28"/>
                <w:szCs w:val="28"/>
              </w:rPr>
            </w:pPr>
            <w:r w:rsidRPr="008F34C9">
              <w:rPr>
                <w:b/>
                <w:spacing w:val="-2"/>
                <w:sz w:val="28"/>
                <w:szCs w:val="28"/>
                <w:lang w:val="ru-RU"/>
              </w:rPr>
              <w:t>87,1</w:t>
            </w:r>
            <w:r w:rsidR="00727521" w:rsidRPr="008F34C9">
              <w:rPr>
                <w:b/>
                <w:spacing w:val="-2"/>
                <w:sz w:val="28"/>
                <w:szCs w:val="28"/>
              </w:rPr>
              <w:t>%</w:t>
            </w:r>
          </w:p>
        </w:tc>
        <w:tc>
          <w:tcPr>
            <w:tcW w:w="1082" w:type="pct"/>
          </w:tcPr>
          <w:p w:rsidR="00727521" w:rsidRPr="008F34C9" w:rsidRDefault="00386166" w:rsidP="003613BF">
            <w:pPr>
              <w:pStyle w:val="TableParagraph"/>
              <w:spacing w:line="0" w:lineRule="atLeast"/>
              <w:ind w:left="14"/>
              <w:contextualSpacing/>
              <w:jc w:val="center"/>
              <w:rPr>
                <w:b/>
                <w:spacing w:val="-2"/>
                <w:sz w:val="28"/>
                <w:szCs w:val="28"/>
              </w:rPr>
            </w:pPr>
            <w:r w:rsidRPr="008F34C9">
              <w:rPr>
                <w:b/>
                <w:spacing w:val="-2"/>
                <w:sz w:val="28"/>
                <w:szCs w:val="28"/>
                <w:lang w:val="ru-RU"/>
              </w:rPr>
              <w:t>90,3</w:t>
            </w:r>
            <w:r w:rsidR="00727521" w:rsidRPr="008F34C9">
              <w:rPr>
                <w:b/>
                <w:spacing w:val="-2"/>
                <w:sz w:val="28"/>
                <w:szCs w:val="28"/>
              </w:rPr>
              <w:t>%</w:t>
            </w:r>
          </w:p>
        </w:tc>
      </w:tr>
    </w:tbl>
    <w:p w:rsidR="00727521" w:rsidRPr="008F34C9" w:rsidRDefault="00727521" w:rsidP="003613BF">
      <w:pPr>
        <w:pStyle w:val="af0"/>
        <w:tabs>
          <w:tab w:val="left" w:pos="0"/>
        </w:tabs>
        <w:spacing w:before="318" w:after="0" w:line="0" w:lineRule="atLeast"/>
        <w:ind w:right="-1"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3 жыл ішінде 1-4 сыныптардағы пәндер бойынша білім сапасының нәтижелерін талдау бойынша 2021-2022 жыл мен 20</w:t>
      </w:r>
      <w:r w:rsidR="00386166" w:rsidRPr="008F34C9">
        <w:rPr>
          <w:rFonts w:ascii="Times New Roman" w:hAnsi="Times New Roman" w:cs="Times New Roman"/>
          <w:sz w:val="28"/>
          <w:szCs w:val="28"/>
          <w:lang w:val="kk-KZ"/>
        </w:rPr>
        <w:t>22-2023 жылды салыстырғанда +12,3</w:t>
      </w:r>
      <w:r w:rsidRPr="008F34C9">
        <w:rPr>
          <w:rFonts w:ascii="Times New Roman" w:hAnsi="Times New Roman" w:cs="Times New Roman"/>
          <w:sz w:val="28"/>
          <w:szCs w:val="28"/>
          <w:lang w:val="kk-KZ"/>
        </w:rPr>
        <w:t>%-ға жоғарылаған, 2022-2023 оқу жылдарын салыст</w:t>
      </w:r>
      <w:r w:rsidR="00386166" w:rsidRPr="008F34C9">
        <w:rPr>
          <w:rFonts w:ascii="Times New Roman" w:hAnsi="Times New Roman" w:cs="Times New Roman"/>
          <w:sz w:val="28"/>
          <w:szCs w:val="28"/>
          <w:lang w:val="kk-KZ"/>
        </w:rPr>
        <w:t>ырғанда 2023-2024 оқу жылдары 3,2</w:t>
      </w:r>
      <w:r w:rsidRPr="008F34C9">
        <w:rPr>
          <w:rFonts w:ascii="Times New Roman" w:hAnsi="Times New Roman" w:cs="Times New Roman"/>
          <w:sz w:val="28"/>
          <w:szCs w:val="28"/>
          <w:lang w:val="kk-KZ"/>
        </w:rPr>
        <w:t>%-ға</w:t>
      </w:r>
      <w:r w:rsidR="00386166" w:rsidRPr="008F34C9">
        <w:rPr>
          <w:rFonts w:ascii="Times New Roman" w:hAnsi="Times New Roman" w:cs="Times New Roman"/>
          <w:sz w:val="28"/>
          <w:szCs w:val="28"/>
          <w:lang w:val="kk-KZ"/>
        </w:rPr>
        <w:t xml:space="preserve"> жоғарылағаны</w:t>
      </w:r>
      <w:r w:rsidRPr="008F34C9">
        <w:rPr>
          <w:rFonts w:ascii="Times New Roman" w:hAnsi="Times New Roman" w:cs="Times New Roman"/>
          <w:sz w:val="28"/>
          <w:szCs w:val="28"/>
          <w:lang w:val="kk-KZ"/>
        </w:rPr>
        <w:t>н көрсетеді.</w:t>
      </w:r>
    </w:p>
    <w:p w:rsidR="00727521" w:rsidRPr="008F34C9" w:rsidRDefault="00727521" w:rsidP="003613BF">
      <w:pPr>
        <w:pStyle w:val="1"/>
        <w:spacing w:after="0" w:line="0" w:lineRule="atLeast"/>
        <w:ind w:right="41"/>
        <w:contextualSpacing/>
        <w:jc w:val="center"/>
        <w:rPr>
          <w:rFonts w:ascii="Times New Roman" w:hAnsi="Times New Roman" w:cs="Times New Roman"/>
          <w:b/>
          <w:color w:val="auto"/>
          <w:spacing w:val="-2"/>
          <w:sz w:val="28"/>
          <w:szCs w:val="28"/>
          <w:lang w:val="kk-KZ"/>
        </w:rPr>
      </w:pPr>
      <w:r w:rsidRPr="008F34C9">
        <w:rPr>
          <w:rFonts w:ascii="Times New Roman" w:hAnsi="Times New Roman" w:cs="Times New Roman"/>
          <w:b/>
          <w:color w:val="auto"/>
          <w:sz w:val="28"/>
          <w:szCs w:val="28"/>
        </w:rPr>
        <w:t>5-9</w:t>
      </w:r>
      <w:r w:rsidRPr="008F34C9">
        <w:rPr>
          <w:rFonts w:ascii="Times New Roman" w:hAnsi="Times New Roman" w:cs="Times New Roman"/>
          <w:b/>
          <w:color w:val="auto"/>
          <w:spacing w:val="-8"/>
          <w:sz w:val="28"/>
          <w:szCs w:val="28"/>
        </w:rPr>
        <w:t xml:space="preserve"> </w:t>
      </w:r>
      <w:r w:rsidRPr="008F34C9">
        <w:rPr>
          <w:rFonts w:ascii="Times New Roman" w:hAnsi="Times New Roman" w:cs="Times New Roman"/>
          <w:b/>
          <w:color w:val="auto"/>
          <w:sz w:val="28"/>
          <w:szCs w:val="28"/>
        </w:rPr>
        <w:t>сыныптардағы</w:t>
      </w:r>
      <w:r w:rsidRPr="008F34C9">
        <w:rPr>
          <w:rFonts w:ascii="Times New Roman" w:hAnsi="Times New Roman" w:cs="Times New Roman"/>
          <w:b/>
          <w:color w:val="auto"/>
          <w:spacing w:val="-10"/>
          <w:sz w:val="28"/>
          <w:szCs w:val="28"/>
        </w:rPr>
        <w:t xml:space="preserve"> </w:t>
      </w:r>
      <w:r w:rsidRPr="008F34C9">
        <w:rPr>
          <w:rFonts w:ascii="Times New Roman" w:hAnsi="Times New Roman" w:cs="Times New Roman"/>
          <w:b/>
          <w:color w:val="auto"/>
          <w:sz w:val="28"/>
          <w:szCs w:val="28"/>
        </w:rPr>
        <w:t>пәндер</w:t>
      </w:r>
      <w:r w:rsidRPr="008F34C9">
        <w:rPr>
          <w:rFonts w:ascii="Times New Roman" w:hAnsi="Times New Roman" w:cs="Times New Roman"/>
          <w:b/>
          <w:color w:val="auto"/>
          <w:spacing w:val="-10"/>
          <w:sz w:val="28"/>
          <w:szCs w:val="28"/>
        </w:rPr>
        <w:t xml:space="preserve"> </w:t>
      </w:r>
      <w:r w:rsidRPr="008F34C9">
        <w:rPr>
          <w:rFonts w:ascii="Times New Roman" w:hAnsi="Times New Roman" w:cs="Times New Roman"/>
          <w:b/>
          <w:color w:val="auto"/>
          <w:sz w:val="28"/>
          <w:szCs w:val="28"/>
        </w:rPr>
        <w:t>бойынша</w:t>
      </w:r>
      <w:r w:rsidRPr="008F34C9">
        <w:rPr>
          <w:rFonts w:ascii="Times New Roman" w:hAnsi="Times New Roman" w:cs="Times New Roman"/>
          <w:b/>
          <w:color w:val="auto"/>
          <w:spacing w:val="-4"/>
          <w:sz w:val="28"/>
          <w:szCs w:val="28"/>
        </w:rPr>
        <w:t xml:space="preserve"> </w:t>
      </w:r>
      <w:r w:rsidRPr="008F34C9">
        <w:rPr>
          <w:rFonts w:ascii="Times New Roman" w:hAnsi="Times New Roman" w:cs="Times New Roman"/>
          <w:b/>
          <w:color w:val="auto"/>
          <w:sz w:val="28"/>
          <w:szCs w:val="28"/>
        </w:rPr>
        <w:t>білім</w:t>
      </w:r>
      <w:r w:rsidRPr="008F34C9">
        <w:rPr>
          <w:rFonts w:ascii="Times New Roman" w:hAnsi="Times New Roman" w:cs="Times New Roman"/>
          <w:b/>
          <w:color w:val="auto"/>
          <w:spacing w:val="-7"/>
          <w:sz w:val="28"/>
          <w:szCs w:val="28"/>
        </w:rPr>
        <w:t xml:space="preserve"> </w:t>
      </w:r>
      <w:r w:rsidRPr="008F34C9">
        <w:rPr>
          <w:rFonts w:ascii="Times New Roman" w:hAnsi="Times New Roman" w:cs="Times New Roman"/>
          <w:b/>
          <w:color w:val="auto"/>
          <w:spacing w:val="-2"/>
          <w:sz w:val="28"/>
          <w:szCs w:val="28"/>
        </w:rPr>
        <w:t>сапасы</w:t>
      </w:r>
    </w:p>
    <w:p w:rsidR="00386166" w:rsidRPr="008F34C9" w:rsidRDefault="00386166" w:rsidP="003613BF">
      <w:pPr>
        <w:spacing w:after="0" w:line="0" w:lineRule="atLeast"/>
        <w:contextualSpacing/>
        <w:rPr>
          <w:rFonts w:ascii="Times New Roman" w:hAnsi="Times New Roman" w:cs="Times New Roman"/>
          <w:sz w:val="28"/>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6"/>
        <w:gridCol w:w="3414"/>
        <w:gridCol w:w="1798"/>
        <w:gridCol w:w="1668"/>
        <w:gridCol w:w="1761"/>
      </w:tblGrid>
      <w:tr w:rsidR="00727521" w:rsidRPr="008F34C9" w:rsidTr="00CA4800">
        <w:trPr>
          <w:trHeight w:val="273"/>
        </w:trPr>
        <w:tc>
          <w:tcPr>
            <w:tcW w:w="348" w:type="pct"/>
            <w:vMerge w:val="restart"/>
          </w:tcPr>
          <w:p w:rsidR="00727521" w:rsidRPr="008F34C9" w:rsidRDefault="00727521" w:rsidP="003613BF">
            <w:pPr>
              <w:pStyle w:val="TableParagraph"/>
              <w:spacing w:before="3" w:line="0" w:lineRule="atLeast"/>
              <w:ind w:left="0"/>
              <w:contextualSpacing/>
              <w:rPr>
                <w:b/>
                <w:sz w:val="28"/>
                <w:szCs w:val="28"/>
              </w:rPr>
            </w:pPr>
          </w:p>
          <w:p w:rsidR="00727521" w:rsidRPr="008F34C9" w:rsidRDefault="00727521" w:rsidP="003613BF">
            <w:pPr>
              <w:pStyle w:val="TableParagraph"/>
              <w:spacing w:line="0" w:lineRule="atLeast"/>
              <w:ind w:left="0"/>
              <w:contextualSpacing/>
              <w:jc w:val="center"/>
              <w:rPr>
                <w:b/>
                <w:sz w:val="28"/>
                <w:szCs w:val="28"/>
              </w:rPr>
            </w:pPr>
            <w:r w:rsidRPr="008F34C9">
              <w:rPr>
                <w:b/>
                <w:spacing w:val="-10"/>
                <w:sz w:val="28"/>
                <w:szCs w:val="28"/>
              </w:rPr>
              <w:t>№</w:t>
            </w:r>
          </w:p>
        </w:tc>
        <w:tc>
          <w:tcPr>
            <w:tcW w:w="1838" w:type="pct"/>
            <w:vMerge w:val="restart"/>
          </w:tcPr>
          <w:p w:rsidR="00727521" w:rsidRPr="008F34C9" w:rsidRDefault="00727521" w:rsidP="003613BF">
            <w:pPr>
              <w:pStyle w:val="TableParagraph"/>
              <w:spacing w:before="3" w:line="0" w:lineRule="atLeast"/>
              <w:ind w:left="0"/>
              <w:contextualSpacing/>
              <w:rPr>
                <w:b/>
                <w:sz w:val="28"/>
                <w:szCs w:val="28"/>
              </w:rPr>
            </w:pPr>
          </w:p>
          <w:p w:rsidR="00727521" w:rsidRPr="008F34C9" w:rsidRDefault="00727521" w:rsidP="003613BF">
            <w:pPr>
              <w:pStyle w:val="TableParagraph"/>
              <w:spacing w:line="0" w:lineRule="atLeast"/>
              <w:ind w:left="0"/>
              <w:contextualSpacing/>
              <w:jc w:val="center"/>
              <w:rPr>
                <w:b/>
                <w:sz w:val="28"/>
                <w:szCs w:val="28"/>
              </w:rPr>
            </w:pPr>
            <w:r w:rsidRPr="008F34C9">
              <w:rPr>
                <w:b/>
                <w:spacing w:val="-2"/>
                <w:sz w:val="28"/>
                <w:szCs w:val="28"/>
              </w:rPr>
              <w:t>Пәндер</w:t>
            </w:r>
          </w:p>
        </w:tc>
        <w:tc>
          <w:tcPr>
            <w:tcW w:w="2815" w:type="pct"/>
            <w:gridSpan w:val="3"/>
          </w:tcPr>
          <w:p w:rsidR="00727521" w:rsidRPr="008F34C9" w:rsidRDefault="00727521" w:rsidP="003613BF">
            <w:pPr>
              <w:pStyle w:val="TableParagraph"/>
              <w:spacing w:line="0" w:lineRule="atLeast"/>
              <w:ind w:left="1521"/>
              <w:contextualSpacing/>
              <w:rPr>
                <w:b/>
                <w:sz w:val="28"/>
                <w:szCs w:val="28"/>
              </w:rPr>
            </w:pPr>
            <w:r w:rsidRPr="008F34C9">
              <w:rPr>
                <w:b/>
                <w:sz w:val="28"/>
                <w:szCs w:val="28"/>
              </w:rPr>
              <w:t>Оқу</w:t>
            </w:r>
            <w:r w:rsidRPr="008F34C9">
              <w:rPr>
                <w:b/>
                <w:spacing w:val="2"/>
                <w:sz w:val="28"/>
                <w:szCs w:val="28"/>
              </w:rPr>
              <w:t xml:space="preserve"> </w:t>
            </w:r>
            <w:r w:rsidRPr="008F34C9">
              <w:rPr>
                <w:b/>
                <w:spacing w:val="-2"/>
                <w:sz w:val="28"/>
                <w:szCs w:val="28"/>
              </w:rPr>
              <w:t>жылдары</w:t>
            </w:r>
          </w:p>
        </w:tc>
      </w:tr>
      <w:tr w:rsidR="00727521" w:rsidRPr="008F34C9" w:rsidTr="00CA4800">
        <w:trPr>
          <w:trHeight w:val="388"/>
        </w:trPr>
        <w:tc>
          <w:tcPr>
            <w:tcW w:w="348" w:type="pct"/>
            <w:vMerge/>
            <w:tcBorders>
              <w:top w:val="nil"/>
            </w:tcBorders>
          </w:tcPr>
          <w:p w:rsidR="00727521" w:rsidRPr="008F34C9" w:rsidRDefault="00727521" w:rsidP="003613BF">
            <w:pPr>
              <w:spacing w:after="0" w:line="0" w:lineRule="atLeast"/>
              <w:contextualSpacing/>
              <w:rPr>
                <w:rFonts w:ascii="Times New Roman" w:hAnsi="Times New Roman" w:cs="Times New Roman"/>
                <w:sz w:val="28"/>
                <w:szCs w:val="28"/>
              </w:rPr>
            </w:pPr>
          </w:p>
        </w:tc>
        <w:tc>
          <w:tcPr>
            <w:tcW w:w="1838" w:type="pct"/>
            <w:vMerge/>
            <w:tcBorders>
              <w:top w:val="nil"/>
            </w:tcBorders>
          </w:tcPr>
          <w:p w:rsidR="00727521" w:rsidRPr="008F34C9" w:rsidRDefault="00727521" w:rsidP="003613BF">
            <w:pPr>
              <w:spacing w:after="0" w:line="0" w:lineRule="atLeast"/>
              <w:contextualSpacing/>
              <w:rPr>
                <w:rFonts w:ascii="Times New Roman" w:hAnsi="Times New Roman" w:cs="Times New Roman"/>
                <w:sz w:val="28"/>
                <w:szCs w:val="28"/>
              </w:rPr>
            </w:pPr>
          </w:p>
        </w:tc>
        <w:tc>
          <w:tcPr>
            <w:tcW w:w="968" w:type="pct"/>
          </w:tcPr>
          <w:p w:rsidR="00727521" w:rsidRPr="008F34C9" w:rsidRDefault="00727521" w:rsidP="003613BF">
            <w:pPr>
              <w:pStyle w:val="TableParagraph"/>
              <w:spacing w:line="0" w:lineRule="atLeast"/>
              <w:ind w:left="33"/>
              <w:contextualSpacing/>
              <w:jc w:val="center"/>
              <w:rPr>
                <w:b/>
                <w:sz w:val="28"/>
                <w:szCs w:val="28"/>
              </w:rPr>
            </w:pPr>
            <w:r w:rsidRPr="008F34C9">
              <w:rPr>
                <w:b/>
                <w:sz w:val="28"/>
                <w:szCs w:val="28"/>
              </w:rPr>
              <w:t>2021-</w:t>
            </w:r>
            <w:r w:rsidRPr="008F34C9">
              <w:rPr>
                <w:b/>
                <w:spacing w:val="-4"/>
                <w:sz w:val="28"/>
                <w:szCs w:val="28"/>
              </w:rPr>
              <w:t>2022</w:t>
            </w:r>
          </w:p>
        </w:tc>
        <w:tc>
          <w:tcPr>
            <w:tcW w:w="898" w:type="pct"/>
          </w:tcPr>
          <w:p w:rsidR="00727521" w:rsidRPr="008F34C9" w:rsidRDefault="00727521" w:rsidP="003613BF">
            <w:pPr>
              <w:pStyle w:val="TableParagraph"/>
              <w:spacing w:line="0" w:lineRule="atLeast"/>
              <w:ind w:left="28"/>
              <w:contextualSpacing/>
              <w:jc w:val="center"/>
              <w:rPr>
                <w:b/>
                <w:sz w:val="28"/>
                <w:szCs w:val="28"/>
              </w:rPr>
            </w:pPr>
            <w:r w:rsidRPr="008F34C9">
              <w:rPr>
                <w:b/>
                <w:sz w:val="28"/>
                <w:szCs w:val="28"/>
              </w:rPr>
              <w:t>2022-</w:t>
            </w:r>
            <w:r w:rsidRPr="008F34C9">
              <w:rPr>
                <w:b/>
                <w:spacing w:val="-4"/>
                <w:sz w:val="28"/>
                <w:szCs w:val="28"/>
              </w:rPr>
              <w:t>2023</w:t>
            </w:r>
          </w:p>
        </w:tc>
        <w:tc>
          <w:tcPr>
            <w:tcW w:w="948" w:type="pct"/>
          </w:tcPr>
          <w:p w:rsidR="00727521" w:rsidRPr="008F34C9" w:rsidRDefault="00727521" w:rsidP="003613BF">
            <w:pPr>
              <w:pStyle w:val="TableParagraph"/>
              <w:spacing w:line="0" w:lineRule="atLeast"/>
              <w:ind w:left="33"/>
              <w:contextualSpacing/>
              <w:jc w:val="center"/>
              <w:rPr>
                <w:b/>
                <w:sz w:val="28"/>
                <w:szCs w:val="28"/>
              </w:rPr>
            </w:pPr>
            <w:r w:rsidRPr="008F34C9">
              <w:rPr>
                <w:b/>
                <w:sz w:val="28"/>
                <w:szCs w:val="28"/>
              </w:rPr>
              <w:t>2023-</w:t>
            </w:r>
            <w:r w:rsidRPr="008F34C9">
              <w:rPr>
                <w:b/>
                <w:spacing w:val="-4"/>
                <w:sz w:val="28"/>
                <w:szCs w:val="28"/>
              </w:rPr>
              <w:t>2024</w:t>
            </w:r>
          </w:p>
        </w:tc>
      </w:tr>
      <w:tr w:rsidR="00727521" w:rsidRPr="008F34C9" w:rsidTr="00CA4800">
        <w:trPr>
          <w:trHeight w:val="273"/>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t>1</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z w:val="28"/>
                <w:szCs w:val="28"/>
              </w:rPr>
              <w:t>Қазақ</w:t>
            </w:r>
            <w:r w:rsidRPr="008F34C9">
              <w:rPr>
                <w:b/>
                <w:spacing w:val="-2"/>
                <w:sz w:val="28"/>
                <w:szCs w:val="28"/>
              </w:rPr>
              <w:t xml:space="preserve"> </w:t>
            </w:r>
            <w:r w:rsidRPr="008F34C9">
              <w:rPr>
                <w:b/>
                <w:spacing w:val="-4"/>
                <w:sz w:val="28"/>
                <w:szCs w:val="28"/>
              </w:rPr>
              <w:t>тілі</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47,5</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63,1</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56,5</w:t>
            </w:r>
            <w:r w:rsidR="00727521" w:rsidRPr="008F34C9">
              <w:rPr>
                <w:spacing w:val="-5"/>
                <w:sz w:val="28"/>
                <w:szCs w:val="28"/>
              </w:rPr>
              <w:t>%</w:t>
            </w:r>
          </w:p>
        </w:tc>
      </w:tr>
      <w:tr w:rsidR="00727521" w:rsidRPr="008F34C9" w:rsidTr="00CA4800">
        <w:trPr>
          <w:trHeight w:val="278"/>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t>2</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z w:val="28"/>
                <w:szCs w:val="28"/>
              </w:rPr>
              <w:t>Қазақ</w:t>
            </w:r>
            <w:r w:rsidRPr="008F34C9">
              <w:rPr>
                <w:b/>
                <w:spacing w:val="-2"/>
                <w:sz w:val="28"/>
                <w:szCs w:val="28"/>
              </w:rPr>
              <w:t xml:space="preserve"> әдебиеті</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54,1</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59,1</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62,5</w:t>
            </w:r>
            <w:r w:rsidR="00727521" w:rsidRPr="008F34C9">
              <w:rPr>
                <w:spacing w:val="-5"/>
                <w:sz w:val="28"/>
                <w:szCs w:val="28"/>
              </w:rPr>
              <w:t>%</w:t>
            </w:r>
          </w:p>
        </w:tc>
      </w:tr>
      <w:tr w:rsidR="00727521" w:rsidRPr="008F34C9" w:rsidTr="00CA4800">
        <w:trPr>
          <w:trHeight w:val="277"/>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t>3</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z w:val="28"/>
                <w:szCs w:val="28"/>
              </w:rPr>
              <w:t>Орыс тілі</w:t>
            </w:r>
            <w:r w:rsidRPr="008F34C9">
              <w:rPr>
                <w:b/>
                <w:spacing w:val="-2"/>
                <w:sz w:val="28"/>
                <w:szCs w:val="28"/>
              </w:rPr>
              <w:t xml:space="preserve"> </w:t>
            </w:r>
            <w:r w:rsidRPr="008F34C9">
              <w:rPr>
                <w:b/>
                <w:sz w:val="28"/>
                <w:szCs w:val="28"/>
              </w:rPr>
              <w:t>мен</w:t>
            </w:r>
            <w:r w:rsidRPr="008F34C9">
              <w:rPr>
                <w:b/>
                <w:spacing w:val="2"/>
                <w:sz w:val="28"/>
                <w:szCs w:val="28"/>
              </w:rPr>
              <w:t xml:space="preserve"> </w:t>
            </w:r>
            <w:r w:rsidRPr="008F34C9">
              <w:rPr>
                <w:b/>
                <w:spacing w:val="-2"/>
                <w:sz w:val="28"/>
                <w:szCs w:val="28"/>
              </w:rPr>
              <w:t>әдебиеті</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58,8</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56,4</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63,8</w:t>
            </w:r>
            <w:r w:rsidR="00727521" w:rsidRPr="008F34C9">
              <w:rPr>
                <w:spacing w:val="-5"/>
                <w:sz w:val="28"/>
                <w:szCs w:val="28"/>
              </w:rPr>
              <w:t>%</w:t>
            </w:r>
          </w:p>
        </w:tc>
      </w:tr>
      <w:tr w:rsidR="00727521" w:rsidRPr="008F34C9" w:rsidTr="00CA4800">
        <w:trPr>
          <w:trHeight w:val="273"/>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t>4</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pacing w:val="-2"/>
                <w:sz w:val="28"/>
                <w:szCs w:val="28"/>
              </w:rPr>
              <w:t>Математика. Алгебра</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60</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53,7</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52,2</w:t>
            </w:r>
            <w:r w:rsidR="00727521" w:rsidRPr="008F34C9">
              <w:rPr>
                <w:spacing w:val="-5"/>
                <w:sz w:val="28"/>
                <w:szCs w:val="28"/>
              </w:rPr>
              <w:t>%</w:t>
            </w:r>
          </w:p>
        </w:tc>
      </w:tr>
      <w:tr w:rsidR="00727521" w:rsidRPr="008F34C9" w:rsidTr="00CA4800">
        <w:trPr>
          <w:trHeight w:val="277"/>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t>5</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pacing w:val="-2"/>
                <w:sz w:val="28"/>
                <w:szCs w:val="28"/>
              </w:rPr>
              <w:t>Геометрия</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59</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56,4</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57,6</w:t>
            </w:r>
            <w:r w:rsidR="00727521" w:rsidRPr="008F34C9">
              <w:rPr>
                <w:spacing w:val="-5"/>
                <w:sz w:val="28"/>
                <w:szCs w:val="28"/>
              </w:rPr>
              <w:t>%</w:t>
            </w:r>
          </w:p>
        </w:tc>
      </w:tr>
      <w:tr w:rsidR="00727521" w:rsidRPr="008F34C9" w:rsidTr="00CA4800">
        <w:trPr>
          <w:trHeight w:val="273"/>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t>6</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pacing w:val="-2"/>
                <w:sz w:val="28"/>
                <w:szCs w:val="28"/>
              </w:rPr>
              <w:t>Физика</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56,7</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56,4</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54</w:t>
            </w:r>
            <w:r w:rsidR="00727521" w:rsidRPr="008F34C9">
              <w:rPr>
                <w:spacing w:val="-5"/>
                <w:sz w:val="28"/>
                <w:szCs w:val="28"/>
              </w:rPr>
              <w:t>%</w:t>
            </w:r>
          </w:p>
        </w:tc>
      </w:tr>
      <w:tr w:rsidR="00727521" w:rsidRPr="008F34C9" w:rsidTr="00CA4800">
        <w:trPr>
          <w:trHeight w:val="277"/>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t>7</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pacing w:val="-2"/>
                <w:sz w:val="28"/>
                <w:szCs w:val="28"/>
              </w:rPr>
              <w:t>Жаратылыстану</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66,1</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63,6</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61,3</w:t>
            </w:r>
            <w:r w:rsidR="00727521" w:rsidRPr="008F34C9">
              <w:rPr>
                <w:spacing w:val="-5"/>
                <w:sz w:val="28"/>
                <w:szCs w:val="28"/>
              </w:rPr>
              <w:t>%</w:t>
            </w:r>
          </w:p>
        </w:tc>
      </w:tr>
      <w:tr w:rsidR="00727521" w:rsidRPr="008F34C9" w:rsidTr="00CA4800">
        <w:trPr>
          <w:trHeight w:val="273"/>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t>8</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pacing w:val="-2"/>
                <w:sz w:val="28"/>
                <w:szCs w:val="28"/>
              </w:rPr>
              <w:t>Биология</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65,1</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56,1</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56,4</w:t>
            </w:r>
            <w:r w:rsidR="00727521" w:rsidRPr="008F34C9">
              <w:rPr>
                <w:spacing w:val="-5"/>
                <w:sz w:val="28"/>
                <w:szCs w:val="28"/>
              </w:rPr>
              <w:t>%</w:t>
            </w:r>
          </w:p>
        </w:tc>
      </w:tr>
      <w:tr w:rsidR="00727521" w:rsidRPr="008F34C9" w:rsidTr="00CA4800">
        <w:trPr>
          <w:trHeight w:val="278"/>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lastRenderedPageBreak/>
              <w:t>9</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pacing w:val="-2"/>
                <w:sz w:val="28"/>
                <w:szCs w:val="28"/>
              </w:rPr>
              <w:t>География</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60,5</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56,1</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54,5</w:t>
            </w:r>
            <w:r w:rsidR="00727521" w:rsidRPr="008F34C9">
              <w:rPr>
                <w:spacing w:val="-5"/>
                <w:sz w:val="28"/>
                <w:szCs w:val="28"/>
              </w:rPr>
              <w:t>%</w:t>
            </w:r>
          </w:p>
        </w:tc>
      </w:tr>
      <w:tr w:rsidR="00727521" w:rsidRPr="008F34C9" w:rsidTr="00CA4800">
        <w:trPr>
          <w:trHeight w:val="277"/>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5"/>
                <w:sz w:val="28"/>
                <w:szCs w:val="28"/>
              </w:rPr>
              <w:t>10</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pacing w:val="-2"/>
                <w:sz w:val="28"/>
                <w:szCs w:val="28"/>
              </w:rPr>
              <w:t>Химия</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74</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56,1</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54</w:t>
            </w:r>
            <w:r w:rsidR="00727521" w:rsidRPr="008F34C9">
              <w:rPr>
                <w:spacing w:val="-5"/>
                <w:sz w:val="28"/>
                <w:szCs w:val="28"/>
              </w:rPr>
              <w:t>%</w:t>
            </w:r>
          </w:p>
        </w:tc>
      </w:tr>
      <w:tr w:rsidR="00727521" w:rsidRPr="008F34C9" w:rsidTr="00CA4800">
        <w:trPr>
          <w:trHeight w:val="273"/>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5"/>
                <w:sz w:val="28"/>
                <w:szCs w:val="28"/>
              </w:rPr>
              <w:t>11</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z w:val="28"/>
                <w:szCs w:val="28"/>
              </w:rPr>
              <w:t>Дүниежүзі</w:t>
            </w:r>
            <w:r w:rsidRPr="008F34C9">
              <w:rPr>
                <w:b/>
                <w:spacing w:val="-5"/>
                <w:sz w:val="28"/>
                <w:szCs w:val="28"/>
              </w:rPr>
              <w:t xml:space="preserve"> </w:t>
            </w:r>
            <w:r w:rsidRPr="008F34C9">
              <w:rPr>
                <w:b/>
                <w:spacing w:val="-2"/>
                <w:sz w:val="28"/>
                <w:szCs w:val="28"/>
              </w:rPr>
              <w:t>тарихы</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58,7</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pacing w:val="-5"/>
                <w:sz w:val="28"/>
                <w:szCs w:val="28"/>
              </w:rPr>
            </w:pPr>
            <w:r w:rsidRPr="008F34C9">
              <w:rPr>
                <w:spacing w:val="-5"/>
                <w:sz w:val="28"/>
                <w:szCs w:val="28"/>
                <w:lang w:val="ru-RU"/>
              </w:rPr>
              <w:t>71,1</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lang w:val="ru-RU"/>
              </w:rPr>
            </w:pPr>
            <w:r w:rsidRPr="008F34C9">
              <w:rPr>
                <w:sz w:val="28"/>
                <w:szCs w:val="28"/>
              </w:rPr>
              <w:t>67</w:t>
            </w:r>
            <w:r w:rsidRPr="008F34C9">
              <w:rPr>
                <w:sz w:val="28"/>
                <w:szCs w:val="28"/>
                <w:lang w:val="ru-RU"/>
              </w:rPr>
              <w:t>%</w:t>
            </w:r>
          </w:p>
        </w:tc>
      </w:tr>
      <w:tr w:rsidR="00727521" w:rsidRPr="008F34C9" w:rsidTr="00CA4800">
        <w:trPr>
          <w:trHeight w:val="277"/>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5"/>
                <w:sz w:val="28"/>
                <w:szCs w:val="28"/>
              </w:rPr>
              <w:t>12</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z w:val="28"/>
                <w:szCs w:val="28"/>
              </w:rPr>
              <w:t>Қазақстан</w:t>
            </w:r>
            <w:r w:rsidRPr="008F34C9">
              <w:rPr>
                <w:b/>
                <w:spacing w:val="-3"/>
                <w:sz w:val="28"/>
                <w:szCs w:val="28"/>
              </w:rPr>
              <w:t xml:space="preserve"> </w:t>
            </w:r>
            <w:r w:rsidRPr="008F34C9">
              <w:rPr>
                <w:b/>
                <w:spacing w:val="-2"/>
                <w:sz w:val="28"/>
                <w:szCs w:val="28"/>
              </w:rPr>
              <w:t>тарихы</w:t>
            </w:r>
          </w:p>
        </w:tc>
        <w:tc>
          <w:tcPr>
            <w:tcW w:w="968" w:type="pct"/>
          </w:tcPr>
          <w:p w:rsidR="00727521" w:rsidRPr="008F34C9" w:rsidRDefault="00BD0698" w:rsidP="003613BF">
            <w:pPr>
              <w:pStyle w:val="TableParagraph"/>
              <w:spacing w:line="0" w:lineRule="atLeast"/>
              <w:ind w:left="0"/>
              <w:contextualSpacing/>
              <w:jc w:val="center"/>
              <w:rPr>
                <w:sz w:val="28"/>
                <w:szCs w:val="28"/>
                <w:lang w:val="ru-RU"/>
              </w:rPr>
            </w:pPr>
            <w:r w:rsidRPr="008F34C9">
              <w:rPr>
                <w:sz w:val="28"/>
                <w:szCs w:val="28"/>
                <w:lang w:val="ru-RU"/>
              </w:rPr>
              <w:t>68,4%</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72,3</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0"/>
              <w:contextualSpacing/>
              <w:jc w:val="center"/>
              <w:rPr>
                <w:sz w:val="28"/>
                <w:szCs w:val="28"/>
              </w:rPr>
            </w:pPr>
            <w:r w:rsidRPr="008F34C9">
              <w:rPr>
                <w:spacing w:val="-5"/>
                <w:sz w:val="28"/>
                <w:szCs w:val="28"/>
                <w:lang w:val="ru-RU"/>
              </w:rPr>
              <w:t>70</w:t>
            </w:r>
            <w:r w:rsidR="00727521" w:rsidRPr="008F34C9">
              <w:rPr>
                <w:spacing w:val="-5"/>
                <w:sz w:val="28"/>
                <w:szCs w:val="28"/>
              </w:rPr>
              <w:t>%</w:t>
            </w:r>
          </w:p>
        </w:tc>
      </w:tr>
      <w:tr w:rsidR="00727521" w:rsidRPr="008F34C9" w:rsidTr="00CA4800">
        <w:trPr>
          <w:trHeight w:val="368"/>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5"/>
                <w:sz w:val="28"/>
                <w:szCs w:val="28"/>
              </w:rPr>
              <w:t>13</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pacing w:val="-4"/>
                <w:sz w:val="28"/>
                <w:szCs w:val="28"/>
              </w:rPr>
              <w:t>Құқық негіздері</w:t>
            </w:r>
          </w:p>
        </w:tc>
        <w:tc>
          <w:tcPr>
            <w:tcW w:w="96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lang w:val="ru-RU"/>
              </w:rPr>
              <w:t>100</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81,8</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72,7%</w:t>
            </w:r>
          </w:p>
        </w:tc>
      </w:tr>
      <w:tr w:rsidR="00727521" w:rsidRPr="008F34C9" w:rsidTr="00CA4800">
        <w:trPr>
          <w:trHeight w:val="278"/>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5"/>
                <w:sz w:val="28"/>
                <w:szCs w:val="28"/>
              </w:rPr>
              <w:t>14</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pacing w:val="-2"/>
                <w:sz w:val="28"/>
                <w:szCs w:val="28"/>
              </w:rPr>
              <w:t>Информатика</w:t>
            </w:r>
          </w:p>
        </w:tc>
        <w:tc>
          <w:tcPr>
            <w:tcW w:w="968" w:type="pct"/>
          </w:tcPr>
          <w:p w:rsidR="00727521" w:rsidRPr="008F34C9" w:rsidRDefault="00386166" w:rsidP="003613BF">
            <w:pPr>
              <w:pStyle w:val="TableParagraph"/>
              <w:spacing w:line="0" w:lineRule="atLeast"/>
              <w:ind w:left="0"/>
              <w:contextualSpacing/>
              <w:jc w:val="center"/>
              <w:rPr>
                <w:sz w:val="28"/>
                <w:szCs w:val="28"/>
              </w:rPr>
            </w:pPr>
            <w:r w:rsidRPr="008F34C9">
              <w:rPr>
                <w:spacing w:val="-5"/>
                <w:sz w:val="28"/>
                <w:szCs w:val="28"/>
                <w:lang w:val="ru-RU"/>
              </w:rPr>
              <w:t>80,1</w:t>
            </w:r>
            <w:r w:rsidR="00727521" w:rsidRPr="008F34C9">
              <w:rPr>
                <w:spacing w:val="-5"/>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73,1</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0"/>
              <w:contextualSpacing/>
              <w:jc w:val="center"/>
              <w:rPr>
                <w:sz w:val="28"/>
                <w:szCs w:val="28"/>
                <w:lang w:val="ru-RU"/>
              </w:rPr>
            </w:pPr>
            <w:r w:rsidRPr="008F34C9">
              <w:rPr>
                <w:sz w:val="28"/>
                <w:szCs w:val="28"/>
                <w:lang w:val="ru-RU"/>
              </w:rPr>
              <w:t>66,7%</w:t>
            </w:r>
          </w:p>
        </w:tc>
      </w:tr>
      <w:tr w:rsidR="00727521" w:rsidRPr="008F34C9" w:rsidTr="00CA4800">
        <w:trPr>
          <w:trHeight w:val="491"/>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5"/>
                <w:sz w:val="28"/>
                <w:szCs w:val="28"/>
              </w:rPr>
              <w:t>15</w:t>
            </w:r>
          </w:p>
        </w:tc>
        <w:tc>
          <w:tcPr>
            <w:tcW w:w="1838" w:type="pct"/>
          </w:tcPr>
          <w:p w:rsidR="00727521" w:rsidRPr="008F34C9" w:rsidRDefault="00727521" w:rsidP="003613BF">
            <w:pPr>
              <w:pStyle w:val="TableParagraph"/>
              <w:spacing w:line="0" w:lineRule="atLeast"/>
              <w:ind w:left="33"/>
              <w:contextualSpacing/>
              <w:rPr>
                <w:b/>
                <w:sz w:val="28"/>
                <w:szCs w:val="28"/>
              </w:rPr>
            </w:pPr>
            <w:r w:rsidRPr="008F34C9">
              <w:rPr>
                <w:b/>
                <w:sz w:val="28"/>
                <w:szCs w:val="28"/>
              </w:rPr>
              <w:t>Шет</w:t>
            </w:r>
            <w:r w:rsidRPr="008F34C9">
              <w:rPr>
                <w:b/>
                <w:spacing w:val="3"/>
                <w:sz w:val="28"/>
                <w:szCs w:val="28"/>
              </w:rPr>
              <w:t xml:space="preserve"> </w:t>
            </w:r>
            <w:r w:rsidRPr="008F34C9">
              <w:rPr>
                <w:b/>
                <w:spacing w:val="-4"/>
                <w:sz w:val="28"/>
                <w:szCs w:val="28"/>
              </w:rPr>
              <w:t>тілі</w:t>
            </w:r>
          </w:p>
        </w:tc>
        <w:tc>
          <w:tcPr>
            <w:tcW w:w="968" w:type="pct"/>
          </w:tcPr>
          <w:p w:rsidR="00727521" w:rsidRPr="008F34C9" w:rsidRDefault="00386166" w:rsidP="003613BF">
            <w:pPr>
              <w:pStyle w:val="TableParagraph"/>
              <w:spacing w:line="0" w:lineRule="atLeast"/>
              <w:ind w:left="0"/>
              <w:contextualSpacing/>
              <w:jc w:val="center"/>
              <w:rPr>
                <w:sz w:val="28"/>
                <w:szCs w:val="28"/>
              </w:rPr>
            </w:pPr>
            <w:r w:rsidRPr="008F34C9">
              <w:rPr>
                <w:spacing w:val="-4"/>
                <w:sz w:val="28"/>
                <w:szCs w:val="28"/>
                <w:lang w:val="ru-RU"/>
              </w:rPr>
              <w:t>60,8</w:t>
            </w:r>
            <w:r w:rsidR="00727521" w:rsidRPr="008F34C9">
              <w:rPr>
                <w:spacing w:val="-4"/>
                <w:sz w:val="28"/>
                <w:szCs w:val="28"/>
              </w:rPr>
              <w:t>%</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76,8</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542"/>
              <w:contextualSpacing/>
              <w:rPr>
                <w:sz w:val="28"/>
                <w:szCs w:val="28"/>
              </w:rPr>
            </w:pPr>
            <w:r w:rsidRPr="008F34C9">
              <w:rPr>
                <w:spacing w:val="-4"/>
                <w:sz w:val="28"/>
                <w:szCs w:val="28"/>
              </w:rPr>
              <w:t>66,6</w:t>
            </w:r>
            <w:r w:rsidR="00727521" w:rsidRPr="008F34C9">
              <w:rPr>
                <w:spacing w:val="-4"/>
                <w:sz w:val="28"/>
                <w:szCs w:val="28"/>
              </w:rPr>
              <w:t>%</w:t>
            </w:r>
          </w:p>
        </w:tc>
      </w:tr>
      <w:tr w:rsidR="00727521" w:rsidRPr="008F34C9" w:rsidTr="00CA4800">
        <w:trPr>
          <w:trHeight w:val="273"/>
        </w:trPr>
        <w:tc>
          <w:tcPr>
            <w:tcW w:w="348" w:type="pct"/>
          </w:tcPr>
          <w:p w:rsidR="00727521" w:rsidRPr="008F34C9" w:rsidRDefault="00727521" w:rsidP="003613BF">
            <w:pPr>
              <w:pStyle w:val="TableParagraph"/>
              <w:spacing w:line="0" w:lineRule="atLeast"/>
              <w:ind w:left="28"/>
              <w:contextualSpacing/>
              <w:rPr>
                <w:b/>
                <w:spacing w:val="-5"/>
                <w:sz w:val="28"/>
                <w:szCs w:val="28"/>
              </w:rPr>
            </w:pPr>
          </w:p>
        </w:tc>
        <w:tc>
          <w:tcPr>
            <w:tcW w:w="1838" w:type="pct"/>
          </w:tcPr>
          <w:p w:rsidR="00727521" w:rsidRPr="008F34C9" w:rsidRDefault="00727521" w:rsidP="003613BF">
            <w:pPr>
              <w:pStyle w:val="TableParagraph"/>
              <w:spacing w:line="0" w:lineRule="atLeast"/>
              <w:ind w:left="33"/>
              <w:contextualSpacing/>
              <w:rPr>
                <w:b/>
                <w:sz w:val="28"/>
                <w:szCs w:val="28"/>
              </w:rPr>
            </w:pPr>
          </w:p>
        </w:tc>
        <w:tc>
          <w:tcPr>
            <w:tcW w:w="968" w:type="pct"/>
          </w:tcPr>
          <w:p w:rsidR="00727521" w:rsidRPr="008F34C9" w:rsidRDefault="00AA0A81" w:rsidP="003613BF">
            <w:pPr>
              <w:pStyle w:val="TableParagraph"/>
              <w:spacing w:line="0" w:lineRule="atLeast"/>
              <w:ind w:left="66"/>
              <w:contextualSpacing/>
              <w:jc w:val="center"/>
              <w:rPr>
                <w:b/>
                <w:spacing w:val="-4"/>
                <w:sz w:val="28"/>
                <w:szCs w:val="28"/>
              </w:rPr>
            </w:pPr>
            <w:r w:rsidRPr="008F34C9">
              <w:rPr>
                <w:b/>
                <w:spacing w:val="-2"/>
                <w:sz w:val="28"/>
                <w:szCs w:val="28"/>
                <w:lang w:val="ru-RU"/>
              </w:rPr>
              <w:t>64,7</w:t>
            </w:r>
            <w:r w:rsidR="00727521" w:rsidRPr="008F34C9">
              <w:rPr>
                <w:b/>
                <w:spacing w:val="-2"/>
                <w:sz w:val="28"/>
                <w:szCs w:val="28"/>
              </w:rPr>
              <w:t>%</w:t>
            </w:r>
          </w:p>
        </w:tc>
        <w:tc>
          <w:tcPr>
            <w:tcW w:w="898" w:type="pct"/>
          </w:tcPr>
          <w:p w:rsidR="00727521" w:rsidRPr="008F34C9" w:rsidRDefault="00386166" w:rsidP="003613BF">
            <w:pPr>
              <w:pStyle w:val="TableParagraph"/>
              <w:spacing w:line="0" w:lineRule="atLeast"/>
              <w:ind w:left="3"/>
              <w:contextualSpacing/>
              <w:jc w:val="center"/>
              <w:rPr>
                <w:b/>
                <w:spacing w:val="-5"/>
                <w:sz w:val="28"/>
                <w:szCs w:val="28"/>
              </w:rPr>
            </w:pPr>
            <w:r w:rsidRPr="008F34C9">
              <w:rPr>
                <w:b/>
                <w:spacing w:val="-5"/>
                <w:sz w:val="28"/>
                <w:szCs w:val="28"/>
                <w:lang w:val="ru-RU"/>
              </w:rPr>
              <w:t>63,5</w:t>
            </w:r>
            <w:r w:rsidR="00727521" w:rsidRPr="008F34C9">
              <w:rPr>
                <w:spacing w:val="-2"/>
                <w:sz w:val="28"/>
                <w:szCs w:val="28"/>
              </w:rPr>
              <w:t>%</w:t>
            </w:r>
          </w:p>
        </w:tc>
        <w:tc>
          <w:tcPr>
            <w:tcW w:w="948" w:type="pct"/>
          </w:tcPr>
          <w:p w:rsidR="00727521" w:rsidRPr="008F34C9" w:rsidRDefault="00386166" w:rsidP="003613BF">
            <w:pPr>
              <w:pStyle w:val="TableParagraph"/>
              <w:spacing w:line="0" w:lineRule="atLeast"/>
              <w:ind w:left="542"/>
              <w:contextualSpacing/>
              <w:rPr>
                <w:b/>
                <w:spacing w:val="-4"/>
                <w:sz w:val="28"/>
                <w:szCs w:val="28"/>
              </w:rPr>
            </w:pPr>
            <w:r w:rsidRPr="008F34C9">
              <w:rPr>
                <w:b/>
                <w:spacing w:val="-4"/>
                <w:sz w:val="28"/>
                <w:szCs w:val="28"/>
                <w:lang w:val="ru-RU"/>
              </w:rPr>
              <w:t>61,1</w:t>
            </w:r>
            <w:r w:rsidR="00727521" w:rsidRPr="008F34C9">
              <w:rPr>
                <w:spacing w:val="-2"/>
                <w:sz w:val="28"/>
                <w:szCs w:val="28"/>
              </w:rPr>
              <w:t>%</w:t>
            </w:r>
          </w:p>
        </w:tc>
      </w:tr>
    </w:tbl>
    <w:p w:rsidR="00386166" w:rsidRPr="008F34C9" w:rsidRDefault="00386166" w:rsidP="003613BF">
      <w:pPr>
        <w:pStyle w:val="af0"/>
        <w:spacing w:before="2" w:after="0" w:line="0" w:lineRule="atLeast"/>
        <w:ind w:left="219" w:right="709"/>
        <w:contextualSpacing/>
        <w:rPr>
          <w:rFonts w:ascii="Times New Roman" w:hAnsi="Times New Roman" w:cs="Times New Roman"/>
          <w:sz w:val="28"/>
          <w:szCs w:val="28"/>
          <w:lang w:val="kk-KZ"/>
        </w:rPr>
      </w:pPr>
    </w:p>
    <w:p w:rsidR="00727521" w:rsidRPr="008F34C9" w:rsidRDefault="00727521" w:rsidP="003613BF">
      <w:pPr>
        <w:pStyle w:val="af0"/>
        <w:spacing w:before="2" w:after="0" w:line="0" w:lineRule="atLeast"/>
        <w:ind w:right="-1"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5-9-сыныптарда білім сапасының 2021-2022 оқу жылдарын салыстырғанда </w:t>
      </w:r>
      <w:r w:rsidR="002D19DB" w:rsidRPr="008F34C9">
        <w:rPr>
          <w:rFonts w:ascii="Times New Roman" w:hAnsi="Times New Roman" w:cs="Times New Roman"/>
          <w:sz w:val="28"/>
          <w:szCs w:val="28"/>
          <w:lang w:val="kk-KZ"/>
        </w:rPr>
        <w:t>1</w:t>
      </w:r>
      <w:r w:rsidRPr="008F34C9">
        <w:rPr>
          <w:rFonts w:ascii="Times New Roman" w:hAnsi="Times New Roman" w:cs="Times New Roman"/>
          <w:sz w:val="28"/>
          <w:szCs w:val="28"/>
          <w:lang w:val="kk-KZ"/>
        </w:rPr>
        <w:t>,2%-ға төмендеуі, 2022-2023 оқу жылдары мен 2023-2</w:t>
      </w:r>
      <w:r w:rsidR="00386166" w:rsidRPr="008F34C9">
        <w:rPr>
          <w:rFonts w:ascii="Times New Roman" w:hAnsi="Times New Roman" w:cs="Times New Roman"/>
          <w:sz w:val="28"/>
          <w:szCs w:val="28"/>
          <w:lang w:val="kk-KZ"/>
        </w:rPr>
        <w:t>024 оқу жылдарын салыстырғанда 2</w:t>
      </w:r>
      <w:r w:rsidRPr="008F34C9">
        <w:rPr>
          <w:rFonts w:ascii="Times New Roman" w:hAnsi="Times New Roman" w:cs="Times New Roman"/>
          <w:sz w:val="28"/>
          <w:szCs w:val="28"/>
          <w:lang w:val="kk-KZ"/>
        </w:rPr>
        <w:t xml:space="preserve">,4% </w:t>
      </w:r>
      <w:r w:rsidR="00386166" w:rsidRPr="008F34C9">
        <w:rPr>
          <w:rFonts w:ascii="Times New Roman" w:hAnsi="Times New Roman" w:cs="Times New Roman"/>
          <w:sz w:val="28"/>
          <w:szCs w:val="28"/>
          <w:lang w:val="kk-KZ"/>
        </w:rPr>
        <w:t>-ға төмендегені</w:t>
      </w:r>
      <w:r w:rsidRPr="008F34C9">
        <w:rPr>
          <w:rFonts w:ascii="Times New Roman" w:hAnsi="Times New Roman" w:cs="Times New Roman"/>
          <w:sz w:val="28"/>
          <w:szCs w:val="28"/>
          <w:lang w:val="kk-KZ"/>
        </w:rPr>
        <w:t xml:space="preserve"> байқалады. </w:t>
      </w:r>
    </w:p>
    <w:p w:rsidR="00727521" w:rsidRPr="008F34C9" w:rsidRDefault="00727521" w:rsidP="003613BF">
      <w:pPr>
        <w:pStyle w:val="1"/>
        <w:spacing w:after="0" w:line="0" w:lineRule="atLeast"/>
        <w:ind w:right="41"/>
        <w:contextualSpacing/>
        <w:jc w:val="center"/>
        <w:rPr>
          <w:rFonts w:ascii="Times New Roman" w:hAnsi="Times New Roman" w:cs="Times New Roman"/>
          <w:b/>
          <w:color w:val="auto"/>
          <w:sz w:val="28"/>
          <w:szCs w:val="28"/>
          <w:lang w:val="kk-KZ"/>
        </w:rPr>
      </w:pPr>
      <w:r w:rsidRPr="008F34C9">
        <w:rPr>
          <w:rFonts w:ascii="Times New Roman" w:hAnsi="Times New Roman" w:cs="Times New Roman"/>
          <w:b/>
          <w:color w:val="auto"/>
          <w:sz w:val="28"/>
          <w:szCs w:val="28"/>
          <w:lang w:val="kk-KZ"/>
        </w:rPr>
        <w:t>10-11</w:t>
      </w:r>
      <w:r w:rsidRPr="008F34C9">
        <w:rPr>
          <w:rFonts w:ascii="Times New Roman" w:hAnsi="Times New Roman" w:cs="Times New Roman"/>
          <w:b/>
          <w:color w:val="auto"/>
          <w:spacing w:val="-8"/>
          <w:sz w:val="28"/>
          <w:szCs w:val="28"/>
          <w:lang w:val="kk-KZ"/>
        </w:rPr>
        <w:t xml:space="preserve"> </w:t>
      </w:r>
      <w:r w:rsidRPr="008F34C9">
        <w:rPr>
          <w:rFonts w:ascii="Times New Roman" w:hAnsi="Times New Roman" w:cs="Times New Roman"/>
          <w:b/>
          <w:color w:val="auto"/>
          <w:sz w:val="28"/>
          <w:szCs w:val="28"/>
          <w:lang w:val="kk-KZ"/>
        </w:rPr>
        <w:t>сыныптардағы</w:t>
      </w:r>
      <w:r w:rsidRPr="008F34C9">
        <w:rPr>
          <w:rFonts w:ascii="Times New Roman" w:hAnsi="Times New Roman" w:cs="Times New Roman"/>
          <w:b/>
          <w:color w:val="auto"/>
          <w:spacing w:val="-10"/>
          <w:sz w:val="28"/>
          <w:szCs w:val="28"/>
          <w:lang w:val="kk-KZ"/>
        </w:rPr>
        <w:t xml:space="preserve"> </w:t>
      </w:r>
      <w:r w:rsidRPr="008F34C9">
        <w:rPr>
          <w:rFonts w:ascii="Times New Roman" w:hAnsi="Times New Roman" w:cs="Times New Roman"/>
          <w:b/>
          <w:color w:val="auto"/>
          <w:sz w:val="28"/>
          <w:szCs w:val="28"/>
          <w:lang w:val="kk-KZ"/>
        </w:rPr>
        <w:t>пәндер</w:t>
      </w:r>
      <w:r w:rsidRPr="008F34C9">
        <w:rPr>
          <w:rFonts w:ascii="Times New Roman" w:hAnsi="Times New Roman" w:cs="Times New Roman"/>
          <w:b/>
          <w:color w:val="auto"/>
          <w:spacing w:val="-10"/>
          <w:sz w:val="28"/>
          <w:szCs w:val="28"/>
          <w:lang w:val="kk-KZ"/>
        </w:rPr>
        <w:t xml:space="preserve"> </w:t>
      </w:r>
      <w:r w:rsidRPr="008F34C9">
        <w:rPr>
          <w:rFonts w:ascii="Times New Roman" w:hAnsi="Times New Roman" w:cs="Times New Roman"/>
          <w:b/>
          <w:color w:val="auto"/>
          <w:sz w:val="28"/>
          <w:szCs w:val="28"/>
          <w:lang w:val="kk-KZ"/>
        </w:rPr>
        <w:t>бойынша</w:t>
      </w:r>
      <w:r w:rsidRPr="008F34C9">
        <w:rPr>
          <w:rFonts w:ascii="Times New Roman" w:hAnsi="Times New Roman" w:cs="Times New Roman"/>
          <w:b/>
          <w:color w:val="auto"/>
          <w:spacing w:val="-4"/>
          <w:sz w:val="28"/>
          <w:szCs w:val="28"/>
          <w:lang w:val="kk-KZ"/>
        </w:rPr>
        <w:t xml:space="preserve"> </w:t>
      </w:r>
      <w:r w:rsidRPr="008F34C9">
        <w:rPr>
          <w:rFonts w:ascii="Times New Roman" w:hAnsi="Times New Roman" w:cs="Times New Roman"/>
          <w:b/>
          <w:color w:val="auto"/>
          <w:sz w:val="28"/>
          <w:szCs w:val="28"/>
          <w:lang w:val="kk-KZ"/>
        </w:rPr>
        <w:t>білім</w:t>
      </w:r>
      <w:r w:rsidRPr="008F34C9">
        <w:rPr>
          <w:rFonts w:ascii="Times New Roman" w:hAnsi="Times New Roman" w:cs="Times New Roman"/>
          <w:b/>
          <w:color w:val="auto"/>
          <w:spacing w:val="-7"/>
          <w:sz w:val="28"/>
          <w:szCs w:val="28"/>
          <w:lang w:val="kk-KZ"/>
        </w:rPr>
        <w:t xml:space="preserve"> </w:t>
      </w:r>
      <w:r w:rsidRPr="008F34C9">
        <w:rPr>
          <w:rFonts w:ascii="Times New Roman" w:hAnsi="Times New Roman" w:cs="Times New Roman"/>
          <w:b/>
          <w:color w:val="auto"/>
          <w:spacing w:val="-2"/>
          <w:sz w:val="28"/>
          <w:szCs w:val="28"/>
          <w:lang w:val="kk-KZ"/>
        </w:rPr>
        <w:t>сапасы</w:t>
      </w:r>
    </w:p>
    <w:p w:rsidR="00727521" w:rsidRPr="008F34C9" w:rsidRDefault="00727521" w:rsidP="003613BF">
      <w:pPr>
        <w:pStyle w:val="af0"/>
        <w:spacing w:before="98" w:after="0" w:line="0" w:lineRule="atLeast"/>
        <w:contextualSpacing/>
        <w:rPr>
          <w:rFonts w:ascii="Times New Roman" w:hAnsi="Times New Roman" w:cs="Times New Roman"/>
          <w:b/>
          <w:sz w:val="28"/>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6"/>
        <w:gridCol w:w="3414"/>
        <w:gridCol w:w="1798"/>
        <w:gridCol w:w="1668"/>
        <w:gridCol w:w="1761"/>
      </w:tblGrid>
      <w:tr w:rsidR="00727521" w:rsidRPr="008F34C9" w:rsidTr="00CA4800">
        <w:trPr>
          <w:trHeight w:val="273"/>
        </w:trPr>
        <w:tc>
          <w:tcPr>
            <w:tcW w:w="348" w:type="pct"/>
            <w:vMerge w:val="restart"/>
          </w:tcPr>
          <w:p w:rsidR="00727521" w:rsidRPr="008F34C9" w:rsidRDefault="00727521" w:rsidP="003613BF">
            <w:pPr>
              <w:pStyle w:val="TableParagraph"/>
              <w:spacing w:line="0" w:lineRule="atLeast"/>
              <w:ind w:left="91"/>
              <w:contextualSpacing/>
              <w:rPr>
                <w:b/>
                <w:sz w:val="28"/>
                <w:szCs w:val="28"/>
              </w:rPr>
            </w:pPr>
            <w:r w:rsidRPr="008F34C9">
              <w:rPr>
                <w:b/>
                <w:spacing w:val="-10"/>
                <w:sz w:val="28"/>
                <w:szCs w:val="28"/>
              </w:rPr>
              <w:t>№</w:t>
            </w:r>
          </w:p>
        </w:tc>
        <w:tc>
          <w:tcPr>
            <w:tcW w:w="1838" w:type="pct"/>
            <w:vMerge w:val="restart"/>
          </w:tcPr>
          <w:p w:rsidR="00727521" w:rsidRPr="008F34C9" w:rsidRDefault="00727521" w:rsidP="003613BF">
            <w:pPr>
              <w:pStyle w:val="TableParagraph"/>
              <w:spacing w:line="0" w:lineRule="atLeast"/>
              <w:ind w:left="95"/>
              <w:contextualSpacing/>
              <w:rPr>
                <w:b/>
                <w:sz w:val="28"/>
                <w:szCs w:val="28"/>
              </w:rPr>
            </w:pPr>
            <w:r w:rsidRPr="008F34C9">
              <w:rPr>
                <w:b/>
                <w:spacing w:val="-2"/>
                <w:sz w:val="28"/>
                <w:szCs w:val="28"/>
              </w:rPr>
              <w:t>Пәндер</w:t>
            </w:r>
          </w:p>
        </w:tc>
        <w:tc>
          <w:tcPr>
            <w:tcW w:w="2815" w:type="pct"/>
            <w:gridSpan w:val="3"/>
          </w:tcPr>
          <w:p w:rsidR="00727521" w:rsidRPr="008F34C9" w:rsidRDefault="00727521" w:rsidP="003613BF">
            <w:pPr>
              <w:pStyle w:val="TableParagraph"/>
              <w:spacing w:line="0" w:lineRule="atLeast"/>
              <w:ind w:left="1521"/>
              <w:contextualSpacing/>
              <w:rPr>
                <w:b/>
                <w:sz w:val="28"/>
                <w:szCs w:val="28"/>
              </w:rPr>
            </w:pPr>
            <w:r w:rsidRPr="008F34C9">
              <w:rPr>
                <w:b/>
                <w:sz w:val="28"/>
                <w:szCs w:val="28"/>
              </w:rPr>
              <w:t>Оқу</w:t>
            </w:r>
            <w:r w:rsidRPr="008F34C9">
              <w:rPr>
                <w:b/>
                <w:spacing w:val="2"/>
                <w:sz w:val="28"/>
                <w:szCs w:val="28"/>
              </w:rPr>
              <w:t xml:space="preserve"> </w:t>
            </w:r>
            <w:r w:rsidRPr="008F34C9">
              <w:rPr>
                <w:b/>
                <w:spacing w:val="-2"/>
                <w:sz w:val="28"/>
                <w:szCs w:val="28"/>
              </w:rPr>
              <w:t>жылдары</w:t>
            </w:r>
          </w:p>
        </w:tc>
      </w:tr>
      <w:tr w:rsidR="00727521" w:rsidRPr="008F34C9" w:rsidTr="00CA4800">
        <w:trPr>
          <w:trHeight w:val="388"/>
        </w:trPr>
        <w:tc>
          <w:tcPr>
            <w:tcW w:w="348" w:type="pct"/>
            <w:vMerge/>
            <w:tcBorders>
              <w:top w:val="nil"/>
            </w:tcBorders>
          </w:tcPr>
          <w:p w:rsidR="00727521" w:rsidRPr="008F34C9" w:rsidRDefault="00727521" w:rsidP="003613BF">
            <w:pPr>
              <w:spacing w:after="0" w:line="0" w:lineRule="atLeast"/>
              <w:contextualSpacing/>
              <w:rPr>
                <w:rFonts w:ascii="Times New Roman" w:hAnsi="Times New Roman" w:cs="Times New Roman"/>
                <w:sz w:val="28"/>
                <w:szCs w:val="28"/>
              </w:rPr>
            </w:pPr>
          </w:p>
        </w:tc>
        <w:tc>
          <w:tcPr>
            <w:tcW w:w="1838" w:type="pct"/>
            <w:vMerge/>
            <w:tcBorders>
              <w:top w:val="nil"/>
            </w:tcBorders>
          </w:tcPr>
          <w:p w:rsidR="00727521" w:rsidRPr="008F34C9" w:rsidRDefault="00727521" w:rsidP="003613BF">
            <w:pPr>
              <w:spacing w:after="0" w:line="0" w:lineRule="atLeast"/>
              <w:contextualSpacing/>
              <w:rPr>
                <w:rFonts w:ascii="Times New Roman" w:hAnsi="Times New Roman" w:cs="Times New Roman"/>
                <w:sz w:val="28"/>
                <w:szCs w:val="28"/>
              </w:rPr>
            </w:pPr>
          </w:p>
        </w:tc>
        <w:tc>
          <w:tcPr>
            <w:tcW w:w="968" w:type="pct"/>
          </w:tcPr>
          <w:p w:rsidR="00727521" w:rsidRPr="008F34C9" w:rsidRDefault="00727521" w:rsidP="003613BF">
            <w:pPr>
              <w:pStyle w:val="TableParagraph"/>
              <w:spacing w:line="0" w:lineRule="atLeast"/>
              <w:ind w:left="33"/>
              <w:contextualSpacing/>
              <w:jc w:val="center"/>
              <w:rPr>
                <w:b/>
                <w:sz w:val="28"/>
                <w:szCs w:val="28"/>
              </w:rPr>
            </w:pPr>
            <w:r w:rsidRPr="008F34C9">
              <w:rPr>
                <w:b/>
                <w:sz w:val="28"/>
                <w:szCs w:val="28"/>
              </w:rPr>
              <w:t>2021-</w:t>
            </w:r>
            <w:r w:rsidRPr="008F34C9">
              <w:rPr>
                <w:b/>
                <w:spacing w:val="-4"/>
                <w:sz w:val="28"/>
                <w:szCs w:val="28"/>
              </w:rPr>
              <w:t>2022</w:t>
            </w:r>
          </w:p>
        </w:tc>
        <w:tc>
          <w:tcPr>
            <w:tcW w:w="898" w:type="pct"/>
          </w:tcPr>
          <w:p w:rsidR="00727521" w:rsidRPr="008F34C9" w:rsidRDefault="00727521" w:rsidP="003613BF">
            <w:pPr>
              <w:pStyle w:val="TableParagraph"/>
              <w:spacing w:line="0" w:lineRule="atLeast"/>
              <w:ind w:left="28"/>
              <w:contextualSpacing/>
              <w:jc w:val="center"/>
              <w:rPr>
                <w:b/>
                <w:sz w:val="28"/>
                <w:szCs w:val="28"/>
              </w:rPr>
            </w:pPr>
            <w:r w:rsidRPr="008F34C9">
              <w:rPr>
                <w:b/>
                <w:sz w:val="28"/>
                <w:szCs w:val="28"/>
              </w:rPr>
              <w:t>2022-</w:t>
            </w:r>
            <w:r w:rsidRPr="008F34C9">
              <w:rPr>
                <w:b/>
                <w:spacing w:val="-4"/>
                <w:sz w:val="28"/>
                <w:szCs w:val="28"/>
              </w:rPr>
              <w:t>2023</w:t>
            </w:r>
          </w:p>
        </w:tc>
        <w:tc>
          <w:tcPr>
            <w:tcW w:w="948" w:type="pct"/>
          </w:tcPr>
          <w:p w:rsidR="00727521" w:rsidRPr="008F34C9" w:rsidRDefault="00727521" w:rsidP="003613BF">
            <w:pPr>
              <w:pStyle w:val="TableParagraph"/>
              <w:spacing w:line="0" w:lineRule="atLeast"/>
              <w:ind w:left="33"/>
              <w:contextualSpacing/>
              <w:jc w:val="center"/>
              <w:rPr>
                <w:b/>
                <w:sz w:val="28"/>
                <w:szCs w:val="28"/>
              </w:rPr>
            </w:pPr>
            <w:r w:rsidRPr="008F34C9">
              <w:rPr>
                <w:b/>
                <w:sz w:val="28"/>
                <w:szCs w:val="28"/>
              </w:rPr>
              <w:t>2023-</w:t>
            </w:r>
            <w:r w:rsidRPr="008F34C9">
              <w:rPr>
                <w:b/>
                <w:spacing w:val="-4"/>
                <w:sz w:val="28"/>
                <w:szCs w:val="28"/>
              </w:rPr>
              <w:t>2024</w:t>
            </w:r>
          </w:p>
        </w:tc>
      </w:tr>
      <w:tr w:rsidR="00727521" w:rsidRPr="008F34C9" w:rsidTr="00CA4800">
        <w:trPr>
          <w:trHeight w:val="273"/>
        </w:trPr>
        <w:tc>
          <w:tcPr>
            <w:tcW w:w="348" w:type="pct"/>
          </w:tcPr>
          <w:p w:rsidR="00727521" w:rsidRPr="008F34C9" w:rsidRDefault="00727521" w:rsidP="003613BF">
            <w:pPr>
              <w:pStyle w:val="TableParagraph"/>
              <w:spacing w:line="0" w:lineRule="atLeast"/>
              <w:ind w:left="28"/>
              <w:contextualSpacing/>
              <w:rPr>
                <w:sz w:val="28"/>
                <w:szCs w:val="28"/>
              </w:rPr>
            </w:pPr>
            <w:r w:rsidRPr="008F34C9">
              <w:rPr>
                <w:spacing w:val="-10"/>
                <w:sz w:val="28"/>
                <w:szCs w:val="28"/>
              </w:rPr>
              <w:t>1</w:t>
            </w:r>
          </w:p>
        </w:tc>
        <w:tc>
          <w:tcPr>
            <w:tcW w:w="1838" w:type="pct"/>
          </w:tcPr>
          <w:p w:rsidR="00727521" w:rsidRPr="008F34C9" w:rsidRDefault="00386166" w:rsidP="003613BF">
            <w:pPr>
              <w:pStyle w:val="TableParagraph"/>
              <w:spacing w:line="0" w:lineRule="atLeast"/>
              <w:ind w:left="33"/>
              <w:contextualSpacing/>
              <w:rPr>
                <w:b/>
                <w:sz w:val="28"/>
                <w:szCs w:val="28"/>
              </w:rPr>
            </w:pPr>
            <w:r w:rsidRPr="008F34C9">
              <w:rPr>
                <w:b/>
                <w:sz w:val="28"/>
                <w:szCs w:val="28"/>
              </w:rPr>
              <w:t>Қазақ тілі</w:t>
            </w:r>
          </w:p>
        </w:tc>
        <w:tc>
          <w:tcPr>
            <w:tcW w:w="968" w:type="pct"/>
          </w:tcPr>
          <w:p w:rsidR="00727521"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83,3%</w:t>
            </w:r>
          </w:p>
        </w:tc>
        <w:tc>
          <w:tcPr>
            <w:tcW w:w="898" w:type="pct"/>
          </w:tcPr>
          <w:p w:rsidR="00727521"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83,3</w:t>
            </w:r>
            <w:r w:rsidR="00727521" w:rsidRPr="008F34C9">
              <w:rPr>
                <w:spacing w:val="-5"/>
                <w:sz w:val="28"/>
                <w:szCs w:val="28"/>
              </w:rPr>
              <w:t>%</w:t>
            </w:r>
          </w:p>
        </w:tc>
        <w:tc>
          <w:tcPr>
            <w:tcW w:w="948" w:type="pct"/>
          </w:tcPr>
          <w:p w:rsidR="00727521" w:rsidRPr="008F34C9" w:rsidRDefault="00386166" w:rsidP="003613BF">
            <w:pPr>
              <w:pStyle w:val="TableParagraph"/>
              <w:spacing w:line="0" w:lineRule="atLeast"/>
              <w:ind w:left="13"/>
              <w:contextualSpacing/>
              <w:jc w:val="center"/>
              <w:rPr>
                <w:sz w:val="28"/>
                <w:szCs w:val="28"/>
              </w:rPr>
            </w:pPr>
            <w:r w:rsidRPr="008F34C9">
              <w:rPr>
                <w:spacing w:val="-5"/>
                <w:sz w:val="28"/>
                <w:szCs w:val="28"/>
              </w:rPr>
              <w:t>86,7</w:t>
            </w:r>
            <w:r w:rsidR="00727521" w:rsidRPr="008F34C9">
              <w:rPr>
                <w:spacing w:val="-5"/>
                <w:sz w:val="28"/>
                <w:szCs w:val="28"/>
              </w:rPr>
              <w:t>%</w:t>
            </w:r>
          </w:p>
        </w:tc>
      </w:tr>
      <w:tr w:rsidR="00386166" w:rsidRPr="008F34C9" w:rsidTr="00CA4800">
        <w:trPr>
          <w:trHeight w:val="273"/>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10"/>
                <w:sz w:val="28"/>
                <w:szCs w:val="28"/>
              </w:rPr>
              <w:t>2</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z w:val="28"/>
                <w:szCs w:val="28"/>
              </w:rPr>
              <w:t>Қазақ</w:t>
            </w:r>
            <w:r w:rsidRPr="008F34C9">
              <w:rPr>
                <w:b/>
                <w:spacing w:val="-2"/>
                <w:sz w:val="28"/>
                <w:szCs w:val="28"/>
              </w:rPr>
              <w:t xml:space="preserve"> әдебиеті</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83,3%</w:t>
            </w:r>
          </w:p>
        </w:tc>
        <w:tc>
          <w:tcPr>
            <w:tcW w:w="898" w:type="pct"/>
          </w:tcPr>
          <w:p w:rsidR="00386166" w:rsidRPr="008F34C9" w:rsidRDefault="00386166" w:rsidP="003613BF">
            <w:pPr>
              <w:pStyle w:val="TableParagraph"/>
              <w:spacing w:line="0" w:lineRule="atLeast"/>
              <w:ind w:left="3"/>
              <w:contextualSpacing/>
              <w:jc w:val="center"/>
              <w:rPr>
                <w:sz w:val="28"/>
                <w:szCs w:val="28"/>
              </w:rPr>
            </w:pPr>
            <w:r w:rsidRPr="008F34C9">
              <w:rPr>
                <w:spacing w:val="-5"/>
                <w:sz w:val="28"/>
                <w:szCs w:val="28"/>
                <w:lang w:val="ru-RU"/>
              </w:rPr>
              <w:t>83,3</w:t>
            </w:r>
            <w:r w:rsidRPr="008F34C9">
              <w:rPr>
                <w:spacing w:val="-5"/>
                <w:sz w:val="28"/>
                <w:szCs w:val="28"/>
              </w:rPr>
              <w:t>%</w:t>
            </w:r>
          </w:p>
        </w:tc>
        <w:tc>
          <w:tcPr>
            <w:tcW w:w="948" w:type="pct"/>
          </w:tcPr>
          <w:p w:rsidR="00386166" w:rsidRPr="008F34C9" w:rsidRDefault="00386166" w:rsidP="003613BF">
            <w:pPr>
              <w:pStyle w:val="TableParagraph"/>
              <w:spacing w:line="0" w:lineRule="atLeast"/>
              <w:ind w:left="13"/>
              <w:contextualSpacing/>
              <w:jc w:val="center"/>
              <w:rPr>
                <w:sz w:val="28"/>
                <w:szCs w:val="28"/>
              </w:rPr>
            </w:pPr>
            <w:r w:rsidRPr="008F34C9">
              <w:rPr>
                <w:spacing w:val="-5"/>
                <w:sz w:val="28"/>
                <w:szCs w:val="28"/>
              </w:rPr>
              <w:t>86,7%</w:t>
            </w:r>
          </w:p>
        </w:tc>
      </w:tr>
      <w:tr w:rsidR="00386166" w:rsidRPr="008F34C9" w:rsidTr="00CA4800">
        <w:trPr>
          <w:trHeight w:val="278"/>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10"/>
                <w:sz w:val="28"/>
                <w:szCs w:val="28"/>
              </w:rPr>
              <w:t>3</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z w:val="28"/>
                <w:szCs w:val="28"/>
              </w:rPr>
              <w:t>Орыс тілі</w:t>
            </w:r>
            <w:r w:rsidRPr="008F34C9">
              <w:rPr>
                <w:b/>
                <w:spacing w:val="-2"/>
                <w:sz w:val="28"/>
                <w:szCs w:val="28"/>
              </w:rPr>
              <w:t xml:space="preserve"> </w:t>
            </w:r>
            <w:r w:rsidRPr="008F34C9">
              <w:rPr>
                <w:b/>
                <w:sz w:val="28"/>
                <w:szCs w:val="28"/>
              </w:rPr>
              <w:t>мен</w:t>
            </w:r>
            <w:r w:rsidRPr="008F34C9">
              <w:rPr>
                <w:b/>
                <w:spacing w:val="2"/>
                <w:sz w:val="28"/>
                <w:szCs w:val="28"/>
              </w:rPr>
              <w:t xml:space="preserve"> </w:t>
            </w:r>
            <w:r w:rsidRPr="008F34C9">
              <w:rPr>
                <w:b/>
                <w:spacing w:val="-2"/>
                <w:sz w:val="28"/>
                <w:szCs w:val="28"/>
              </w:rPr>
              <w:t>әдебиеті</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75%</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91,7%</w:t>
            </w:r>
          </w:p>
        </w:tc>
        <w:tc>
          <w:tcPr>
            <w:tcW w:w="948" w:type="pct"/>
          </w:tcPr>
          <w:p w:rsidR="00386166" w:rsidRPr="008F34C9" w:rsidRDefault="00386166" w:rsidP="003613BF">
            <w:pPr>
              <w:pStyle w:val="TableParagraph"/>
              <w:spacing w:line="0" w:lineRule="atLeast"/>
              <w:ind w:left="13"/>
              <w:contextualSpacing/>
              <w:jc w:val="center"/>
              <w:rPr>
                <w:sz w:val="28"/>
                <w:szCs w:val="28"/>
              </w:rPr>
            </w:pPr>
            <w:r w:rsidRPr="008F34C9">
              <w:rPr>
                <w:spacing w:val="-5"/>
                <w:sz w:val="28"/>
                <w:szCs w:val="28"/>
              </w:rPr>
              <w:t>75%</w:t>
            </w:r>
          </w:p>
        </w:tc>
      </w:tr>
      <w:tr w:rsidR="00386166" w:rsidRPr="008F34C9" w:rsidTr="00CA4800">
        <w:trPr>
          <w:trHeight w:val="277"/>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10"/>
                <w:sz w:val="28"/>
                <w:szCs w:val="28"/>
              </w:rPr>
              <w:t>4</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pacing w:val="-2"/>
                <w:sz w:val="28"/>
                <w:szCs w:val="28"/>
              </w:rPr>
              <w:t>Математика. Алгебра</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63,9%</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100%</w:t>
            </w:r>
          </w:p>
        </w:tc>
        <w:tc>
          <w:tcPr>
            <w:tcW w:w="948" w:type="pct"/>
          </w:tcPr>
          <w:p w:rsidR="00386166" w:rsidRPr="008F34C9" w:rsidRDefault="00386166" w:rsidP="003613BF">
            <w:pPr>
              <w:pStyle w:val="TableParagraph"/>
              <w:spacing w:line="0" w:lineRule="atLeast"/>
              <w:ind w:left="13"/>
              <w:contextualSpacing/>
              <w:jc w:val="center"/>
              <w:rPr>
                <w:sz w:val="28"/>
                <w:szCs w:val="28"/>
              </w:rPr>
            </w:pPr>
            <w:r w:rsidRPr="008F34C9">
              <w:rPr>
                <w:spacing w:val="-5"/>
                <w:sz w:val="28"/>
                <w:szCs w:val="28"/>
              </w:rPr>
              <w:t>73,3%</w:t>
            </w:r>
          </w:p>
        </w:tc>
      </w:tr>
      <w:tr w:rsidR="00386166" w:rsidRPr="008F34C9" w:rsidTr="00CA4800">
        <w:trPr>
          <w:trHeight w:val="273"/>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10"/>
                <w:sz w:val="28"/>
                <w:szCs w:val="28"/>
              </w:rPr>
              <w:t>5</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pacing w:val="-2"/>
                <w:sz w:val="28"/>
                <w:szCs w:val="28"/>
              </w:rPr>
              <w:t>Геометрия</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66,7%</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100%</w:t>
            </w:r>
          </w:p>
        </w:tc>
        <w:tc>
          <w:tcPr>
            <w:tcW w:w="948" w:type="pct"/>
          </w:tcPr>
          <w:p w:rsidR="00386166" w:rsidRPr="008F34C9" w:rsidRDefault="00386166" w:rsidP="003613BF">
            <w:pPr>
              <w:pStyle w:val="TableParagraph"/>
              <w:spacing w:line="0" w:lineRule="atLeast"/>
              <w:ind w:left="13"/>
              <w:contextualSpacing/>
              <w:jc w:val="center"/>
              <w:rPr>
                <w:sz w:val="28"/>
                <w:szCs w:val="28"/>
              </w:rPr>
            </w:pPr>
            <w:r w:rsidRPr="008F34C9">
              <w:rPr>
                <w:spacing w:val="-5"/>
                <w:sz w:val="28"/>
                <w:szCs w:val="28"/>
              </w:rPr>
              <w:t>73,3%</w:t>
            </w:r>
          </w:p>
        </w:tc>
      </w:tr>
      <w:tr w:rsidR="00386166" w:rsidRPr="008F34C9" w:rsidTr="00CA4800">
        <w:trPr>
          <w:trHeight w:val="277"/>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10"/>
                <w:sz w:val="28"/>
                <w:szCs w:val="28"/>
              </w:rPr>
              <w:t>6</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pacing w:val="-2"/>
                <w:sz w:val="28"/>
                <w:szCs w:val="28"/>
              </w:rPr>
              <w:t>Физика</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33,3%</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75%</w:t>
            </w:r>
          </w:p>
        </w:tc>
        <w:tc>
          <w:tcPr>
            <w:tcW w:w="948" w:type="pct"/>
          </w:tcPr>
          <w:p w:rsidR="00386166" w:rsidRPr="008F34C9" w:rsidRDefault="00386166" w:rsidP="003613BF">
            <w:pPr>
              <w:pStyle w:val="TableParagraph"/>
              <w:spacing w:line="0" w:lineRule="atLeast"/>
              <w:ind w:left="13"/>
              <w:contextualSpacing/>
              <w:jc w:val="center"/>
              <w:rPr>
                <w:sz w:val="28"/>
                <w:szCs w:val="28"/>
              </w:rPr>
            </w:pPr>
            <w:r w:rsidRPr="008F34C9">
              <w:rPr>
                <w:spacing w:val="-5"/>
                <w:sz w:val="28"/>
                <w:szCs w:val="28"/>
              </w:rPr>
              <w:t>80%</w:t>
            </w:r>
          </w:p>
        </w:tc>
      </w:tr>
      <w:tr w:rsidR="00386166" w:rsidRPr="008F34C9" w:rsidTr="00CA4800">
        <w:trPr>
          <w:trHeight w:val="273"/>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10"/>
                <w:sz w:val="28"/>
                <w:szCs w:val="28"/>
              </w:rPr>
              <w:t>7</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pacing w:val="-2"/>
                <w:sz w:val="28"/>
                <w:szCs w:val="28"/>
              </w:rPr>
              <w:t>Биология</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75%</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83,3%</w:t>
            </w:r>
          </w:p>
        </w:tc>
        <w:tc>
          <w:tcPr>
            <w:tcW w:w="948" w:type="pct"/>
          </w:tcPr>
          <w:p w:rsidR="00386166" w:rsidRPr="008F34C9" w:rsidRDefault="00386166" w:rsidP="003613BF">
            <w:pPr>
              <w:pStyle w:val="TableParagraph"/>
              <w:spacing w:line="0" w:lineRule="atLeast"/>
              <w:ind w:left="13"/>
              <w:contextualSpacing/>
              <w:jc w:val="center"/>
              <w:rPr>
                <w:sz w:val="28"/>
                <w:szCs w:val="28"/>
              </w:rPr>
            </w:pPr>
            <w:r w:rsidRPr="008F34C9">
              <w:rPr>
                <w:spacing w:val="-5"/>
                <w:sz w:val="28"/>
                <w:szCs w:val="28"/>
              </w:rPr>
              <w:t>80%</w:t>
            </w:r>
          </w:p>
        </w:tc>
      </w:tr>
      <w:tr w:rsidR="00386166" w:rsidRPr="008F34C9" w:rsidTr="00CA4800">
        <w:trPr>
          <w:trHeight w:val="277"/>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10"/>
                <w:sz w:val="28"/>
                <w:szCs w:val="28"/>
              </w:rPr>
              <w:t>8</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pacing w:val="-2"/>
                <w:sz w:val="28"/>
                <w:szCs w:val="28"/>
              </w:rPr>
              <w:t>География</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83,3%</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100%</w:t>
            </w:r>
          </w:p>
        </w:tc>
        <w:tc>
          <w:tcPr>
            <w:tcW w:w="948" w:type="pct"/>
          </w:tcPr>
          <w:p w:rsidR="00386166" w:rsidRPr="008F34C9" w:rsidRDefault="00386166" w:rsidP="003613BF">
            <w:pPr>
              <w:pStyle w:val="TableParagraph"/>
              <w:spacing w:line="0" w:lineRule="atLeast"/>
              <w:ind w:left="13"/>
              <w:contextualSpacing/>
              <w:jc w:val="center"/>
              <w:rPr>
                <w:sz w:val="28"/>
                <w:szCs w:val="28"/>
              </w:rPr>
            </w:pPr>
            <w:r w:rsidRPr="008F34C9">
              <w:rPr>
                <w:spacing w:val="-5"/>
                <w:sz w:val="28"/>
                <w:szCs w:val="28"/>
              </w:rPr>
              <w:t>80%</w:t>
            </w:r>
          </w:p>
        </w:tc>
      </w:tr>
      <w:tr w:rsidR="00386166" w:rsidRPr="008F34C9" w:rsidTr="00CA4800">
        <w:trPr>
          <w:trHeight w:val="273"/>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10"/>
                <w:sz w:val="28"/>
                <w:szCs w:val="28"/>
              </w:rPr>
              <w:t>9</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pacing w:val="-2"/>
                <w:sz w:val="28"/>
                <w:szCs w:val="28"/>
              </w:rPr>
              <w:t>Химия</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66,7%</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83,3%</w:t>
            </w:r>
          </w:p>
        </w:tc>
        <w:tc>
          <w:tcPr>
            <w:tcW w:w="948" w:type="pct"/>
          </w:tcPr>
          <w:p w:rsidR="00386166" w:rsidRPr="008F34C9" w:rsidRDefault="00386166" w:rsidP="003613BF">
            <w:pPr>
              <w:pStyle w:val="TableParagraph"/>
              <w:spacing w:line="0" w:lineRule="atLeast"/>
              <w:ind w:left="13"/>
              <w:contextualSpacing/>
              <w:jc w:val="center"/>
              <w:rPr>
                <w:sz w:val="28"/>
                <w:szCs w:val="28"/>
              </w:rPr>
            </w:pPr>
            <w:r w:rsidRPr="008F34C9">
              <w:rPr>
                <w:spacing w:val="-5"/>
                <w:sz w:val="28"/>
                <w:szCs w:val="28"/>
              </w:rPr>
              <w:t>80%</w:t>
            </w:r>
          </w:p>
        </w:tc>
      </w:tr>
      <w:tr w:rsidR="00386166" w:rsidRPr="008F34C9" w:rsidTr="00CA4800">
        <w:trPr>
          <w:trHeight w:val="278"/>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5"/>
                <w:sz w:val="28"/>
                <w:szCs w:val="28"/>
              </w:rPr>
              <w:t>10</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z w:val="28"/>
                <w:szCs w:val="28"/>
              </w:rPr>
              <w:t>Дүниежүзі</w:t>
            </w:r>
            <w:r w:rsidRPr="008F34C9">
              <w:rPr>
                <w:b/>
                <w:spacing w:val="-5"/>
                <w:sz w:val="28"/>
                <w:szCs w:val="28"/>
              </w:rPr>
              <w:t xml:space="preserve"> </w:t>
            </w:r>
            <w:r w:rsidRPr="008F34C9">
              <w:rPr>
                <w:b/>
                <w:spacing w:val="-2"/>
                <w:sz w:val="28"/>
                <w:szCs w:val="28"/>
              </w:rPr>
              <w:t>тарихы</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66,7%</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91,7%</w:t>
            </w:r>
          </w:p>
        </w:tc>
        <w:tc>
          <w:tcPr>
            <w:tcW w:w="94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86,7%</w:t>
            </w:r>
          </w:p>
        </w:tc>
      </w:tr>
      <w:tr w:rsidR="00386166" w:rsidRPr="008F34C9" w:rsidTr="00CA4800">
        <w:trPr>
          <w:trHeight w:val="277"/>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5"/>
                <w:sz w:val="28"/>
                <w:szCs w:val="28"/>
              </w:rPr>
              <w:t>11</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z w:val="28"/>
                <w:szCs w:val="28"/>
              </w:rPr>
              <w:t>Қазақстан</w:t>
            </w:r>
            <w:r w:rsidRPr="008F34C9">
              <w:rPr>
                <w:b/>
                <w:spacing w:val="-3"/>
                <w:sz w:val="28"/>
                <w:szCs w:val="28"/>
              </w:rPr>
              <w:t xml:space="preserve"> </w:t>
            </w:r>
            <w:r w:rsidRPr="008F34C9">
              <w:rPr>
                <w:b/>
                <w:spacing w:val="-2"/>
                <w:sz w:val="28"/>
                <w:szCs w:val="28"/>
              </w:rPr>
              <w:t>тарихы</w:t>
            </w:r>
          </w:p>
        </w:tc>
        <w:tc>
          <w:tcPr>
            <w:tcW w:w="968" w:type="pct"/>
          </w:tcPr>
          <w:p w:rsidR="00386166" w:rsidRPr="008F34C9" w:rsidRDefault="00AA0A81" w:rsidP="003613BF">
            <w:pPr>
              <w:pStyle w:val="TableParagraph"/>
              <w:spacing w:line="0" w:lineRule="atLeast"/>
              <w:ind w:left="0"/>
              <w:contextualSpacing/>
              <w:jc w:val="center"/>
              <w:rPr>
                <w:sz w:val="28"/>
                <w:szCs w:val="28"/>
                <w:lang w:val="ru-RU"/>
              </w:rPr>
            </w:pPr>
            <w:r w:rsidRPr="008F34C9">
              <w:rPr>
                <w:sz w:val="28"/>
                <w:szCs w:val="28"/>
                <w:lang w:val="ru-RU"/>
              </w:rPr>
              <w:t>75%</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83,3%</w:t>
            </w:r>
          </w:p>
        </w:tc>
        <w:tc>
          <w:tcPr>
            <w:tcW w:w="948" w:type="pct"/>
          </w:tcPr>
          <w:p w:rsidR="00386166" w:rsidRPr="008F34C9" w:rsidRDefault="00386166" w:rsidP="003613BF">
            <w:pPr>
              <w:pStyle w:val="TableParagraph"/>
              <w:spacing w:line="0" w:lineRule="atLeast"/>
              <w:ind w:left="0"/>
              <w:contextualSpacing/>
              <w:jc w:val="center"/>
              <w:rPr>
                <w:sz w:val="28"/>
                <w:szCs w:val="28"/>
              </w:rPr>
            </w:pPr>
            <w:r w:rsidRPr="008F34C9">
              <w:rPr>
                <w:spacing w:val="-5"/>
                <w:sz w:val="28"/>
                <w:szCs w:val="28"/>
                <w:lang w:val="ru-RU"/>
              </w:rPr>
              <w:t>80</w:t>
            </w:r>
            <w:r w:rsidRPr="008F34C9">
              <w:rPr>
                <w:spacing w:val="-5"/>
                <w:sz w:val="28"/>
                <w:szCs w:val="28"/>
              </w:rPr>
              <w:t>%</w:t>
            </w:r>
          </w:p>
        </w:tc>
      </w:tr>
      <w:tr w:rsidR="00386166" w:rsidRPr="008F34C9" w:rsidTr="00CA4800">
        <w:trPr>
          <w:trHeight w:val="273"/>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5"/>
                <w:sz w:val="28"/>
                <w:szCs w:val="28"/>
              </w:rPr>
              <w:t>12</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pacing w:val="-4"/>
                <w:sz w:val="28"/>
                <w:szCs w:val="28"/>
              </w:rPr>
              <w:t>Құқық негіздері</w:t>
            </w:r>
          </w:p>
        </w:tc>
        <w:tc>
          <w:tcPr>
            <w:tcW w:w="96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66,7%</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100%</w:t>
            </w:r>
          </w:p>
        </w:tc>
        <w:tc>
          <w:tcPr>
            <w:tcW w:w="948" w:type="pct"/>
          </w:tcPr>
          <w:p w:rsidR="00386166" w:rsidRPr="008F34C9" w:rsidRDefault="00386166" w:rsidP="003613BF">
            <w:pPr>
              <w:pStyle w:val="TableParagraph"/>
              <w:spacing w:line="0" w:lineRule="atLeast"/>
              <w:ind w:left="13"/>
              <w:contextualSpacing/>
              <w:jc w:val="center"/>
              <w:rPr>
                <w:sz w:val="28"/>
                <w:szCs w:val="28"/>
                <w:lang w:val="ru-RU"/>
              </w:rPr>
            </w:pPr>
            <w:r w:rsidRPr="008F34C9">
              <w:rPr>
                <w:sz w:val="28"/>
                <w:szCs w:val="28"/>
                <w:lang w:val="ru-RU"/>
              </w:rPr>
              <w:t>86,7%</w:t>
            </w:r>
          </w:p>
        </w:tc>
      </w:tr>
      <w:tr w:rsidR="00386166" w:rsidRPr="008F34C9" w:rsidTr="00CA4800">
        <w:trPr>
          <w:trHeight w:val="277"/>
        </w:trPr>
        <w:tc>
          <w:tcPr>
            <w:tcW w:w="348" w:type="pct"/>
          </w:tcPr>
          <w:p w:rsidR="00386166" w:rsidRPr="008F34C9" w:rsidRDefault="00386166" w:rsidP="003613BF">
            <w:pPr>
              <w:pStyle w:val="TableParagraph"/>
              <w:spacing w:line="0" w:lineRule="atLeast"/>
              <w:ind w:left="28"/>
              <w:contextualSpacing/>
              <w:rPr>
                <w:sz w:val="28"/>
                <w:szCs w:val="28"/>
              </w:rPr>
            </w:pPr>
            <w:r w:rsidRPr="008F34C9">
              <w:rPr>
                <w:spacing w:val="-5"/>
                <w:sz w:val="28"/>
                <w:szCs w:val="28"/>
              </w:rPr>
              <w:t>13</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pacing w:val="-2"/>
                <w:sz w:val="28"/>
                <w:szCs w:val="28"/>
              </w:rPr>
              <w:t>Информатика</w:t>
            </w:r>
          </w:p>
        </w:tc>
        <w:tc>
          <w:tcPr>
            <w:tcW w:w="968" w:type="pct"/>
          </w:tcPr>
          <w:p w:rsidR="00386166" w:rsidRPr="008F34C9" w:rsidRDefault="00386166" w:rsidP="003613BF">
            <w:pPr>
              <w:pStyle w:val="TableParagraph"/>
              <w:spacing w:line="0" w:lineRule="atLeast"/>
              <w:ind w:left="0"/>
              <w:contextualSpacing/>
              <w:jc w:val="center"/>
              <w:rPr>
                <w:sz w:val="28"/>
                <w:szCs w:val="28"/>
                <w:lang w:val="ru-RU"/>
              </w:rPr>
            </w:pPr>
            <w:r w:rsidRPr="008F34C9">
              <w:rPr>
                <w:sz w:val="28"/>
                <w:szCs w:val="28"/>
                <w:lang w:val="ru-RU"/>
              </w:rPr>
              <w:t>66,7%</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100%</w:t>
            </w:r>
          </w:p>
        </w:tc>
        <w:tc>
          <w:tcPr>
            <w:tcW w:w="948" w:type="pct"/>
          </w:tcPr>
          <w:p w:rsidR="00386166" w:rsidRPr="008F34C9" w:rsidRDefault="00386166" w:rsidP="003613BF">
            <w:pPr>
              <w:pStyle w:val="TableParagraph"/>
              <w:spacing w:line="0" w:lineRule="atLeast"/>
              <w:ind w:left="0"/>
              <w:contextualSpacing/>
              <w:jc w:val="center"/>
              <w:rPr>
                <w:sz w:val="28"/>
                <w:szCs w:val="28"/>
              </w:rPr>
            </w:pPr>
            <w:r w:rsidRPr="008F34C9">
              <w:rPr>
                <w:spacing w:val="-5"/>
                <w:sz w:val="28"/>
                <w:szCs w:val="28"/>
                <w:lang w:val="ru-RU"/>
              </w:rPr>
              <w:t>85</w:t>
            </w:r>
            <w:r w:rsidRPr="008F34C9">
              <w:rPr>
                <w:spacing w:val="-5"/>
                <w:sz w:val="28"/>
                <w:szCs w:val="28"/>
              </w:rPr>
              <w:t>%</w:t>
            </w:r>
          </w:p>
        </w:tc>
      </w:tr>
      <w:tr w:rsidR="00386166" w:rsidRPr="008F34C9" w:rsidTr="00CA4800">
        <w:trPr>
          <w:trHeight w:val="273"/>
        </w:trPr>
        <w:tc>
          <w:tcPr>
            <w:tcW w:w="348" w:type="pct"/>
          </w:tcPr>
          <w:p w:rsidR="00386166" w:rsidRPr="008F34C9" w:rsidRDefault="00386166" w:rsidP="003613BF">
            <w:pPr>
              <w:pStyle w:val="TableParagraph"/>
              <w:spacing w:line="0" w:lineRule="atLeast"/>
              <w:ind w:left="28"/>
              <w:contextualSpacing/>
              <w:rPr>
                <w:sz w:val="28"/>
                <w:szCs w:val="28"/>
              </w:rPr>
            </w:pPr>
            <w:r w:rsidRPr="008F34C9">
              <w:rPr>
                <w:sz w:val="28"/>
                <w:szCs w:val="28"/>
              </w:rPr>
              <w:t>14</w:t>
            </w:r>
          </w:p>
        </w:tc>
        <w:tc>
          <w:tcPr>
            <w:tcW w:w="1838" w:type="pct"/>
          </w:tcPr>
          <w:p w:rsidR="00386166" w:rsidRPr="008F34C9" w:rsidRDefault="00386166" w:rsidP="003613BF">
            <w:pPr>
              <w:pStyle w:val="TableParagraph"/>
              <w:spacing w:line="0" w:lineRule="atLeast"/>
              <w:ind w:left="33"/>
              <w:contextualSpacing/>
              <w:rPr>
                <w:b/>
                <w:sz w:val="28"/>
                <w:szCs w:val="28"/>
              </w:rPr>
            </w:pPr>
            <w:r w:rsidRPr="008F34C9">
              <w:rPr>
                <w:b/>
                <w:sz w:val="28"/>
                <w:szCs w:val="28"/>
              </w:rPr>
              <w:t>Шет</w:t>
            </w:r>
            <w:r w:rsidRPr="008F34C9">
              <w:rPr>
                <w:b/>
                <w:spacing w:val="3"/>
                <w:sz w:val="28"/>
                <w:szCs w:val="28"/>
              </w:rPr>
              <w:t xml:space="preserve"> </w:t>
            </w:r>
            <w:r w:rsidRPr="008F34C9">
              <w:rPr>
                <w:b/>
                <w:spacing w:val="-4"/>
                <w:sz w:val="28"/>
                <w:szCs w:val="28"/>
              </w:rPr>
              <w:t>тілі</w:t>
            </w:r>
          </w:p>
        </w:tc>
        <w:tc>
          <w:tcPr>
            <w:tcW w:w="968" w:type="pct"/>
          </w:tcPr>
          <w:p w:rsidR="00386166" w:rsidRPr="008F34C9" w:rsidRDefault="00386166" w:rsidP="003613BF">
            <w:pPr>
              <w:pStyle w:val="TableParagraph"/>
              <w:spacing w:line="0" w:lineRule="atLeast"/>
              <w:ind w:left="0"/>
              <w:contextualSpacing/>
              <w:jc w:val="center"/>
              <w:rPr>
                <w:sz w:val="28"/>
                <w:szCs w:val="28"/>
                <w:lang w:val="ru-RU"/>
              </w:rPr>
            </w:pPr>
            <w:r w:rsidRPr="008F34C9">
              <w:rPr>
                <w:sz w:val="28"/>
                <w:szCs w:val="28"/>
                <w:lang w:val="ru-RU"/>
              </w:rPr>
              <w:t>66,7%</w:t>
            </w:r>
          </w:p>
        </w:tc>
        <w:tc>
          <w:tcPr>
            <w:tcW w:w="898" w:type="pct"/>
          </w:tcPr>
          <w:p w:rsidR="00386166" w:rsidRPr="008F34C9" w:rsidRDefault="00386166"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pacing w:val="-5"/>
                <w:sz w:val="28"/>
                <w:szCs w:val="28"/>
              </w:rPr>
              <w:t>83,3%</w:t>
            </w:r>
          </w:p>
        </w:tc>
        <w:tc>
          <w:tcPr>
            <w:tcW w:w="948" w:type="pct"/>
          </w:tcPr>
          <w:p w:rsidR="00386166" w:rsidRPr="008F34C9" w:rsidRDefault="00386166" w:rsidP="003613BF">
            <w:pPr>
              <w:pStyle w:val="TableParagraph"/>
              <w:spacing w:line="0" w:lineRule="atLeast"/>
              <w:ind w:left="71"/>
              <w:contextualSpacing/>
              <w:jc w:val="center"/>
              <w:rPr>
                <w:sz w:val="28"/>
                <w:szCs w:val="28"/>
              </w:rPr>
            </w:pPr>
            <w:r w:rsidRPr="008F34C9">
              <w:rPr>
                <w:spacing w:val="-4"/>
                <w:sz w:val="28"/>
                <w:szCs w:val="28"/>
              </w:rPr>
              <w:t>85%</w:t>
            </w:r>
          </w:p>
        </w:tc>
      </w:tr>
      <w:tr w:rsidR="00386166" w:rsidRPr="008F34C9" w:rsidTr="00CA4800">
        <w:trPr>
          <w:trHeight w:val="278"/>
        </w:trPr>
        <w:tc>
          <w:tcPr>
            <w:tcW w:w="348" w:type="pct"/>
          </w:tcPr>
          <w:p w:rsidR="00386166" w:rsidRPr="008F34C9" w:rsidRDefault="00386166" w:rsidP="003613BF">
            <w:pPr>
              <w:pStyle w:val="TableParagraph"/>
              <w:spacing w:line="0" w:lineRule="atLeast"/>
              <w:ind w:left="28"/>
              <w:contextualSpacing/>
              <w:rPr>
                <w:b/>
                <w:sz w:val="28"/>
                <w:szCs w:val="28"/>
              </w:rPr>
            </w:pPr>
          </w:p>
        </w:tc>
        <w:tc>
          <w:tcPr>
            <w:tcW w:w="1838" w:type="pct"/>
          </w:tcPr>
          <w:p w:rsidR="00386166" w:rsidRPr="008F34C9" w:rsidRDefault="00386166" w:rsidP="003613BF">
            <w:pPr>
              <w:pStyle w:val="TableParagraph"/>
              <w:spacing w:line="0" w:lineRule="atLeast"/>
              <w:ind w:left="33"/>
              <w:contextualSpacing/>
              <w:rPr>
                <w:b/>
                <w:sz w:val="28"/>
                <w:szCs w:val="28"/>
              </w:rPr>
            </w:pPr>
          </w:p>
        </w:tc>
        <w:tc>
          <w:tcPr>
            <w:tcW w:w="968" w:type="pct"/>
          </w:tcPr>
          <w:p w:rsidR="00386166" w:rsidRPr="008F34C9" w:rsidRDefault="00AA0A81" w:rsidP="003613BF">
            <w:pPr>
              <w:pStyle w:val="TableParagraph"/>
              <w:spacing w:line="0" w:lineRule="atLeast"/>
              <w:ind w:left="542"/>
              <w:contextualSpacing/>
              <w:rPr>
                <w:b/>
                <w:spacing w:val="-4"/>
                <w:sz w:val="28"/>
                <w:szCs w:val="28"/>
                <w:lang w:val="ru-RU"/>
              </w:rPr>
            </w:pPr>
            <w:r w:rsidRPr="008F34C9">
              <w:rPr>
                <w:b/>
                <w:spacing w:val="-4"/>
                <w:sz w:val="28"/>
                <w:szCs w:val="28"/>
                <w:lang w:val="ru-RU"/>
              </w:rPr>
              <w:t>69,5%</w:t>
            </w:r>
          </w:p>
        </w:tc>
        <w:tc>
          <w:tcPr>
            <w:tcW w:w="898" w:type="pct"/>
          </w:tcPr>
          <w:p w:rsidR="00386166" w:rsidRPr="008F34C9" w:rsidRDefault="00386166" w:rsidP="003613BF">
            <w:pPr>
              <w:spacing w:after="0" w:line="0" w:lineRule="atLeast"/>
              <w:contextualSpacing/>
              <w:jc w:val="center"/>
              <w:rPr>
                <w:rFonts w:ascii="Times New Roman" w:hAnsi="Times New Roman" w:cs="Times New Roman"/>
                <w:b/>
                <w:sz w:val="28"/>
                <w:szCs w:val="28"/>
              </w:rPr>
            </w:pPr>
            <w:r w:rsidRPr="008F34C9">
              <w:rPr>
                <w:rFonts w:ascii="Times New Roman" w:hAnsi="Times New Roman" w:cs="Times New Roman"/>
                <w:b/>
                <w:spacing w:val="-5"/>
                <w:sz w:val="28"/>
                <w:szCs w:val="28"/>
              </w:rPr>
              <w:t>89,9%</w:t>
            </w:r>
          </w:p>
        </w:tc>
        <w:tc>
          <w:tcPr>
            <w:tcW w:w="948" w:type="pct"/>
          </w:tcPr>
          <w:p w:rsidR="00386166" w:rsidRPr="008F34C9" w:rsidRDefault="00386166" w:rsidP="003613BF">
            <w:pPr>
              <w:pStyle w:val="TableParagraph"/>
              <w:spacing w:line="0" w:lineRule="atLeast"/>
              <w:ind w:left="542"/>
              <w:contextualSpacing/>
              <w:rPr>
                <w:b/>
                <w:spacing w:val="-4"/>
                <w:sz w:val="28"/>
                <w:szCs w:val="28"/>
              </w:rPr>
            </w:pPr>
            <w:r w:rsidRPr="008F34C9">
              <w:rPr>
                <w:b/>
                <w:spacing w:val="-2"/>
                <w:sz w:val="28"/>
                <w:szCs w:val="28"/>
                <w:lang w:val="ru-RU"/>
              </w:rPr>
              <w:t>81,3</w:t>
            </w:r>
            <w:r w:rsidRPr="008F34C9">
              <w:rPr>
                <w:b/>
                <w:spacing w:val="-2"/>
                <w:sz w:val="28"/>
                <w:szCs w:val="28"/>
              </w:rPr>
              <w:t>%</w:t>
            </w:r>
          </w:p>
        </w:tc>
      </w:tr>
    </w:tbl>
    <w:p w:rsidR="00186967" w:rsidRPr="008F34C9" w:rsidRDefault="00186967" w:rsidP="003613BF">
      <w:pPr>
        <w:pStyle w:val="af0"/>
        <w:spacing w:before="67" w:after="0" w:line="0" w:lineRule="atLeast"/>
        <w:ind w:firstLine="720"/>
        <w:contextualSpacing/>
        <w:jc w:val="both"/>
        <w:rPr>
          <w:rFonts w:ascii="Times New Roman" w:hAnsi="Times New Roman" w:cs="Times New Roman"/>
          <w:sz w:val="28"/>
          <w:szCs w:val="28"/>
          <w:lang w:val="kk-KZ"/>
        </w:rPr>
      </w:pPr>
    </w:p>
    <w:p w:rsidR="00727521" w:rsidRPr="008F34C9" w:rsidRDefault="00727521" w:rsidP="003613BF">
      <w:pPr>
        <w:pStyle w:val="af0"/>
        <w:spacing w:before="67"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10-11-сыныптарда білім сапасының 2021-2022 </w:t>
      </w:r>
      <w:r w:rsidR="002D19DB" w:rsidRPr="008F34C9">
        <w:rPr>
          <w:rFonts w:ascii="Times New Roman" w:hAnsi="Times New Roman" w:cs="Times New Roman"/>
          <w:sz w:val="28"/>
          <w:szCs w:val="28"/>
          <w:lang w:val="kk-KZ"/>
        </w:rPr>
        <w:t xml:space="preserve">мен </w:t>
      </w:r>
      <w:r w:rsidRPr="008F34C9">
        <w:rPr>
          <w:rFonts w:ascii="Times New Roman" w:hAnsi="Times New Roman" w:cs="Times New Roman"/>
          <w:sz w:val="28"/>
          <w:szCs w:val="28"/>
          <w:lang w:val="kk-KZ"/>
        </w:rPr>
        <w:t>2022-2023 оқу жылдары</w:t>
      </w:r>
      <w:r w:rsidR="002D19DB" w:rsidRPr="008F34C9">
        <w:rPr>
          <w:rFonts w:ascii="Times New Roman" w:hAnsi="Times New Roman" w:cs="Times New Roman"/>
          <w:sz w:val="28"/>
          <w:szCs w:val="28"/>
          <w:lang w:val="kk-KZ"/>
        </w:rPr>
        <w:t xml:space="preserve"> 20,4%-ға жоғарылауы, ал 2022-2023 п</w:t>
      </w:r>
      <w:r w:rsidRPr="008F34C9">
        <w:rPr>
          <w:rFonts w:ascii="Times New Roman" w:hAnsi="Times New Roman" w:cs="Times New Roman"/>
          <w:sz w:val="28"/>
          <w:szCs w:val="28"/>
          <w:lang w:val="kk-KZ"/>
        </w:rPr>
        <w:t>ен 2023-20</w:t>
      </w:r>
      <w:r w:rsidR="00386166" w:rsidRPr="008F34C9">
        <w:rPr>
          <w:rFonts w:ascii="Times New Roman" w:hAnsi="Times New Roman" w:cs="Times New Roman"/>
          <w:sz w:val="28"/>
          <w:szCs w:val="28"/>
          <w:lang w:val="kk-KZ"/>
        </w:rPr>
        <w:t>24 оқу жылдарын салыстырғанда  8,6</w:t>
      </w:r>
      <w:r w:rsidRPr="008F34C9">
        <w:rPr>
          <w:rFonts w:ascii="Times New Roman" w:hAnsi="Times New Roman" w:cs="Times New Roman"/>
          <w:sz w:val="28"/>
          <w:szCs w:val="28"/>
          <w:lang w:val="kk-KZ"/>
        </w:rPr>
        <w:t>%</w:t>
      </w:r>
      <w:r w:rsidR="00386166" w:rsidRPr="008F34C9">
        <w:rPr>
          <w:rFonts w:ascii="Times New Roman" w:hAnsi="Times New Roman" w:cs="Times New Roman"/>
          <w:sz w:val="28"/>
          <w:szCs w:val="28"/>
          <w:lang w:val="kk-KZ"/>
        </w:rPr>
        <w:t xml:space="preserve">-ға </w:t>
      </w:r>
      <w:r w:rsidRPr="008F34C9">
        <w:rPr>
          <w:rFonts w:ascii="Times New Roman" w:hAnsi="Times New Roman" w:cs="Times New Roman"/>
          <w:sz w:val="28"/>
          <w:szCs w:val="28"/>
          <w:lang w:val="kk-KZ"/>
        </w:rPr>
        <w:t>төмендеуі байқалады.</w:t>
      </w:r>
    </w:p>
    <w:p w:rsidR="002D19DB" w:rsidRPr="008F34C9" w:rsidRDefault="00727521" w:rsidP="003613BF">
      <w:pPr>
        <w:pStyle w:val="af0"/>
        <w:spacing w:before="67" w:after="0"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 </w:t>
      </w:r>
    </w:p>
    <w:p w:rsidR="00727521" w:rsidRPr="008F34C9" w:rsidRDefault="00727521" w:rsidP="003613BF">
      <w:pPr>
        <w:pStyle w:val="af0"/>
        <w:spacing w:before="67" w:after="0"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Мектептің</w:t>
      </w:r>
      <w:r w:rsidRPr="008F34C9">
        <w:rPr>
          <w:rFonts w:ascii="Times New Roman" w:hAnsi="Times New Roman" w:cs="Times New Roman"/>
          <w:spacing w:val="-9"/>
          <w:sz w:val="28"/>
          <w:szCs w:val="28"/>
          <w:lang w:val="kk-KZ"/>
        </w:rPr>
        <w:t xml:space="preserve"> </w:t>
      </w:r>
      <w:r w:rsidRPr="008F34C9">
        <w:rPr>
          <w:rFonts w:ascii="Times New Roman" w:hAnsi="Times New Roman" w:cs="Times New Roman"/>
          <w:sz w:val="28"/>
          <w:szCs w:val="28"/>
          <w:lang w:val="kk-KZ"/>
        </w:rPr>
        <w:t>білім</w:t>
      </w:r>
      <w:r w:rsidRPr="008F34C9">
        <w:rPr>
          <w:rFonts w:ascii="Times New Roman" w:hAnsi="Times New Roman" w:cs="Times New Roman"/>
          <w:spacing w:val="-8"/>
          <w:sz w:val="28"/>
          <w:szCs w:val="28"/>
          <w:lang w:val="kk-KZ"/>
        </w:rPr>
        <w:t xml:space="preserve"> </w:t>
      </w:r>
      <w:r w:rsidRPr="008F34C9">
        <w:rPr>
          <w:rFonts w:ascii="Times New Roman" w:hAnsi="Times New Roman" w:cs="Times New Roman"/>
          <w:sz w:val="28"/>
          <w:szCs w:val="28"/>
          <w:lang w:val="kk-KZ"/>
        </w:rPr>
        <w:t>сапасының</w:t>
      </w:r>
      <w:r w:rsidRPr="008F34C9">
        <w:rPr>
          <w:rFonts w:ascii="Times New Roman" w:hAnsi="Times New Roman" w:cs="Times New Roman"/>
          <w:spacing w:val="-10"/>
          <w:sz w:val="28"/>
          <w:szCs w:val="28"/>
          <w:lang w:val="kk-KZ"/>
        </w:rPr>
        <w:t xml:space="preserve"> </w:t>
      </w:r>
      <w:r w:rsidRPr="008F34C9">
        <w:rPr>
          <w:rFonts w:ascii="Times New Roman" w:hAnsi="Times New Roman" w:cs="Times New Roman"/>
          <w:sz w:val="28"/>
          <w:szCs w:val="28"/>
          <w:lang w:val="kk-KZ"/>
        </w:rPr>
        <w:t>төмендеуіне</w:t>
      </w:r>
      <w:r w:rsidRPr="008F34C9">
        <w:rPr>
          <w:rFonts w:ascii="Times New Roman" w:hAnsi="Times New Roman" w:cs="Times New Roman"/>
          <w:spacing w:val="-5"/>
          <w:sz w:val="28"/>
          <w:szCs w:val="28"/>
          <w:lang w:val="kk-KZ"/>
        </w:rPr>
        <w:t xml:space="preserve"> </w:t>
      </w:r>
      <w:r w:rsidRPr="008F34C9">
        <w:rPr>
          <w:rFonts w:ascii="Times New Roman" w:hAnsi="Times New Roman" w:cs="Times New Roman"/>
          <w:sz w:val="28"/>
          <w:szCs w:val="28"/>
          <w:lang w:val="kk-KZ"/>
        </w:rPr>
        <w:t>мыналар</w:t>
      </w:r>
      <w:r w:rsidRPr="008F34C9">
        <w:rPr>
          <w:rFonts w:ascii="Times New Roman" w:hAnsi="Times New Roman" w:cs="Times New Roman"/>
          <w:spacing w:val="-10"/>
          <w:sz w:val="28"/>
          <w:szCs w:val="28"/>
          <w:lang w:val="kk-KZ"/>
        </w:rPr>
        <w:t xml:space="preserve"> </w:t>
      </w:r>
      <w:r w:rsidRPr="008F34C9">
        <w:rPr>
          <w:rFonts w:ascii="Times New Roman" w:hAnsi="Times New Roman" w:cs="Times New Roman"/>
          <w:sz w:val="28"/>
          <w:szCs w:val="28"/>
          <w:lang w:val="kk-KZ"/>
        </w:rPr>
        <w:t>әсер</w:t>
      </w:r>
      <w:r w:rsidRPr="008F34C9">
        <w:rPr>
          <w:rFonts w:ascii="Times New Roman" w:hAnsi="Times New Roman" w:cs="Times New Roman"/>
          <w:spacing w:val="-10"/>
          <w:sz w:val="28"/>
          <w:szCs w:val="28"/>
          <w:lang w:val="kk-KZ"/>
        </w:rPr>
        <w:t xml:space="preserve"> </w:t>
      </w:r>
      <w:r w:rsidRPr="008F34C9">
        <w:rPr>
          <w:rFonts w:ascii="Times New Roman" w:hAnsi="Times New Roman" w:cs="Times New Roman"/>
          <w:spacing w:val="-2"/>
          <w:sz w:val="28"/>
          <w:szCs w:val="28"/>
          <w:lang w:val="kk-KZ"/>
        </w:rPr>
        <w:t>етті:</w:t>
      </w:r>
    </w:p>
    <w:p w:rsidR="00761C91" w:rsidRPr="008F34C9" w:rsidRDefault="00727521" w:rsidP="003613BF">
      <w:pPr>
        <w:pStyle w:val="a7"/>
        <w:widowControl w:val="0"/>
        <w:numPr>
          <w:ilvl w:val="0"/>
          <w:numId w:val="6"/>
        </w:numPr>
        <w:tabs>
          <w:tab w:val="left" w:pos="0"/>
        </w:tabs>
        <w:autoSpaceDE w:val="0"/>
        <w:autoSpaceDN w:val="0"/>
        <w:spacing w:after="0" w:line="0" w:lineRule="atLeast"/>
        <w:ind w:left="0" w:right="-1" w:firstLine="65"/>
        <w:jc w:val="both"/>
        <w:rPr>
          <w:rFonts w:ascii="Times New Roman" w:hAnsi="Times New Roman" w:cs="Times New Roman"/>
          <w:sz w:val="28"/>
          <w:szCs w:val="28"/>
          <w:lang w:val="kk-KZ"/>
        </w:rPr>
      </w:pPr>
      <w:r w:rsidRPr="008F34C9">
        <w:rPr>
          <w:rFonts w:ascii="Times New Roman" w:hAnsi="Times New Roman" w:cs="Times New Roman"/>
          <w:spacing w:val="-2"/>
          <w:sz w:val="28"/>
          <w:szCs w:val="28"/>
          <w:lang w:val="kk-KZ"/>
        </w:rPr>
        <w:t>оқушылардың</w:t>
      </w:r>
      <w:r w:rsidRPr="008F34C9">
        <w:rPr>
          <w:rFonts w:ascii="Times New Roman" w:hAnsi="Times New Roman" w:cs="Times New Roman"/>
          <w:sz w:val="28"/>
          <w:szCs w:val="28"/>
          <w:lang w:val="kk-KZ"/>
        </w:rPr>
        <w:tab/>
      </w:r>
      <w:r w:rsidRPr="008F34C9">
        <w:rPr>
          <w:rFonts w:ascii="Times New Roman" w:hAnsi="Times New Roman" w:cs="Times New Roman"/>
          <w:spacing w:val="-2"/>
          <w:sz w:val="28"/>
          <w:szCs w:val="28"/>
          <w:lang w:val="kk-KZ"/>
        </w:rPr>
        <w:t>физиологиялық</w:t>
      </w:r>
      <w:r w:rsidRPr="008F34C9">
        <w:rPr>
          <w:rFonts w:ascii="Times New Roman" w:hAnsi="Times New Roman" w:cs="Times New Roman"/>
          <w:sz w:val="28"/>
          <w:szCs w:val="28"/>
          <w:lang w:val="kk-KZ"/>
        </w:rPr>
        <w:tab/>
      </w:r>
      <w:r w:rsidRPr="008F34C9">
        <w:rPr>
          <w:rFonts w:ascii="Times New Roman" w:hAnsi="Times New Roman" w:cs="Times New Roman"/>
          <w:spacing w:val="-4"/>
          <w:sz w:val="28"/>
          <w:szCs w:val="28"/>
          <w:lang w:val="kk-KZ"/>
        </w:rPr>
        <w:t>және</w:t>
      </w:r>
      <w:r w:rsidRPr="008F34C9">
        <w:rPr>
          <w:rFonts w:ascii="Times New Roman" w:hAnsi="Times New Roman" w:cs="Times New Roman"/>
          <w:sz w:val="28"/>
          <w:szCs w:val="28"/>
          <w:lang w:val="kk-KZ"/>
        </w:rPr>
        <w:tab/>
      </w:r>
      <w:r w:rsidRPr="008F34C9">
        <w:rPr>
          <w:rFonts w:ascii="Times New Roman" w:hAnsi="Times New Roman" w:cs="Times New Roman"/>
          <w:spacing w:val="-2"/>
          <w:sz w:val="28"/>
          <w:szCs w:val="28"/>
          <w:lang w:val="kk-KZ"/>
        </w:rPr>
        <w:t>психологиялық ерекшеліктері;</w:t>
      </w:r>
    </w:p>
    <w:p w:rsidR="00727521" w:rsidRPr="008F34C9" w:rsidRDefault="00761C91" w:rsidP="003613BF">
      <w:pPr>
        <w:pStyle w:val="a7"/>
        <w:widowControl w:val="0"/>
        <w:numPr>
          <w:ilvl w:val="0"/>
          <w:numId w:val="6"/>
        </w:numPr>
        <w:tabs>
          <w:tab w:val="left" w:pos="0"/>
        </w:tabs>
        <w:autoSpaceDE w:val="0"/>
        <w:autoSpaceDN w:val="0"/>
        <w:spacing w:after="0" w:line="0" w:lineRule="atLeast"/>
        <w:ind w:left="0" w:right="-1" w:firstLine="65"/>
        <w:jc w:val="both"/>
        <w:rPr>
          <w:rFonts w:ascii="Times New Roman" w:hAnsi="Times New Roman" w:cs="Times New Roman"/>
          <w:sz w:val="28"/>
          <w:szCs w:val="28"/>
        </w:rPr>
      </w:pPr>
      <w:r w:rsidRPr="008F34C9">
        <w:rPr>
          <w:rFonts w:ascii="Times New Roman" w:hAnsi="Times New Roman" w:cs="Times New Roman"/>
          <w:sz w:val="28"/>
          <w:szCs w:val="28"/>
          <w:lang w:val="kk-KZ"/>
        </w:rPr>
        <w:t>о</w:t>
      </w:r>
      <w:r w:rsidR="00727521" w:rsidRPr="008F34C9">
        <w:rPr>
          <w:rFonts w:ascii="Times New Roman" w:hAnsi="Times New Roman" w:cs="Times New Roman"/>
          <w:sz w:val="28"/>
          <w:szCs w:val="28"/>
        </w:rPr>
        <w:t>қушылар</w:t>
      </w:r>
      <w:r w:rsidR="00727521" w:rsidRPr="008F34C9">
        <w:rPr>
          <w:rFonts w:ascii="Times New Roman" w:hAnsi="Times New Roman" w:cs="Times New Roman"/>
          <w:spacing w:val="-17"/>
          <w:sz w:val="28"/>
          <w:szCs w:val="28"/>
        </w:rPr>
        <w:t xml:space="preserve"> </w:t>
      </w:r>
      <w:r w:rsidR="00727521" w:rsidRPr="008F34C9">
        <w:rPr>
          <w:rFonts w:ascii="Times New Roman" w:hAnsi="Times New Roman" w:cs="Times New Roman"/>
          <w:sz w:val="28"/>
          <w:szCs w:val="28"/>
        </w:rPr>
        <w:t>контингентінің</w:t>
      </w:r>
      <w:r w:rsidR="00727521" w:rsidRPr="008F34C9">
        <w:rPr>
          <w:rFonts w:ascii="Times New Roman" w:hAnsi="Times New Roman" w:cs="Times New Roman"/>
          <w:spacing w:val="-14"/>
          <w:sz w:val="28"/>
          <w:szCs w:val="28"/>
        </w:rPr>
        <w:t xml:space="preserve"> </w:t>
      </w:r>
      <w:r w:rsidR="00727521" w:rsidRPr="008F34C9">
        <w:rPr>
          <w:rFonts w:ascii="Times New Roman" w:hAnsi="Times New Roman" w:cs="Times New Roman"/>
          <w:spacing w:val="-2"/>
          <w:sz w:val="28"/>
          <w:szCs w:val="28"/>
        </w:rPr>
        <w:t>аздығы;</w:t>
      </w:r>
    </w:p>
    <w:p w:rsidR="00775267" w:rsidRPr="008F34C9" w:rsidRDefault="00775267" w:rsidP="003613BF">
      <w:pPr>
        <w:pStyle w:val="1"/>
        <w:spacing w:before="10" w:after="0" w:line="0" w:lineRule="atLeast"/>
        <w:ind w:left="2178"/>
        <w:contextualSpacing/>
        <w:jc w:val="both"/>
        <w:rPr>
          <w:rFonts w:ascii="Times New Roman" w:hAnsi="Times New Roman" w:cs="Times New Roman"/>
          <w:color w:val="auto"/>
          <w:sz w:val="28"/>
          <w:szCs w:val="28"/>
          <w:lang w:val="kk-KZ"/>
        </w:rPr>
      </w:pPr>
    </w:p>
    <w:p w:rsidR="00775267" w:rsidRPr="008F34C9" w:rsidRDefault="00775267" w:rsidP="003613BF">
      <w:pPr>
        <w:pStyle w:val="1"/>
        <w:spacing w:before="10" w:after="0" w:line="0" w:lineRule="atLeast"/>
        <w:ind w:left="2178"/>
        <w:contextualSpacing/>
        <w:rPr>
          <w:rFonts w:ascii="Times New Roman" w:hAnsi="Times New Roman" w:cs="Times New Roman"/>
          <w:color w:val="auto"/>
          <w:sz w:val="28"/>
          <w:szCs w:val="28"/>
          <w:lang w:val="kk-KZ"/>
        </w:rPr>
      </w:pPr>
    </w:p>
    <w:p w:rsidR="00DF0971" w:rsidRPr="008F34C9" w:rsidRDefault="00DF0971" w:rsidP="003613BF">
      <w:pPr>
        <w:spacing w:after="0" w:line="0" w:lineRule="atLeast"/>
        <w:contextualSpacing/>
        <w:rPr>
          <w:rFonts w:ascii="Times New Roman" w:hAnsi="Times New Roman" w:cs="Times New Roman"/>
          <w:sz w:val="28"/>
          <w:szCs w:val="28"/>
          <w:lang w:val="kk-KZ"/>
        </w:rPr>
      </w:pPr>
    </w:p>
    <w:p w:rsidR="00727521" w:rsidRPr="008F34C9" w:rsidRDefault="00727521" w:rsidP="003613BF">
      <w:pPr>
        <w:pStyle w:val="1"/>
        <w:spacing w:before="10" w:after="0" w:line="0" w:lineRule="atLeast"/>
        <w:contextualSpacing/>
        <w:jc w:val="center"/>
        <w:rPr>
          <w:rFonts w:ascii="Times New Roman" w:hAnsi="Times New Roman" w:cs="Times New Roman"/>
          <w:b/>
          <w:color w:val="auto"/>
          <w:spacing w:val="-2"/>
          <w:sz w:val="28"/>
          <w:szCs w:val="28"/>
          <w:lang w:val="kk-KZ"/>
        </w:rPr>
      </w:pPr>
      <w:r w:rsidRPr="008F34C9">
        <w:rPr>
          <w:rFonts w:ascii="Times New Roman" w:hAnsi="Times New Roman" w:cs="Times New Roman"/>
          <w:b/>
          <w:color w:val="auto"/>
          <w:sz w:val="28"/>
          <w:szCs w:val="28"/>
          <w:lang w:val="kk-KZ"/>
        </w:rPr>
        <w:lastRenderedPageBreak/>
        <w:t>Білім</w:t>
      </w:r>
      <w:r w:rsidRPr="008F34C9">
        <w:rPr>
          <w:rFonts w:ascii="Times New Roman" w:hAnsi="Times New Roman" w:cs="Times New Roman"/>
          <w:b/>
          <w:color w:val="auto"/>
          <w:spacing w:val="-11"/>
          <w:sz w:val="28"/>
          <w:szCs w:val="28"/>
          <w:lang w:val="kk-KZ"/>
        </w:rPr>
        <w:t xml:space="preserve"> </w:t>
      </w:r>
      <w:r w:rsidRPr="008F34C9">
        <w:rPr>
          <w:rFonts w:ascii="Times New Roman" w:hAnsi="Times New Roman" w:cs="Times New Roman"/>
          <w:b/>
          <w:color w:val="auto"/>
          <w:sz w:val="28"/>
          <w:szCs w:val="28"/>
          <w:lang w:val="kk-KZ"/>
        </w:rPr>
        <w:t>алушыларды</w:t>
      </w:r>
      <w:r w:rsidRPr="008F34C9">
        <w:rPr>
          <w:rFonts w:ascii="Times New Roman" w:hAnsi="Times New Roman" w:cs="Times New Roman"/>
          <w:b/>
          <w:color w:val="auto"/>
          <w:spacing w:val="-13"/>
          <w:sz w:val="28"/>
          <w:szCs w:val="28"/>
          <w:lang w:val="kk-KZ"/>
        </w:rPr>
        <w:t xml:space="preserve"> </w:t>
      </w:r>
      <w:r w:rsidRPr="008F34C9">
        <w:rPr>
          <w:rFonts w:ascii="Times New Roman" w:hAnsi="Times New Roman" w:cs="Times New Roman"/>
          <w:b/>
          <w:color w:val="auto"/>
          <w:sz w:val="28"/>
          <w:szCs w:val="28"/>
          <w:lang w:val="kk-KZ"/>
        </w:rPr>
        <w:t>қорытынды</w:t>
      </w:r>
      <w:r w:rsidRPr="008F34C9">
        <w:rPr>
          <w:rFonts w:ascii="Times New Roman" w:hAnsi="Times New Roman" w:cs="Times New Roman"/>
          <w:b/>
          <w:color w:val="auto"/>
          <w:spacing w:val="-13"/>
          <w:sz w:val="28"/>
          <w:szCs w:val="28"/>
          <w:lang w:val="kk-KZ"/>
        </w:rPr>
        <w:t xml:space="preserve"> </w:t>
      </w:r>
      <w:r w:rsidRPr="008F34C9">
        <w:rPr>
          <w:rFonts w:ascii="Times New Roman" w:hAnsi="Times New Roman" w:cs="Times New Roman"/>
          <w:b/>
          <w:color w:val="auto"/>
          <w:spacing w:val="-2"/>
          <w:sz w:val="28"/>
          <w:szCs w:val="28"/>
          <w:lang w:val="kk-KZ"/>
        </w:rPr>
        <w:t>аттестаттау.</w:t>
      </w:r>
    </w:p>
    <w:p w:rsidR="00761C91" w:rsidRPr="008F34C9" w:rsidRDefault="00761C91" w:rsidP="003613BF">
      <w:pPr>
        <w:spacing w:after="0" w:line="0" w:lineRule="atLeast"/>
        <w:contextualSpacing/>
        <w:rPr>
          <w:lang w:val="kk-KZ"/>
        </w:rPr>
      </w:pPr>
    </w:p>
    <w:p w:rsidR="00727521" w:rsidRPr="008F34C9" w:rsidRDefault="00727521" w:rsidP="003613BF">
      <w:pPr>
        <w:pStyle w:val="af0"/>
        <w:spacing w:after="0" w:line="0" w:lineRule="atLeast"/>
        <w:ind w:right="-1" w:firstLine="63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Емтихандарды тапсыру, білім алушыларды ауыстыру және бітірушілерді тапсыру кезінде Қазақстан Республикасы Білім және ғылым министр</w:t>
      </w:r>
      <w:r w:rsidR="00186967" w:rsidRPr="008F34C9">
        <w:rPr>
          <w:rFonts w:ascii="Times New Roman" w:hAnsi="Times New Roman" w:cs="Times New Roman"/>
          <w:sz w:val="28"/>
          <w:szCs w:val="28"/>
          <w:lang w:val="kk-KZ"/>
        </w:rPr>
        <w:t>інің 2008 жылғы 18 наурыздағы №</w:t>
      </w:r>
      <w:r w:rsidRPr="008F34C9">
        <w:rPr>
          <w:rFonts w:ascii="Times New Roman" w:hAnsi="Times New Roman" w:cs="Times New Roman"/>
          <w:sz w:val="28"/>
          <w:szCs w:val="28"/>
          <w:lang w:val="kk-KZ"/>
        </w:rPr>
        <w:t>125 бұйрығымен бекітілген бастауыш, негізгі орта, жалпы орта білім берудің жалпы білім беретін оқу бағдарламаларын іске асыратын білім беру ұйымдарында оқу үлгерімінің ағымдағы мониторингін, аралық және қорытынды аттестаттауды жүргізудің ү</w:t>
      </w:r>
      <w:r w:rsidR="00775267" w:rsidRPr="008F34C9">
        <w:rPr>
          <w:rFonts w:ascii="Times New Roman" w:hAnsi="Times New Roman" w:cs="Times New Roman"/>
          <w:sz w:val="28"/>
          <w:szCs w:val="28"/>
          <w:lang w:val="kk-KZ"/>
        </w:rPr>
        <w:t>лгілік қағидалары басшылыққа ал</w:t>
      </w:r>
      <w:r w:rsidRPr="008F34C9">
        <w:rPr>
          <w:rFonts w:ascii="Times New Roman" w:hAnsi="Times New Roman" w:cs="Times New Roman"/>
          <w:sz w:val="28"/>
          <w:szCs w:val="28"/>
          <w:lang w:val="kk-KZ"/>
        </w:rPr>
        <w:t>ынды.</w:t>
      </w:r>
    </w:p>
    <w:p w:rsidR="00727521" w:rsidRPr="008F34C9" w:rsidRDefault="00590210" w:rsidP="003613BF">
      <w:pPr>
        <w:pStyle w:val="af0"/>
        <w:spacing w:after="0" w:line="0" w:lineRule="atLeast"/>
        <w:ind w:right="-1" w:firstLine="638"/>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2021-2024 </w:t>
      </w:r>
      <w:r w:rsidR="00727521" w:rsidRPr="008F34C9">
        <w:rPr>
          <w:rFonts w:ascii="Times New Roman" w:hAnsi="Times New Roman" w:cs="Times New Roman"/>
          <w:sz w:val="28"/>
          <w:szCs w:val="28"/>
          <w:lang w:val="kk-KZ"/>
        </w:rPr>
        <w:t xml:space="preserve"> оқу жылдарында бекітілген іс-шаралар жоспарына сәйкес 9</w:t>
      </w:r>
      <w:r w:rsidRPr="008F34C9">
        <w:rPr>
          <w:rFonts w:ascii="Times New Roman" w:hAnsi="Times New Roman" w:cs="Times New Roman"/>
          <w:sz w:val="28"/>
          <w:szCs w:val="28"/>
          <w:lang w:val="kk-KZ"/>
        </w:rPr>
        <w:t>,11-</w:t>
      </w:r>
      <w:r w:rsidR="00727521" w:rsidRPr="008F34C9">
        <w:rPr>
          <w:rFonts w:ascii="Times New Roman" w:hAnsi="Times New Roman" w:cs="Times New Roman"/>
          <w:sz w:val="28"/>
          <w:szCs w:val="28"/>
          <w:lang w:val="kk-KZ"/>
        </w:rPr>
        <w:t>сынып оқушыларының қорытынды аттестаттауын дайындау, ұйымдастыру және өткізу жұмыстары жүргізілді. Оқушылар, мұғалімдер, ата-аналар қоғамдастығы арасында қорытынды аттестаттау мәселелері бойынша ақпараттық-түсіндіру жұмыстары барысында негізгі орта және жалпы орта білім беру курстары бойынша білім алушыларды қорытынды аттестаттау жүргізудің Үлгілік қағидаларын зерделеу бойынша тапсырмалар берілді. Қорытынды аттестацияға дайындық барысында психологиялық қолдау көрсету аясында мектеп психологы, сынып жетекшілерімен</w:t>
      </w:r>
      <w:r w:rsidR="00727521" w:rsidRPr="008F34C9">
        <w:rPr>
          <w:rFonts w:ascii="Times New Roman" w:hAnsi="Times New Roman" w:cs="Times New Roman"/>
          <w:spacing w:val="40"/>
          <w:sz w:val="28"/>
          <w:szCs w:val="28"/>
          <w:lang w:val="kk-KZ"/>
        </w:rPr>
        <w:t xml:space="preserve"> </w:t>
      </w:r>
      <w:r w:rsidR="00727521" w:rsidRPr="008F34C9">
        <w:rPr>
          <w:rFonts w:ascii="Times New Roman" w:hAnsi="Times New Roman" w:cs="Times New Roman"/>
          <w:sz w:val="28"/>
          <w:szCs w:val="28"/>
          <w:lang w:val="kk-KZ"/>
        </w:rPr>
        <w:t>психологиялық тренингтер, әңгімелер мен консультациялар өткізілді. Педагогикалық кеңестерде</w:t>
      </w:r>
      <w:r w:rsidRPr="008F34C9">
        <w:rPr>
          <w:rFonts w:ascii="Times New Roman" w:hAnsi="Times New Roman" w:cs="Times New Roman"/>
          <w:sz w:val="28"/>
          <w:szCs w:val="28"/>
          <w:lang w:val="kk-KZ"/>
        </w:rPr>
        <w:t xml:space="preserve"> </w:t>
      </w:r>
      <w:r w:rsidR="00727521" w:rsidRPr="008F34C9">
        <w:rPr>
          <w:rFonts w:ascii="Times New Roman" w:hAnsi="Times New Roman" w:cs="Times New Roman"/>
          <w:sz w:val="28"/>
          <w:szCs w:val="28"/>
          <w:lang w:val="kk-KZ"/>
        </w:rPr>
        <w:t>9-сыныптарда қорытынды аттестаттауды дайындау және өткізу сұрақтары қаралды.</w:t>
      </w:r>
    </w:p>
    <w:p w:rsidR="00761C91" w:rsidRPr="008F34C9" w:rsidRDefault="00761C91" w:rsidP="003613BF">
      <w:pPr>
        <w:spacing w:before="72" w:after="0" w:line="0" w:lineRule="atLeast"/>
        <w:ind w:right="-2"/>
        <w:contextualSpacing/>
        <w:jc w:val="center"/>
        <w:rPr>
          <w:rFonts w:ascii="Times New Roman" w:hAnsi="Times New Roman" w:cs="Times New Roman"/>
          <w:b/>
          <w:sz w:val="28"/>
          <w:szCs w:val="28"/>
          <w:u w:val="single"/>
          <w:lang w:val="kk-KZ"/>
        </w:rPr>
      </w:pPr>
    </w:p>
    <w:p w:rsidR="00727521" w:rsidRPr="008F34C9" w:rsidRDefault="00727521" w:rsidP="003613BF">
      <w:pPr>
        <w:spacing w:before="72" w:after="0" w:line="0" w:lineRule="atLeast"/>
        <w:ind w:right="-2"/>
        <w:contextualSpacing/>
        <w:jc w:val="center"/>
        <w:rPr>
          <w:rFonts w:ascii="Times New Roman" w:hAnsi="Times New Roman" w:cs="Times New Roman"/>
          <w:b/>
          <w:spacing w:val="-2"/>
          <w:sz w:val="28"/>
          <w:szCs w:val="28"/>
          <w:lang w:val="kk-KZ"/>
        </w:rPr>
      </w:pPr>
      <w:r w:rsidRPr="008F34C9">
        <w:rPr>
          <w:rFonts w:ascii="Times New Roman" w:hAnsi="Times New Roman" w:cs="Times New Roman"/>
          <w:b/>
          <w:sz w:val="28"/>
          <w:szCs w:val="28"/>
          <w:u w:val="single"/>
        </w:rPr>
        <w:t>2021-2022</w:t>
      </w:r>
      <w:r w:rsidRPr="008F34C9">
        <w:rPr>
          <w:rFonts w:ascii="Times New Roman" w:hAnsi="Times New Roman" w:cs="Times New Roman"/>
          <w:b/>
          <w:spacing w:val="-18"/>
          <w:sz w:val="28"/>
          <w:szCs w:val="28"/>
          <w:u w:val="single"/>
        </w:rPr>
        <w:t xml:space="preserve"> </w:t>
      </w:r>
      <w:r w:rsidRPr="008F34C9">
        <w:rPr>
          <w:rFonts w:ascii="Times New Roman" w:hAnsi="Times New Roman" w:cs="Times New Roman"/>
          <w:b/>
          <w:sz w:val="28"/>
          <w:szCs w:val="28"/>
          <w:u w:val="single"/>
        </w:rPr>
        <w:t>оқу</w:t>
      </w:r>
      <w:r w:rsidRPr="008F34C9">
        <w:rPr>
          <w:rFonts w:ascii="Times New Roman" w:hAnsi="Times New Roman" w:cs="Times New Roman"/>
          <w:b/>
          <w:spacing w:val="-17"/>
          <w:sz w:val="28"/>
          <w:szCs w:val="28"/>
          <w:u w:val="single"/>
        </w:rPr>
        <w:t xml:space="preserve"> </w:t>
      </w:r>
      <w:r w:rsidRPr="008F34C9">
        <w:rPr>
          <w:rFonts w:ascii="Times New Roman" w:hAnsi="Times New Roman" w:cs="Times New Roman"/>
          <w:b/>
          <w:sz w:val="28"/>
          <w:szCs w:val="28"/>
          <w:u w:val="single"/>
        </w:rPr>
        <w:t>жылы</w:t>
      </w:r>
      <w:r w:rsidRPr="008F34C9">
        <w:rPr>
          <w:rFonts w:ascii="Times New Roman" w:hAnsi="Times New Roman" w:cs="Times New Roman"/>
          <w:b/>
          <w:sz w:val="28"/>
          <w:szCs w:val="28"/>
        </w:rPr>
        <w:t xml:space="preserve"> </w:t>
      </w:r>
      <w:r w:rsidRPr="008F34C9">
        <w:rPr>
          <w:rFonts w:ascii="Times New Roman" w:hAnsi="Times New Roman" w:cs="Times New Roman"/>
          <w:b/>
          <w:spacing w:val="-2"/>
          <w:sz w:val="28"/>
          <w:szCs w:val="28"/>
        </w:rPr>
        <w:t>9-сыныптар</w:t>
      </w:r>
    </w:p>
    <w:p w:rsidR="00590210" w:rsidRPr="008F34C9" w:rsidRDefault="00590210" w:rsidP="003613BF">
      <w:pPr>
        <w:spacing w:before="72" w:after="0" w:line="0" w:lineRule="atLeast"/>
        <w:ind w:left="676" w:right="-2"/>
        <w:contextualSpacing/>
        <w:rPr>
          <w:rFonts w:ascii="Times New Roman" w:hAnsi="Times New Roman" w:cs="Times New Roman"/>
          <w:b/>
          <w:sz w:val="28"/>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2"/>
        <w:gridCol w:w="1250"/>
        <w:gridCol w:w="1452"/>
        <w:gridCol w:w="996"/>
        <w:gridCol w:w="994"/>
        <w:gridCol w:w="994"/>
        <w:gridCol w:w="866"/>
        <w:gridCol w:w="1183"/>
      </w:tblGrid>
      <w:tr w:rsidR="00727521" w:rsidRPr="008F34C9" w:rsidTr="00761C91">
        <w:trPr>
          <w:trHeight w:val="830"/>
        </w:trPr>
        <w:tc>
          <w:tcPr>
            <w:tcW w:w="836" w:type="pct"/>
          </w:tcPr>
          <w:p w:rsidR="00727521" w:rsidRPr="008F34C9" w:rsidRDefault="00727521" w:rsidP="003613BF">
            <w:pPr>
              <w:pStyle w:val="TableParagraph"/>
              <w:spacing w:line="0" w:lineRule="atLeast"/>
              <w:ind w:left="417"/>
              <w:contextualSpacing/>
              <w:rPr>
                <w:b/>
                <w:sz w:val="28"/>
                <w:szCs w:val="28"/>
              </w:rPr>
            </w:pPr>
            <w:r w:rsidRPr="008F34C9">
              <w:rPr>
                <w:b/>
                <w:spacing w:val="-2"/>
                <w:sz w:val="28"/>
                <w:szCs w:val="28"/>
              </w:rPr>
              <w:t>Пәндер</w:t>
            </w:r>
          </w:p>
        </w:tc>
        <w:tc>
          <w:tcPr>
            <w:tcW w:w="673" w:type="pct"/>
          </w:tcPr>
          <w:p w:rsidR="00727521" w:rsidRPr="008F34C9" w:rsidRDefault="00727521" w:rsidP="003613BF">
            <w:pPr>
              <w:pStyle w:val="TableParagraph"/>
              <w:spacing w:line="0" w:lineRule="atLeast"/>
              <w:ind w:left="0"/>
              <w:contextualSpacing/>
              <w:jc w:val="center"/>
              <w:rPr>
                <w:b/>
                <w:sz w:val="28"/>
                <w:szCs w:val="28"/>
              </w:rPr>
            </w:pPr>
            <w:r w:rsidRPr="008F34C9">
              <w:rPr>
                <w:b/>
                <w:spacing w:val="-2"/>
                <w:sz w:val="28"/>
                <w:szCs w:val="28"/>
              </w:rPr>
              <w:t>Жалпы</w:t>
            </w:r>
          </w:p>
          <w:p w:rsidR="00727521" w:rsidRPr="008F34C9" w:rsidRDefault="00727521" w:rsidP="003613BF">
            <w:pPr>
              <w:pStyle w:val="TableParagraph"/>
              <w:spacing w:line="0" w:lineRule="atLeast"/>
              <w:ind w:left="0" w:right="129"/>
              <w:contextualSpacing/>
              <w:jc w:val="center"/>
              <w:rPr>
                <w:b/>
                <w:sz w:val="28"/>
                <w:szCs w:val="28"/>
              </w:rPr>
            </w:pPr>
            <w:r w:rsidRPr="008F34C9">
              <w:rPr>
                <w:b/>
                <w:spacing w:val="-4"/>
                <w:sz w:val="28"/>
                <w:szCs w:val="28"/>
              </w:rPr>
              <w:t>оқушы саны</w:t>
            </w:r>
          </w:p>
        </w:tc>
        <w:tc>
          <w:tcPr>
            <w:tcW w:w="782" w:type="pct"/>
          </w:tcPr>
          <w:p w:rsidR="00727521" w:rsidRPr="008F34C9" w:rsidRDefault="00727521" w:rsidP="003613BF">
            <w:pPr>
              <w:pStyle w:val="TableParagraph"/>
              <w:spacing w:line="0" w:lineRule="atLeast"/>
              <w:ind w:left="115" w:right="106"/>
              <w:contextualSpacing/>
              <w:jc w:val="center"/>
              <w:rPr>
                <w:b/>
                <w:sz w:val="28"/>
                <w:szCs w:val="28"/>
              </w:rPr>
            </w:pPr>
            <w:r w:rsidRPr="008F34C9">
              <w:rPr>
                <w:b/>
                <w:spacing w:val="-2"/>
                <w:sz w:val="28"/>
                <w:szCs w:val="28"/>
              </w:rPr>
              <w:t>Тапсырған</w:t>
            </w:r>
          </w:p>
          <w:p w:rsidR="00727521" w:rsidRPr="008F34C9" w:rsidRDefault="00727521" w:rsidP="003613BF">
            <w:pPr>
              <w:pStyle w:val="TableParagraph"/>
              <w:spacing w:line="0" w:lineRule="atLeast"/>
              <w:ind w:left="115" w:right="103"/>
              <w:contextualSpacing/>
              <w:jc w:val="center"/>
              <w:rPr>
                <w:b/>
                <w:sz w:val="28"/>
                <w:szCs w:val="28"/>
              </w:rPr>
            </w:pPr>
            <w:r w:rsidRPr="008F34C9">
              <w:rPr>
                <w:b/>
                <w:spacing w:val="-4"/>
                <w:sz w:val="28"/>
                <w:szCs w:val="28"/>
              </w:rPr>
              <w:t>оқушы саны</w:t>
            </w:r>
          </w:p>
        </w:tc>
        <w:tc>
          <w:tcPr>
            <w:tcW w:w="536" w:type="pct"/>
          </w:tcPr>
          <w:p w:rsidR="00727521" w:rsidRPr="008F34C9" w:rsidRDefault="00727521" w:rsidP="003613BF">
            <w:pPr>
              <w:pStyle w:val="TableParagraph"/>
              <w:spacing w:line="0" w:lineRule="atLeast"/>
              <w:ind w:left="19" w:right="3"/>
              <w:contextualSpacing/>
              <w:jc w:val="center"/>
              <w:rPr>
                <w:b/>
                <w:sz w:val="28"/>
                <w:szCs w:val="28"/>
              </w:rPr>
            </w:pPr>
            <w:r w:rsidRPr="008F34C9">
              <w:rPr>
                <w:b/>
                <w:spacing w:val="-5"/>
                <w:sz w:val="28"/>
                <w:szCs w:val="28"/>
              </w:rPr>
              <w:t>«5»</w:t>
            </w:r>
          </w:p>
          <w:p w:rsidR="00727521" w:rsidRPr="008F34C9" w:rsidRDefault="00727521" w:rsidP="003613BF">
            <w:pPr>
              <w:pStyle w:val="TableParagraph"/>
              <w:spacing w:before="2" w:line="0" w:lineRule="atLeast"/>
              <w:ind w:left="19" w:right="3"/>
              <w:contextualSpacing/>
              <w:jc w:val="center"/>
              <w:rPr>
                <w:b/>
                <w:sz w:val="28"/>
                <w:szCs w:val="28"/>
              </w:rPr>
            </w:pPr>
            <w:r w:rsidRPr="008F34C9">
              <w:rPr>
                <w:b/>
                <w:spacing w:val="-2"/>
                <w:sz w:val="28"/>
                <w:szCs w:val="28"/>
              </w:rPr>
              <w:t>бағасы</w:t>
            </w:r>
          </w:p>
        </w:tc>
        <w:tc>
          <w:tcPr>
            <w:tcW w:w="535" w:type="pct"/>
          </w:tcPr>
          <w:p w:rsidR="00727521" w:rsidRPr="008F34C9" w:rsidRDefault="00727521" w:rsidP="003613BF">
            <w:pPr>
              <w:pStyle w:val="TableParagraph"/>
              <w:spacing w:line="0" w:lineRule="atLeast"/>
              <w:ind w:left="19" w:right="1"/>
              <w:contextualSpacing/>
              <w:jc w:val="center"/>
              <w:rPr>
                <w:b/>
                <w:sz w:val="28"/>
                <w:szCs w:val="28"/>
              </w:rPr>
            </w:pPr>
            <w:r w:rsidRPr="008F34C9">
              <w:rPr>
                <w:b/>
                <w:spacing w:val="-5"/>
                <w:sz w:val="28"/>
                <w:szCs w:val="28"/>
              </w:rPr>
              <w:t>«4»</w:t>
            </w:r>
          </w:p>
          <w:p w:rsidR="00727521" w:rsidRPr="008F34C9" w:rsidRDefault="00727521" w:rsidP="003613BF">
            <w:pPr>
              <w:pStyle w:val="TableParagraph"/>
              <w:spacing w:before="2" w:line="0" w:lineRule="atLeast"/>
              <w:ind w:left="19" w:right="1"/>
              <w:contextualSpacing/>
              <w:jc w:val="center"/>
              <w:rPr>
                <w:b/>
                <w:sz w:val="28"/>
                <w:szCs w:val="28"/>
              </w:rPr>
            </w:pPr>
            <w:r w:rsidRPr="008F34C9">
              <w:rPr>
                <w:b/>
                <w:spacing w:val="-2"/>
                <w:sz w:val="28"/>
                <w:szCs w:val="28"/>
              </w:rPr>
              <w:t>бағасы</w:t>
            </w:r>
          </w:p>
        </w:tc>
        <w:tc>
          <w:tcPr>
            <w:tcW w:w="535" w:type="pct"/>
          </w:tcPr>
          <w:p w:rsidR="00727521" w:rsidRPr="008F34C9" w:rsidRDefault="00727521" w:rsidP="003613BF">
            <w:pPr>
              <w:pStyle w:val="TableParagraph"/>
              <w:spacing w:line="0" w:lineRule="atLeast"/>
              <w:ind w:left="19"/>
              <w:contextualSpacing/>
              <w:jc w:val="center"/>
              <w:rPr>
                <w:b/>
                <w:sz w:val="28"/>
                <w:szCs w:val="28"/>
              </w:rPr>
            </w:pPr>
            <w:r w:rsidRPr="008F34C9">
              <w:rPr>
                <w:b/>
                <w:spacing w:val="-5"/>
                <w:sz w:val="28"/>
                <w:szCs w:val="28"/>
              </w:rPr>
              <w:t>«3»</w:t>
            </w:r>
          </w:p>
          <w:p w:rsidR="00727521" w:rsidRPr="008F34C9" w:rsidRDefault="00727521" w:rsidP="003613BF">
            <w:pPr>
              <w:pStyle w:val="TableParagraph"/>
              <w:spacing w:before="2" w:line="0" w:lineRule="atLeast"/>
              <w:ind w:left="19"/>
              <w:contextualSpacing/>
              <w:jc w:val="center"/>
              <w:rPr>
                <w:b/>
                <w:sz w:val="28"/>
                <w:szCs w:val="28"/>
              </w:rPr>
            </w:pPr>
            <w:r w:rsidRPr="008F34C9">
              <w:rPr>
                <w:b/>
                <w:spacing w:val="-2"/>
                <w:sz w:val="28"/>
                <w:szCs w:val="28"/>
              </w:rPr>
              <w:t>бағасы</w:t>
            </w:r>
          </w:p>
        </w:tc>
        <w:tc>
          <w:tcPr>
            <w:tcW w:w="466" w:type="pct"/>
          </w:tcPr>
          <w:p w:rsidR="00727521" w:rsidRPr="008F34C9" w:rsidRDefault="00727521" w:rsidP="003613BF">
            <w:pPr>
              <w:pStyle w:val="TableParagraph"/>
              <w:spacing w:line="0" w:lineRule="atLeast"/>
              <w:ind w:left="17" w:right="6"/>
              <w:contextualSpacing/>
              <w:jc w:val="center"/>
              <w:rPr>
                <w:b/>
                <w:sz w:val="28"/>
                <w:szCs w:val="28"/>
              </w:rPr>
            </w:pPr>
            <w:r w:rsidRPr="008F34C9">
              <w:rPr>
                <w:b/>
                <w:spacing w:val="-4"/>
                <w:sz w:val="28"/>
                <w:szCs w:val="28"/>
              </w:rPr>
              <w:t>Сапа</w:t>
            </w:r>
          </w:p>
          <w:p w:rsidR="00727521" w:rsidRPr="008F34C9" w:rsidRDefault="00727521" w:rsidP="003613BF">
            <w:pPr>
              <w:pStyle w:val="TableParagraph"/>
              <w:spacing w:before="2" w:line="0" w:lineRule="atLeast"/>
              <w:ind w:left="17"/>
              <w:contextualSpacing/>
              <w:jc w:val="center"/>
              <w:rPr>
                <w:b/>
                <w:sz w:val="28"/>
                <w:szCs w:val="28"/>
              </w:rPr>
            </w:pPr>
            <w:r w:rsidRPr="008F34C9">
              <w:rPr>
                <w:b/>
                <w:spacing w:val="-10"/>
                <w:sz w:val="28"/>
                <w:szCs w:val="28"/>
              </w:rPr>
              <w:t>%</w:t>
            </w:r>
          </w:p>
        </w:tc>
        <w:tc>
          <w:tcPr>
            <w:tcW w:w="639" w:type="pct"/>
          </w:tcPr>
          <w:p w:rsidR="00727521" w:rsidRPr="008F34C9" w:rsidRDefault="00727521" w:rsidP="003613BF">
            <w:pPr>
              <w:pStyle w:val="TableParagraph"/>
              <w:spacing w:line="0" w:lineRule="atLeast"/>
              <w:ind w:left="26"/>
              <w:contextualSpacing/>
              <w:jc w:val="center"/>
              <w:rPr>
                <w:b/>
                <w:sz w:val="28"/>
                <w:szCs w:val="28"/>
              </w:rPr>
            </w:pPr>
            <w:r w:rsidRPr="008F34C9">
              <w:rPr>
                <w:b/>
                <w:spacing w:val="-2"/>
                <w:sz w:val="28"/>
                <w:szCs w:val="28"/>
              </w:rPr>
              <w:t>Үлгерімі</w:t>
            </w:r>
          </w:p>
          <w:p w:rsidR="00727521" w:rsidRPr="008F34C9" w:rsidRDefault="00727521" w:rsidP="003613BF">
            <w:pPr>
              <w:pStyle w:val="TableParagraph"/>
              <w:spacing w:before="2" w:line="0" w:lineRule="atLeast"/>
              <w:ind w:left="26" w:right="3"/>
              <w:contextualSpacing/>
              <w:jc w:val="center"/>
              <w:rPr>
                <w:b/>
                <w:sz w:val="28"/>
                <w:szCs w:val="28"/>
              </w:rPr>
            </w:pPr>
            <w:r w:rsidRPr="008F34C9">
              <w:rPr>
                <w:b/>
                <w:spacing w:val="-10"/>
                <w:sz w:val="28"/>
                <w:szCs w:val="28"/>
              </w:rPr>
              <w:t>%</w:t>
            </w:r>
          </w:p>
        </w:tc>
      </w:tr>
      <w:tr w:rsidR="00727521" w:rsidRPr="008F34C9" w:rsidTr="00761C91">
        <w:trPr>
          <w:trHeight w:val="273"/>
        </w:trPr>
        <w:tc>
          <w:tcPr>
            <w:tcW w:w="836" w:type="pct"/>
          </w:tcPr>
          <w:p w:rsidR="00727521" w:rsidRPr="008F34C9" w:rsidRDefault="00727521" w:rsidP="003613BF">
            <w:pPr>
              <w:pStyle w:val="TableParagraph"/>
              <w:spacing w:line="0" w:lineRule="atLeast"/>
              <w:contextualSpacing/>
              <w:rPr>
                <w:sz w:val="28"/>
                <w:szCs w:val="28"/>
              </w:rPr>
            </w:pPr>
            <w:r w:rsidRPr="008F34C9">
              <w:rPr>
                <w:sz w:val="28"/>
                <w:szCs w:val="28"/>
              </w:rPr>
              <w:t>Қазақ</w:t>
            </w:r>
            <w:r w:rsidRPr="008F34C9">
              <w:rPr>
                <w:spacing w:val="-6"/>
                <w:sz w:val="28"/>
                <w:szCs w:val="28"/>
              </w:rPr>
              <w:t xml:space="preserve"> </w:t>
            </w:r>
            <w:r w:rsidRPr="008F34C9">
              <w:rPr>
                <w:spacing w:val="-4"/>
                <w:sz w:val="28"/>
                <w:szCs w:val="28"/>
              </w:rPr>
              <w:t>тілі</w:t>
            </w:r>
          </w:p>
        </w:tc>
        <w:tc>
          <w:tcPr>
            <w:tcW w:w="673"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782"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536"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5</w:t>
            </w:r>
          </w:p>
        </w:tc>
        <w:tc>
          <w:tcPr>
            <w:tcW w:w="535" w:type="pct"/>
          </w:tcPr>
          <w:p w:rsidR="00727521" w:rsidRPr="008F34C9" w:rsidRDefault="000C039E" w:rsidP="003613BF">
            <w:pPr>
              <w:pStyle w:val="TableParagraph"/>
              <w:spacing w:line="0" w:lineRule="atLeast"/>
              <w:ind w:left="111"/>
              <w:contextualSpacing/>
              <w:jc w:val="center"/>
              <w:rPr>
                <w:sz w:val="28"/>
                <w:szCs w:val="28"/>
              </w:rPr>
            </w:pPr>
            <w:r w:rsidRPr="008F34C9">
              <w:rPr>
                <w:sz w:val="28"/>
                <w:szCs w:val="28"/>
              </w:rPr>
              <w:t>1</w:t>
            </w:r>
          </w:p>
        </w:tc>
        <w:tc>
          <w:tcPr>
            <w:tcW w:w="535" w:type="pct"/>
          </w:tcPr>
          <w:p w:rsidR="00727521" w:rsidRPr="008F34C9" w:rsidRDefault="00727521" w:rsidP="003613BF">
            <w:pPr>
              <w:pStyle w:val="TableParagraph"/>
              <w:spacing w:line="0" w:lineRule="atLeast"/>
              <w:ind w:left="112"/>
              <w:contextualSpacing/>
              <w:jc w:val="center"/>
              <w:rPr>
                <w:sz w:val="28"/>
                <w:szCs w:val="28"/>
              </w:rPr>
            </w:pPr>
          </w:p>
        </w:tc>
        <w:tc>
          <w:tcPr>
            <w:tcW w:w="466" w:type="pct"/>
          </w:tcPr>
          <w:p w:rsidR="00727521" w:rsidRPr="008F34C9" w:rsidRDefault="000C039E" w:rsidP="003613BF">
            <w:pPr>
              <w:pStyle w:val="TableParagraph"/>
              <w:spacing w:line="0" w:lineRule="atLeast"/>
              <w:ind w:left="113" w:hanging="113"/>
              <w:contextualSpacing/>
              <w:jc w:val="center"/>
              <w:rPr>
                <w:sz w:val="28"/>
                <w:szCs w:val="28"/>
              </w:rPr>
            </w:pPr>
            <w:r w:rsidRPr="008F34C9">
              <w:rPr>
                <w:spacing w:val="-5"/>
                <w:sz w:val="28"/>
                <w:szCs w:val="28"/>
              </w:rPr>
              <w:t>83,3</w:t>
            </w:r>
            <w:r w:rsidR="00727521" w:rsidRPr="008F34C9">
              <w:rPr>
                <w:spacing w:val="-5"/>
                <w:sz w:val="28"/>
                <w:szCs w:val="28"/>
              </w:rPr>
              <w:t>%</w:t>
            </w:r>
          </w:p>
        </w:tc>
        <w:tc>
          <w:tcPr>
            <w:tcW w:w="639" w:type="pct"/>
          </w:tcPr>
          <w:p w:rsidR="00727521" w:rsidRPr="008F34C9" w:rsidRDefault="00727521" w:rsidP="003613BF">
            <w:pPr>
              <w:pStyle w:val="TableParagraph"/>
              <w:spacing w:line="0" w:lineRule="atLeast"/>
              <w:ind w:left="114"/>
              <w:contextualSpacing/>
              <w:jc w:val="center"/>
              <w:rPr>
                <w:sz w:val="28"/>
                <w:szCs w:val="28"/>
              </w:rPr>
            </w:pPr>
            <w:r w:rsidRPr="008F34C9">
              <w:rPr>
                <w:spacing w:val="-4"/>
                <w:sz w:val="28"/>
                <w:szCs w:val="28"/>
              </w:rPr>
              <w:t>100%</w:t>
            </w:r>
          </w:p>
        </w:tc>
      </w:tr>
      <w:tr w:rsidR="00727521" w:rsidRPr="008F34C9" w:rsidTr="00761C91">
        <w:trPr>
          <w:trHeight w:val="551"/>
        </w:trPr>
        <w:tc>
          <w:tcPr>
            <w:tcW w:w="836" w:type="pct"/>
          </w:tcPr>
          <w:p w:rsidR="00727521" w:rsidRPr="008F34C9" w:rsidRDefault="00727521" w:rsidP="003613BF">
            <w:pPr>
              <w:pStyle w:val="TableParagraph"/>
              <w:spacing w:line="0" w:lineRule="atLeast"/>
              <w:contextualSpacing/>
              <w:rPr>
                <w:sz w:val="28"/>
                <w:szCs w:val="28"/>
              </w:rPr>
            </w:pPr>
            <w:r w:rsidRPr="008F34C9">
              <w:rPr>
                <w:spacing w:val="-2"/>
                <w:sz w:val="28"/>
                <w:szCs w:val="28"/>
              </w:rPr>
              <w:t>Математика</w:t>
            </w:r>
          </w:p>
          <w:p w:rsidR="00727521" w:rsidRPr="008F34C9" w:rsidRDefault="00727521" w:rsidP="003613BF">
            <w:pPr>
              <w:pStyle w:val="TableParagraph"/>
              <w:spacing w:before="2" w:line="0" w:lineRule="atLeast"/>
              <w:contextualSpacing/>
              <w:rPr>
                <w:sz w:val="28"/>
                <w:szCs w:val="28"/>
              </w:rPr>
            </w:pPr>
            <w:r w:rsidRPr="008F34C9">
              <w:rPr>
                <w:spacing w:val="-2"/>
                <w:sz w:val="28"/>
                <w:szCs w:val="28"/>
              </w:rPr>
              <w:t>(алгебра)</w:t>
            </w:r>
          </w:p>
        </w:tc>
        <w:tc>
          <w:tcPr>
            <w:tcW w:w="673"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782"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536" w:type="pct"/>
          </w:tcPr>
          <w:p w:rsidR="00727521" w:rsidRPr="008F34C9" w:rsidRDefault="00727521" w:rsidP="003613BF">
            <w:pPr>
              <w:pStyle w:val="TableParagraph"/>
              <w:spacing w:line="0" w:lineRule="atLeast"/>
              <w:contextualSpacing/>
              <w:jc w:val="center"/>
              <w:rPr>
                <w:sz w:val="28"/>
                <w:szCs w:val="28"/>
              </w:rPr>
            </w:pPr>
          </w:p>
        </w:tc>
        <w:tc>
          <w:tcPr>
            <w:tcW w:w="535" w:type="pct"/>
          </w:tcPr>
          <w:p w:rsidR="00727521" w:rsidRPr="008F34C9" w:rsidRDefault="000C039E" w:rsidP="003613BF">
            <w:pPr>
              <w:pStyle w:val="TableParagraph"/>
              <w:spacing w:line="0" w:lineRule="atLeast"/>
              <w:ind w:left="111"/>
              <w:contextualSpacing/>
              <w:jc w:val="center"/>
              <w:rPr>
                <w:sz w:val="28"/>
                <w:szCs w:val="28"/>
              </w:rPr>
            </w:pPr>
            <w:r w:rsidRPr="008F34C9">
              <w:rPr>
                <w:sz w:val="28"/>
                <w:szCs w:val="28"/>
              </w:rPr>
              <w:t>4</w:t>
            </w:r>
          </w:p>
        </w:tc>
        <w:tc>
          <w:tcPr>
            <w:tcW w:w="535" w:type="pct"/>
          </w:tcPr>
          <w:p w:rsidR="00727521" w:rsidRPr="008F34C9" w:rsidRDefault="000C039E" w:rsidP="003613BF">
            <w:pPr>
              <w:pStyle w:val="TableParagraph"/>
              <w:spacing w:line="0" w:lineRule="atLeast"/>
              <w:ind w:left="112"/>
              <w:contextualSpacing/>
              <w:jc w:val="center"/>
              <w:rPr>
                <w:sz w:val="28"/>
                <w:szCs w:val="28"/>
              </w:rPr>
            </w:pPr>
            <w:r w:rsidRPr="008F34C9">
              <w:rPr>
                <w:sz w:val="28"/>
                <w:szCs w:val="28"/>
              </w:rPr>
              <w:t>2</w:t>
            </w:r>
          </w:p>
        </w:tc>
        <w:tc>
          <w:tcPr>
            <w:tcW w:w="466" w:type="pct"/>
          </w:tcPr>
          <w:p w:rsidR="00727521" w:rsidRPr="008F34C9" w:rsidRDefault="000C039E" w:rsidP="003613BF">
            <w:pPr>
              <w:pStyle w:val="TableParagraph"/>
              <w:spacing w:line="0" w:lineRule="atLeast"/>
              <w:ind w:left="113" w:hanging="61"/>
              <w:contextualSpacing/>
              <w:jc w:val="center"/>
              <w:rPr>
                <w:sz w:val="28"/>
                <w:szCs w:val="28"/>
              </w:rPr>
            </w:pPr>
            <w:r w:rsidRPr="008F34C9">
              <w:rPr>
                <w:spacing w:val="-5"/>
                <w:sz w:val="28"/>
                <w:szCs w:val="28"/>
              </w:rPr>
              <w:t>66,7</w:t>
            </w:r>
            <w:r w:rsidR="00727521" w:rsidRPr="008F34C9">
              <w:rPr>
                <w:spacing w:val="-5"/>
                <w:sz w:val="28"/>
                <w:szCs w:val="28"/>
              </w:rPr>
              <w:t>%</w:t>
            </w:r>
          </w:p>
        </w:tc>
        <w:tc>
          <w:tcPr>
            <w:tcW w:w="639" w:type="pct"/>
          </w:tcPr>
          <w:p w:rsidR="00727521" w:rsidRPr="008F34C9" w:rsidRDefault="00727521" w:rsidP="003613BF">
            <w:pPr>
              <w:pStyle w:val="TableParagraph"/>
              <w:spacing w:line="0" w:lineRule="atLeast"/>
              <w:ind w:left="114"/>
              <w:contextualSpacing/>
              <w:jc w:val="center"/>
              <w:rPr>
                <w:sz w:val="28"/>
                <w:szCs w:val="28"/>
              </w:rPr>
            </w:pPr>
            <w:r w:rsidRPr="008F34C9">
              <w:rPr>
                <w:spacing w:val="-4"/>
                <w:sz w:val="28"/>
                <w:szCs w:val="28"/>
              </w:rPr>
              <w:t>100%</w:t>
            </w:r>
          </w:p>
        </w:tc>
      </w:tr>
      <w:tr w:rsidR="00727521" w:rsidRPr="008F34C9" w:rsidTr="00761C91">
        <w:trPr>
          <w:trHeight w:val="551"/>
        </w:trPr>
        <w:tc>
          <w:tcPr>
            <w:tcW w:w="836" w:type="pct"/>
          </w:tcPr>
          <w:p w:rsidR="00727521" w:rsidRPr="008F34C9" w:rsidRDefault="00727521" w:rsidP="003613BF">
            <w:pPr>
              <w:pStyle w:val="TableParagraph"/>
              <w:spacing w:line="0" w:lineRule="atLeast"/>
              <w:contextualSpacing/>
              <w:rPr>
                <w:sz w:val="28"/>
                <w:szCs w:val="28"/>
              </w:rPr>
            </w:pPr>
            <w:r w:rsidRPr="008F34C9">
              <w:rPr>
                <w:sz w:val="28"/>
                <w:szCs w:val="28"/>
              </w:rPr>
              <w:t xml:space="preserve">Орыс </w:t>
            </w:r>
            <w:r w:rsidRPr="008F34C9">
              <w:rPr>
                <w:spacing w:val="-4"/>
                <w:sz w:val="28"/>
                <w:szCs w:val="28"/>
              </w:rPr>
              <w:t>тілі</w:t>
            </w:r>
          </w:p>
        </w:tc>
        <w:tc>
          <w:tcPr>
            <w:tcW w:w="673"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782"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536"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1</w:t>
            </w:r>
          </w:p>
        </w:tc>
        <w:tc>
          <w:tcPr>
            <w:tcW w:w="535" w:type="pct"/>
          </w:tcPr>
          <w:p w:rsidR="00727521" w:rsidRPr="008F34C9" w:rsidRDefault="000C039E" w:rsidP="003613BF">
            <w:pPr>
              <w:pStyle w:val="TableParagraph"/>
              <w:spacing w:line="0" w:lineRule="atLeast"/>
              <w:ind w:left="111"/>
              <w:contextualSpacing/>
              <w:jc w:val="center"/>
              <w:rPr>
                <w:sz w:val="28"/>
                <w:szCs w:val="28"/>
              </w:rPr>
            </w:pPr>
            <w:r w:rsidRPr="008F34C9">
              <w:rPr>
                <w:sz w:val="28"/>
                <w:szCs w:val="28"/>
              </w:rPr>
              <w:t>5</w:t>
            </w:r>
          </w:p>
        </w:tc>
        <w:tc>
          <w:tcPr>
            <w:tcW w:w="535" w:type="pct"/>
          </w:tcPr>
          <w:p w:rsidR="00727521" w:rsidRPr="008F34C9" w:rsidRDefault="00727521" w:rsidP="003613BF">
            <w:pPr>
              <w:pStyle w:val="TableParagraph"/>
              <w:spacing w:line="0" w:lineRule="atLeast"/>
              <w:ind w:left="112"/>
              <w:contextualSpacing/>
              <w:jc w:val="center"/>
              <w:rPr>
                <w:sz w:val="28"/>
                <w:szCs w:val="28"/>
              </w:rPr>
            </w:pPr>
          </w:p>
        </w:tc>
        <w:tc>
          <w:tcPr>
            <w:tcW w:w="466" w:type="pct"/>
          </w:tcPr>
          <w:p w:rsidR="00727521" w:rsidRPr="008F34C9" w:rsidRDefault="00727521" w:rsidP="003613BF">
            <w:pPr>
              <w:pStyle w:val="TableParagraph"/>
              <w:spacing w:line="0" w:lineRule="atLeast"/>
              <w:ind w:left="113" w:hanging="61"/>
              <w:contextualSpacing/>
              <w:jc w:val="center"/>
              <w:rPr>
                <w:sz w:val="28"/>
                <w:szCs w:val="28"/>
              </w:rPr>
            </w:pPr>
            <w:r w:rsidRPr="008F34C9">
              <w:rPr>
                <w:spacing w:val="-5"/>
                <w:sz w:val="28"/>
                <w:szCs w:val="28"/>
              </w:rPr>
              <w:t>100%</w:t>
            </w:r>
          </w:p>
        </w:tc>
        <w:tc>
          <w:tcPr>
            <w:tcW w:w="639" w:type="pct"/>
          </w:tcPr>
          <w:p w:rsidR="00727521" w:rsidRPr="008F34C9" w:rsidRDefault="00727521" w:rsidP="003613BF">
            <w:pPr>
              <w:pStyle w:val="TableParagraph"/>
              <w:spacing w:line="0" w:lineRule="atLeast"/>
              <w:ind w:left="114"/>
              <w:contextualSpacing/>
              <w:jc w:val="center"/>
              <w:rPr>
                <w:sz w:val="28"/>
                <w:szCs w:val="28"/>
              </w:rPr>
            </w:pPr>
            <w:r w:rsidRPr="008F34C9">
              <w:rPr>
                <w:spacing w:val="-4"/>
                <w:sz w:val="28"/>
                <w:szCs w:val="28"/>
              </w:rPr>
              <w:t>100%</w:t>
            </w:r>
          </w:p>
        </w:tc>
      </w:tr>
      <w:tr w:rsidR="00727521" w:rsidRPr="008F34C9" w:rsidTr="00761C91">
        <w:trPr>
          <w:trHeight w:val="551"/>
        </w:trPr>
        <w:tc>
          <w:tcPr>
            <w:tcW w:w="836" w:type="pct"/>
          </w:tcPr>
          <w:p w:rsidR="00727521" w:rsidRPr="008F34C9" w:rsidRDefault="000C039E" w:rsidP="003613BF">
            <w:pPr>
              <w:pStyle w:val="TableParagraph"/>
              <w:spacing w:line="0" w:lineRule="atLeast"/>
              <w:contextualSpacing/>
              <w:rPr>
                <w:sz w:val="28"/>
                <w:szCs w:val="28"/>
              </w:rPr>
            </w:pPr>
            <w:r w:rsidRPr="008F34C9">
              <w:rPr>
                <w:spacing w:val="-2"/>
                <w:sz w:val="28"/>
                <w:szCs w:val="28"/>
              </w:rPr>
              <w:t>Биология</w:t>
            </w:r>
          </w:p>
        </w:tc>
        <w:tc>
          <w:tcPr>
            <w:tcW w:w="673"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782"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536" w:type="pct"/>
          </w:tcPr>
          <w:p w:rsidR="00727521" w:rsidRPr="008F34C9" w:rsidRDefault="000C039E" w:rsidP="003613BF">
            <w:pPr>
              <w:pStyle w:val="TableParagraph"/>
              <w:spacing w:line="0" w:lineRule="atLeast"/>
              <w:contextualSpacing/>
              <w:jc w:val="center"/>
              <w:rPr>
                <w:sz w:val="28"/>
                <w:szCs w:val="28"/>
              </w:rPr>
            </w:pPr>
            <w:r w:rsidRPr="008F34C9">
              <w:rPr>
                <w:sz w:val="28"/>
                <w:szCs w:val="28"/>
              </w:rPr>
              <w:t>3</w:t>
            </w:r>
          </w:p>
        </w:tc>
        <w:tc>
          <w:tcPr>
            <w:tcW w:w="535" w:type="pct"/>
          </w:tcPr>
          <w:p w:rsidR="00727521" w:rsidRPr="008F34C9" w:rsidRDefault="000C039E" w:rsidP="003613BF">
            <w:pPr>
              <w:pStyle w:val="TableParagraph"/>
              <w:spacing w:line="0" w:lineRule="atLeast"/>
              <w:ind w:left="111"/>
              <w:contextualSpacing/>
              <w:jc w:val="center"/>
              <w:rPr>
                <w:sz w:val="28"/>
                <w:szCs w:val="28"/>
              </w:rPr>
            </w:pPr>
            <w:r w:rsidRPr="008F34C9">
              <w:rPr>
                <w:sz w:val="28"/>
                <w:szCs w:val="28"/>
              </w:rPr>
              <w:t>3</w:t>
            </w:r>
          </w:p>
        </w:tc>
        <w:tc>
          <w:tcPr>
            <w:tcW w:w="535" w:type="pct"/>
          </w:tcPr>
          <w:p w:rsidR="00727521" w:rsidRPr="008F34C9" w:rsidRDefault="00727521" w:rsidP="003613BF">
            <w:pPr>
              <w:pStyle w:val="TableParagraph"/>
              <w:spacing w:line="0" w:lineRule="atLeast"/>
              <w:ind w:left="112"/>
              <w:contextualSpacing/>
              <w:jc w:val="center"/>
              <w:rPr>
                <w:sz w:val="28"/>
                <w:szCs w:val="28"/>
              </w:rPr>
            </w:pPr>
          </w:p>
        </w:tc>
        <w:tc>
          <w:tcPr>
            <w:tcW w:w="466" w:type="pct"/>
          </w:tcPr>
          <w:p w:rsidR="00727521" w:rsidRPr="008F34C9" w:rsidRDefault="000C039E" w:rsidP="003613BF">
            <w:pPr>
              <w:pStyle w:val="TableParagraph"/>
              <w:spacing w:line="0" w:lineRule="atLeast"/>
              <w:ind w:left="113"/>
              <w:contextualSpacing/>
              <w:jc w:val="center"/>
              <w:rPr>
                <w:sz w:val="28"/>
                <w:szCs w:val="28"/>
              </w:rPr>
            </w:pPr>
            <w:r w:rsidRPr="008F34C9">
              <w:rPr>
                <w:spacing w:val="-5"/>
                <w:sz w:val="28"/>
                <w:szCs w:val="28"/>
              </w:rPr>
              <w:t>100</w:t>
            </w:r>
            <w:r w:rsidR="00727521" w:rsidRPr="008F34C9">
              <w:rPr>
                <w:spacing w:val="-5"/>
                <w:sz w:val="28"/>
                <w:szCs w:val="28"/>
              </w:rPr>
              <w:t>%</w:t>
            </w:r>
          </w:p>
        </w:tc>
        <w:tc>
          <w:tcPr>
            <w:tcW w:w="639" w:type="pct"/>
          </w:tcPr>
          <w:p w:rsidR="00727521" w:rsidRPr="008F34C9" w:rsidRDefault="00727521" w:rsidP="003613BF">
            <w:pPr>
              <w:pStyle w:val="TableParagraph"/>
              <w:spacing w:line="0" w:lineRule="atLeast"/>
              <w:ind w:left="114"/>
              <w:contextualSpacing/>
              <w:jc w:val="center"/>
              <w:rPr>
                <w:sz w:val="28"/>
                <w:szCs w:val="28"/>
              </w:rPr>
            </w:pPr>
            <w:r w:rsidRPr="008F34C9">
              <w:rPr>
                <w:spacing w:val="-4"/>
                <w:sz w:val="28"/>
                <w:szCs w:val="28"/>
              </w:rPr>
              <w:t>100%</w:t>
            </w:r>
          </w:p>
        </w:tc>
      </w:tr>
    </w:tbl>
    <w:p w:rsidR="00AD7C2B" w:rsidRPr="008F34C9" w:rsidRDefault="00AD7C2B" w:rsidP="003613BF">
      <w:pPr>
        <w:pStyle w:val="af0"/>
        <w:spacing w:after="0" w:line="0" w:lineRule="atLeast"/>
        <w:ind w:left="219" w:right="707" w:firstLine="456"/>
        <w:contextualSpacing/>
        <w:rPr>
          <w:rFonts w:ascii="Times New Roman" w:hAnsi="Times New Roman" w:cs="Times New Roman"/>
          <w:sz w:val="28"/>
          <w:szCs w:val="28"/>
          <w:lang w:val="kk-KZ"/>
        </w:rPr>
      </w:pPr>
    </w:p>
    <w:p w:rsidR="00727521" w:rsidRPr="008F34C9" w:rsidRDefault="00727521" w:rsidP="003613BF">
      <w:pPr>
        <w:pStyle w:val="af0"/>
        <w:spacing w:after="0" w:line="0" w:lineRule="atLeast"/>
        <w:ind w:right="-2" w:firstLine="456"/>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Негізгі орта білім беру бойынша қорыты</w:t>
      </w:r>
      <w:r w:rsidR="00AD7C2B" w:rsidRPr="008F34C9">
        <w:rPr>
          <w:rFonts w:ascii="Times New Roman" w:hAnsi="Times New Roman" w:cs="Times New Roman"/>
          <w:sz w:val="28"/>
          <w:szCs w:val="28"/>
          <w:lang w:val="kk-KZ"/>
        </w:rPr>
        <w:t>нды аттестаттаудан 9-</w:t>
      </w:r>
      <w:r w:rsidR="00CB38CB" w:rsidRPr="008F34C9">
        <w:rPr>
          <w:rFonts w:ascii="Times New Roman" w:hAnsi="Times New Roman" w:cs="Times New Roman"/>
          <w:sz w:val="28"/>
          <w:szCs w:val="28"/>
          <w:lang w:val="kk-KZ"/>
        </w:rPr>
        <w:t>сыныптың 6</w:t>
      </w:r>
      <w:r w:rsidRPr="008F34C9">
        <w:rPr>
          <w:rFonts w:ascii="Times New Roman" w:hAnsi="Times New Roman" w:cs="Times New Roman"/>
          <w:sz w:val="28"/>
          <w:szCs w:val="28"/>
          <w:lang w:val="kk-KZ"/>
        </w:rPr>
        <w:t xml:space="preserve"> оқушысы бітіру емтиханына қатысты және</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 xml:space="preserve">негізгі орта білім туралы аттестаттар алды. </w:t>
      </w:r>
    </w:p>
    <w:p w:rsidR="00CB38CB" w:rsidRPr="008F34C9" w:rsidRDefault="00CB38CB" w:rsidP="003613BF">
      <w:pPr>
        <w:pStyle w:val="af0"/>
        <w:spacing w:after="0" w:line="0" w:lineRule="atLeast"/>
        <w:ind w:left="219" w:right="707" w:firstLine="456"/>
        <w:contextualSpacing/>
        <w:rPr>
          <w:rFonts w:ascii="Times New Roman" w:hAnsi="Times New Roman" w:cs="Times New Roman"/>
          <w:sz w:val="28"/>
          <w:szCs w:val="28"/>
          <w:lang w:val="kk-KZ"/>
        </w:rPr>
      </w:pPr>
    </w:p>
    <w:p w:rsidR="00590210" w:rsidRPr="008F34C9" w:rsidRDefault="00590210" w:rsidP="003613BF">
      <w:pPr>
        <w:spacing w:before="72" w:after="0" w:line="0" w:lineRule="atLeast"/>
        <w:ind w:right="-2"/>
        <w:contextualSpacing/>
        <w:jc w:val="center"/>
        <w:rPr>
          <w:rFonts w:ascii="Times New Roman" w:hAnsi="Times New Roman" w:cs="Times New Roman"/>
          <w:b/>
          <w:spacing w:val="-2"/>
          <w:sz w:val="28"/>
          <w:szCs w:val="28"/>
          <w:lang w:val="kk-KZ"/>
        </w:rPr>
      </w:pPr>
      <w:r w:rsidRPr="008F34C9">
        <w:rPr>
          <w:rFonts w:ascii="Times New Roman" w:hAnsi="Times New Roman" w:cs="Times New Roman"/>
          <w:b/>
          <w:sz w:val="28"/>
          <w:szCs w:val="28"/>
          <w:u w:val="single"/>
        </w:rPr>
        <w:t>2021-2022</w:t>
      </w:r>
      <w:r w:rsidRPr="008F34C9">
        <w:rPr>
          <w:rFonts w:ascii="Times New Roman" w:hAnsi="Times New Roman" w:cs="Times New Roman"/>
          <w:b/>
          <w:spacing w:val="-18"/>
          <w:sz w:val="28"/>
          <w:szCs w:val="28"/>
          <w:u w:val="single"/>
        </w:rPr>
        <w:t xml:space="preserve"> </w:t>
      </w:r>
      <w:r w:rsidRPr="008F34C9">
        <w:rPr>
          <w:rFonts w:ascii="Times New Roman" w:hAnsi="Times New Roman" w:cs="Times New Roman"/>
          <w:b/>
          <w:sz w:val="28"/>
          <w:szCs w:val="28"/>
          <w:u w:val="single"/>
        </w:rPr>
        <w:t>оқу</w:t>
      </w:r>
      <w:r w:rsidRPr="008F34C9">
        <w:rPr>
          <w:rFonts w:ascii="Times New Roman" w:hAnsi="Times New Roman" w:cs="Times New Roman"/>
          <w:b/>
          <w:spacing w:val="-17"/>
          <w:sz w:val="28"/>
          <w:szCs w:val="28"/>
          <w:u w:val="single"/>
        </w:rPr>
        <w:t xml:space="preserve"> </w:t>
      </w:r>
      <w:r w:rsidRPr="008F34C9">
        <w:rPr>
          <w:rFonts w:ascii="Times New Roman" w:hAnsi="Times New Roman" w:cs="Times New Roman"/>
          <w:b/>
          <w:sz w:val="28"/>
          <w:szCs w:val="28"/>
          <w:u w:val="single"/>
        </w:rPr>
        <w:t>жылы</w:t>
      </w:r>
      <w:r w:rsidRPr="008F34C9">
        <w:rPr>
          <w:rFonts w:ascii="Times New Roman" w:hAnsi="Times New Roman" w:cs="Times New Roman"/>
          <w:b/>
          <w:sz w:val="28"/>
          <w:szCs w:val="28"/>
        </w:rPr>
        <w:t xml:space="preserve"> </w:t>
      </w:r>
      <w:r w:rsidRPr="008F34C9">
        <w:rPr>
          <w:rFonts w:ascii="Times New Roman" w:hAnsi="Times New Roman" w:cs="Times New Roman"/>
          <w:b/>
          <w:spacing w:val="-2"/>
          <w:sz w:val="28"/>
          <w:szCs w:val="28"/>
          <w:lang w:val="kk-KZ"/>
        </w:rPr>
        <w:t>11</w:t>
      </w:r>
      <w:r w:rsidRPr="008F34C9">
        <w:rPr>
          <w:rFonts w:ascii="Times New Roman" w:hAnsi="Times New Roman" w:cs="Times New Roman"/>
          <w:b/>
          <w:spacing w:val="-2"/>
          <w:sz w:val="28"/>
          <w:szCs w:val="28"/>
        </w:rPr>
        <w:t>-сыныптар</w:t>
      </w:r>
    </w:p>
    <w:p w:rsidR="00590210" w:rsidRPr="008F34C9" w:rsidRDefault="00590210" w:rsidP="003613BF">
      <w:pPr>
        <w:spacing w:before="72" w:after="0" w:line="0" w:lineRule="atLeast"/>
        <w:ind w:left="676" w:right="-2"/>
        <w:contextualSpacing/>
        <w:rPr>
          <w:rFonts w:ascii="Times New Roman" w:hAnsi="Times New Roman" w:cs="Times New Roman"/>
          <w:b/>
          <w:sz w:val="28"/>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52"/>
        <w:gridCol w:w="1086"/>
        <w:gridCol w:w="1616"/>
        <w:gridCol w:w="995"/>
        <w:gridCol w:w="993"/>
        <w:gridCol w:w="993"/>
        <w:gridCol w:w="865"/>
        <w:gridCol w:w="1187"/>
      </w:tblGrid>
      <w:tr w:rsidR="00590210" w:rsidRPr="008F34C9" w:rsidTr="00761C91">
        <w:trPr>
          <w:trHeight w:val="830"/>
        </w:trPr>
        <w:tc>
          <w:tcPr>
            <w:tcW w:w="931" w:type="pct"/>
          </w:tcPr>
          <w:p w:rsidR="00590210" w:rsidRPr="008F34C9" w:rsidRDefault="00590210" w:rsidP="003613BF">
            <w:pPr>
              <w:pStyle w:val="TableParagraph"/>
              <w:spacing w:line="0" w:lineRule="atLeast"/>
              <w:ind w:left="417"/>
              <w:contextualSpacing/>
              <w:rPr>
                <w:b/>
                <w:sz w:val="28"/>
                <w:szCs w:val="28"/>
              </w:rPr>
            </w:pPr>
            <w:r w:rsidRPr="008F34C9">
              <w:rPr>
                <w:b/>
                <w:spacing w:val="-2"/>
                <w:sz w:val="28"/>
                <w:szCs w:val="28"/>
              </w:rPr>
              <w:lastRenderedPageBreak/>
              <w:t>Пәндер</w:t>
            </w:r>
          </w:p>
        </w:tc>
        <w:tc>
          <w:tcPr>
            <w:tcW w:w="667" w:type="pct"/>
          </w:tcPr>
          <w:p w:rsidR="00590210" w:rsidRPr="008F34C9" w:rsidRDefault="00590210" w:rsidP="003613BF">
            <w:pPr>
              <w:pStyle w:val="TableParagraph"/>
              <w:spacing w:line="0" w:lineRule="atLeast"/>
              <w:ind w:left="0"/>
              <w:contextualSpacing/>
              <w:jc w:val="center"/>
              <w:rPr>
                <w:b/>
                <w:sz w:val="28"/>
                <w:szCs w:val="28"/>
              </w:rPr>
            </w:pPr>
            <w:r w:rsidRPr="008F34C9">
              <w:rPr>
                <w:b/>
                <w:spacing w:val="-2"/>
                <w:sz w:val="28"/>
                <w:szCs w:val="28"/>
              </w:rPr>
              <w:t>Жалпы</w:t>
            </w:r>
          </w:p>
          <w:p w:rsidR="00590210" w:rsidRPr="008F34C9" w:rsidRDefault="00590210" w:rsidP="003613BF">
            <w:pPr>
              <w:pStyle w:val="TableParagraph"/>
              <w:spacing w:line="0" w:lineRule="atLeast"/>
              <w:ind w:left="0" w:right="129"/>
              <w:contextualSpacing/>
              <w:jc w:val="center"/>
              <w:rPr>
                <w:b/>
                <w:sz w:val="28"/>
                <w:szCs w:val="28"/>
              </w:rPr>
            </w:pPr>
            <w:r w:rsidRPr="008F34C9">
              <w:rPr>
                <w:b/>
                <w:spacing w:val="-4"/>
                <w:sz w:val="28"/>
                <w:szCs w:val="28"/>
              </w:rPr>
              <w:t>оқушы саны</w:t>
            </w:r>
          </w:p>
        </w:tc>
        <w:tc>
          <w:tcPr>
            <w:tcW w:w="667" w:type="pct"/>
          </w:tcPr>
          <w:p w:rsidR="00590210" w:rsidRPr="008F34C9" w:rsidRDefault="00590210" w:rsidP="003613BF">
            <w:pPr>
              <w:pStyle w:val="TableParagraph"/>
              <w:spacing w:line="0" w:lineRule="atLeast"/>
              <w:ind w:left="115" w:right="106"/>
              <w:contextualSpacing/>
              <w:jc w:val="center"/>
              <w:rPr>
                <w:b/>
                <w:sz w:val="28"/>
                <w:szCs w:val="28"/>
              </w:rPr>
            </w:pPr>
            <w:r w:rsidRPr="008F34C9">
              <w:rPr>
                <w:b/>
                <w:spacing w:val="-2"/>
                <w:sz w:val="28"/>
                <w:szCs w:val="28"/>
              </w:rPr>
              <w:t>Тапсырған</w:t>
            </w:r>
          </w:p>
          <w:p w:rsidR="00590210" w:rsidRPr="008F34C9" w:rsidRDefault="00590210" w:rsidP="003613BF">
            <w:pPr>
              <w:pStyle w:val="TableParagraph"/>
              <w:spacing w:line="0" w:lineRule="atLeast"/>
              <w:ind w:left="115" w:right="103"/>
              <w:contextualSpacing/>
              <w:jc w:val="center"/>
              <w:rPr>
                <w:b/>
                <w:sz w:val="28"/>
                <w:szCs w:val="28"/>
              </w:rPr>
            </w:pPr>
            <w:r w:rsidRPr="008F34C9">
              <w:rPr>
                <w:b/>
                <w:spacing w:val="-4"/>
                <w:sz w:val="28"/>
                <w:szCs w:val="28"/>
              </w:rPr>
              <w:t>оқушы саны</w:t>
            </w:r>
          </w:p>
        </w:tc>
        <w:tc>
          <w:tcPr>
            <w:tcW w:w="534" w:type="pct"/>
          </w:tcPr>
          <w:p w:rsidR="00590210" w:rsidRPr="008F34C9" w:rsidRDefault="00590210" w:rsidP="003613BF">
            <w:pPr>
              <w:pStyle w:val="TableParagraph"/>
              <w:spacing w:line="0" w:lineRule="atLeast"/>
              <w:ind w:left="19" w:right="3"/>
              <w:contextualSpacing/>
              <w:jc w:val="center"/>
              <w:rPr>
                <w:b/>
                <w:sz w:val="28"/>
                <w:szCs w:val="28"/>
              </w:rPr>
            </w:pPr>
            <w:r w:rsidRPr="008F34C9">
              <w:rPr>
                <w:b/>
                <w:spacing w:val="-5"/>
                <w:sz w:val="28"/>
                <w:szCs w:val="28"/>
              </w:rPr>
              <w:t>«5»</w:t>
            </w:r>
          </w:p>
          <w:p w:rsidR="00590210" w:rsidRPr="008F34C9" w:rsidRDefault="00590210" w:rsidP="003613BF">
            <w:pPr>
              <w:pStyle w:val="TableParagraph"/>
              <w:spacing w:before="2" w:line="0" w:lineRule="atLeast"/>
              <w:ind w:left="19" w:right="3"/>
              <w:contextualSpacing/>
              <w:jc w:val="center"/>
              <w:rPr>
                <w:b/>
                <w:sz w:val="28"/>
                <w:szCs w:val="28"/>
              </w:rPr>
            </w:pPr>
            <w:r w:rsidRPr="008F34C9">
              <w:rPr>
                <w:b/>
                <w:spacing w:val="-2"/>
                <w:sz w:val="28"/>
                <w:szCs w:val="28"/>
              </w:rPr>
              <w:t>бағасы</w:t>
            </w:r>
          </w:p>
        </w:tc>
        <w:tc>
          <w:tcPr>
            <w:tcW w:w="534" w:type="pct"/>
          </w:tcPr>
          <w:p w:rsidR="00590210" w:rsidRPr="008F34C9" w:rsidRDefault="00590210" w:rsidP="003613BF">
            <w:pPr>
              <w:pStyle w:val="TableParagraph"/>
              <w:spacing w:line="0" w:lineRule="atLeast"/>
              <w:ind w:left="19" w:right="1"/>
              <w:contextualSpacing/>
              <w:jc w:val="center"/>
              <w:rPr>
                <w:b/>
                <w:sz w:val="28"/>
                <w:szCs w:val="28"/>
              </w:rPr>
            </w:pPr>
            <w:r w:rsidRPr="008F34C9">
              <w:rPr>
                <w:b/>
                <w:spacing w:val="-5"/>
                <w:sz w:val="28"/>
                <w:szCs w:val="28"/>
              </w:rPr>
              <w:t>«4»</w:t>
            </w:r>
          </w:p>
          <w:p w:rsidR="00590210" w:rsidRPr="008F34C9" w:rsidRDefault="00590210" w:rsidP="003613BF">
            <w:pPr>
              <w:pStyle w:val="TableParagraph"/>
              <w:spacing w:before="2" w:line="0" w:lineRule="atLeast"/>
              <w:ind w:left="19" w:right="1"/>
              <w:contextualSpacing/>
              <w:jc w:val="center"/>
              <w:rPr>
                <w:b/>
                <w:sz w:val="28"/>
                <w:szCs w:val="28"/>
              </w:rPr>
            </w:pPr>
            <w:r w:rsidRPr="008F34C9">
              <w:rPr>
                <w:b/>
                <w:spacing w:val="-2"/>
                <w:sz w:val="28"/>
                <w:szCs w:val="28"/>
              </w:rPr>
              <w:t>бағасы</w:t>
            </w:r>
          </w:p>
        </w:tc>
        <w:tc>
          <w:tcPr>
            <w:tcW w:w="534" w:type="pct"/>
          </w:tcPr>
          <w:p w:rsidR="00590210" w:rsidRPr="008F34C9" w:rsidRDefault="00590210" w:rsidP="003613BF">
            <w:pPr>
              <w:pStyle w:val="TableParagraph"/>
              <w:spacing w:line="0" w:lineRule="atLeast"/>
              <w:ind w:left="19"/>
              <w:contextualSpacing/>
              <w:jc w:val="center"/>
              <w:rPr>
                <w:b/>
                <w:sz w:val="28"/>
                <w:szCs w:val="28"/>
              </w:rPr>
            </w:pPr>
            <w:r w:rsidRPr="008F34C9">
              <w:rPr>
                <w:b/>
                <w:spacing w:val="-5"/>
                <w:sz w:val="28"/>
                <w:szCs w:val="28"/>
              </w:rPr>
              <w:t>«3»</w:t>
            </w:r>
          </w:p>
          <w:p w:rsidR="00590210" w:rsidRPr="008F34C9" w:rsidRDefault="00590210" w:rsidP="003613BF">
            <w:pPr>
              <w:pStyle w:val="TableParagraph"/>
              <w:spacing w:before="2" w:line="0" w:lineRule="atLeast"/>
              <w:ind w:left="19"/>
              <w:contextualSpacing/>
              <w:jc w:val="center"/>
              <w:rPr>
                <w:b/>
                <w:sz w:val="28"/>
                <w:szCs w:val="28"/>
              </w:rPr>
            </w:pPr>
            <w:r w:rsidRPr="008F34C9">
              <w:rPr>
                <w:b/>
                <w:spacing w:val="-2"/>
                <w:sz w:val="28"/>
                <w:szCs w:val="28"/>
              </w:rPr>
              <w:t>бағасы</w:t>
            </w:r>
          </w:p>
        </w:tc>
        <w:tc>
          <w:tcPr>
            <w:tcW w:w="534" w:type="pct"/>
          </w:tcPr>
          <w:p w:rsidR="00590210" w:rsidRPr="008F34C9" w:rsidRDefault="00590210" w:rsidP="003613BF">
            <w:pPr>
              <w:pStyle w:val="TableParagraph"/>
              <w:spacing w:line="0" w:lineRule="atLeast"/>
              <w:ind w:left="17" w:right="6"/>
              <w:contextualSpacing/>
              <w:jc w:val="center"/>
              <w:rPr>
                <w:b/>
                <w:sz w:val="28"/>
                <w:szCs w:val="28"/>
              </w:rPr>
            </w:pPr>
            <w:r w:rsidRPr="008F34C9">
              <w:rPr>
                <w:b/>
                <w:spacing w:val="-4"/>
                <w:sz w:val="28"/>
                <w:szCs w:val="28"/>
              </w:rPr>
              <w:t>Сапа</w:t>
            </w:r>
          </w:p>
          <w:p w:rsidR="00590210" w:rsidRPr="008F34C9" w:rsidRDefault="00590210" w:rsidP="003613BF">
            <w:pPr>
              <w:pStyle w:val="TableParagraph"/>
              <w:spacing w:before="2" w:line="0" w:lineRule="atLeast"/>
              <w:ind w:left="17"/>
              <w:contextualSpacing/>
              <w:jc w:val="center"/>
              <w:rPr>
                <w:b/>
                <w:sz w:val="28"/>
                <w:szCs w:val="28"/>
              </w:rPr>
            </w:pPr>
            <w:r w:rsidRPr="008F34C9">
              <w:rPr>
                <w:b/>
                <w:spacing w:val="-10"/>
                <w:sz w:val="28"/>
                <w:szCs w:val="28"/>
              </w:rPr>
              <w:t>%</w:t>
            </w:r>
          </w:p>
        </w:tc>
        <w:tc>
          <w:tcPr>
            <w:tcW w:w="600" w:type="pct"/>
          </w:tcPr>
          <w:p w:rsidR="00590210" w:rsidRPr="008F34C9" w:rsidRDefault="00590210" w:rsidP="003613BF">
            <w:pPr>
              <w:pStyle w:val="TableParagraph"/>
              <w:spacing w:line="0" w:lineRule="atLeast"/>
              <w:ind w:left="26"/>
              <w:contextualSpacing/>
              <w:jc w:val="center"/>
              <w:rPr>
                <w:b/>
                <w:sz w:val="28"/>
                <w:szCs w:val="28"/>
              </w:rPr>
            </w:pPr>
            <w:r w:rsidRPr="008F34C9">
              <w:rPr>
                <w:b/>
                <w:spacing w:val="-2"/>
                <w:sz w:val="28"/>
                <w:szCs w:val="28"/>
              </w:rPr>
              <w:t>Үлгерімі</w:t>
            </w:r>
          </w:p>
          <w:p w:rsidR="00590210" w:rsidRPr="008F34C9" w:rsidRDefault="00590210" w:rsidP="003613BF">
            <w:pPr>
              <w:pStyle w:val="TableParagraph"/>
              <w:spacing w:before="2" w:line="0" w:lineRule="atLeast"/>
              <w:ind w:left="26" w:right="3"/>
              <w:contextualSpacing/>
              <w:jc w:val="center"/>
              <w:rPr>
                <w:b/>
                <w:sz w:val="28"/>
                <w:szCs w:val="28"/>
              </w:rPr>
            </w:pPr>
            <w:r w:rsidRPr="008F34C9">
              <w:rPr>
                <w:b/>
                <w:spacing w:val="-10"/>
                <w:sz w:val="28"/>
                <w:szCs w:val="28"/>
              </w:rPr>
              <w:t>%</w:t>
            </w:r>
          </w:p>
        </w:tc>
      </w:tr>
      <w:tr w:rsidR="00590210" w:rsidRPr="008F34C9" w:rsidTr="00761C91">
        <w:trPr>
          <w:trHeight w:val="273"/>
        </w:trPr>
        <w:tc>
          <w:tcPr>
            <w:tcW w:w="931" w:type="pct"/>
          </w:tcPr>
          <w:p w:rsidR="00590210" w:rsidRPr="008F34C9" w:rsidRDefault="00590210" w:rsidP="003613BF">
            <w:pPr>
              <w:pStyle w:val="TableParagraph"/>
              <w:spacing w:line="0" w:lineRule="atLeast"/>
              <w:contextualSpacing/>
              <w:rPr>
                <w:sz w:val="28"/>
                <w:szCs w:val="28"/>
              </w:rPr>
            </w:pPr>
            <w:r w:rsidRPr="008F34C9">
              <w:rPr>
                <w:sz w:val="28"/>
                <w:szCs w:val="28"/>
              </w:rPr>
              <w:t>Қазақ</w:t>
            </w:r>
            <w:r w:rsidRPr="008F34C9">
              <w:rPr>
                <w:spacing w:val="-6"/>
                <w:sz w:val="28"/>
                <w:szCs w:val="28"/>
              </w:rPr>
              <w:t xml:space="preserve"> </w:t>
            </w:r>
            <w:r w:rsidRPr="008F34C9">
              <w:rPr>
                <w:spacing w:val="-4"/>
                <w:sz w:val="28"/>
                <w:szCs w:val="28"/>
              </w:rPr>
              <w:t>тілі</w:t>
            </w:r>
          </w:p>
        </w:tc>
        <w:tc>
          <w:tcPr>
            <w:tcW w:w="667" w:type="pct"/>
          </w:tcPr>
          <w:p w:rsidR="00590210" w:rsidRPr="008F34C9" w:rsidRDefault="000C039E" w:rsidP="003613BF">
            <w:pPr>
              <w:pStyle w:val="TableParagraph"/>
              <w:spacing w:line="0" w:lineRule="atLeast"/>
              <w:contextualSpacing/>
              <w:jc w:val="center"/>
              <w:rPr>
                <w:sz w:val="28"/>
                <w:szCs w:val="28"/>
              </w:rPr>
            </w:pPr>
            <w:r w:rsidRPr="008F34C9">
              <w:rPr>
                <w:sz w:val="28"/>
                <w:szCs w:val="28"/>
              </w:rPr>
              <w:t>9</w:t>
            </w:r>
          </w:p>
        </w:tc>
        <w:tc>
          <w:tcPr>
            <w:tcW w:w="667" w:type="pct"/>
          </w:tcPr>
          <w:p w:rsidR="00590210" w:rsidRPr="008F34C9" w:rsidRDefault="000C039E" w:rsidP="003613BF">
            <w:pPr>
              <w:pStyle w:val="TableParagraph"/>
              <w:spacing w:line="0" w:lineRule="atLeast"/>
              <w:contextualSpacing/>
              <w:jc w:val="center"/>
              <w:rPr>
                <w:sz w:val="28"/>
                <w:szCs w:val="28"/>
              </w:rPr>
            </w:pPr>
            <w:r w:rsidRPr="008F34C9">
              <w:rPr>
                <w:sz w:val="28"/>
                <w:szCs w:val="28"/>
              </w:rPr>
              <w:t>9</w:t>
            </w:r>
          </w:p>
        </w:tc>
        <w:tc>
          <w:tcPr>
            <w:tcW w:w="534" w:type="pct"/>
          </w:tcPr>
          <w:p w:rsidR="00590210" w:rsidRPr="008F34C9" w:rsidRDefault="000C039E" w:rsidP="003613BF">
            <w:pPr>
              <w:pStyle w:val="TableParagraph"/>
              <w:spacing w:line="0" w:lineRule="atLeast"/>
              <w:contextualSpacing/>
              <w:jc w:val="center"/>
              <w:rPr>
                <w:sz w:val="28"/>
                <w:szCs w:val="28"/>
              </w:rPr>
            </w:pPr>
            <w:r w:rsidRPr="008F34C9">
              <w:rPr>
                <w:sz w:val="28"/>
                <w:szCs w:val="28"/>
              </w:rPr>
              <w:t>4</w:t>
            </w:r>
          </w:p>
        </w:tc>
        <w:tc>
          <w:tcPr>
            <w:tcW w:w="534" w:type="pct"/>
          </w:tcPr>
          <w:p w:rsidR="00590210" w:rsidRPr="008F34C9" w:rsidRDefault="000C039E" w:rsidP="003613BF">
            <w:pPr>
              <w:pStyle w:val="TableParagraph"/>
              <w:spacing w:line="0" w:lineRule="atLeast"/>
              <w:ind w:left="111"/>
              <w:contextualSpacing/>
              <w:jc w:val="center"/>
              <w:rPr>
                <w:sz w:val="28"/>
                <w:szCs w:val="28"/>
              </w:rPr>
            </w:pPr>
            <w:r w:rsidRPr="008F34C9">
              <w:rPr>
                <w:sz w:val="28"/>
                <w:szCs w:val="28"/>
              </w:rPr>
              <w:t>5</w:t>
            </w:r>
          </w:p>
        </w:tc>
        <w:tc>
          <w:tcPr>
            <w:tcW w:w="534" w:type="pct"/>
          </w:tcPr>
          <w:p w:rsidR="00590210" w:rsidRPr="008F34C9" w:rsidRDefault="00590210" w:rsidP="003613BF">
            <w:pPr>
              <w:pStyle w:val="TableParagraph"/>
              <w:spacing w:line="0" w:lineRule="atLeast"/>
              <w:ind w:left="112"/>
              <w:contextualSpacing/>
              <w:jc w:val="center"/>
              <w:rPr>
                <w:sz w:val="28"/>
                <w:szCs w:val="28"/>
              </w:rPr>
            </w:pPr>
          </w:p>
        </w:tc>
        <w:tc>
          <w:tcPr>
            <w:tcW w:w="534" w:type="pct"/>
          </w:tcPr>
          <w:p w:rsidR="00590210" w:rsidRPr="008F34C9" w:rsidRDefault="00590210" w:rsidP="003613BF">
            <w:pPr>
              <w:pStyle w:val="TableParagraph"/>
              <w:spacing w:line="0" w:lineRule="atLeast"/>
              <w:ind w:left="113" w:hanging="113"/>
              <w:contextualSpacing/>
              <w:jc w:val="center"/>
              <w:rPr>
                <w:sz w:val="28"/>
                <w:szCs w:val="28"/>
              </w:rPr>
            </w:pPr>
            <w:r w:rsidRPr="008F34C9">
              <w:rPr>
                <w:spacing w:val="-5"/>
                <w:sz w:val="28"/>
                <w:szCs w:val="28"/>
              </w:rPr>
              <w:t>100%</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contextualSpacing/>
              <w:rPr>
                <w:sz w:val="28"/>
                <w:szCs w:val="28"/>
              </w:rPr>
            </w:pPr>
            <w:r w:rsidRPr="008F34C9">
              <w:rPr>
                <w:spacing w:val="-2"/>
                <w:sz w:val="28"/>
                <w:szCs w:val="28"/>
              </w:rPr>
              <w:t>Математика</w:t>
            </w:r>
          </w:p>
          <w:p w:rsidR="00590210" w:rsidRPr="008F34C9" w:rsidRDefault="00590210" w:rsidP="003613BF">
            <w:pPr>
              <w:pStyle w:val="TableParagraph"/>
              <w:spacing w:before="2" w:line="0" w:lineRule="atLeast"/>
              <w:contextualSpacing/>
              <w:rPr>
                <w:sz w:val="28"/>
                <w:szCs w:val="28"/>
              </w:rPr>
            </w:pPr>
            <w:r w:rsidRPr="008F34C9">
              <w:rPr>
                <w:spacing w:val="-2"/>
                <w:sz w:val="28"/>
                <w:szCs w:val="28"/>
              </w:rPr>
              <w:t>(алгебра)</w:t>
            </w:r>
          </w:p>
        </w:tc>
        <w:tc>
          <w:tcPr>
            <w:tcW w:w="667" w:type="pct"/>
          </w:tcPr>
          <w:p w:rsidR="00590210" w:rsidRPr="008F34C9" w:rsidRDefault="000C039E" w:rsidP="003613BF">
            <w:pPr>
              <w:pStyle w:val="TableParagraph"/>
              <w:spacing w:line="0" w:lineRule="atLeast"/>
              <w:contextualSpacing/>
              <w:jc w:val="center"/>
              <w:rPr>
                <w:sz w:val="28"/>
                <w:szCs w:val="28"/>
              </w:rPr>
            </w:pPr>
            <w:r w:rsidRPr="008F34C9">
              <w:rPr>
                <w:sz w:val="28"/>
                <w:szCs w:val="28"/>
              </w:rPr>
              <w:t>9</w:t>
            </w:r>
          </w:p>
        </w:tc>
        <w:tc>
          <w:tcPr>
            <w:tcW w:w="667" w:type="pct"/>
          </w:tcPr>
          <w:p w:rsidR="00590210" w:rsidRPr="008F34C9" w:rsidRDefault="000C039E" w:rsidP="003613BF">
            <w:pPr>
              <w:pStyle w:val="TableParagraph"/>
              <w:spacing w:line="0" w:lineRule="atLeast"/>
              <w:contextualSpacing/>
              <w:jc w:val="center"/>
              <w:rPr>
                <w:sz w:val="28"/>
                <w:szCs w:val="28"/>
              </w:rPr>
            </w:pPr>
            <w:r w:rsidRPr="008F34C9">
              <w:rPr>
                <w:sz w:val="28"/>
                <w:szCs w:val="28"/>
              </w:rPr>
              <w:t>9</w:t>
            </w:r>
          </w:p>
        </w:tc>
        <w:tc>
          <w:tcPr>
            <w:tcW w:w="534" w:type="pct"/>
          </w:tcPr>
          <w:p w:rsidR="00590210" w:rsidRPr="008F34C9" w:rsidRDefault="000C039E" w:rsidP="003613BF">
            <w:pPr>
              <w:pStyle w:val="TableParagraph"/>
              <w:spacing w:line="0" w:lineRule="atLeast"/>
              <w:contextualSpacing/>
              <w:jc w:val="center"/>
              <w:rPr>
                <w:sz w:val="28"/>
                <w:szCs w:val="28"/>
              </w:rPr>
            </w:pPr>
            <w:r w:rsidRPr="008F34C9">
              <w:rPr>
                <w:sz w:val="28"/>
                <w:szCs w:val="28"/>
              </w:rPr>
              <w:t>4</w:t>
            </w:r>
          </w:p>
        </w:tc>
        <w:tc>
          <w:tcPr>
            <w:tcW w:w="534" w:type="pct"/>
          </w:tcPr>
          <w:p w:rsidR="00590210" w:rsidRPr="008F34C9" w:rsidRDefault="000C039E" w:rsidP="003613BF">
            <w:pPr>
              <w:pStyle w:val="TableParagraph"/>
              <w:spacing w:line="0" w:lineRule="atLeast"/>
              <w:ind w:left="111"/>
              <w:contextualSpacing/>
              <w:jc w:val="center"/>
              <w:rPr>
                <w:sz w:val="28"/>
                <w:szCs w:val="28"/>
              </w:rPr>
            </w:pPr>
            <w:r w:rsidRPr="008F34C9">
              <w:rPr>
                <w:sz w:val="28"/>
                <w:szCs w:val="28"/>
              </w:rPr>
              <w:t>4</w:t>
            </w:r>
          </w:p>
        </w:tc>
        <w:tc>
          <w:tcPr>
            <w:tcW w:w="534" w:type="pct"/>
          </w:tcPr>
          <w:p w:rsidR="00590210" w:rsidRPr="008F34C9" w:rsidRDefault="000C039E" w:rsidP="003613BF">
            <w:pPr>
              <w:pStyle w:val="TableParagraph"/>
              <w:spacing w:line="0" w:lineRule="atLeast"/>
              <w:ind w:left="112"/>
              <w:contextualSpacing/>
              <w:jc w:val="center"/>
              <w:rPr>
                <w:sz w:val="28"/>
                <w:szCs w:val="28"/>
              </w:rPr>
            </w:pPr>
            <w:r w:rsidRPr="008F34C9">
              <w:rPr>
                <w:sz w:val="28"/>
                <w:szCs w:val="28"/>
              </w:rPr>
              <w:t>1</w:t>
            </w:r>
          </w:p>
        </w:tc>
        <w:tc>
          <w:tcPr>
            <w:tcW w:w="534" w:type="pct"/>
          </w:tcPr>
          <w:p w:rsidR="00590210" w:rsidRPr="008F34C9" w:rsidRDefault="000C039E" w:rsidP="003613BF">
            <w:pPr>
              <w:pStyle w:val="TableParagraph"/>
              <w:spacing w:line="0" w:lineRule="atLeast"/>
              <w:ind w:left="113" w:hanging="61"/>
              <w:contextualSpacing/>
              <w:jc w:val="center"/>
              <w:rPr>
                <w:sz w:val="28"/>
                <w:szCs w:val="28"/>
              </w:rPr>
            </w:pPr>
            <w:r w:rsidRPr="008F34C9">
              <w:rPr>
                <w:spacing w:val="-5"/>
                <w:sz w:val="28"/>
                <w:szCs w:val="28"/>
              </w:rPr>
              <w:t>88,9</w:t>
            </w:r>
            <w:r w:rsidR="00590210" w:rsidRPr="008F34C9">
              <w:rPr>
                <w:spacing w:val="-5"/>
                <w:sz w:val="28"/>
                <w:szCs w:val="28"/>
              </w:rPr>
              <w:t>%</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contextualSpacing/>
              <w:rPr>
                <w:sz w:val="28"/>
                <w:szCs w:val="28"/>
              </w:rPr>
            </w:pPr>
            <w:r w:rsidRPr="008F34C9">
              <w:rPr>
                <w:sz w:val="28"/>
                <w:szCs w:val="28"/>
              </w:rPr>
              <w:t xml:space="preserve">Орыс </w:t>
            </w:r>
            <w:r w:rsidRPr="008F34C9">
              <w:rPr>
                <w:spacing w:val="-4"/>
                <w:sz w:val="28"/>
                <w:szCs w:val="28"/>
              </w:rPr>
              <w:t>тілі</w:t>
            </w:r>
          </w:p>
        </w:tc>
        <w:tc>
          <w:tcPr>
            <w:tcW w:w="667" w:type="pct"/>
          </w:tcPr>
          <w:p w:rsidR="00590210" w:rsidRPr="008F34C9" w:rsidRDefault="000C039E" w:rsidP="003613BF">
            <w:pPr>
              <w:pStyle w:val="TableParagraph"/>
              <w:spacing w:line="0" w:lineRule="atLeast"/>
              <w:contextualSpacing/>
              <w:jc w:val="center"/>
              <w:rPr>
                <w:sz w:val="28"/>
                <w:szCs w:val="28"/>
              </w:rPr>
            </w:pPr>
            <w:r w:rsidRPr="008F34C9">
              <w:rPr>
                <w:sz w:val="28"/>
                <w:szCs w:val="28"/>
              </w:rPr>
              <w:t>9</w:t>
            </w:r>
          </w:p>
        </w:tc>
        <w:tc>
          <w:tcPr>
            <w:tcW w:w="667" w:type="pct"/>
          </w:tcPr>
          <w:p w:rsidR="00590210" w:rsidRPr="008F34C9" w:rsidRDefault="000C039E" w:rsidP="003613BF">
            <w:pPr>
              <w:pStyle w:val="TableParagraph"/>
              <w:spacing w:line="0" w:lineRule="atLeast"/>
              <w:contextualSpacing/>
              <w:jc w:val="center"/>
              <w:rPr>
                <w:sz w:val="28"/>
                <w:szCs w:val="28"/>
              </w:rPr>
            </w:pPr>
            <w:r w:rsidRPr="008F34C9">
              <w:rPr>
                <w:sz w:val="28"/>
                <w:szCs w:val="28"/>
              </w:rPr>
              <w:t>9</w:t>
            </w:r>
          </w:p>
        </w:tc>
        <w:tc>
          <w:tcPr>
            <w:tcW w:w="534" w:type="pct"/>
          </w:tcPr>
          <w:p w:rsidR="00590210" w:rsidRPr="008F34C9" w:rsidRDefault="00CB38CB" w:rsidP="003613BF">
            <w:pPr>
              <w:pStyle w:val="TableParagraph"/>
              <w:spacing w:line="0" w:lineRule="atLeast"/>
              <w:contextualSpacing/>
              <w:jc w:val="center"/>
              <w:rPr>
                <w:sz w:val="28"/>
                <w:szCs w:val="28"/>
              </w:rPr>
            </w:pPr>
            <w:r w:rsidRPr="008F34C9">
              <w:rPr>
                <w:sz w:val="28"/>
                <w:szCs w:val="28"/>
              </w:rPr>
              <w:t>4</w:t>
            </w:r>
          </w:p>
        </w:tc>
        <w:tc>
          <w:tcPr>
            <w:tcW w:w="534" w:type="pct"/>
          </w:tcPr>
          <w:p w:rsidR="00590210" w:rsidRPr="008F34C9" w:rsidRDefault="00CB38CB" w:rsidP="003613BF">
            <w:pPr>
              <w:pStyle w:val="TableParagraph"/>
              <w:spacing w:line="0" w:lineRule="atLeast"/>
              <w:ind w:left="111"/>
              <w:contextualSpacing/>
              <w:jc w:val="center"/>
              <w:rPr>
                <w:sz w:val="28"/>
                <w:szCs w:val="28"/>
              </w:rPr>
            </w:pPr>
            <w:r w:rsidRPr="008F34C9">
              <w:rPr>
                <w:sz w:val="28"/>
                <w:szCs w:val="28"/>
              </w:rPr>
              <w:t>5</w:t>
            </w:r>
          </w:p>
        </w:tc>
        <w:tc>
          <w:tcPr>
            <w:tcW w:w="534" w:type="pct"/>
          </w:tcPr>
          <w:p w:rsidR="00590210" w:rsidRPr="008F34C9" w:rsidRDefault="00590210" w:rsidP="003613BF">
            <w:pPr>
              <w:pStyle w:val="TableParagraph"/>
              <w:spacing w:line="0" w:lineRule="atLeast"/>
              <w:ind w:left="112"/>
              <w:contextualSpacing/>
              <w:jc w:val="center"/>
              <w:rPr>
                <w:sz w:val="28"/>
                <w:szCs w:val="28"/>
              </w:rPr>
            </w:pPr>
          </w:p>
        </w:tc>
        <w:tc>
          <w:tcPr>
            <w:tcW w:w="534" w:type="pct"/>
          </w:tcPr>
          <w:p w:rsidR="00590210" w:rsidRPr="008F34C9" w:rsidRDefault="00590210" w:rsidP="003613BF">
            <w:pPr>
              <w:pStyle w:val="TableParagraph"/>
              <w:spacing w:line="0" w:lineRule="atLeast"/>
              <w:ind w:left="113" w:hanging="61"/>
              <w:contextualSpacing/>
              <w:jc w:val="center"/>
              <w:rPr>
                <w:sz w:val="28"/>
                <w:szCs w:val="28"/>
              </w:rPr>
            </w:pPr>
            <w:r w:rsidRPr="008F34C9">
              <w:rPr>
                <w:spacing w:val="-5"/>
                <w:sz w:val="28"/>
                <w:szCs w:val="28"/>
              </w:rPr>
              <w:t>100%</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contextualSpacing/>
              <w:rPr>
                <w:sz w:val="28"/>
                <w:szCs w:val="28"/>
              </w:rPr>
            </w:pPr>
            <w:r w:rsidRPr="008F34C9">
              <w:rPr>
                <w:spacing w:val="-2"/>
                <w:sz w:val="28"/>
                <w:szCs w:val="28"/>
              </w:rPr>
              <w:t>Қазақстан</w:t>
            </w:r>
          </w:p>
          <w:p w:rsidR="00590210" w:rsidRPr="008F34C9" w:rsidRDefault="00590210" w:rsidP="003613BF">
            <w:pPr>
              <w:pStyle w:val="TableParagraph"/>
              <w:spacing w:line="0" w:lineRule="atLeast"/>
              <w:contextualSpacing/>
              <w:rPr>
                <w:sz w:val="28"/>
                <w:szCs w:val="28"/>
              </w:rPr>
            </w:pPr>
            <w:r w:rsidRPr="008F34C9">
              <w:rPr>
                <w:spacing w:val="-2"/>
                <w:sz w:val="28"/>
                <w:szCs w:val="28"/>
              </w:rPr>
              <w:t>тарихы</w:t>
            </w:r>
          </w:p>
        </w:tc>
        <w:tc>
          <w:tcPr>
            <w:tcW w:w="667" w:type="pct"/>
          </w:tcPr>
          <w:p w:rsidR="00590210" w:rsidRPr="008F34C9" w:rsidRDefault="00CB38CB" w:rsidP="003613BF">
            <w:pPr>
              <w:pStyle w:val="TableParagraph"/>
              <w:spacing w:line="0" w:lineRule="atLeast"/>
              <w:contextualSpacing/>
              <w:jc w:val="center"/>
              <w:rPr>
                <w:sz w:val="28"/>
                <w:szCs w:val="28"/>
              </w:rPr>
            </w:pPr>
            <w:r w:rsidRPr="008F34C9">
              <w:rPr>
                <w:sz w:val="28"/>
                <w:szCs w:val="28"/>
              </w:rPr>
              <w:t>9</w:t>
            </w:r>
          </w:p>
        </w:tc>
        <w:tc>
          <w:tcPr>
            <w:tcW w:w="667" w:type="pct"/>
          </w:tcPr>
          <w:p w:rsidR="00590210" w:rsidRPr="008F34C9" w:rsidRDefault="00CB38CB" w:rsidP="003613BF">
            <w:pPr>
              <w:pStyle w:val="TableParagraph"/>
              <w:spacing w:line="0" w:lineRule="atLeast"/>
              <w:contextualSpacing/>
              <w:jc w:val="center"/>
              <w:rPr>
                <w:sz w:val="28"/>
                <w:szCs w:val="28"/>
              </w:rPr>
            </w:pPr>
            <w:r w:rsidRPr="008F34C9">
              <w:rPr>
                <w:sz w:val="28"/>
                <w:szCs w:val="28"/>
              </w:rPr>
              <w:t>9</w:t>
            </w:r>
          </w:p>
        </w:tc>
        <w:tc>
          <w:tcPr>
            <w:tcW w:w="534" w:type="pct"/>
          </w:tcPr>
          <w:p w:rsidR="00590210" w:rsidRPr="008F34C9" w:rsidRDefault="00CB38CB" w:rsidP="003613BF">
            <w:pPr>
              <w:pStyle w:val="TableParagraph"/>
              <w:spacing w:line="0" w:lineRule="atLeast"/>
              <w:contextualSpacing/>
              <w:jc w:val="center"/>
              <w:rPr>
                <w:sz w:val="28"/>
                <w:szCs w:val="28"/>
              </w:rPr>
            </w:pPr>
            <w:r w:rsidRPr="008F34C9">
              <w:rPr>
                <w:sz w:val="28"/>
                <w:szCs w:val="28"/>
              </w:rPr>
              <w:t>5</w:t>
            </w:r>
          </w:p>
        </w:tc>
        <w:tc>
          <w:tcPr>
            <w:tcW w:w="534" w:type="pct"/>
          </w:tcPr>
          <w:p w:rsidR="00590210" w:rsidRPr="008F34C9" w:rsidRDefault="00CB38CB" w:rsidP="003613BF">
            <w:pPr>
              <w:pStyle w:val="TableParagraph"/>
              <w:spacing w:line="0" w:lineRule="atLeast"/>
              <w:ind w:left="111"/>
              <w:contextualSpacing/>
              <w:jc w:val="center"/>
              <w:rPr>
                <w:sz w:val="28"/>
                <w:szCs w:val="28"/>
              </w:rPr>
            </w:pPr>
            <w:r w:rsidRPr="008F34C9">
              <w:rPr>
                <w:sz w:val="28"/>
                <w:szCs w:val="28"/>
              </w:rPr>
              <w:t>4</w:t>
            </w:r>
          </w:p>
        </w:tc>
        <w:tc>
          <w:tcPr>
            <w:tcW w:w="534" w:type="pct"/>
          </w:tcPr>
          <w:p w:rsidR="00590210" w:rsidRPr="008F34C9" w:rsidRDefault="00590210" w:rsidP="003613BF">
            <w:pPr>
              <w:pStyle w:val="TableParagraph"/>
              <w:spacing w:line="0" w:lineRule="atLeast"/>
              <w:ind w:left="112"/>
              <w:contextualSpacing/>
              <w:jc w:val="center"/>
              <w:rPr>
                <w:sz w:val="28"/>
                <w:szCs w:val="28"/>
              </w:rPr>
            </w:pPr>
          </w:p>
        </w:tc>
        <w:tc>
          <w:tcPr>
            <w:tcW w:w="534" w:type="pct"/>
          </w:tcPr>
          <w:p w:rsidR="00590210" w:rsidRPr="008F34C9" w:rsidRDefault="00CB38CB" w:rsidP="003613BF">
            <w:pPr>
              <w:pStyle w:val="TableParagraph"/>
              <w:spacing w:line="0" w:lineRule="atLeast"/>
              <w:ind w:left="113"/>
              <w:contextualSpacing/>
              <w:jc w:val="center"/>
              <w:rPr>
                <w:sz w:val="28"/>
                <w:szCs w:val="28"/>
              </w:rPr>
            </w:pPr>
            <w:r w:rsidRPr="008F34C9">
              <w:rPr>
                <w:spacing w:val="-5"/>
                <w:sz w:val="28"/>
                <w:szCs w:val="28"/>
              </w:rPr>
              <w:t>100</w:t>
            </w:r>
            <w:r w:rsidR="00590210" w:rsidRPr="008F34C9">
              <w:rPr>
                <w:spacing w:val="-5"/>
                <w:sz w:val="28"/>
                <w:szCs w:val="28"/>
              </w:rPr>
              <w:t>%</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CB38CB" w:rsidRPr="008F34C9" w:rsidTr="00761C91">
        <w:trPr>
          <w:trHeight w:val="551"/>
        </w:trPr>
        <w:tc>
          <w:tcPr>
            <w:tcW w:w="931" w:type="pct"/>
          </w:tcPr>
          <w:p w:rsidR="00CB38CB" w:rsidRPr="008F34C9" w:rsidRDefault="00CB38CB" w:rsidP="003613BF">
            <w:pPr>
              <w:pStyle w:val="TableParagraph"/>
              <w:spacing w:line="0" w:lineRule="atLeast"/>
              <w:contextualSpacing/>
              <w:rPr>
                <w:spacing w:val="-2"/>
                <w:sz w:val="28"/>
                <w:szCs w:val="28"/>
              </w:rPr>
            </w:pPr>
            <w:r w:rsidRPr="008F34C9">
              <w:rPr>
                <w:spacing w:val="-2"/>
                <w:sz w:val="28"/>
                <w:szCs w:val="28"/>
              </w:rPr>
              <w:t>Биология</w:t>
            </w:r>
          </w:p>
        </w:tc>
        <w:tc>
          <w:tcPr>
            <w:tcW w:w="667"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4</w:t>
            </w:r>
          </w:p>
        </w:tc>
        <w:tc>
          <w:tcPr>
            <w:tcW w:w="667"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4</w:t>
            </w:r>
          </w:p>
        </w:tc>
        <w:tc>
          <w:tcPr>
            <w:tcW w:w="534"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4</w:t>
            </w:r>
          </w:p>
        </w:tc>
        <w:tc>
          <w:tcPr>
            <w:tcW w:w="534" w:type="pct"/>
          </w:tcPr>
          <w:p w:rsidR="00CB38CB" w:rsidRPr="008F34C9" w:rsidRDefault="00CB38CB" w:rsidP="003613BF">
            <w:pPr>
              <w:pStyle w:val="TableParagraph"/>
              <w:spacing w:line="0" w:lineRule="atLeast"/>
              <w:ind w:left="111"/>
              <w:contextualSpacing/>
              <w:jc w:val="center"/>
              <w:rPr>
                <w:sz w:val="28"/>
                <w:szCs w:val="28"/>
              </w:rPr>
            </w:pPr>
          </w:p>
        </w:tc>
        <w:tc>
          <w:tcPr>
            <w:tcW w:w="534" w:type="pct"/>
          </w:tcPr>
          <w:p w:rsidR="00CB38CB" w:rsidRPr="008F34C9" w:rsidRDefault="00CB38CB" w:rsidP="003613BF">
            <w:pPr>
              <w:pStyle w:val="TableParagraph"/>
              <w:spacing w:line="0" w:lineRule="atLeast"/>
              <w:ind w:left="112"/>
              <w:contextualSpacing/>
              <w:jc w:val="center"/>
              <w:rPr>
                <w:sz w:val="28"/>
                <w:szCs w:val="28"/>
              </w:rPr>
            </w:pPr>
          </w:p>
        </w:tc>
        <w:tc>
          <w:tcPr>
            <w:tcW w:w="534" w:type="pct"/>
          </w:tcPr>
          <w:p w:rsidR="00CB38CB" w:rsidRPr="008F34C9" w:rsidRDefault="00CB38CB" w:rsidP="003613BF">
            <w:pPr>
              <w:pStyle w:val="TableParagraph"/>
              <w:spacing w:line="0" w:lineRule="atLeast"/>
              <w:ind w:left="113"/>
              <w:contextualSpacing/>
              <w:jc w:val="center"/>
              <w:rPr>
                <w:sz w:val="28"/>
                <w:szCs w:val="28"/>
              </w:rPr>
            </w:pPr>
            <w:r w:rsidRPr="008F34C9">
              <w:rPr>
                <w:spacing w:val="-5"/>
                <w:sz w:val="28"/>
                <w:szCs w:val="28"/>
              </w:rPr>
              <w:t>100%</w:t>
            </w:r>
          </w:p>
        </w:tc>
        <w:tc>
          <w:tcPr>
            <w:tcW w:w="600" w:type="pct"/>
          </w:tcPr>
          <w:p w:rsidR="00CB38CB" w:rsidRPr="008F34C9" w:rsidRDefault="00CB38CB" w:rsidP="003613BF">
            <w:pPr>
              <w:pStyle w:val="TableParagraph"/>
              <w:spacing w:line="0" w:lineRule="atLeast"/>
              <w:ind w:left="114"/>
              <w:contextualSpacing/>
              <w:jc w:val="center"/>
              <w:rPr>
                <w:sz w:val="28"/>
                <w:szCs w:val="28"/>
              </w:rPr>
            </w:pPr>
            <w:r w:rsidRPr="008F34C9">
              <w:rPr>
                <w:spacing w:val="-4"/>
                <w:sz w:val="28"/>
                <w:szCs w:val="28"/>
              </w:rPr>
              <w:t>100%</w:t>
            </w:r>
          </w:p>
        </w:tc>
      </w:tr>
      <w:tr w:rsidR="00CB38CB" w:rsidRPr="008F34C9" w:rsidTr="00761C91">
        <w:trPr>
          <w:trHeight w:val="551"/>
        </w:trPr>
        <w:tc>
          <w:tcPr>
            <w:tcW w:w="931" w:type="pct"/>
          </w:tcPr>
          <w:p w:rsidR="00CB38CB" w:rsidRPr="008F34C9" w:rsidRDefault="00CB38CB" w:rsidP="003613BF">
            <w:pPr>
              <w:pStyle w:val="TableParagraph"/>
              <w:spacing w:line="0" w:lineRule="atLeast"/>
              <w:contextualSpacing/>
              <w:rPr>
                <w:spacing w:val="-2"/>
                <w:sz w:val="28"/>
                <w:szCs w:val="28"/>
              </w:rPr>
            </w:pPr>
            <w:r w:rsidRPr="008F34C9">
              <w:rPr>
                <w:spacing w:val="-2"/>
                <w:sz w:val="28"/>
                <w:szCs w:val="28"/>
              </w:rPr>
              <w:t>География</w:t>
            </w:r>
          </w:p>
        </w:tc>
        <w:tc>
          <w:tcPr>
            <w:tcW w:w="667"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2</w:t>
            </w:r>
          </w:p>
        </w:tc>
        <w:tc>
          <w:tcPr>
            <w:tcW w:w="667"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2</w:t>
            </w:r>
          </w:p>
        </w:tc>
        <w:tc>
          <w:tcPr>
            <w:tcW w:w="534"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2</w:t>
            </w:r>
          </w:p>
        </w:tc>
        <w:tc>
          <w:tcPr>
            <w:tcW w:w="534" w:type="pct"/>
          </w:tcPr>
          <w:p w:rsidR="00CB38CB" w:rsidRPr="008F34C9" w:rsidRDefault="00CB38CB" w:rsidP="003613BF">
            <w:pPr>
              <w:pStyle w:val="TableParagraph"/>
              <w:spacing w:line="0" w:lineRule="atLeast"/>
              <w:ind w:left="111"/>
              <w:contextualSpacing/>
              <w:jc w:val="center"/>
              <w:rPr>
                <w:sz w:val="28"/>
                <w:szCs w:val="28"/>
              </w:rPr>
            </w:pPr>
          </w:p>
        </w:tc>
        <w:tc>
          <w:tcPr>
            <w:tcW w:w="534" w:type="pct"/>
          </w:tcPr>
          <w:p w:rsidR="00CB38CB" w:rsidRPr="008F34C9" w:rsidRDefault="00CB38CB" w:rsidP="003613BF">
            <w:pPr>
              <w:pStyle w:val="TableParagraph"/>
              <w:spacing w:line="0" w:lineRule="atLeast"/>
              <w:ind w:left="112"/>
              <w:contextualSpacing/>
              <w:jc w:val="center"/>
              <w:rPr>
                <w:sz w:val="28"/>
                <w:szCs w:val="28"/>
              </w:rPr>
            </w:pPr>
          </w:p>
        </w:tc>
        <w:tc>
          <w:tcPr>
            <w:tcW w:w="534" w:type="pct"/>
          </w:tcPr>
          <w:p w:rsidR="00CB38CB" w:rsidRPr="008F34C9" w:rsidRDefault="00CB38CB" w:rsidP="003613BF">
            <w:pPr>
              <w:pStyle w:val="TableParagraph"/>
              <w:spacing w:line="0" w:lineRule="atLeast"/>
              <w:ind w:left="113"/>
              <w:contextualSpacing/>
              <w:jc w:val="center"/>
              <w:rPr>
                <w:sz w:val="28"/>
                <w:szCs w:val="28"/>
              </w:rPr>
            </w:pPr>
            <w:r w:rsidRPr="008F34C9">
              <w:rPr>
                <w:spacing w:val="-5"/>
                <w:sz w:val="28"/>
                <w:szCs w:val="28"/>
              </w:rPr>
              <w:t>100%</w:t>
            </w:r>
          </w:p>
        </w:tc>
        <w:tc>
          <w:tcPr>
            <w:tcW w:w="600" w:type="pct"/>
          </w:tcPr>
          <w:p w:rsidR="00CB38CB" w:rsidRPr="008F34C9" w:rsidRDefault="00CB38CB" w:rsidP="003613BF">
            <w:pPr>
              <w:pStyle w:val="TableParagraph"/>
              <w:spacing w:line="0" w:lineRule="atLeast"/>
              <w:ind w:left="114"/>
              <w:contextualSpacing/>
              <w:jc w:val="center"/>
              <w:rPr>
                <w:sz w:val="28"/>
                <w:szCs w:val="28"/>
              </w:rPr>
            </w:pPr>
            <w:r w:rsidRPr="008F34C9">
              <w:rPr>
                <w:spacing w:val="-4"/>
                <w:sz w:val="28"/>
                <w:szCs w:val="28"/>
              </w:rPr>
              <w:t>100%</w:t>
            </w:r>
          </w:p>
        </w:tc>
      </w:tr>
      <w:tr w:rsidR="00CB38CB" w:rsidRPr="008F34C9" w:rsidTr="00761C91">
        <w:trPr>
          <w:trHeight w:val="551"/>
        </w:trPr>
        <w:tc>
          <w:tcPr>
            <w:tcW w:w="931" w:type="pct"/>
          </w:tcPr>
          <w:p w:rsidR="00CB38CB" w:rsidRPr="008F34C9" w:rsidRDefault="00CB38CB" w:rsidP="003613BF">
            <w:pPr>
              <w:pStyle w:val="TableParagraph"/>
              <w:spacing w:line="0" w:lineRule="atLeast"/>
              <w:contextualSpacing/>
              <w:rPr>
                <w:spacing w:val="-2"/>
                <w:sz w:val="28"/>
                <w:szCs w:val="28"/>
              </w:rPr>
            </w:pPr>
            <w:r w:rsidRPr="008F34C9">
              <w:rPr>
                <w:spacing w:val="-2"/>
                <w:sz w:val="28"/>
                <w:szCs w:val="28"/>
              </w:rPr>
              <w:t>Қазақ әдебиеті</w:t>
            </w:r>
          </w:p>
        </w:tc>
        <w:tc>
          <w:tcPr>
            <w:tcW w:w="667"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2</w:t>
            </w:r>
          </w:p>
        </w:tc>
        <w:tc>
          <w:tcPr>
            <w:tcW w:w="667"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2</w:t>
            </w:r>
          </w:p>
        </w:tc>
        <w:tc>
          <w:tcPr>
            <w:tcW w:w="534" w:type="pct"/>
          </w:tcPr>
          <w:p w:rsidR="00CB38CB" w:rsidRPr="008F34C9" w:rsidRDefault="00CB38CB" w:rsidP="003613BF">
            <w:pPr>
              <w:pStyle w:val="TableParagraph"/>
              <w:spacing w:line="0" w:lineRule="atLeast"/>
              <w:contextualSpacing/>
              <w:jc w:val="center"/>
              <w:rPr>
                <w:sz w:val="28"/>
                <w:szCs w:val="28"/>
              </w:rPr>
            </w:pPr>
          </w:p>
        </w:tc>
        <w:tc>
          <w:tcPr>
            <w:tcW w:w="534" w:type="pct"/>
          </w:tcPr>
          <w:p w:rsidR="00CB38CB" w:rsidRPr="008F34C9" w:rsidRDefault="00CB38CB" w:rsidP="003613BF">
            <w:pPr>
              <w:pStyle w:val="TableParagraph"/>
              <w:spacing w:line="0" w:lineRule="atLeast"/>
              <w:ind w:left="111"/>
              <w:contextualSpacing/>
              <w:jc w:val="center"/>
              <w:rPr>
                <w:sz w:val="28"/>
                <w:szCs w:val="28"/>
              </w:rPr>
            </w:pPr>
            <w:r w:rsidRPr="008F34C9">
              <w:rPr>
                <w:sz w:val="28"/>
                <w:szCs w:val="28"/>
              </w:rPr>
              <w:t>2</w:t>
            </w:r>
          </w:p>
        </w:tc>
        <w:tc>
          <w:tcPr>
            <w:tcW w:w="534" w:type="pct"/>
          </w:tcPr>
          <w:p w:rsidR="00CB38CB" w:rsidRPr="008F34C9" w:rsidRDefault="00CB38CB" w:rsidP="003613BF">
            <w:pPr>
              <w:pStyle w:val="TableParagraph"/>
              <w:spacing w:line="0" w:lineRule="atLeast"/>
              <w:ind w:left="112"/>
              <w:contextualSpacing/>
              <w:jc w:val="center"/>
              <w:rPr>
                <w:sz w:val="28"/>
                <w:szCs w:val="28"/>
              </w:rPr>
            </w:pPr>
          </w:p>
        </w:tc>
        <w:tc>
          <w:tcPr>
            <w:tcW w:w="534" w:type="pct"/>
          </w:tcPr>
          <w:p w:rsidR="00CB38CB" w:rsidRPr="008F34C9" w:rsidRDefault="00CB38CB" w:rsidP="003613BF">
            <w:pPr>
              <w:pStyle w:val="TableParagraph"/>
              <w:spacing w:line="0" w:lineRule="atLeast"/>
              <w:ind w:left="113"/>
              <w:contextualSpacing/>
              <w:jc w:val="center"/>
              <w:rPr>
                <w:sz w:val="28"/>
                <w:szCs w:val="28"/>
              </w:rPr>
            </w:pPr>
            <w:r w:rsidRPr="008F34C9">
              <w:rPr>
                <w:spacing w:val="-5"/>
                <w:sz w:val="28"/>
                <w:szCs w:val="28"/>
              </w:rPr>
              <w:t>100%</w:t>
            </w:r>
          </w:p>
        </w:tc>
        <w:tc>
          <w:tcPr>
            <w:tcW w:w="600" w:type="pct"/>
          </w:tcPr>
          <w:p w:rsidR="00CB38CB" w:rsidRPr="008F34C9" w:rsidRDefault="00CB38CB" w:rsidP="003613BF">
            <w:pPr>
              <w:pStyle w:val="TableParagraph"/>
              <w:spacing w:line="0" w:lineRule="atLeast"/>
              <w:ind w:left="114"/>
              <w:contextualSpacing/>
              <w:jc w:val="center"/>
              <w:rPr>
                <w:sz w:val="28"/>
                <w:szCs w:val="28"/>
              </w:rPr>
            </w:pPr>
            <w:r w:rsidRPr="008F34C9">
              <w:rPr>
                <w:spacing w:val="-4"/>
                <w:sz w:val="28"/>
                <w:szCs w:val="28"/>
              </w:rPr>
              <w:t>100%</w:t>
            </w:r>
          </w:p>
        </w:tc>
      </w:tr>
      <w:tr w:rsidR="00CB38CB" w:rsidRPr="008F34C9" w:rsidTr="00761C91">
        <w:trPr>
          <w:trHeight w:val="551"/>
        </w:trPr>
        <w:tc>
          <w:tcPr>
            <w:tcW w:w="931" w:type="pct"/>
          </w:tcPr>
          <w:p w:rsidR="00CB38CB" w:rsidRPr="008F34C9" w:rsidRDefault="00CB38CB" w:rsidP="003613BF">
            <w:pPr>
              <w:pStyle w:val="TableParagraph"/>
              <w:spacing w:line="0" w:lineRule="atLeast"/>
              <w:contextualSpacing/>
              <w:rPr>
                <w:spacing w:val="-2"/>
                <w:sz w:val="28"/>
                <w:szCs w:val="28"/>
              </w:rPr>
            </w:pPr>
            <w:r w:rsidRPr="008F34C9">
              <w:rPr>
                <w:spacing w:val="-2"/>
                <w:sz w:val="28"/>
                <w:szCs w:val="28"/>
              </w:rPr>
              <w:t>Геометрия</w:t>
            </w:r>
          </w:p>
        </w:tc>
        <w:tc>
          <w:tcPr>
            <w:tcW w:w="667"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1</w:t>
            </w:r>
          </w:p>
        </w:tc>
        <w:tc>
          <w:tcPr>
            <w:tcW w:w="667"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1</w:t>
            </w:r>
          </w:p>
        </w:tc>
        <w:tc>
          <w:tcPr>
            <w:tcW w:w="534" w:type="pct"/>
          </w:tcPr>
          <w:p w:rsidR="00CB38CB" w:rsidRPr="008F34C9" w:rsidRDefault="00CB38CB" w:rsidP="003613BF">
            <w:pPr>
              <w:pStyle w:val="TableParagraph"/>
              <w:spacing w:line="0" w:lineRule="atLeast"/>
              <w:contextualSpacing/>
              <w:jc w:val="center"/>
              <w:rPr>
                <w:sz w:val="28"/>
                <w:szCs w:val="28"/>
              </w:rPr>
            </w:pPr>
            <w:r w:rsidRPr="008F34C9">
              <w:rPr>
                <w:sz w:val="28"/>
                <w:szCs w:val="28"/>
              </w:rPr>
              <w:t>1</w:t>
            </w:r>
          </w:p>
        </w:tc>
        <w:tc>
          <w:tcPr>
            <w:tcW w:w="534" w:type="pct"/>
          </w:tcPr>
          <w:p w:rsidR="00CB38CB" w:rsidRPr="008F34C9" w:rsidRDefault="00CB38CB" w:rsidP="003613BF">
            <w:pPr>
              <w:pStyle w:val="TableParagraph"/>
              <w:spacing w:line="0" w:lineRule="atLeast"/>
              <w:ind w:left="111"/>
              <w:contextualSpacing/>
              <w:jc w:val="center"/>
              <w:rPr>
                <w:sz w:val="28"/>
                <w:szCs w:val="28"/>
              </w:rPr>
            </w:pPr>
          </w:p>
        </w:tc>
        <w:tc>
          <w:tcPr>
            <w:tcW w:w="534" w:type="pct"/>
          </w:tcPr>
          <w:p w:rsidR="00CB38CB" w:rsidRPr="008F34C9" w:rsidRDefault="00CB38CB" w:rsidP="003613BF">
            <w:pPr>
              <w:pStyle w:val="TableParagraph"/>
              <w:spacing w:line="0" w:lineRule="atLeast"/>
              <w:ind w:left="112"/>
              <w:contextualSpacing/>
              <w:jc w:val="center"/>
              <w:rPr>
                <w:sz w:val="28"/>
                <w:szCs w:val="28"/>
              </w:rPr>
            </w:pPr>
          </w:p>
        </w:tc>
        <w:tc>
          <w:tcPr>
            <w:tcW w:w="534" w:type="pct"/>
          </w:tcPr>
          <w:p w:rsidR="00CB38CB" w:rsidRPr="008F34C9" w:rsidRDefault="00CB38CB" w:rsidP="003613BF">
            <w:pPr>
              <w:pStyle w:val="TableParagraph"/>
              <w:spacing w:line="0" w:lineRule="atLeast"/>
              <w:ind w:left="113"/>
              <w:contextualSpacing/>
              <w:jc w:val="center"/>
              <w:rPr>
                <w:sz w:val="28"/>
                <w:szCs w:val="28"/>
              </w:rPr>
            </w:pPr>
            <w:r w:rsidRPr="008F34C9">
              <w:rPr>
                <w:spacing w:val="-5"/>
                <w:sz w:val="28"/>
                <w:szCs w:val="28"/>
              </w:rPr>
              <w:t>100%</w:t>
            </w:r>
          </w:p>
        </w:tc>
        <w:tc>
          <w:tcPr>
            <w:tcW w:w="600" w:type="pct"/>
          </w:tcPr>
          <w:p w:rsidR="00CB38CB" w:rsidRPr="008F34C9" w:rsidRDefault="00CB38CB" w:rsidP="003613BF">
            <w:pPr>
              <w:pStyle w:val="TableParagraph"/>
              <w:spacing w:line="0" w:lineRule="atLeast"/>
              <w:ind w:left="114"/>
              <w:contextualSpacing/>
              <w:jc w:val="center"/>
              <w:rPr>
                <w:sz w:val="28"/>
                <w:szCs w:val="28"/>
              </w:rPr>
            </w:pPr>
            <w:r w:rsidRPr="008F34C9">
              <w:rPr>
                <w:spacing w:val="-4"/>
                <w:sz w:val="28"/>
                <w:szCs w:val="28"/>
              </w:rPr>
              <w:t>100%</w:t>
            </w:r>
          </w:p>
        </w:tc>
      </w:tr>
    </w:tbl>
    <w:p w:rsidR="00DF0971" w:rsidRPr="008F34C9" w:rsidRDefault="00DF0971" w:rsidP="003613BF">
      <w:pPr>
        <w:pStyle w:val="af0"/>
        <w:spacing w:after="0" w:line="0" w:lineRule="atLeast"/>
        <w:ind w:right="707" w:firstLine="676"/>
        <w:contextualSpacing/>
        <w:rPr>
          <w:rFonts w:ascii="Times New Roman" w:hAnsi="Times New Roman" w:cs="Times New Roman"/>
          <w:sz w:val="28"/>
          <w:szCs w:val="28"/>
          <w:lang w:val="kk-KZ"/>
        </w:rPr>
      </w:pPr>
    </w:p>
    <w:p w:rsidR="00590210" w:rsidRPr="008F34C9" w:rsidRDefault="00CB38CB" w:rsidP="003613BF">
      <w:pPr>
        <w:pStyle w:val="af0"/>
        <w:spacing w:after="0" w:line="0" w:lineRule="atLeast"/>
        <w:ind w:right="-1" w:firstLine="676"/>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Жалпы</w:t>
      </w:r>
      <w:r w:rsidR="00590210" w:rsidRPr="008F34C9">
        <w:rPr>
          <w:rFonts w:ascii="Times New Roman" w:hAnsi="Times New Roman" w:cs="Times New Roman"/>
          <w:sz w:val="28"/>
          <w:szCs w:val="28"/>
          <w:lang w:val="kk-KZ"/>
        </w:rPr>
        <w:t xml:space="preserve"> орта білім беру бо</w:t>
      </w:r>
      <w:r w:rsidRPr="008F34C9">
        <w:rPr>
          <w:rFonts w:ascii="Times New Roman" w:hAnsi="Times New Roman" w:cs="Times New Roman"/>
          <w:sz w:val="28"/>
          <w:szCs w:val="28"/>
          <w:lang w:val="kk-KZ"/>
        </w:rPr>
        <w:t>йынша қорытынды аттестаттаудан 11</w:t>
      </w:r>
      <w:r w:rsidR="00590210" w:rsidRPr="008F34C9">
        <w:rPr>
          <w:rFonts w:ascii="Times New Roman" w:hAnsi="Times New Roman" w:cs="Times New Roman"/>
          <w:sz w:val="28"/>
          <w:szCs w:val="28"/>
          <w:lang w:val="kk-KZ"/>
        </w:rPr>
        <w:t xml:space="preserve">- сыныптың </w:t>
      </w:r>
      <w:r w:rsidRPr="008F34C9">
        <w:rPr>
          <w:rFonts w:ascii="Times New Roman" w:hAnsi="Times New Roman" w:cs="Times New Roman"/>
          <w:sz w:val="28"/>
          <w:szCs w:val="28"/>
          <w:lang w:val="kk-KZ"/>
        </w:rPr>
        <w:t>9</w:t>
      </w:r>
      <w:r w:rsidR="00590210" w:rsidRPr="008F34C9">
        <w:rPr>
          <w:rFonts w:ascii="Times New Roman" w:hAnsi="Times New Roman" w:cs="Times New Roman"/>
          <w:sz w:val="28"/>
          <w:szCs w:val="28"/>
          <w:lang w:val="kk-KZ"/>
        </w:rPr>
        <w:t xml:space="preserve"> оқушысы бітіру емтиханына қатысты және</w:t>
      </w:r>
      <w:r w:rsidR="00590210"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жалпы</w:t>
      </w:r>
      <w:r w:rsidR="00590210" w:rsidRPr="008F34C9">
        <w:rPr>
          <w:rFonts w:ascii="Times New Roman" w:hAnsi="Times New Roman" w:cs="Times New Roman"/>
          <w:sz w:val="28"/>
          <w:szCs w:val="28"/>
          <w:lang w:val="kk-KZ"/>
        </w:rPr>
        <w:t xml:space="preserve"> орта білім туралы аттестаттар алды. </w:t>
      </w:r>
      <w:r w:rsidRPr="008F34C9">
        <w:rPr>
          <w:rFonts w:ascii="Times New Roman" w:hAnsi="Times New Roman" w:cs="Times New Roman"/>
          <w:sz w:val="28"/>
          <w:szCs w:val="28"/>
          <w:lang w:val="kk-KZ"/>
        </w:rPr>
        <w:t>Жалпы</w:t>
      </w:r>
      <w:r w:rsidR="00590210" w:rsidRPr="008F34C9">
        <w:rPr>
          <w:rFonts w:ascii="Times New Roman" w:hAnsi="Times New Roman" w:cs="Times New Roman"/>
          <w:sz w:val="28"/>
          <w:szCs w:val="28"/>
          <w:lang w:val="kk-KZ"/>
        </w:rPr>
        <w:t xml:space="preserve"> орта білім беру бойынша </w:t>
      </w:r>
      <w:r w:rsidR="00731DD5" w:rsidRPr="008F34C9">
        <w:rPr>
          <w:rFonts w:ascii="Times New Roman" w:hAnsi="Times New Roman" w:cs="Times New Roman"/>
          <w:sz w:val="28"/>
          <w:szCs w:val="28"/>
          <w:lang w:val="kk-KZ"/>
        </w:rPr>
        <w:t>«Алтын белгіге»</w:t>
      </w:r>
      <w:r w:rsidR="00590210" w:rsidRPr="008F34C9">
        <w:rPr>
          <w:rFonts w:ascii="Times New Roman" w:hAnsi="Times New Roman" w:cs="Times New Roman"/>
          <w:sz w:val="28"/>
          <w:szCs w:val="28"/>
          <w:lang w:val="kk-KZ"/>
        </w:rPr>
        <w:t xml:space="preserve"> 2 үміткер </w:t>
      </w:r>
      <w:r w:rsidR="00731DD5" w:rsidRPr="008F34C9">
        <w:rPr>
          <w:rFonts w:ascii="Times New Roman" w:hAnsi="Times New Roman" w:cs="Times New Roman"/>
          <w:sz w:val="28"/>
          <w:szCs w:val="28"/>
          <w:lang w:val="kk-KZ"/>
        </w:rPr>
        <w:t>Әбыләш Айымгүл, Хасенов Айымгул</w:t>
      </w:r>
      <w:r w:rsidR="00590210" w:rsidRPr="008F34C9">
        <w:rPr>
          <w:rFonts w:ascii="Times New Roman" w:hAnsi="Times New Roman" w:cs="Times New Roman"/>
          <w:sz w:val="28"/>
          <w:szCs w:val="28"/>
          <w:lang w:val="kk-KZ"/>
        </w:rPr>
        <w:t xml:space="preserve"> қорытынды аттестациядан өту кезінде білімдерін растады.</w:t>
      </w:r>
    </w:p>
    <w:p w:rsidR="00727521" w:rsidRPr="008F34C9" w:rsidRDefault="00727521" w:rsidP="003613BF">
      <w:pPr>
        <w:pStyle w:val="1"/>
        <w:spacing w:after="0" w:line="0" w:lineRule="atLeast"/>
        <w:ind w:left="676" w:right="-2"/>
        <w:contextualSpacing/>
        <w:jc w:val="center"/>
        <w:rPr>
          <w:rFonts w:ascii="Times New Roman" w:hAnsi="Times New Roman" w:cs="Times New Roman"/>
          <w:b/>
          <w:color w:val="auto"/>
          <w:spacing w:val="-2"/>
          <w:sz w:val="28"/>
          <w:szCs w:val="28"/>
        </w:rPr>
      </w:pPr>
      <w:r w:rsidRPr="008F34C9">
        <w:rPr>
          <w:rFonts w:ascii="Times New Roman" w:hAnsi="Times New Roman" w:cs="Times New Roman"/>
          <w:b/>
          <w:color w:val="auto"/>
          <w:sz w:val="28"/>
          <w:szCs w:val="28"/>
          <w:u w:val="single"/>
        </w:rPr>
        <w:t>2022-2023</w:t>
      </w:r>
      <w:r w:rsidRPr="008F34C9">
        <w:rPr>
          <w:rFonts w:ascii="Times New Roman" w:hAnsi="Times New Roman" w:cs="Times New Roman"/>
          <w:b/>
          <w:color w:val="auto"/>
          <w:spacing w:val="-18"/>
          <w:sz w:val="28"/>
          <w:szCs w:val="28"/>
          <w:u w:val="single"/>
        </w:rPr>
        <w:t xml:space="preserve"> </w:t>
      </w:r>
      <w:r w:rsidRPr="008F34C9">
        <w:rPr>
          <w:rFonts w:ascii="Times New Roman" w:hAnsi="Times New Roman" w:cs="Times New Roman"/>
          <w:b/>
          <w:color w:val="auto"/>
          <w:sz w:val="28"/>
          <w:szCs w:val="28"/>
          <w:u w:val="single"/>
        </w:rPr>
        <w:t>оқу</w:t>
      </w:r>
      <w:r w:rsidRPr="008F34C9">
        <w:rPr>
          <w:rFonts w:ascii="Times New Roman" w:hAnsi="Times New Roman" w:cs="Times New Roman"/>
          <w:b/>
          <w:color w:val="auto"/>
          <w:spacing w:val="-17"/>
          <w:sz w:val="28"/>
          <w:szCs w:val="28"/>
          <w:u w:val="single"/>
        </w:rPr>
        <w:t xml:space="preserve"> </w:t>
      </w:r>
      <w:r w:rsidRPr="008F34C9">
        <w:rPr>
          <w:rFonts w:ascii="Times New Roman" w:hAnsi="Times New Roman" w:cs="Times New Roman"/>
          <w:b/>
          <w:color w:val="auto"/>
          <w:sz w:val="28"/>
          <w:szCs w:val="28"/>
          <w:u w:val="single"/>
        </w:rPr>
        <w:t>жылы</w:t>
      </w:r>
      <w:r w:rsidRPr="008F34C9">
        <w:rPr>
          <w:rFonts w:ascii="Times New Roman" w:hAnsi="Times New Roman" w:cs="Times New Roman"/>
          <w:b/>
          <w:color w:val="auto"/>
          <w:sz w:val="28"/>
          <w:szCs w:val="28"/>
        </w:rPr>
        <w:t xml:space="preserve"> </w:t>
      </w:r>
      <w:r w:rsidRPr="008F34C9">
        <w:rPr>
          <w:rFonts w:ascii="Times New Roman" w:hAnsi="Times New Roman" w:cs="Times New Roman"/>
          <w:b/>
          <w:color w:val="auto"/>
          <w:spacing w:val="-2"/>
          <w:sz w:val="28"/>
          <w:szCs w:val="28"/>
        </w:rPr>
        <w:t>9-сыныптар</w:t>
      </w:r>
    </w:p>
    <w:p w:rsidR="00727521" w:rsidRPr="008F34C9" w:rsidRDefault="00727521" w:rsidP="003613BF">
      <w:pPr>
        <w:pStyle w:val="1"/>
        <w:spacing w:after="0" w:line="0" w:lineRule="atLeast"/>
        <w:ind w:left="676" w:right="6738"/>
        <w:contextualSpacing/>
        <w:rPr>
          <w:rFonts w:ascii="Times New Roman" w:hAnsi="Times New Roman" w:cs="Times New Roman"/>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3"/>
        <w:gridCol w:w="1080"/>
        <w:gridCol w:w="1606"/>
        <w:gridCol w:w="990"/>
        <w:gridCol w:w="988"/>
        <w:gridCol w:w="987"/>
        <w:gridCol w:w="913"/>
        <w:gridCol w:w="1180"/>
      </w:tblGrid>
      <w:tr w:rsidR="00727521" w:rsidRPr="008F34C9" w:rsidTr="00761C91">
        <w:trPr>
          <w:trHeight w:val="830"/>
        </w:trPr>
        <w:tc>
          <w:tcPr>
            <w:tcW w:w="931" w:type="pct"/>
          </w:tcPr>
          <w:p w:rsidR="00727521" w:rsidRPr="008F34C9" w:rsidRDefault="00727521" w:rsidP="003613BF">
            <w:pPr>
              <w:pStyle w:val="TableParagraph"/>
              <w:spacing w:line="0" w:lineRule="atLeast"/>
              <w:ind w:left="417"/>
              <w:contextualSpacing/>
              <w:rPr>
                <w:b/>
                <w:sz w:val="28"/>
                <w:szCs w:val="28"/>
              </w:rPr>
            </w:pPr>
            <w:r w:rsidRPr="008F34C9">
              <w:rPr>
                <w:b/>
                <w:spacing w:val="-2"/>
                <w:sz w:val="28"/>
                <w:szCs w:val="28"/>
              </w:rPr>
              <w:t>Пәндер</w:t>
            </w:r>
          </w:p>
        </w:tc>
        <w:tc>
          <w:tcPr>
            <w:tcW w:w="667" w:type="pct"/>
          </w:tcPr>
          <w:p w:rsidR="00727521" w:rsidRPr="008F34C9" w:rsidRDefault="00727521" w:rsidP="003613BF">
            <w:pPr>
              <w:pStyle w:val="TableParagraph"/>
              <w:spacing w:line="0" w:lineRule="atLeast"/>
              <w:ind w:left="0"/>
              <w:contextualSpacing/>
              <w:jc w:val="center"/>
              <w:rPr>
                <w:b/>
                <w:sz w:val="28"/>
                <w:szCs w:val="28"/>
              </w:rPr>
            </w:pPr>
            <w:r w:rsidRPr="008F34C9">
              <w:rPr>
                <w:b/>
                <w:spacing w:val="-2"/>
                <w:sz w:val="28"/>
                <w:szCs w:val="28"/>
              </w:rPr>
              <w:t>Жалпы</w:t>
            </w:r>
          </w:p>
          <w:p w:rsidR="00727521" w:rsidRPr="008F34C9" w:rsidRDefault="00727521" w:rsidP="003613BF">
            <w:pPr>
              <w:pStyle w:val="TableParagraph"/>
              <w:spacing w:line="0" w:lineRule="atLeast"/>
              <w:ind w:left="0" w:right="129"/>
              <w:contextualSpacing/>
              <w:jc w:val="center"/>
              <w:rPr>
                <w:b/>
                <w:sz w:val="28"/>
                <w:szCs w:val="28"/>
              </w:rPr>
            </w:pPr>
            <w:r w:rsidRPr="008F34C9">
              <w:rPr>
                <w:b/>
                <w:spacing w:val="-4"/>
                <w:sz w:val="28"/>
                <w:szCs w:val="28"/>
              </w:rPr>
              <w:t>оқушы саны</w:t>
            </w:r>
          </w:p>
        </w:tc>
        <w:tc>
          <w:tcPr>
            <w:tcW w:w="667" w:type="pct"/>
          </w:tcPr>
          <w:p w:rsidR="00727521" w:rsidRPr="008F34C9" w:rsidRDefault="00727521" w:rsidP="003613BF">
            <w:pPr>
              <w:pStyle w:val="TableParagraph"/>
              <w:spacing w:line="0" w:lineRule="atLeast"/>
              <w:ind w:left="115" w:right="106"/>
              <w:contextualSpacing/>
              <w:jc w:val="center"/>
              <w:rPr>
                <w:b/>
                <w:sz w:val="28"/>
                <w:szCs w:val="28"/>
              </w:rPr>
            </w:pPr>
            <w:r w:rsidRPr="008F34C9">
              <w:rPr>
                <w:b/>
                <w:spacing w:val="-2"/>
                <w:sz w:val="28"/>
                <w:szCs w:val="28"/>
              </w:rPr>
              <w:t>Тапсырған</w:t>
            </w:r>
          </w:p>
          <w:p w:rsidR="00727521" w:rsidRPr="008F34C9" w:rsidRDefault="00727521" w:rsidP="003613BF">
            <w:pPr>
              <w:pStyle w:val="TableParagraph"/>
              <w:spacing w:line="0" w:lineRule="atLeast"/>
              <w:ind w:left="115" w:right="103"/>
              <w:contextualSpacing/>
              <w:jc w:val="center"/>
              <w:rPr>
                <w:b/>
                <w:sz w:val="28"/>
                <w:szCs w:val="28"/>
              </w:rPr>
            </w:pPr>
            <w:r w:rsidRPr="008F34C9">
              <w:rPr>
                <w:b/>
                <w:spacing w:val="-4"/>
                <w:sz w:val="28"/>
                <w:szCs w:val="28"/>
              </w:rPr>
              <w:t>оқушы саны</w:t>
            </w:r>
          </w:p>
        </w:tc>
        <w:tc>
          <w:tcPr>
            <w:tcW w:w="534" w:type="pct"/>
          </w:tcPr>
          <w:p w:rsidR="00727521" w:rsidRPr="008F34C9" w:rsidRDefault="00727521" w:rsidP="003613BF">
            <w:pPr>
              <w:pStyle w:val="TableParagraph"/>
              <w:spacing w:line="0" w:lineRule="atLeast"/>
              <w:ind w:left="19" w:right="3"/>
              <w:contextualSpacing/>
              <w:jc w:val="center"/>
              <w:rPr>
                <w:b/>
                <w:sz w:val="28"/>
                <w:szCs w:val="28"/>
              </w:rPr>
            </w:pPr>
            <w:r w:rsidRPr="008F34C9">
              <w:rPr>
                <w:b/>
                <w:spacing w:val="-5"/>
                <w:sz w:val="28"/>
                <w:szCs w:val="28"/>
              </w:rPr>
              <w:t>«5»</w:t>
            </w:r>
          </w:p>
          <w:p w:rsidR="00727521" w:rsidRPr="008F34C9" w:rsidRDefault="00727521" w:rsidP="003613BF">
            <w:pPr>
              <w:pStyle w:val="TableParagraph"/>
              <w:spacing w:before="2" w:line="0" w:lineRule="atLeast"/>
              <w:ind w:left="19" w:right="3"/>
              <w:contextualSpacing/>
              <w:jc w:val="center"/>
              <w:rPr>
                <w:b/>
                <w:sz w:val="28"/>
                <w:szCs w:val="28"/>
              </w:rPr>
            </w:pPr>
            <w:r w:rsidRPr="008F34C9">
              <w:rPr>
                <w:b/>
                <w:spacing w:val="-2"/>
                <w:sz w:val="28"/>
                <w:szCs w:val="28"/>
              </w:rPr>
              <w:t>бағасы</w:t>
            </w:r>
          </w:p>
        </w:tc>
        <w:tc>
          <w:tcPr>
            <w:tcW w:w="534" w:type="pct"/>
          </w:tcPr>
          <w:p w:rsidR="00727521" w:rsidRPr="008F34C9" w:rsidRDefault="00727521" w:rsidP="003613BF">
            <w:pPr>
              <w:pStyle w:val="TableParagraph"/>
              <w:spacing w:line="0" w:lineRule="atLeast"/>
              <w:ind w:left="19" w:right="1"/>
              <w:contextualSpacing/>
              <w:jc w:val="center"/>
              <w:rPr>
                <w:b/>
                <w:sz w:val="28"/>
                <w:szCs w:val="28"/>
              </w:rPr>
            </w:pPr>
            <w:r w:rsidRPr="008F34C9">
              <w:rPr>
                <w:b/>
                <w:spacing w:val="-5"/>
                <w:sz w:val="28"/>
                <w:szCs w:val="28"/>
              </w:rPr>
              <w:t>«4»</w:t>
            </w:r>
          </w:p>
          <w:p w:rsidR="00727521" w:rsidRPr="008F34C9" w:rsidRDefault="00727521" w:rsidP="003613BF">
            <w:pPr>
              <w:pStyle w:val="TableParagraph"/>
              <w:spacing w:before="2" w:line="0" w:lineRule="atLeast"/>
              <w:ind w:left="19" w:right="1"/>
              <w:contextualSpacing/>
              <w:jc w:val="center"/>
              <w:rPr>
                <w:b/>
                <w:sz w:val="28"/>
                <w:szCs w:val="28"/>
              </w:rPr>
            </w:pPr>
            <w:r w:rsidRPr="008F34C9">
              <w:rPr>
                <w:b/>
                <w:spacing w:val="-2"/>
                <w:sz w:val="28"/>
                <w:szCs w:val="28"/>
              </w:rPr>
              <w:t>бағасы</w:t>
            </w:r>
          </w:p>
        </w:tc>
        <w:tc>
          <w:tcPr>
            <w:tcW w:w="534" w:type="pct"/>
          </w:tcPr>
          <w:p w:rsidR="00727521" w:rsidRPr="008F34C9" w:rsidRDefault="00727521" w:rsidP="003613BF">
            <w:pPr>
              <w:pStyle w:val="TableParagraph"/>
              <w:spacing w:line="0" w:lineRule="atLeast"/>
              <w:ind w:left="19"/>
              <w:contextualSpacing/>
              <w:jc w:val="center"/>
              <w:rPr>
                <w:b/>
                <w:sz w:val="28"/>
                <w:szCs w:val="28"/>
              </w:rPr>
            </w:pPr>
            <w:r w:rsidRPr="008F34C9">
              <w:rPr>
                <w:b/>
                <w:spacing w:val="-5"/>
                <w:sz w:val="28"/>
                <w:szCs w:val="28"/>
              </w:rPr>
              <w:t>«3»</w:t>
            </w:r>
          </w:p>
          <w:p w:rsidR="00727521" w:rsidRPr="008F34C9" w:rsidRDefault="00727521" w:rsidP="003613BF">
            <w:pPr>
              <w:pStyle w:val="TableParagraph"/>
              <w:spacing w:before="2" w:line="0" w:lineRule="atLeast"/>
              <w:ind w:left="19"/>
              <w:contextualSpacing/>
              <w:jc w:val="center"/>
              <w:rPr>
                <w:b/>
                <w:sz w:val="28"/>
                <w:szCs w:val="28"/>
              </w:rPr>
            </w:pPr>
            <w:r w:rsidRPr="008F34C9">
              <w:rPr>
                <w:b/>
                <w:spacing w:val="-2"/>
                <w:sz w:val="28"/>
                <w:szCs w:val="28"/>
              </w:rPr>
              <w:t>бағасы</w:t>
            </w:r>
          </w:p>
        </w:tc>
        <w:tc>
          <w:tcPr>
            <w:tcW w:w="534" w:type="pct"/>
          </w:tcPr>
          <w:p w:rsidR="00727521" w:rsidRPr="008F34C9" w:rsidRDefault="00727521" w:rsidP="003613BF">
            <w:pPr>
              <w:pStyle w:val="TableParagraph"/>
              <w:spacing w:line="0" w:lineRule="atLeast"/>
              <w:ind w:left="17" w:right="6"/>
              <w:contextualSpacing/>
              <w:jc w:val="center"/>
              <w:rPr>
                <w:b/>
                <w:sz w:val="28"/>
                <w:szCs w:val="28"/>
              </w:rPr>
            </w:pPr>
            <w:r w:rsidRPr="008F34C9">
              <w:rPr>
                <w:b/>
                <w:spacing w:val="-4"/>
                <w:sz w:val="28"/>
                <w:szCs w:val="28"/>
              </w:rPr>
              <w:t>Сапа</w:t>
            </w:r>
          </w:p>
          <w:p w:rsidR="00727521" w:rsidRPr="008F34C9" w:rsidRDefault="00727521" w:rsidP="003613BF">
            <w:pPr>
              <w:pStyle w:val="TableParagraph"/>
              <w:spacing w:before="2" w:line="0" w:lineRule="atLeast"/>
              <w:ind w:left="17"/>
              <w:contextualSpacing/>
              <w:jc w:val="center"/>
              <w:rPr>
                <w:b/>
                <w:sz w:val="28"/>
                <w:szCs w:val="28"/>
              </w:rPr>
            </w:pPr>
            <w:r w:rsidRPr="008F34C9">
              <w:rPr>
                <w:b/>
                <w:spacing w:val="-10"/>
                <w:sz w:val="28"/>
                <w:szCs w:val="28"/>
              </w:rPr>
              <w:t>%</w:t>
            </w:r>
          </w:p>
        </w:tc>
        <w:tc>
          <w:tcPr>
            <w:tcW w:w="600" w:type="pct"/>
          </w:tcPr>
          <w:p w:rsidR="00727521" w:rsidRPr="008F34C9" w:rsidRDefault="00727521" w:rsidP="003613BF">
            <w:pPr>
              <w:pStyle w:val="TableParagraph"/>
              <w:spacing w:line="0" w:lineRule="atLeast"/>
              <w:ind w:left="26"/>
              <w:contextualSpacing/>
              <w:jc w:val="center"/>
              <w:rPr>
                <w:b/>
                <w:sz w:val="28"/>
                <w:szCs w:val="28"/>
              </w:rPr>
            </w:pPr>
            <w:r w:rsidRPr="008F34C9">
              <w:rPr>
                <w:b/>
                <w:spacing w:val="-2"/>
                <w:sz w:val="28"/>
                <w:szCs w:val="28"/>
              </w:rPr>
              <w:t>Үлгерімі</w:t>
            </w:r>
          </w:p>
          <w:p w:rsidR="00727521" w:rsidRPr="008F34C9" w:rsidRDefault="00727521" w:rsidP="003613BF">
            <w:pPr>
              <w:pStyle w:val="TableParagraph"/>
              <w:spacing w:before="2" w:line="0" w:lineRule="atLeast"/>
              <w:ind w:left="26" w:right="3"/>
              <w:contextualSpacing/>
              <w:jc w:val="center"/>
              <w:rPr>
                <w:b/>
                <w:sz w:val="28"/>
                <w:szCs w:val="28"/>
              </w:rPr>
            </w:pPr>
            <w:r w:rsidRPr="008F34C9">
              <w:rPr>
                <w:b/>
                <w:spacing w:val="-10"/>
                <w:sz w:val="28"/>
                <w:szCs w:val="28"/>
              </w:rPr>
              <w:t>%</w:t>
            </w:r>
          </w:p>
        </w:tc>
      </w:tr>
      <w:tr w:rsidR="00727521" w:rsidRPr="008F34C9" w:rsidTr="00761C91">
        <w:trPr>
          <w:trHeight w:val="273"/>
        </w:trPr>
        <w:tc>
          <w:tcPr>
            <w:tcW w:w="931" w:type="pct"/>
          </w:tcPr>
          <w:p w:rsidR="00727521" w:rsidRPr="008F34C9" w:rsidRDefault="00727521" w:rsidP="003613BF">
            <w:pPr>
              <w:pStyle w:val="TableParagraph"/>
              <w:spacing w:line="0" w:lineRule="atLeast"/>
              <w:contextualSpacing/>
              <w:rPr>
                <w:sz w:val="28"/>
                <w:szCs w:val="28"/>
              </w:rPr>
            </w:pPr>
            <w:r w:rsidRPr="008F34C9">
              <w:rPr>
                <w:sz w:val="28"/>
                <w:szCs w:val="28"/>
              </w:rPr>
              <w:t>Қазақ</w:t>
            </w:r>
            <w:r w:rsidRPr="008F34C9">
              <w:rPr>
                <w:spacing w:val="-6"/>
                <w:sz w:val="28"/>
                <w:szCs w:val="28"/>
              </w:rPr>
              <w:t xml:space="preserve"> </w:t>
            </w:r>
            <w:r w:rsidRPr="008F34C9">
              <w:rPr>
                <w:spacing w:val="-4"/>
                <w:sz w:val="28"/>
                <w:szCs w:val="28"/>
              </w:rPr>
              <w:t>тілі</w:t>
            </w:r>
          </w:p>
        </w:tc>
        <w:tc>
          <w:tcPr>
            <w:tcW w:w="667" w:type="pct"/>
          </w:tcPr>
          <w:p w:rsidR="00727521" w:rsidRPr="008F34C9" w:rsidRDefault="00A64A4F" w:rsidP="003613BF">
            <w:pPr>
              <w:pStyle w:val="TableParagraph"/>
              <w:spacing w:line="0" w:lineRule="atLeast"/>
              <w:contextualSpacing/>
              <w:jc w:val="center"/>
              <w:rPr>
                <w:sz w:val="28"/>
                <w:szCs w:val="28"/>
              </w:rPr>
            </w:pPr>
            <w:r w:rsidRPr="008F34C9">
              <w:rPr>
                <w:sz w:val="28"/>
                <w:szCs w:val="28"/>
              </w:rPr>
              <w:t>11</w:t>
            </w:r>
          </w:p>
        </w:tc>
        <w:tc>
          <w:tcPr>
            <w:tcW w:w="667" w:type="pct"/>
          </w:tcPr>
          <w:p w:rsidR="00727521" w:rsidRPr="008F34C9" w:rsidRDefault="00A64A4F" w:rsidP="003613BF">
            <w:pPr>
              <w:pStyle w:val="TableParagraph"/>
              <w:spacing w:line="0" w:lineRule="atLeast"/>
              <w:contextualSpacing/>
              <w:jc w:val="center"/>
              <w:rPr>
                <w:sz w:val="28"/>
                <w:szCs w:val="28"/>
              </w:rPr>
            </w:pPr>
            <w:r w:rsidRPr="008F34C9">
              <w:rPr>
                <w:sz w:val="28"/>
                <w:szCs w:val="28"/>
              </w:rPr>
              <w:t>11</w:t>
            </w:r>
          </w:p>
        </w:tc>
        <w:tc>
          <w:tcPr>
            <w:tcW w:w="534" w:type="pct"/>
          </w:tcPr>
          <w:p w:rsidR="00727521" w:rsidRPr="008F34C9" w:rsidRDefault="00A64A4F" w:rsidP="003613BF">
            <w:pPr>
              <w:pStyle w:val="TableParagraph"/>
              <w:spacing w:line="0" w:lineRule="atLeast"/>
              <w:contextualSpacing/>
              <w:jc w:val="center"/>
              <w:rPr>
                <w:sz w:val="28"/>
                <w:szCs w:val="28"/>
              </w:rPr>
            </w:pPr>
            <w:r w:rsidRPr="008F34C9">
              <w:rPr>
                <w:sz w:val="28"/>
                <w:szCs w:val="28"/>
              </w:rPr>
              <w:t>2</w:t>
            </w:r>
          </w:p>
        </w:tc>
        <w:tc>
          <w:tcPr>
            <w:tcW w:w="534" w:type="pct"/>
          </w:tcPr>
          <w:p w:rsidR="00727521" w:rsidRPr="008F34C9" w:rsidRDefault="00A64A4F" w:rsidP="003613BF">
            <w:pPr>
              <w:pStyle w:val="TableParagraph"/>
              <w:spacing w:line="0" w:lineRule="atLeast"/>
              <w:ind w:left="111"/>
              <w:contextualSpacing/>
              <w:jc w:val="center"/>
              <w:rPr>
                <w:sz w:val="28"/>
                <w:szCs w:val="28"/>
              </w:rPr>
            </w:pPr>
            <w:r w:rsidRPr="008F34C9">
              <w:rPr>
                <w:sz w:val="28"/>
                <w:szCs w:val="28"/>
              </w:rPr>
              <w:t>6</w:t>
            </w:r>
          </w:p>
        </w:tc>
        <w:tc>
          <w:tcPr>
            <w:tcW w:w="534" w:type="pct"/>
          </w:tcPr>
          <w:p w:rsidR="00727521" w:rsidRPr="008F34C9" w:rsidRDefault="00A64A4F" w:rsidP="003613BF">
            <w:pPr>
              <w:pStyle w:val="TableParagraph"/>
              <w:spacing w:line="0" w:lineRule="atLeast"/>
              <w:ind w:left="112"/>
              <w:contextualSpacing/>
              <w:jc w:val="center"/>
              <w:rPr>
                <w:sz w:val="28"/>
                <w:szCs w:val="28"/>
              </w:rPr>
            </w:pPr>
            <w:r w:rsidRPr="008F34C9">
              <w:rPr>
                <w:sz w:val="28"/>
                <w:szCs w:val="28"/>
              </w:rPr>
              <w:t>3</w:t>
            </w:r>
          </w:p>
        </w:tc>
        <w:tc>
          <w:tcPr>
            <w:tcW w:w="534" w:type="pct"/>
          </w:tcPr>
          <w:p w:rsidR="00727521" w:rsidRPr="008F34C9" w:rsidRDefault="00A64A4F" w:rsidP="003613BF">
            <w:pPr>
              <w:pStyle w:val="TableParagraph"/>
              <w:spacing w:line="0" w:lineRule="atLeast"/>
              <w:ind w:left="113" w:hanging="79"/>
              <w:contextualSpacing/>
              <w:jc w:val="center"/>
              <w:rPr>
                <w:sz w:val="28"/>
                <w:szCs w:val="28"/>
              </w:rPr>
            </w:pPr>
            <w:r w:rsidRPr="008F34C9">
              <w:rPr>
                <w:spacing w:val="-5"/>
                <w:sz w:val="28"/>
                <w:szCs w:val="28"/>
              </w:rPr>
              <w:t>72,7</w:t>
            </w:r>
            <w:r w:rsidR="00727521" w:rsidRPr="008F34C9">
              <w:rPr>
                <w:spacing w:val="-5"/>
                <w:sz w:val="28"/>
                <w:szCs w:val="28"/>
              </w:rPr>
              <w:t>%</w:t>
            </w:r>
          </w:p>
        </w:tc>
        <w:tc>
          <w:tcPr>
            <w:tcW w:w="600" w:type="pct"/>
          </w:tcPr>
          <w:p w:rsidR="00727521" w:rsidRPr="008F34C9" w:rsidRDefault="00727521" w:rsidP="003613BF">
            <w:pPr>
              <w:pStyle w:val="TableParagraph"/>
              <w:spacing w:line="0" w:lineRule="atLeast"/>
              <w:ind w:left="114"/>
              <w:contextualSpacing/>
              <w:jc w:val="center"/>
              <w:rPr>
                <w:sz w:val="28"/>
                <w:szCs w:val="28"/>
              </w:rPr>
            </w:pPr>
            <w:r w:rsidRPr="008F34C9">
              <w:rPr>
                <w:spacing w:val="-4"/>
                <w:sz w:val="28"/>
                <w:szCs w:val="28"/>
              </w:rPr>
              <w:t>100%</w:t>
            </w:r>
          </w:p>
        </w:tc>
      </w:tr>
      <w:tr w:rsidR="00727521" w:rsidRPr="008F34C9" w:rsidTr="00761C91">
        <w:trPr>
          <w:trHeight w:val="551"/>
        </w:trPr>
        <w:tc>
          <w:tcPr>
            <w:tcW w:w="931" w:type="pct"/>
          </w:tcPr>
          <w:p w:rsidR="00727521" w:rsidRPr="008F34C9" w:rsidRDefault="00727521" w:rsidP="003613BF">
            <w:pPr>
              <w:pStyle w:val="TableParagraph"/>
              <w:spacing w:line="0" w:lineRule="atLeast"/>
              <w:contextualSpacing/>
              <w:rPr>
                <w:sz w:val="28"/>
                <w:szCs w:val="28"/>
              </w:rPr>
            </w:pPr>
            <w:r w:rsidRPr="008F34C9">
              <w:rPr>
                <w:spacing w:val="-2"/>
                <w:sz w:val="28"/>
                <w:szCs w:val="28"/>
              </w:rPr>
              <w:t>Математика</w:t>
            </w:r>
          </w:p>
          <w:p w:rsidR="00727521" w:rsidRPr="008F34C9" w:rsidRDefault="00727521" w:rsidP="003613BF">
            <w:pPr>
              <w:pStyle w:val="TableParagraph"/>
              <w:spacing w:before="2" w:line="0" w:lineRule="atLeast"/>
              <w:contextualSpacing/>
              <w:rPr>
                <w:sz w:val="28"/>
                <w:szCs w:val="28"/>
              </w:rPr>
            </w:pPr>
            <w:r w:rsidRPr="008F34C9">
              <w:rPr>
                <w:spacing w:val="-2"/>
                <w:sz w:val="28"/>
                <w:szCs w:val="28"/>
              </w:rPr>
              <w:t>(алгебра)</w:t>
            </w:r>
          </w:p>
        </w:tc>
        <w:tc>
          <w:tcPr>
            <w:tcW w:w="667" w:type="pct"/>
          </w:tcPr>
          <w:p w:rsidR="00727521" w:rsidRPr="008F34C9" w:rsidRDefault="00A64A4F" w:rsidP="003613BF">
            <w:pPr>
              <w:pStyle w:val="TableParagraph"/>
              <w:spacing w:line="0" w:lineRule="atLeast"/>
              <w:contextualSpacing/>
              <w:jc w:val="center"/>
              <w:rPr>
                <w:sz w:val="28"/>
                <w:szCs w:val="28"/>
              </w:rPr>
            </w:pPr>
            <w:r w:rsidRPr="008F34C9">
              <w:rPr>
                <w:sz w:val="28"/>
                <w:szCs w:val="28"/>
              </w:rPr>
              <w:t>11</w:t>
            </w:r>
          </w:p>
        </w:tc>
        <w:tc>
          <w:tcPr>
            <w:tcW w:w="667" w:type="pct"/>
          </w:tcPr>
          <w:p w:rsidR="00727521" w:rsidRPr="008F34C9" w:rsidRDefault="00A64A4F" w:rsidP="003613BF">
            <w:pPr>
              <w:pStyle w:val="TableParagraph"/>
              <w:spacing w:line="0" w:lineRule="atLeast"/>
              <w:contextualSpacing/>
              <w:jc w:val="center"/>
              <w:rPr>
                <w:sz w:val="28"/>
                <w:szCs w:val="28"/>
              </w:rPr>
            </w:pPr>
            <w:r w:rsidRPr="008F34C9">
              <w:rPr>
                <w:sz w:val="28"/>
                <w:szCs w:val="28"/>
              </w:rPr>
              <w:t>11</w:t>
            </w:r>
          </w:p>
        </w:tc>
        <w:tc>
          <w:tcPr>
            <w:tcW w:w="534" w:type="pct"/>
          </w:tcPr>
          <w:p w:rsidR="00727521" w:rsidRPr="008F34C9" w:rsidRDefault="00A64A4F" w:rsidP="003613BF">
            <w:pPr>
              <w:pStyle w:val="TableParagraph"/>
              <w:spacing w:line="0" w:lineRule="atLeast"/>
              <w:contextualSpacing/>
              <w:jc w:val="center"/>
              <w:rPr>
                <w:sz w:val="28"/>
                <w:szCs w:val="28"/>
              </w:rPr>
            </w:pPr>
            <w:r w:rsidRPr="008F34C9">
              <w:rPr>
                <w:sz w:val="28"/>
                <w:szCs w:val="28"/>
              </w:rPr>
              <w:t>2</w:t>
            </w:r>
          </w:p>
        </w:tc>
        <w:tc>
          <w:tcPr>
            <w:tcW w:w="534" w:type="pct"/>
          </w:tcPr>
          <w:p w:rsidR="00727521" w:rsidRPr="008F34C9" w:rsidRDefault="00A64A4F" w:rsidP="003613BF">
            <w:pPr>
              <w:pStyle w:val="TableParagraph"/>
              <w:spacing w:line="0" w:lineRule="atLeast"/>
              <w:ind w:left="111"/>
              <w:contextualSpacing/>
              <w:jc w:val="center"/>
              <w:rPr>
                <w:sz w:val="28"/>
                <w:szCs w:val="28"/>
              </w:rPr>
            </w:pPr>
            <w:r w:rsidRPr="008F34C9">
              <w:rPr>
                <w:sz w:val="28"/>
                <w:szCs w:val="28"/>
              </w:rPr>
              <w:t>5</w:t>
            </w:r>
          </w:p>
        </w:tc>
        <w:tc>
          <w:tcPr>
            <w:tcW w:w="534" w:type="pct"/>
          </w:tcPr>
          <w:p w:rsidR="00727521" w:rsidRPr="008F34C9" w:rsidRDefault="00A64A4F" w:rsidP="003613BF">
            <w:pPr>
              <w:pStyle w:val="TableParagraph"/>
              <w:spacing w:line="0" w:lineRule="atLeast"/>
              <w:ind w:left="112"/>
              <w:contextualSpacing/>
              <w:jc w:val="center"/>
              <w:rPr>
                <w:sz w:val="28"/>
                <w:szCs w:val="28"/>
              </w:rPr>
            </w:pPr>
            <w:r w:rsidRPr="008F34C9">
              <w:rPr>
                <w:sz w:val="28"/>
                <w:szCs w:val="28"/>
              </w:rPr>
              <w:t>4</w:t>
            </w:r>
          </w:p>
        </w:tc>
        <w:tc>
          <w:tcPr>
            <w:tcW w:w="534" w:type="pct"/>
          </w:tcPr>
          <w:p w:rsidR="00727521" w:rsidRPr="008F34C9" w:rsidRDefault="00B66D07" w:rsidP="003613BF">
            <w:pPr>
              <w:pStyle w:val="TableParagraph"/>
              <w:spacing w:line="0" w:lineRule="atLeast"/>
              <w:ind w:left="113"/>
              <w:contextualSpacing/>
              <w:jc w:val="center"/>
              <w:rPr>
                <w:sz w:val="28"/>
                <w:szCs w:val="28"/>
              </w:rPr>
            </w:pPr>
            <w:r w:rsidRPr="008F34C9">
              <w:rPr>
                <w:spacing w:val="-5"/>
                <w:sz w:val="28"/>
                <w:szCs w:val="28"/>
              </w:rPr>
              <w:t>63,6</w:t>
            </w:r>
            <w:r w:rsidR="00727521" w:rsidRPr="008F34C9">
              <w:rPr>
                <w:spacing w:val="-5"/>
                <w:sz w:val="28"/>
                <w:szCs w:val="28"/>
              </w:rPr>
              <w:t>%</w:t>
            </w:r>
          </w:p>
        </w:tc>
        <w:tc>
          <w:tcPr>
            <w:tcW w:w="600" w:type="pct"/>
          </w:tcPr>
          <w:p w:rsidR="00727521" w:rsidRPr="008F34C9" w:rsidRDefault="00727521" w:rsidP="003613BF">
            <w:pPr>
              <w:pStyle w:val="TableParagraph"/>
              <w:spacing w:line="0" w:lineRule="atLeast"/>
              <w:ind w:left="114"/>
              <w:contextualSpacing/>
              <w:jc w:val="center"/>
              <w:rPr>
                <w:sz w:val="28"/>
                <w:szCs w:val="28"/>
              </w:rPr>
            </w:pPr>
            <w:r w:rsidRPr="008F34C9">
              <w:rPr>
                <w:spacing w:val="-4"/>
                <w:sz w:val="28"/>
                <w:szCs w:val="28"/>
              </w:rPr>
              <w:t>100%</w:t>
            </w:r>
          </w:p>
        </w:tc>
      </w:tr>
      <w:tr w:rsidR="00727521" w:rsidRPr="008F34C9" w:rsidTr="00761C91">
        <w:trPr>
          <w:trHeight w:val="551"/>
        </w:trPr>
        <w:tc>
          <w:tcPr>
            <w:tcW w:w="931" w:type="pct"/>
          </w:tcPr>
          <w:p w:rsidR="00727521" w:rsidRPr="008F34C9" w:rsidRDefault="00727521" w:rsidP="003613BF">
            <w:pPr>
              <w:pStyle w:val="TableParagraph"/>
              <w:spacing w:line="0" w:lineRule="atLeast"/>
              <w:contextualSpacing/>
              <w:rPr>
                <w:sz w:val="28"/>
                <w:szCs w:val="28"/>
              </w:rPr>
            </w:pPr>
            <w:r w:rsidRPr="008F34C9">
              <w:rPr>
                <w:sz w:val="28"/>
                <w:szCs w:val="28"/>
              </w:rPr>
              <w:t xml:space="preserve">Орыс </w:t>
            </w:r>
            <w:r w:rsidRPr="008F34C9">
              <w:rPr>
                <w:spacing w:val="-4"/>
                <w:sz w:val="28"/>
                <w:szCs w:val="28"/>
              </w:rPr>
              <w:t>тілі</w:t>
            </w:r>
          </w:p>
        </w:tc>
        <w:tc>
          <w:tcPr>
            <w:tcW w:w="667" w:type="pct"/>
          </w:tcPr>
          <w:p w:rsidR="00727521" w:rsidRPr="008F34C9" w:rsidRDefault="00A64A4F" w:rsidP="003613BF">
            <w:pPr>
              <w:pStyle w:val="TableParagraph"/>
              <w:spacing w:line="0" w:lineRule="atLeast"/>
              <w:contextualSpacing/>
              <w:jc w:val="center"/>
              <w:rPr>
                <w:sz w:val="28"/>
                <w:szCs w:val="28"/>
              </w:rPr>
            </w:pPr>
            <w:r w:rsidRPr="008F34C9">
              <w:rPr>
                <w:sz w:val="28"/>
                <w:szCs w:val="28"/>
              </w:rPr>
              <w:t>11</w:t>
            </w:r>
          </w:p>
        </w:tc>
        <w:tc>
          <w:tcPr>
            <w:tcW w:w="667" w:type="pct"/>
          </w:tcPr>
          <w:p w:rsidR="00727521" w:rsidRPr="008F34C9" w:rsidRDefault="00A64A4F" w:rsidP="003613BF">
            <w:pPr>
              <w:pStyle w:val="TableParagraph"/>
              <w:spacing w:line="0" w:lineRule="atLeast"/>
              <w:contextualSpacing/>
              <w:jc w:val="center"/>
              <w:rPr>
                <w:sz w:val="28"/>
                <w:szCs w:val="28"/>
              </w:rPr>
            </w:pPr>
            <w:r w:rsidRPr="008F34C9">
              <w:rPr>
                <w:sz w:val="28"/>
                <w:szCs w:val="28"/>
              </w:rPr>
              <w:t>11</w:t>
            </w:r>
          </w:p>
        </w:tc>
        <w:tc>
          <w:tcPr>
            <w:tcW w:w="534" w:type="pct"/>
          </w:tcPr>
          <w:p w:rsidR="00727521" w:rsidRPr="008F34C9" w:rsidRDefault="00B66D07" w:rsidP="003613BF">
            <w:pPr>
              <w:pStyle w:val="TableParagraph"/>
              <w:spacing w:line="0" w:lineRule="atLeast"/>
              <w:contextualSpacing/>
              <w:jc w:val="center"/>
              <w:rPr>
                <w:sz w:val="28"/>
                <w:szCs w:val="28"/>
              </w:rPr>
            </w:pPr>
            <w:r w:rsidRPr="008F34C9">
              <w:rPr>
                <w:sz w:val="28"/>
                <w:szCs w:val="28"/>
              </w:rPr>
              <w:t>5</w:t>
            </w:r>
          </w:p>
        </w:tc>
        <w:tc>
          <w:tcPr>
            <w:tcW w:w="534" w:type="pct"/>
          </w:tcPr>
          <w:p w:rsidR="00727521" w:rsidRPr="008F34C9" w:rsidRDefault="00B66D07" w:rsidP="003613BF">
            <w:pPr>
              <w:pStyle w:val="TableParagraph"/>
              <w:spacing w:line="0" w:lineRule="atLeast"/>
              <w:ind w:left="111"/>
              <w:contextualSpacing/>
              <w:jc w:val="center"/>
              <w:rPr>
                <w:sz w:val="28"/>
                <w:szCs w:val="28"/>
              </w:rPr>
            </w:pPr>
            <w:r w:rsidRPr="008F34C9">
              <w:rPr>
                <w:sz w:val="28"/>
                <w:szCs w:val="28"/>
              </w:rPr>
              <w:t>2</w:t>
            </w:r>
          </w:p>
        </w:tc>
        <w:tc>
          <w:tcPr>
            <w:tcW w:w="534" w:type="pct"/>
          </w:tcPr>
          <w:p w:rsidR="00727521" w:rsidRPr="008F34C9" w:rsidRDefault="00B66D07" w:rsidP="003613BF">
            <w:pPr>
              <w:pStyle w:val="TableParagraph"/>
              <w:spacing w:line="0" w:lineRule="atLeast"/>
              <w:ind w:left="112"/>
              <w:contextualSpacing/>
              <w:jc w:val="center"/>
              <w:rPr>
                <w:sz w:val="28"/>
                <w:szCs w:val="28"/>
              </w:rPr>
            </w:pPr>
            <w:r w:rsidRPr="008F34C9">
              <w:rPr>
                <w:sz w:val="28"/>
                <w:szCs w:val="28"/>
              </w:rPr>
              <w:t>4</w:t>
            </w:r>
          </w:p>
        </w:tc>
        <w:tc>
          <w:tcPr>
            <w:tcW w:w="534" w:type="pct"/>
          </w:tcPr>
          <w:p w:rsidR="00727521" w:rsidRPr="008F34C9" w:rsidRDefault="00B66D07" w:rsidP="003613BF">
            <w:pPr>
              <w:pStyle w:val="TableParagraph"/>
              <w:spacing w:line="0" w:lineRule="atLeast"/>
              <w:ind w:left="113"/>
              <w:contextualSpacing/>
              <w:jc w:val="center"/>
              <w:rPr>
                <w:sz w:val="28"/>
                <w:szCs w:val="28"/>
              </w:rPr>
            </w:pPr>
            <w:r w:rsidRPr="008F34C9">
              <w:rPr>
                <w:spacing w:val="-5"/>
                <w:sz w:val="28"/>
                <w:szCs w:val="28"/>
              </w:rPr>
              <w:t>63,6</w:t>
            </w:r>
            <w:r w:rsidR="00727521" w:rsidRPr="008F34C9">
              <w:rPr>
                <w:spacing w:val="-5"/>
                <w:sz w:val="28"/>
                <w:szCs w:val="28"/>
              </w:rPr>
              <w:t>%</w:t>
            </w:r>
          </w:p>
        </w:tc>
        <w:tc>
          <w:tcPr>
            <w:tcW w:w="600" w:type="pct"/>
          </w:tcPr>
          <w:p w:rsidR="00727521" w:rsidRPr="008F34C9" w:rsidRDefault="00727521" w:rsidP="003613BF">
            <w:pPr>
              <w:pStyle w:val="TableParagraph"/>
              <w:spacing w:line="0" w:lineRule="atLeast"/>
              <w:ind w:left="114"/>
              <w:contextualSpacing/>
              <w:jc w:val="center"/>
              <w:rPr>
                <w:sz w:val="28"/>
                <w:szCs w:val="28"/>
              </w:rPr>
            </w:pPr>
            <w:r w:rsidRPr="008F34C9">
              <w:rPr>
                <w:spacing w:val="-4"/>
                <w:sz w:val="28"/>
                <w:szCs w:val="28"/>
              </w:rPr>
              <w:t>100%</w:t>
            </w:r>
          </w:p>
        </w:tc>
      </w:tr>
      <w:tr w:rsidR="00727521" w:rsidRPr="008F34C9" w:rsidTr="00761C91">
        <w:trPr>
          <w:trHeight w:val="551"/>
        </w:trPr>
        <w:tc>
          <w:tcPr>
            <w:tcW w:w="931" w:type="pct"/>
          </w:tcPr>
          <w:p w:rsidR="00727521" w:rsidRPr="008F34C9" w:rsidRDefault="00727521" w:rsidP="003613BF">
            <w:pPr>
              <w:pStyle w:val="TableParagraph"/>
              <w:spacing w:line="0" w:lineRule="atLeast"/>
              <w:contextualSpacing/>
              <w:rPr>
                <w:sz w:val="28"/>
                <w:szCs w:val="28"/>
              </w:rPr>
            </w:pPr>
            <w:r w:rsidRPr="008F34C9">
              <w:rPr>
                <w:spacing w:val="-2"/>
                <w:sz w:val="28"/>
                <w:szCs w:val="28"/>
              </w:rPr>
              <w:t xml:space="preserve">Биология </w:t>
            </w:r>
          </w:p>
        </w:tc>
        <w:tc>
          <w:tcPr>
            <w:tcW w:w="667" w:type="pct"/>
          </w:tcPr>
          <w:p w:rsidR="00727521" w:rsidRPr="008F34C9" w:rsidRDefault="00B66D07" w:rsidP="003613BF">
            <w:pPr>
              <w:pStyle w:val="TableParagraph"/>
              <w:spacing w:line="0" w:lineRule="atLeast"/>
              <w:contextualSpacing/>
              <w:jc w:val="center"/>
              <w:rPr>
                <w:sz w:val="28"/>
                <w:szCs w:val="28"/>
              </w:rPr>
            </w:pPr>
            <w:r w:rsidRPr="008F34C9">
              <w:rPr>
                <w:sz w:val="28"/>
                <w:szCs w:val="28"/>
              </w:rPr>
              <w:t>4</w:t>
            </w:r>
          </w:p>
        </w:tc>
        <w:tc>
          <w:tcPr>
            <w:tcW w:w="667" w:type="pct"/>
          </w:tcPr>
          <w:p w:rsidR="00727521" w:rsidRPr="008F34C9" w:rsidRDefault="00B66D07" w:rsidP="003613BF">
            <w:pPr>
              <w:pStyle w:val="TableParagraph"/>
              <w:spacing w:line="0" w:lineRule="atLeast"/>
              <w:contextualSpacing/>
              <w:jc w:val="center"/>
              <w:rPr>
                <w:sz w:val="28"/>
                <w:szCs w:val="28"/>
              </w:rPr>
            </w:pPr>
            <w:r w:rsidRPr="008F34C9">
              <w:rPr>
                <w:sz w:val="28"/>
                <w:szCs w:val="28"/>
              </w:rPr>
              <w:t>4</w:t>
            </w:r>
          </w:p>
        </w:tc>
        <w:tc>
          <w:tcPr>
            <w:tcW w:w="534" w:type="pct"/>
          </w:tcPr>
          <w:p w:rsidR="00727521" w:rsidRPr="008F34C9" w:rsidRDefault="00727521" w:rsidP="003613BF">
            <w:pPr>
              <w:pStyle w:val="TableParagraph"/>
              <w:spacing w:line="0" w:lineRule="atLeast"/>
              <w:contextualSpacing/>
              <w:jc w:val="center"/>
              <w:rPr>
                <w:sz w:val="28"/>
                <w:szCs w:val="28"/>
              </w:rPr>
            </w:pPr>
          </w:p>
        </w:tc>
        <w:tc>
          <w:tcPr>
            <w:tcW w:w="534" w:type="pct"/>
          </w:tcPr>
          <w:p w:rsidR="00727521" w:rsidRPr="008F34C9" w:rsidRDefault="00727521" w:rsidP="003613BF">
            <w:pPr>
              <w:pStyle w:val="TableParagraph"/>
              <w:spacing w:line="0" w:lineRule="atLeast"/>
              <w:ind w:left="111"/>
              <w:contextualSpacing/>
              <w:jc w:val="center"/>
              <w:rPr>
                <w:sz w:val="28"/>
                <w:szCs w:val="28"/>
              </w:rPr>
            </w:pPr>
          </w:p>
        </w:tc>
        <w:tc>
          <w:tcPr>
            <w:tcW w:w="534" w:type="pct"/>
          </w:tcPr>
          <w:p w:rsidR="00727521" w:rsidRPr="008F34C9" w:rsidRDefault="00B66D07" w:rsidP="003613BF">
            <w:pPr>
              <w:pStyle w:val="TableParagraph"/>
              <w:spacing w:line="0" w:lineRule="atLeast"/>
              <w:ind w:left="112"/>
              <w:contextualSpacing/>
              <w:jc w:val="center"/>
              <w:rPr>
                <w:sz w:val="28"/>
                <w:szCs w:val="28"/>
              </w:rPr>
            </w:pPr>
            <w:r w:rsidRPr="008F34C9">
              <w:rPr>
                <w:sz w:val="28"/>
                <w:szCs w:val="28"/>
              </w:rPr>
              <w:t>4</w:t>
            </w:r>
          </w:p>
        </w:tc>
        <w:tc>
          <w:tcPr>
            <w:tcW w:w="534" w:type="pct"/>
          </w:tcPr>
          <w:p w:rsidR="00727521" w:rsidRPr="008F34C9" w:rsidRDefault="00727521" w:rsidP="003613BF">
            <w:pPr>
              <w:pStyle w:val="TableParagraph"/>
              <w:spacing w:line="0" w:lineRule="atLeast"/>
              <w:ind w:hanging="110"/>
              <w:contextualSpacing/>
              <w:jc w:val="center"/>
              <w:rPr>
                <w:sz w:val="28"/>
                <w:szCs w:val="28"/>
              </w:rPr>
            </w:pPr>
            <w:r w:rsidRPr="008F34C9">
              <w:rPr>
                <w:spacing w:val="-5"/>
                <w:sz w:val="28"/>
                <w:szCs w:val="28"/>
              </w:rPr>
              <w:t>0%</w:t>
            </w:r>
          </w:p>
        </w:tc>
        <w:tc>
          <w:tcPr>
            <w:tcW w:w="600" w:type="pct"/>
          </w:tcPr>
          <w:p w:rsidR="00727521" w:rsidRPr="008F34C9" w:rsidRDefault="00727521" w:rsidP="003613BF">
            <w:pPr>
              <w:pStyle w:val="TableParagraph"/>
              <w:spacing w:line="0" w:lineRule="atLeast"/>
              <w:ind w:left="114"/>
              <w:contextualSpacing/>
              <w:jc w:val="center"/>
              <w:rPr>
                <w:sz w:val="28"/>
                <w:szCs w:val="28"/>
              </w:rPr>
            </w:pPr>
            <w:r w:rsidRPr="008F34C9">
              <w:rPr>
                <w:spacing w:val="-4"/>
                <w:sz w:val="28"/>
                <w:szCs w:val="28"/>
              </w:rPr>
              <w:t>100%</w:t>
            </w:r>
          </w:p>
        </w:tc>
      </w:tr>
      <w:tr w:rsidR="00727521" w:rsidRPr="008F34C9" w:rsidTr="00761C91">
        <w:trPr>
          <w:trHeight w:val="551"/>
        </w:trPr>
        <w:tc>
          <w:tcPr>
            <w:tcW w:w="931" w:type="pct"/>
          </w:tcPr>
          <w:p w:rsidR="00727521" w:rsidRPr="008F34C9" w:rsidRDefault="00B66D07" w:rsidP="003613BF">
            <w:pPr>
              <w:pStyle w:val="TableParagraph"/>
              <w:spacing w:line="0" w:lineRule="atLeast"/>
              <w:contextualSpacing/>
              <w:rPr>
                <w:spacing w:val="-2"/>
                <w:sz w:val="28"/>
                <w:szCs w:val="28"/>
              </w:rPr>
            </w:pPr>
            <w:r w:rsidRPr="008F34C9">
              <w:rPr>
                <w:spacing w:val="-2"/>
                <w:sz w:val="28"/>
                <w:szCs w:val="28"/>
              </w:rPr>
              <w:t>География</w:t>
            </w:r>
          </w:p>
        </w:tc>
        <w:tc>
          <w:tcPr>
            <w:tcW w:w="667" w:type="pct"/>
          </w:tcPr>
          <w:p w:rsidR="00727521" w:rsidRPr="008F34C9" w:rsidRDefault="00B66D07" w:rsidP="003613BF">
            <w:pPr>
              <w:pStyle w:val="TableParagraph"/>
              <w:spacing w:line="0" w:lineRule="atLeast"/>
              <w:contextualSpacing/>
              <w:jc w:val="center"/>
              <w:rPr>
                <w:sz w:val="28"/>
                <w:szCs w:val="28"/>
              </w:rPr>
            </w:pPr>
            <w:r w:rsidRPr="008F34C9">
              <w:rPr>
                <w:sz w:val="28"/>
                <w:szCs w:val="28"/>
              </w:rPr>
              <w:t>7</w:t>
            </w:r>
          </w:p>
        </w:tc>
        <w:tc>
          <w:tcPr>
            <w:tcW w:w="667" w:type="pct"/>
          </w:tcPr>
          <w:p w:rsidR="00727521" w:rsidRPr="008F34C9" w:rsidRDefault="00B66D07" w:rsidP="003613BF">
            <w:pPr>
              <w:pStyle w:val="TableParagraph"/>
              <w:spacing w:line="0" w:lineRule="atLeast"/>
              <w:contextualSpacing/>
              <w:jc w:val="center"/>
              <w:rPr>
                <w:sz w:val="28"/>
                <w:szCs w:val="28"/>
              </w:rPr>
            </w:pPr>
            <w:r w:rsidRPr="008F34C9">
              <w:rPr>
                <w:sz w:val="28"/>
                <w:szCs w:val="28"/>
              </w:rPr>
              <w:t>7</w:t>
            </w:r>
          </w:p>
        </w:tc>
        <w:tc>
          <w:tcPr>
            <w:tcW w:w="534" w:type="pct"/>
          </w:tcPr>
          <w:p w:rsidR="00727521" w:rsidRPr="008F34C9" w:rsidRDefault="00B66D07" w:rsidP="003613BF">
            <w:pPr>
              <w:pStyle w:val="TableParagraph"/>
              <w:spacing w:line="0" w:lineRule="atLeast"/>
              <w:contextualSpacing/>
              <w:jc w:val="center"/>
              <w:rPr>
                <w:sz w:val="28"/>
                <w:szCs w:val="28"/>
              </w:rPr>
            </w:pPr>
            <w:r w:rsidRPr="008F34C9">
              <w:rPr>
                <w:sz w:val="28"/>
                <w:szCs w:val="28"/>
              </w:rPr>
              <w:t>3</w:t>
            </w:r>
          </w:p>
        </w:tc>
        <w:tc>
          <w:tcPr>
            <w:tcW w:w="534" w:type="pct"/>
          </w:tcPr>
          <w:p w:rsidR="00727521" w:rsidRPr="008F34C9" w:rsidRDefault="00B66D07" w:rsidP="003613BF">
            <w:pPr>
              <w:pStyle w:val="TableParagraph"/>
              <w:spacing w:line="0" w:lineRule="atLeast"/>
              <w:ind w:left="111"/>
              <w:contextualSpacing/>
              <w:jc w:val="center"/>
              <w:rPr>
                <w:sz w:val="28"/>
                <w:szCs w:val="28"/>
              </w:rPr>
            </w:pPr>
            <w:r w:rsidRPr="008F34C9">
              <w:rPr>
                <w:sz w:val="28"/>
                <w:szCs w:val="28"/>
              </w:rPr>
              <w:t>4</w:t>
            </w:r>
          </w:p>
        </w:tc>
        <w:tc>
          <w:tcPr>
            <w:tcW w:w="534" w:type="pct"/>
          </w:tcPr>
          <w:p w:rsidR="00727521" w:rsidRPr="008F34C9" w:rsidRDefault="00727521" w:rsidP="003613BF">
            <w:pPr>
              <w:pStyle w:val="TableParagraph"/>
              <w:spacing w:line="0" w:lineRule="atLeast"/>
              <w:ind w:left="112"/>
              <w:contextualSpacing/>
              <w:jc w:val="center"/>
              <w:rPr>
                <w:sz w:val="28"/>
                <w:szCs w:val="28"/>
              </w:rPr>
            </w:pPr>
          </w:p>
        </w:tc>
        <w:tc>
          <w:tcPr>
            <w:tcW w:w="534" w:type="pct"/>
          </w:tcPr>
          <w:p w:rsidR="00727521" w:rsidRPr="008F34C9" w:rsidRDefault="00B66D07" w:rsidP="003613BF">
            <w:pPr>
              <w:pStyle w:val="TableParagraph"/>
              <w:spacing w:line="0" w:lineRule="atLeast"/>
              <w:ind w:left="113"/>
              <w:contextualSpacing/>
              <w:jc w:val="center"/>
              <w:rPr>
                <w:sz w:val="28"/>
                <w:szCs w:val="28"/>
              </w:rPr>
            </w:pPr>
            <w:r w:rsidRPr="008F34C9">
              <w:rPr>
                <w:spacing w:val="-5"/>
                <w:sz w:val="28"/>
                <w:szCs w:val="28"/>
              </w:rPr>
              <w:t>10</w:t>
            </w:r>
            <w:r w:rsidR="00727521" w:rsidRPr="008F34C9">
              <w:rPr>
                <w:spacing w:val="-5"/>
                <w:sz w:val="28"/>
                <w:szCs w:val="28"/>
              </w:rPr>
              <w:t>0%</w:t>
            </w:r>
          </w:p>
        </w:tc>
        <w:tc>
          <w:tcPr>
            <w:tcW w:w="600" w:type="pct"/>
          </w:tcPr>
          <w:p w:rsidR="00727521" w:rsidRPr="008F34C9" w:rsidRDefault="00727521" w:rsidP="003613BF">
            <w:pPr>
              <w:pStyle w:val="TableParagraph"/>
              <w:spacing w:line="0" w:lineRule="atLeast"/>
              <w:ind w:left="114"/>
              <w:contextualSpacing/>
              <w:jc w:val="center"/>
              <w:rPr>
                <w:sz w:val="28"/>
                <w:szCs w:val="28"/>
              </w:rPr>
            </w:pPr>
            <w:r w:rsidRPr="008F34C9">
              <w:rPr>
                <w:spacing w:val="-4"/>
                <w:sz w:val="28"/>
                <w:szCs w:val="28"/>
              </w:rPr>
              <w:t>100%</w:t>
            </w:r>
          </w:p>
        </w:tc>
      </w:tr>
    </w:tbl>
    <w:p w:rsidR="00727521" w:rsidRPr="008F34C9" w:rsidRDefault="00727521" w:rsidP="003613BF">
      <w:pPr>
        <w:pStyle w:val="1"/>
        <w:spacing w:after="0" w:line="0" w:lineRule="atLeast"/>
        <w:ind w:left="676" w:right="6738"/>
        <w:contextualSpacing/>
        <w:rPr>
          <w:rFonts w:ascii="Times New Roman" w:hAnsi="Times New Roman" w:cs="Times New Roman"/>
          <w:color w:val="auto"/>
          <w:sz w:val="28"/>
          <w:szCs w:val="28"/>
        </w:rPr>
      </w:pPr>
    </w:p>
    <w:p w:rsidR="00B66D07" w:rsidRPr="008F34C9" w:rsidRDefault="00727521" w:rsidP="003613BF">
      <w:pPr>
        <w:pStyle w:val="af0"/>
        <w:spacing w:after="0" w:line="0" w:lineRule="atLeast"/>
        <w:ind w:right="-1" w:firstLine="676"/>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Негізгі орта білім беру бойынша қорытынды аттестаттаудан 9- сыныптың 3 оқушысы бітіру емтиханына қатысты және</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 xml:space="preserve">негізгі орта білім туралы аттестаттар алды. </w:t>
      </w:r>
      <w:r w:rsidR="00B66D07" w:rsidRPr="008F34C9">
        <w:rPr>
          <w:rFonts w:ascii="Times New Roman" w:hAnsi="Times New Roman" w:cs="Times New Roman"/>
          <w:sz w:val="28"/>
          <w:szCs w:val="28"/>
          <w:lang w:val="kk-KZ"/>
        </w:rPr>
        <w:t>Негізгі орта білім беру бойынша үздік аттестатқа 2 үміткер Әбди Мерейлім мен Зекен Мерей қорытынды аттестациядан өту кезінде білімдерін растады.</w:t>
      </w:r>
    </w:p>
    <w:p w:rsidR="00590210" w:rsidRPr="008F34C9" w:rsidRDefault="00590210" w:rsidP="003613BF">
      <w:pPr>
        <w:pStyle w:val="1"/>
        <w:spacing w:after="0" w:line="0" w:lineRule="atLeast"/>
        <w:ind w:left="676" w:right="-2"/>
        <w:contextualSpacing/>
        <w:jc w:val="center"/>
        <w:rPr>
          <w:rFonts w:ascii="Times New Roman" w:hAnsi="Times New Roman" w:cs="Times New Roman"/>
          <w:b/>
          <w:color w:val="auto"/>
          <w:spacing w:val="-2"/>
          <w:sz w:val="28"/>
          <w:szCs w:val="28"/>
        </w:rPr>
      </w:pPr>
      <w:r w:rsidRPr="008F34C9">
        <w:rPr>
          <w:rFonts w:ascii="Times New Roman" w:hAnsi="Times New Roman" w:cs="Times New Roman"/>
          <w:b/>
          <w:color w:val="auto"/>
          <w:sz w:val="28"/>
          <w:szCs w:val="28"/>
          <w:u w:val="single"/>
        </w:rPr>
        <w:t>2022-2023</w:t>
      </w:r>
      <w:r w:rsidRPr="008F34C9">
        <w:rPr>
          <w:rFonts w:ascii="Times New Roman" w:hAnsi="Times New Roman" w:cs="Times New Roman"/>
          <w:b/>
          <w:color w:val="auto"/>
          <w:spacing w:val="-18"/>
          <w:sz w:val="28"/>
          <w:szCs w:val="28"/>
          <w:u w:val="single"/>
        </w:rPr>
        <w:t xml:space="preserve"> </w:t>
      </w:r>
      <w:r w:rsidRPr="008F34C9">
        <w:rPr>
          <w:rFonts w:ascii="Times New Roman" w:hAnsi="Times New Roman" w:cs="Times New Roman"/>
          <w:b/>
          <w:color w:val="auto"/>
          <w:sz w:val="28"/>
          <w:szCs w:val="28"/>
          <w:u w:val="single"/>
        </w:rPr>
        <w:t>оқу</w:t>
      </w:r>
      <w:r w:rsidRPr="008F34C9">
        <w:rPr>
          <w:rFonts w:ascii="Times New Roman" w:hAnsi="Times New Roman" w:cs="Times New Roman"/>
          <w:b/>
          <w:color w:val="auto"/>
          <w:spacing w:val="-17"/>
          <w:sz w:val="28"/>
          <w:szCs w:val="28"/>
          <w:u w:val="single"/>
        </w:rPr>
        <w:t xml:space="preserve"> </w:t>
      </w:r>
      <w:r w:rsidRPr="008F34C9">
        <w:rPr>
          <w:rFonts w:ascii="Times New Roman" w:hAnsi="Times New Roman" w:cs="Times New Roman"/>
          <w:b/>
          <w:color w:val="auto"/>
          <w:sz w:val="28"/>
          <w:szCs w:val="28"/>
          <w:u w:val="single"/>
        </w:rPr>
        <w:t>жылы</w:t>
      </w:r>
      <w:r w:rsidRPr="008F34C9">
        <w:rPr>
          <w:rFonts w:ascii="Times New Roman" w:hAnsi="Times New Roman" w:cs="Times New Roman"/>
          <w:b/>
          <w:color w:val="auto"/>
          <w:sz w:val="28"/>
          <w:szCs w:val="28"/>
        </w:rPr>
        <w:t xml:space="preserve"> </w:t>
      </w:r>
      <w:r w:rsidRPr="008F34C9">
        <w:rPr>
          <w:rFonts w:ascii="Times New Roman" w:hAnsi="Times New Roman" w:cs="Times New Roman"/>
          <w:b/>
          <w:color w:val="auto"/>
          <w:spacing w:val="-2"/>
          <w:sz w:val="28"/>
          <w:szCs w:val="28"/>
          <w:lang w:val="kk-KZ"/>
        </w:rPr>
        <w:t>11</w:t>
      </w:r>
      <w:r w:rsidRPr="008F34C9">
        <w:rPr>
          <w:rFonts w:ascii="Times New Roman" w:hAnsi="Times New Roman" w:cs="Times New Roman"/>
          <w:b/>
          <w:color w:val="auto"/>
          <w:spacing w:val="-2"/>
          <w:sz w:val="28"/>
          <w:szCs w:val="28"/>
        </w:rPr>
        <w:t>-сыныптар</w:t>
      </w:r>
    </w:p>
    <w:p w:rsidR="00590210" w:rsidRPr="008F34C9" w:rsidRDefault="00590210" w:rsidP="003613BF">
      <w:pPr>
        <w:pStyle w:val="1"/>
        <w:spacing w:after="0" w:line="0" w:lineRule="atLeast"/>
        <w:ind w:left="676" w:right="6738"/>
        <w:contextualSpacing/>
        <w:rPr>
          <w:rFonts w:ascii="Times New Roman" w:hAnsi="Times New Roman" w:cs="Times New Roman"/>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3"/>
        <w:gridCol w:w="1080"/>
        <w:gridCol w:w="1606"/>
        <w:gridCol w:w="990"/>
        <w:gridCol w:w="988"/>
        <w:gridCol w:w="987"/>
        <w:gridCol w:w="913"/>
        <w:gridCol w:w="1180"/>
      </w:tblGrid>
      <w:tr w:rsidR="00590210" w:rsidRPr="008F34C9" w:rsidTr="00761C91">
        <w:trPr>
          <w:trHeight w:val="830"/>
        </w:trPr>
        <w:tc>
          <w:tcPr>
            <w:tcW w:w="931" w:type="pct"/>
          </w:tcPr>
          <w:p w:rsidR="00590210" w:rsidRPr="008F34C9" w:rsidRDefault="00590210" w:rsidP="003613BF">
            <w:pPr>
              <w:pStyle w:val="TableParagraph"/>
              <w:spacing w:line="0" w:lineRule="atLeast"/>
              <w:ind w:left="142"/>
              <w:contextualSpacing/>
              <w:rPr>
                <w:b/>
                <w:sz w:val="28"/>
                <w:szCs w:val="28"/>
              </w:rPr>
            </w:pPr>
            <w:r w:rsidRPr="008F34C9">
              <w:rPr>
                <w:b/>
                <w:spacing w:val="-2"/>
                <w:sz w:val="28"/>
                <w:szCs w:val="28"/>
              </w:rPr>
              <w:t>Пәндер</w:t>
            </w:r>
          </w:p>
        </w:tc>
        <w:tc>
          <w:tcPr>
            <w:tcW w:w="667" w:type="pct"/>
          </w:tcPr>
          <w:p w:rsidR="00590210" w:rsidRPr="008F34C9" w:rsidRDefault="00590210" w:rsidP="003613BF">
            <w:pPr>
              <w:pStyle w:val="TableParagraph"/>
              <w:spacing w:line="0" w:lineRule="atLeast"/>
              <w:ind w:left="0"/>
              <w:contextualSpacing/>
              <w:jc w:val="center"/>
              <w:rPr>
                <w:b/>
                <w:sz w:val="28"/>
                <w:szCs w:val="28"/>
              </w:rPr>
            </w:pPr>
            <w:r w:rsidRPr="008F34C9">
              <w:rPr>
                <w:b/>
                <w:spacing w:val="-2"/>
                <w:sz w:val="28"/>
                <w:szCs w:val="28"/>
              </w:rPr>
              <w:t>Жалпы</w:t>
            </w:r>
          </w:p>
          <w:p w:rsidR="00590210" w:rsidRPr="008F34C9" w:rsidRDefault="00590210" w:rsidP="003613BF">
            <w:pPr>
              <w:pStyle w:val="TableParagraph"/>
              <w:spacing w:line="0" w:lineRule="atLeast"/>
              <w:ind w:left="0" w:right="129"/>
              <w:contextualSpacing/>
              <w:jc w:val="center"/>
              <w:rPr>
                <w:b/>
                <w:sz w:val="28"/>
                <w:szCs w:val="28"/>
              </w:rPr>
            </w:pPr>
            <w:r w:rsidRPr="008F34C9">
              <w:rPr>
                <w:b/>
                <w:spacing w:val="-4"/>
                <w:sz w:val="28"/>
                <w:szCs w:val="28"/>
              </w:rPr>
              <w:t>оқушы саны</w:t>
            </w:r>
          </w:p>
        </w:tc>
        <w:tc>
          <w:tcPr>
            <w:tcW w:w="667" w:type="pct"/>
          </w:tcPr>
          <w:p w:rsidR="00590210" w:rsidRPr="008F34C9" w:rsidRDefault="00590210" w:rsidP="003613BF">
            <w:pPr>
              <w:pStyle w:val="TableParagraph"/>
              <w:spacing w:line="0" w:lineRule="atLeast"/>
              <w:ind w:left="115" w:right="106"/>
              <w:contextualSpacing/>
              <w:jc w:val="center"/>
              <w:rPr>
                <w:b/>
                <w:sz w:val="28"/>
                <w:szCs w:val="28"/>
              </w:rPr>
            </w:pPr>
            <w:r w:rsidRPr="008F34C9">
              <w:rPr>
                <w:b/>
                <w:spacing w:val="-2"/>
                <w:sz w:val="28"/>
                <w:szCs w:val="28"/>
              </w:rPr>
              <w:t>Тапсырған</w:t>
            </w:r>
          </w:p>
          <w:p w:rsidR="00590210" w:rsidRPr="008F34C9" w:rsidRDefault="00590210" w:rsidP="003613BF">
            <w:pPr>
              <w:pStyle w:val="TableParagraph"/>
              <w:spacing w:line="0" w:lineRule="atLeast"/>
              <w:ind w:left="115" w:right="103"/>
              <w:contextualSpacing/>
              <w:jc w:val="center"/>
              <w:rPr>
                <w:b/>
                <w:sz w:val="28"/>
                <w:szCs w:val="28"/>
              </w:rPr>
            </w:pPr>
            <w:r w:rsidRPr="008F34C9">
              <w:rPr>
                <w:b/>
                <w:spacing w:val="-4"/>
                <w:sz w:val="28"/>
                <w:szCs w:val="28"/>
              </w:rPr>
              <w:t>оқушы саны</w:t>
            </w:r>
          </w:p>
        </w:tc>
        <w:tc>
          <w:tcPr>
            <w:tcW w:w="534" w:type="pct"/>
          </w:tcPr>
          <w:p w:rsidR="00590210" w:rsidRPr="008F34C9" w:rsidRDefault="00590210" w:rsidP="003613BF">
            <w:pPr>
              <w:pStyle w:val="TableParagraph"/>
              <w:spacing w:line="0" w:lineRule="atLeast"/>
              <w:ind w:left="19" w:right="3"/>
              <w:contextualSpacing/>
              <w:jc w:val="center"/>
              <w:rPr>
                <w:b/>
                <w:sz w:val="28"/>
                <w:szCs w:val="28"/>
              </w:rPr>
            </w:pPr>
            <w:r w:rsidRPr="008F34C9">
              <w:rPr>
                <w:b/>
                <w:spacing w:val="-5"/>
                <w:sz w:val="28"/>
                <w:szCs w:val="28"/>
              </w:rPr>
              <w:t>«5»</w:t>
            </w:r>
          </w:p>
          <w:p w:rsidR="00590210" w:rsidRPr="008F34C9" w:rsidRDefault="00590210" w:rsidP="003613BF">
            <w:pPr>
              <w:pStyle w:val="TableParagraph"/>
              <w:spacing w:before="2" w:line="0" w:lineRule="atLeast"/>
              <w:ind w:left="19" w:right="3"/>
              <w:contextualSpacing/>
              <w:jc w:val="center"/>
              <w:rPr>
                <w:b/>
                <w:sz w:val="28"/>
                <w:szCs w:val="28"/>
              </w:rPr>
            </w:pPr>
            <w:r w:rsidRPr="008F34C9">
              <w:rPr>
                <w:b/>
                <w:spacing w:val="-2"/>
                <w:sz w:val="28"/>
                <w:szCs w:val="28"/>
              </w:rPr>
              <w:t>бағасы</w:t>
            </w:r>
          </w:p>
        </w:tc>
        <w:tc>
          <w:tcPr>
            <w:tcW w:w="534" w:type="pct"/>
          </w:tcPr>
          <w:p w:rsidR="00590210" w:rsidRPr="008F34C9" w:rsidRDefault="00590210" w:rsidP="003613BF">
            <w:pPr>
              <w:pStyle w:val="TableParagraph"/>
              <w:spacing w:line="0" w:lineRule="atLeast"/>
              <w:ind w:left="19" w:right="1"/>
              <w:contextualSpacing/>
              <w:jc w:val="center"/>
              <w:rPr>
                <w:b/>
                <w:sz w:val="28"/>
                <w:szCs w:val="28"/>
              </w:rPr>
            </w:pPr>
            <w:r w:rsidRPr="008F34C9">
              <w:rPr>
                <w:b/>
                <w:spacing w:val="-5"/>
                <w:sz w:val="28"/>
                <w:szCs w:val="28"/>
              </w:rPr>
              <w:t>«4»</w:t>
            </w:r>
          </w:p>
          <w:p w:rsidR="00590210" w:rsidRPr="008F34C9" w:rsidRDefault="00590210" w:rsidP="003613BF">
            <w:pPr>
              <w:pStyle w:val="TableParagraph"/>
              <w:spacing w:before="2" w:line="0" w:lineRule="atLeast"/>
              <w:ind w:left="19" w:right="1"/>
              <w:contextualSpacing/>
              <w:jc w:val="center"/>
              <w:rPr>
                <w:b/>
                <w:sz w:val="28"/>
                <w:szCs w:val="28"/>
              </w:rPr>
            </w:pPr>
            <w:r w:rsidRPr="008F34C9">
              <w:rPr>
                <w:b/>
                <w:spacing w:val="-2"/>
                <w:sz w:val="28"/>
                <w:szCs w:val="28"/>
              </w:rPr>
              <w:t>бағасы</w:t>
            </w:r>
          </w:p>
        </w:tc>
        <w:tc>
          <w:tcPr>
            <w:tcW w:w="534" w:type="pct"/>
          </w:tcPr>
          <w:p w:rsidR="00590210" w:rsidRPr="008F34C9" w:rsidRDefault="00590210" w:rsidP="003613BF">
            <w:pPr>
              <w:pStyle w:val="TableParagraph"/>
              <w:spacing w:line="0" w:lineRule="atLeast"/>
              <w:ind w:left="19"/>
              <w:contextualSpacing/>
              <w:jc w:val="center"/>
              <w:rPr>
                <w:b/>
                <w:sz w:val="28"/>
                <w:szCs w:val="28"/>
              </w:rPr>
            </w:pPr>
            <w:r w:rsidRPr="008F34C9">
              <w:rPr>
                <w:b/>
                <w:spacing w:val="-5"/>
                <w:sz w:val="28"/>
                <w:szCs w:val="28"/>
              </w:rPr>
              <w:t>«3»</w:t>
            </w:r>
          </w:p>
          <w:p w:rsidR="00590210" w:rsidRPr="008F34C9" w:rsidRDefault="00590210" w:rsidP="003613BF">
            <w:pPr>
              <w:pStyle w:val="TableParagraph"/>
              <w:spacing w:before="2" w:line="0" w:lineRule="atLeast"/>
              <w:ind w:left="19"/>
              <w:contextualSpacing/>
              <w:jc w:val="center"/>
              <w:rPr>
                <w:b/>
                <w:sz w:val="28"/>
                <w:szCs w:val="28"/>
              </w:rPr>
            </w:pPr>
            <w:r w:rsidRPr="008F34C9">
              <w:rPr>
                <w:b/>
                <w:spacing w:val="-2"/>
                <w:sz w:val="28"/>
                <w:szCs w:val="28"/>
              </w:rPr>
              <w:t>бағасы</w:t>
            </w:r>
          </w:p>
        </w:tc>
        <w:tc>
          <w:tcPr>
            <w:tcW w:w="534" w:type="pct"/>
          </w:tcPr>
          <w:p w:rsidR="00590210" w:rsidRPr="008F34C9" w:rsidRDefault="00590210" w:rsidP="003613BF">
            <w:pPr>
              <w:pStyle w:val="TableParagraph"/>
              <w:spacing w:line="0" w:lineRule="atLeast"/>
              <w:ind w:left="17" w:right="6"/>
              <w:contextualSpacing/>
              <w:jc w:val="center"/>
              <w:rPr>
                <w:b/>
                <w:sz w:val="28"/>
                <w:szCs w:val="28"/>
              </w:rPr>
            </w:pPr>
            <w:r w:rsidRPr="008F34C9">
              <w:rPr>
                <w:b/>
                <w:spacing w:val="-4"/>
                <w:sz w:val="28"/>
                <w:szCs w:val="28"/>
              </w:rPr>
              <w:t>Сапа</w:t>
            </w:r>
          </w:p>
          <w:p w:rsidR="00590210" w:rsidRPr="008F34C9" w:rsidRDefault="00590210" w:rsidP="003613BF">
            <w:pPr>
              <w:pStyle w:val="TableParagraph"/>
              <w:spacing w:before="2" w:line="0" w:lineRule="atLeast"/>
              <w:ind w:left="17"/>
              <w:contextualSpacing/>
              <w:jc w:val="center"/>
              <w:rPr>
                <w:b/>
                <w:sz w:val="28"/>
                <w:szCs w:val="28"/>
              </w:rPr>
            </w:pPr>
            <w:r w:rsidRPr="008F34C9">
              <w:rPr>
                <w:b/>
                <w:spacing w:val="-10"/>
                <w:sz w:val="28"/>
                <w:szCs w:val="28"/>
              </w:rPr>
              <w:t>%</w:t>
            </w:r>
          </w:p>
        </w:tc>
        <w:tc>
          <w:tcPr>
            <w:tcW w:w="600" w:type="pct"/>
          </w:tcPr>
          <w:p w:rsidR="00590210" w:rsidRPr="008F34C9" w:rsidRDefault="00590210" w:rsidP="003613BF">
            <w:pPr>
              <w:pStyle w:val="TableParagraph"/>
              <w:spacing w:line="0" w:lineRule="atLeast"/>
              <w:ind w:left="26"/>
              <w:contextualSpacing/>
              <w:jc w:val="center"/>
              <w:rPr>
                <w:b/>
                <w:sz w:val="28"/>
                <w:szCs w:val="28"/>
              </w:rPr>
            </w:pPr>
            <w:r w:rsidRPr="008F34C9">
              <w:rPr>
                <w:b/>
                <w:spacing w:val="-2"/>
                <w:sz w:val="28"/>
                <w:szCs w:val="28"/>
              </w:rPr>
              <w:t>Үлгерімі</w:t>
            </w:r>
          </w:p>
          <w:p w:rsidR="00590210" w:rsidRPr="008F34C9" w:rsidRDefault="00590210" w:rsidP="003613BF">
            <w:pPr>
              <w:pStyle w:val="TableParagraph"/>
              <w:spacing w:before="2" w:line="0" w:lineRule="atLeast"/>
              <w:ind w:left="26" w:right="3"/>
              <w:contextualSpacing/>
              <w:jc w:val="center"/>
              <w:rPr>
                <w:b/>
                <w:sz w:val="28"/>
                <w:szCs w:val="28"/>
              </w:rPr>
            </w:pPr>
            <w:r w:rsidRPr="008F34C9">
              <w:rPr>
                <w:b/>
                <w:spacing w:val="-10"/>
                <w:sz w:val="28"/>
                <w:szCs w:val="28"/>
              </w:rPr>
              <w:t>%</w:t>
            </w:r>
          </w:p>
        </w:tc>
      </w:tr>
      <w:tr w:rsidR="00590210" w:rsidRPr="008F34C9" w:rsidTr="00761C91">
        <w:trPr>
          <w:trHeight w:val="273"/>
        </w:trPr>
        <w:tc>
          <w:tcPr>
            <w:tcW w:w="931" w:type="pct"/>
          </w:tcPr>
          <w:p w:rsidR="00590210" w:rsidRPr="008F34C9" w:rsidRDefault="00590210" w:rsidP="003613BF">
            <w:pPr>
              <w:pStyle w:val="TableParagraph"/>
              <w:spacing w:line="0" w:lineRule="atLeast"/>
              <w:contextualSpacing/>
              <w:rPr>
                <w:sz w:val="28"/>
                <w:szCs w:val="28"/>
              </w:rPr>
            </w:pPr>
            <w:r w:rsidRPr="008F34C9">
              <w:rPr>
                <w:sz w:val="28"/>
                <w:szCs w:val="28"/>
              </w:rPr>
              <w:t>Қазақ</w:t>
            </w:r>
            <w:r w:rsidRPr="008F34C9">
              <w:rPr>
                <w:spacing w:val="-6"/>
                <w:sz w:val="28"/>
                <w:szCs w:val="28"/>
              </w:rPr>
              <w:t xml:space="preserve"> </w:t>
            </w:r>
            <w:r w:rsidRPr="008F34C9">
              <w:rPr>
                <w:spacing w:val="-4"/>
                <w:sz w:val="28"/>
                <w:szCs w:val="28"/>
              </w:rPr>
              <w:t>тілі</w:t>
            </w:r>
          </w:p>
        </w:tc>
        <w:tc>
          <w:tcPr>
            <w:tcW w:w="667" w:type="pct"/>
          </w:tcPr>
          <w:p w:rsidR="00590210" w:rsidRPr="008F34C9" w:rsidRDefault="00B66D07" w:rsidP="003613BF">
            <w:pPr>
              <w:pStyle w:val="TableParagraph"/>
              <w:tabs>
                <w:tab w:val="left" w:pos="810"/>
              </w:tabs>
              <w:spacing w:line="0" w:lineRule="atLeast"/>
              <w:contextualSpacing/>
              <w:jc w:val="center"/>
              <w:rPr>
                <w:sz w:val="28"/>
                <w:szCs w:val="28"/>
              </w:rPr>
            </w:pPr>
            <w:r w:rsidRPr="008F34C9">
              <w:rPr>
                <w:sz w:val="28"/>
                <w:szCs w:val="28"/>
              </w:rPr>
              <w:t>6</w:t>
            </w:r>
          </w:p>
        </w:tc>
        <w:tc>
          <w:tcPr>
            <w:tcW w:w="667"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6</w:t>
            </w:r>
          </w:p>
        </w:tc>
        <w:tc>
          <w:tcPr>
            <w:tcW w:w="534"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2</w:t>
            </w:r>
          </w:p>
        </w:tc>
        <w:tc>
          <w:tcPr>
            <w:tcW w:w="534" w:type="pct"/>
          </w:tcPr>
          <w:p w:rsidR="00590210" w:rsidRPr="008F34C9" w:rsidRDefault="00B66D07" w:rsidP="003613BF">
            <w:pPr>
              <w:pStyle w:val="TableParagraph"/>
              <w:spacing w:line="0" w:lineRule="atLeast"/>
              <w:ind w:left="111"/>
              <w:contextualSpacing/>
              <w:jc w:val="center"/>
              <w:rPr>
                <w:sz w:val="28"/>
                <w:szCs w:val="28"/>
              </w:rPr>
            </w:pPr>
            <w:r w:rsidRPr="008F34C9">
              <w:rPr>
                <w:sz w:val="28"/>
                <w:szCs w:val="28"/>
              </w:rPr>
              <w:t>2</w:t>
            </w:r>
          </w:p>
        </w:tc>
        <w:tc>
          <w:tcPr>
            <w:tcW w:w="534" w:type="pct"/>
          </w:tcPr>
          <w:p w:rsidR="00590210" w:rsidRPr="008F34C9" w:rsidRDefault="00B66D07" w:rsidP="003613BF">
            <w:pPr>
              <w:pStyle w:val="TableParagraph"/>
              <w:spacing w:line="0" w:lineRule="atLeast"/>
              <w:ind w:left="112"/>
              <w:contextualSpacing/>
              <w:jc w:val="center"/>
              <w:rPr>
                <w:sz w:val="28"/>
                <w:szCs w:val="28"/>
              </w:rPr>
            </w:pPr>
            <w:r w:rsidRPr="008F34C9">
              <w:rPr>
                <w:sz w:val="28"/>
                <w:szCs w:val="28"/>
              </w:rPr>
              <w:t>2</w:t>
            </w:r>
          </w:p>
        </w:tc>
        <w:tc>
          <w:tcPr>
            <w:tcW w:w="534" w:type="pct"/>
          </w:tcPr>
          <w:p w:rsidR="00590210" w:rsidRPr="008F34C9" w:rsidRDefault="00B66D07" w:rsidP="003613BF">
            <w:pPr>
              <w:pStyle w:val="TableParagraph"/>
              <w:spacing w:line="0" w:lineRule="atLeast"/>
              <w:ind w:left="113" w:hanging="113"/>
              <w:contextualSpacing/>
              <w:jc w:val="center"/>
              <w:rPr>
                <w:sz w:val="28"/>
                <w:szCs w:val="28"/>
              </w:rPr>
            </w:pPr>
            <w:r w:rsidRPr="008F34C9">
              <w:rPr>
                <w:spacing w:val="-5"/>
                <w:sz w:val="28"/>
                <w:szCs w:val="28"/>
              </w:rPr>
              <w:t>66,7</w:t>
            </w:r>
            <w:r w:rsidR="00590210" w:rsidRPr="008F34C9">
              <w:rPr>
                <w:spacing w:val="-5"/>
                <w:sz w:val="28"/>
                <w:szCs w:val="28"/>
              </w:rPr>
              <w:t>%</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contextualSpacing/>
              <w:rPr>
                <w:sz w:val="28"/>
                <w:szCs w:val="28"/>
              </w:rPr>
            </w:pPr>
            <w:r w:rsidRPr="008F34C9">
              <w:rPr>
                <w:spacing w:val="-2"/>
                <w:sz w:val="28"/>
                <w:szCs w:val="28"/>
              </w:rPr>
              <w:t>Математика</w:t>
            </w:r>
          </w:p>
          <w:p w:rsidR="00590210" w:rsidRPr="008F34C9" w:rsidRDefault="00590210" w:rsidP="003613BF">
            <w:pPr>
              <w:pStyle w:val="TableParagraph"/>
              <w:spacing w:before="2" w:line="0" w:lineRule="atLeast"/>
              <w:contextualSpacing/>
              <w:rPr>
                <w:sz w:val="28"/>
                <w:szCs w:val="28"/>
              </w:rPr>
            </w:pPr>
            <w:r w:rsidRPr="008F34C9">
              <w:rPr>
                <w:spacing w:val="-2"/>
                <w:sz w:val="28"/>
                <w:szCs w:val="28"/>
              </w:rPr>
              <w:t>(алгебра)</w:t>
            </w:r>
          </w:p>
        </w:tc>
        <w:tc>
          <w:tcPr>
            <w:tcW w:w="667"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6</w:t>
            </w:r>
          </w:p>
        </w:tc>
        <w:tc>
          <w:tcPr>
            <w:tcW w:w="667"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6</w:t>
            </w:r>
          </w:p>
        </w:tc>
        <w:tc>
          <w:tcPr>
            <w:tcW w:w="534"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2</w:t>
            </w:r>
          </w:p>
        </w:tc>
        <w:tc>
          <w:tcPr>
            <w:tcW w:w="534" w:type="pct"/>
          </w:tcPr>
          <w:p w:rsidR="00590210" w:rsidRPr="008F34C9" w:rsidRDefault="00B66D07" w:rsidP="003613BF">
            <w:pPr>
              <w:pStyle w:val="TableParagraph"/>
              <w:spacing w:line="0" w:lineRule="atLeast"/>
              <w:ind w:left="111"/>
              <w:contextualSpacing/>
              <w:jc w:val="center"/>
              <w:rPr>
                <w:sz w:val="28"/>
                <w:szCs w:val="28"/>
              </w:rPr>
            </w:pPr>
            <w:r w:rsidRPr="008F34C9">
              <w:rPr>
                <w:sz w:val="28"/>
                <w:szCs w:val="28"/>
              </w:rPr>
              <w:t>4</w:t>
            </w:r>
          </w:p>
        </w:tc>
        <w:tc>
          <w:tcPr>
            <w:tcW w:w="534" w:type="pct"/>
          </w:tcPr>
          <w:p w:rsidR="00590210" w:rsidRPr="008F34C9" w:rsidRDefault="00590210" w:rsidP="003613BF">
            <w:pPr>
              <w:pStyle w:val="TableParagraph"/>
              <w:spacing w:line="0" w:lineRule="atLeast"/>
              <w:ind w:left="112"/>
              <w:contextualSpacing/>
              <w:jc w:val="center"/>
              <w:rPr>
                <w:sz w:val="28"/>
                <w:szCs w:val="28"/>
              </w:rPr>
            </w:pPr>
          </w:p>
        </w:tc>
        <w:tc>
          <w:tcPr>
            <w:tcW w:w="534" w:type="pct"/>
          </w:tcPr>
          <w:p w:rsidR="00590210" w:rsidRPr="008F34C9" w:rsidRDefault="00B66D07" w:rsidP="003613BF">
            <w:pPr>
              <w:pStyle w:val="TableParagraph"/>
              <w:spacing w:line="0" w:lineRule="atLeast"/>
              <w:ind w:left="113"/>
              <w:contextualSpacing/>
              <w:jc w:val="center"/>
              <w:rPr>
                <w:sz w:val="28"/>
                <w:szCs w:val="28"/>
              </w:rPr>
            </w:pPr>
            <w:r w:rsidRPr="008F34C9">
              <w:rPr>
                <w:spacing w:val="-5"/>
                <w:sz w:val="28"/>
                <w:szCs w:val="28"/>
              </w:rPr>
              <w:t>100</w:t>
            </w:r>
            <w:r w:rsidR="00590210" w:rsidRPr="008F34C9">
              <w:rPr>
                <w:spacing w:val="-5"/>
                <w:sz w:val="28"/>
                <w:szCs w:val="28"/>
              </w:rPr>
              <w:t>%</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contextualSpacing/>
              <w:rPr>
                <w:sz w:val="28"/>
                <w:szCs w:val="28"/>
              </w:rPr>
            </w:pPr>
            <w:r w:rsidRPr="008F34C9">
              <w:rPr>
                <w:sz w:val="28"/>
                <w:szCs w:val="28"/>
              </w:rPr>
              <w:t xml:space="preserve">Орыс </w:t>
            </w:r>
            <w:r w:rsidRPr="008F34C9">
              <w:rPr>
                <w:spacing w:val="-4"/>
                <w:sz w:val="28"/>
                <w:szCs w:val="28"/>
              </w:rPr>
              <w:t>тілі</w:t>
            </w:r>
          </w:p>
        </w:tc>
        <w:tc>
          <w:tcPr>
            <w:tcW w:w="667"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6</w:t>
            </w:r>
          </w:p>
        </w:tc>
        <w:tc>
          <w:tcPr>
            <w:tcW w:w="667"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6</w:t>
            </w:r>
          </w:p>
        </w:tc>
        <w:tc>
          <w:tcPr>
            <w:tcW w:w="534"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2</w:t>
            </w:r>
          </w:p>
        </w:tc>
        <w:tc>
          <w:tcPr>
            <w:tcW w:w="534" w:type="pct"/>
          </w:tcPr>
          <w:p w:rsidR="00590210" w:rsidRPr="008F34C9" w:rsidRDefault="00B66D07" w:rsidP="003613BF">
            <w:pPr>
              <w:pStyle w:val="TableParagraph"/>
              <w:spacing w:line="0" w:lineRule="atLeast"/>
              <w:ind w:left="111"/>
              <w:contextualSpacing/>
              <w:jc w:val="center"/>
              <w:rPr>
                <w:sz w:val="28"/>
                <w:szCs w:val="28"/>
              </w:rPr>
            </w:pPr>
            <w:r w:rsidRPr="008F34C9">
              <w:rPr>
                <w:sz w:val="28"/>
                <w:szCs w:val="28"/>
              </w:rPr>
              <w:t>3</w:t>
            </w:r>
          </w:p>
        </w:tc>
        <w:tc>
          <w:tcPr>
            <w:tcW w:w="534" w:type="pct"/>
          </w:tcPr>
          <w:p w:rsidR="00590210" w:rsidRPr="008F34C9" w:rsidRDefault="00B66D07" w:rsidP="003613BF">
            <w:pPr>
              <w:pStyle w:val="TableParagraph"/>
              <w:spacing w:line="0" w:lineRule="atLeast"/>
              <w:ind w:left="112"/>
              <w:contextualSpacing/>
              <w:jc w:val="center"/>
              <w:rPr>
                <w:sz w:val="28"/>
                <w:szCs w:val="28"/>
              </w:rPr>
            </w:pPr>
            <w:r w:rsidRPr="008F34C9">
              <w:rPr>
                <w:sz w:val="28"/>
                <w:szCs w:val="28"/>
              </w:rPr>
              <w:t>1</w:t>
            </w:r>
          </w:p>
        </w:tc>
        <w:tc>
          <w:tcPr>
            <w:tcW w:w="534" w:type="pct"/>
          </w:tcPr>
          <w:p w:rsidR="00590210" w:rsidRPr="008F34C9" w:rsidRDefault="00B66D07" w:rsidP="003613BF">
            <w:pPr>
              <w:pStyle w:val="TableParagraph"/>
              <w:spacing w:line="0" w:lineRule="atLeast"/>
              <w:ind w:left="113"/>
              <w:contextualSpacing/>
              <w:jc w:val="center"/>
              <w:rPr>
                <w:sz w:val="28"/>
                <w:szCs w:val="28"/>
              </w:rPr>
            </w:pPr>
            <w:r w:rsidRPr="008F34C9">
              <w:rPr>
                <w:spacing w:val="-5"/>
                <w:sz w:val="28"/>
                <w:szCs w:val="28"/>
              </w:rPr>
              <w:t>83,3</w:t>
            </w:r>
            <w:r w:rsidR="00590210" w:rsidRPr="008F34C9">
              <w:rPr>
                <w:spacing w:val="-5"/>
                <w:sz w:val="28"/>
                <w:szCs w:val="28"/>
              </w:rPr>
              <w:t>%</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0C039E" w:rsidRPr="008F34C9" w:rsidTr="00761C91">
        <w:trPr>
          <w:trHeight w:val="551"/>
        </w:trPr>
        <w:tc>
          <w:tcPr>
            <w:tcW w:w="931" w:type="pct"/>
          </w:tcPr>
          <w:p w:rsidR="000C039E" w:rsidRPr="008F34C9" w:rsidRDefault="000C039E" w:rsidP="003613BF">
            <w:pPr>
              <w:pStyle w:val="TableParagraph"/>
              <w:spacing w:line="0" w:lineRule="atLeast"/>
              <w:contextualSpacing/>
              <w:rPr>
                <w:sz w:val="28"/>
                <w:szCs w:val="28"/>
              </w:rPr>
            </w:pPr>
            <w:r w:rsidRPr="008F34C9">
              <w:rPr>
                <w:sz w:val="28"/>
                <w:szCs w:val="28"/>
              </w:rPr>
              <w:t>Қазақстан тарихы</w:t>
            </w:r>
          </w:p>
        </w:tc>
        <w:tc>
          <w:tcPr>
            <w:tcW w:w="667" w:type="pct"/>
          </w:tcPr>
          <w:p w:rsidR="000C039E"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667" w:type="pct"/>
          </w:tcPr>
          <w:p w:rsidR="000C039E" w:rsidRPr="008F34C9" w:rsidRDefault="000C039E" w:rsidP="003613BF">
            <w:pPr>
              <w:pStyle w:val="TableParagraph"/>
              <w:spacing w:line="0" w:lineRule="atLeast"/>
              <w:contextualSpacing/>
              <w:jc w:val="center"/>
              <w:rPr>
                <w:sz w:val="28"/>
                <w:szCs w:val="28"/>
              </w:rPr>
            </w:pPr>
            <w:r w:rsidRPr="008F34C9">
              <w:rPr>
                <w:sz w:val="28"/>
                <w:szCs w:val="28"/>
              </w:rPr>
              <w:t>6</w:t>
            </w:r>
          </w:p>
        </w:tc>
        <w:tc>
          <w:tcPr>
            <w:tcW w:w="534" w:type="pct"/>
          </w:tcPr>
          <w:p w:rsidR="000C039E" w:rsidRPr="008F34C9" w:rsidRDefault="000C039E" w:rsidP="003613BF">
            <w:pPr>
              <w:pStyle w:val="TableParagraph"/>
              <w:spacing w:line="0" w:lineRule="atLeast"/>
              <w:contextualSpacing/>
              <w:jc w:val="center"/>
              <w:rPr>
                <w:sz w:val="28"/>
                <w:szCs w:val="28"/>
              </w:rPr>
            </w:pPr>
            <w:r w:rsidRPr="008F34C9">
              <w:rPr>
                <w:sz w:val="28"/>
                <w:szCs w:val="28"/>
              </w:rPr>
              <w:t>2</w:t>
            </w:r>
          </w:p>
        </w:tc>
        <w:tc>
          <w:tcPr>
            <w:tcW w:w="534" w:type="pct"/>
          </w:tcPr>
          <w:p w:rsidR="000C039E" w:rsidRPr="008F34C9" w:rsidRDefault="000C039E" w:rsidP="003613BF">
            <w:pPr>
              <w:pStyle w:val="TableParagraph"/>
              <w:spacing w:line="0" w:lineRule="atLeast"/>
              <w:ind w:left="111"/>
              <w:contextualSpacing/>
              <w:jc w:val="center"/>
              <w:rPr>
                <w:sz w:val="28"/>
                <w:szCs w:val="28"/>
              </w:rPr>
            </w:pPr>
            <w:r w:rsidRPr="008F34C9">
              <w:rPr>
                <w:sz w:val="28"/>
                <w:szCs w:val="28"/>
              </w:rPr>
              <w:t>2</w:t>
            </w:r>
          </w:p>
        </w:tc>
        <w:tc>
          <w:tcPr>
            <w:tcW w:w="534" w:type="pct"/>
          </w:tcPr>
          <w:p w:rsidR="000C039E" w:rsidRPr="008F34C9" w:rsidRDefault="000C039E" w:rsidP="003613BF">
            <w:pPr>
              <w:pStyle w:val="TableParagraph"/>
              <w:spacing w:line="0" w:lineRule="atLeast"/>
              <w:ind w:left="112"/>
              <w:contextualSpacing/>
              <w:jc w:val="center"/>
              <w:rPr>
                <w:sz w:val="28"/>
                <w:szCs w:val="28"/>
              </w:rPr>
            </w:pPr>
            <w:r w:rsidRPr="008F34C9">
              <w:rPr>
                <w:sz w:val="28"/>
                <w:szCs w:val="28"/>
              </w:rPr>
              <w:t>2</w:t>
            </w:r>
          </w:p>
        </w:tc>
        <w:tc>
          <w:tcPr>
            <w:tcW w:w="534" w:type="pct"/>
          </w:tcPr>
          <w:p w:rsidR="000C039E" w:rsidRPr="008F34C9" w:rsidRDefault="000C039E" w:rsidP="003613BF">
            <w:pPr>
              <w:pStyle w:val="TableParagraph"/>
              <w:spacing w:line="0" w:lineRule="atLeast"/>
              <w:ind w:left="113"/>
              <w:contextualSpacing/>
              <w:jc w:val="center"/>
              <w:rPr>
                <w:spacing w:val="-5"/>
                <w:sz w:val="28"/>
                <w:szCs w:val="28"/>
                <w:lang w:val="ru-RU"/>
              </w:rPr>
            </w:pPr>
            <w:r w:rsidRPr="008F34C9">
              <w:rPr>
                <w:spacing w:val="-5"/>
                <w:sz w:val="28"/>
                <w:szCs w:val="28"/>
              </w:rPr>
              <w:t>66,7</w:t>
            </w:r>
            <w:r w:rsidRPr="008F34C9">
              <w:rPr>
                <w:spacing w:val="-5"/>
                <w:sz w:val="28"/>
                <w:szCs w:val="28"/>
                <w:lang w:val="ru-RU"/>
              </w:rPr>
              <w:t>%</w:t>
            </w:r>
          </w:p>
        </w:tc>
        <w:tc>
          <w:tcPr>
            <w:tcW w:w="600" w:type="pct"/>
          </w:tcPr>
          <w:p w:rsidR="000C039E" w:rsidRPr="008F34C9" w:rsidRDefault="000C039E" w:rsidP="003613BF">
            <w:pPr>
              <w:pStyle w:val="TableParagraph"/>
              <w:spacing w:line="0" w:lineRule="atLeast"/>
              <w:ind w:left="114"/>
              <w:contextualSpacing/>
              <w:jc w:val="center"/>
              <w:rPr>
                <w:spacing w:val="-4"/>
                <w:sz w:val="28"/>
                <w:szCs w:val="28"/>
                <w:lang w:val="ru-RU"/>
              </w:rPr>
            </w:pPr>
            <w:r w:rsidRPr="008F34C9">
              <w:rPr>
                <w:spacing w:val="-4"/>
                <w:sz w:val="28"/>
                <w:szCs w:val="28"/>
                <w:lang w:val="ru-RU"/>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contextualSpacing/>
              <w:rPr>
                <w:sz w:val="28"/>
                <w:szCs w:val="28"/>
              </w:rPr>
            </w:pPr>
            <w:r w:rsidRPr="008F34C9">
              <w:rPr>
                <w:spacing w:val="-2"/>
                <w:sz w:val="28"/>
                <w:szCs w:val="28"/>
              </w:rPr>
              <w:t xml:space="preserve">Биология </w:t>
            </w:r>
          </w:p>
        </w:tc>
        <w:tc>
          <w:tcPr>
            <w:tcW w:w="667"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2</w:t>
            </w:r>
          </w:p>
        </w:tc>
        <w:tc>
          <w:tcPr>
            <w:tcW w:w="667"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2</w:t>
            </w:r>
          </w:p>
        </w:tc>
        <w:tc>
          <w:tcPr>
            <w:tcW w:w="534"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1</w:t>
            </w:r>
          </w:p>
        </w:tc>
        <w:tc>
          <w:tcPr>
            <w:tcW w:w="534" w:type="pct"/>
          </w:tcPr>
          <w:p w:rsidR="00590210" w:rsidRPr="008F34C9" w:rsidRDefault="00B66D07" w:rsidP="003613BF">
            <w:pPr>
              <w:pStyle w:val="TableParagraph"/>
              <w:spacing w:line="0" w:lineRule="atLeast"/>
              <w:ind w:left="111"/>
              <w:contextualSpacing/>
              <w:jc w:val="center"/>
              <w:rPr>
                <w:sz w:val="28"/>
                <w:szCs w:val="28"/>
              </w:rPr>
            </w:pPr>
            <w:r w:rsidRPr="008F34C9">
              <w:rPr>
                <w:sz w:val="28"/>
                <w:szCs w:val="28"/>
              </w:rPr>
              <w:t>1</w:t>
            </w:r>
          </w:p>
        </w:tc>
        <w:tc>
          <w:tcPr>
            <w:tcW w:w="534" w:type="pct"/>
          </w:tcPr>
          <w:p w:rsidR="00590210" w:rsidRPr="008F34C9" w:rsidRDefault="00590210" w:rsidP="003613BF">
            <w:pPr>
              <w:pStyle w:val="TableParagraph"/>
              <w:spacing w:line="0" w:lineRule="atLeast"/>
              <w:ind w:left="112"/>
              <w:contextualSpacing/>
              <w:jc w:val="center"/>
              <w:rPr>
                <w:sz w:val="28"/>
                <w:szCs w:val="28"/>
              </w:rPr>
            </w:pPr>
          </w:p>
        </w:tc>
        <w:tc>
          <w:tcPr>
            <w:tcW w:w="534" w:type="pct"/>
          </w:tcPr>
          <w:p w:rsidR="00590210" w:rsidRPr="008F34C9" w:rsidRDefault="00590210" w:rsidP="003613BF">
            <w:pPr>
              <w:pStyle w:val="TableParagraph"/>
              <w:spacing w:line="0" w:lineRule="atLeast"/>
              <w:ind w:hanging="110"/>
              <w:contextualSpacing/>
              <w:jc w:val="center"/>
              <w:rPr>
                <w:sz w:val="28"/>
                <w:szCs w:val="28"/>
              </w:rPr>
            </w:pPr>
            <w:r w:rsidRPr="008F34C9">
              <w:rPr>
                <w:spacing w:val="-5"/>
                <w:sz w:val="28"/>
                <w:szCs w:val="28"/>
              </w:rPr>
              <w:t>100%</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contextualSpacing/>
              <w:rPr>
                <w:spacing w:val="-2"/>
                <w:sz w:val="28"/>
                <w:szCs w:val="28"/>
              </w:rPr>
            </w:pPr>
            <w:r w:rsidRPr="008F34C9">
              <w:rPr>
                <w:spacing w:val="-2"/>
                <w:sz w:val="28"/>
                <w:szCs w:val="28"/>
              </w:rPr>
              <w:t xml:space="preserve">Физика </w:t>
            </w:r>
          </w:p>
        </w:tc>
        <w:tc>
          <w:tcPr>
            <w:tcW w:w="667"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4</w:t>
            </w:r>
          </w:p>
        </w:tc>
        <w:tc>
          <w:tcPr>
            <w:tcW w:w="667"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4</w:t>
            </w:r>
          </w:p>
        </w:tc>
        <w:tc>
          <w:tcPr>
            <w:tcW w:w="534" w:type="pct"/>
          </w:tcPr>
          <w:p w:rsidR="00590210" w:rsidRPr="008F34C9" w:rsidRDefault="00B66D07" w:rsidP="003613BF">
            <w:pPr>
              <w:pStyle w:val="TableParagraph"/>
              <w:spacing w:line="0" w:lineRule="atLeast"/>
              <w:contextualSpacing/>
              <w:jc w:val="center"/>
              <w:rPr>
                <w:sz w:val="28"/>
                <w:szCs w:val="28"/>
              </w:rPr>
            </w:pPr>
            <w:r w:rsidRPr="008F34C9">
              <w:rPr>
                <w:sz w:val="28"/>
                <w:szCs w:val="28"/>
              </w:rPr>
              <w:t>1</w:t>
            </w:r>
          </w:p>
        </w:tc>
        <w:tc>
          <w:tcPr>
            <w:tcW w:w="534" w:type="pct"/>
          </w:tcPr>
          <w:p w:rsidR="00590210" w:rsidRPr="008F34C9" w:rsidRDefault="00B66D07" w:rsidP="003613BF">
            <w:pPr>
              <w:pStyle w:val="TableParagraph"/>
              <w:spacing w:line="0" w:lineRule="atLeast"/>
              <w:ind w:left="111"/>
              <w:contextualSpacing/>
              <w:jc w:val="center"/>
              <w:rPr>
                <w:sz w:val="28"/>
                <w:szCs w:val="28"/>
              </w:rPr>
            </w:pPr>
            <w:r w:rsidRPr="008F34C9">
              <w:rPr>
                <w:sz w:val="28"/>
                <w:szCs w:val="28"/>
              </w:rPr>
              <w:t>3</w:t>
            </w:r>
          </w:p>
        </w:tc>
        <w:tc>
          <w:tcPr>
            <w:tcW w:w="534" w:type="pct"/>
          </w:tcPr>
          <w:p w:rsidR="00590210" w:rsidRPr="008F34C9" w:rsidRDefault="00590210" w:rsidP="003613BF">
            <w:pPr>
              <w:pStyle w:val="TableParagraph"/>
              <w:spacing w:line="0" w:lineRule="atLeast"/>
              <w:ind w:left="112"/>
              <w:contextualSpacing/>
              <w:jc w:val="center"/>
              <w:rPr>
                <w:sz w:val="28"/>
                <w:szCs w:val="28"/>
              </w:rPr>
            </w:pPr>
          </w:p>
        </w:tc>
        <w:tc>
          <w:tcPr>
            <w:tcW w:w="534" w:type="pct"/>
          </w:tcPr>
          <w:p w:rsidR="00590210" w:rsidRPr="008F34C9" w:rsidRDefault="00B66D07" w:rsidP="003613BF">
            <w:pPr>
              <w:pStyle w:val="TableParagraph"/>
              <w:spacing w:line="0" w:lineRule="atLeast"/>
              <w:ind w:left="113"/>
              <w:contextualSpacing/>
              <w:jc w:val="center"/>
              <w:rPr>
                <w:sz w:val="28"/>
                <w:szCs w:val="28"/>
              </w:rPr>
            </w:pPr>
            <w:r w:rsidRPr="008F34C9">
              <w:rPr>
                <w:spacing w:val="-5"/>
                <w:sz w:val="28"/>
                <w:szCs w:val="28"/>
              </w:rPr>
              <w:t>100</w:t>
            </w:r>
            <w:r w:rsidR="00590210" w:rsidRPr="008F34C9">
              <w:rPr>
                <w:spacing w:val="-5"/>
                <w:sz w:val="28"/>
                <w:szCs w:val="28"/>
              </w:rPr>
              <w:t>%</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bl>
    <w:p w:rsidR="00590210" w:rsidRPr="008F34C9" w:rsidRDefault="00590210" w:rsidP="003613BF">
      <w:pPr>
        <w:pStyle w:val="1"/>
        <w:spacing w:after="0" w:line="0" w:lineRule="atLeast"/>
        <w:ind w:left="676" w:right="6738"/>
        <w:contextualSpacing/>
        <w:rPr>
          <w:rFonts w:ascii="Times New Roman" w:hAnsi="Times New Roman" w:cs="Times New Roman"/>
          <w:color w:val="auto"/>
          <w:sz w:val="28"/>
          <w:szCs w:val="28"/>
        </w:rPr>
      </w:pPr>
    </w:p>
    <w:p w:rsidR="00B66D07" w:rsidRPr="008F34C9" w:rsidRDefault="00B66D07" w:rsidP="003613BF">
      <w:pPr>
        <w:pStyle w:val="af0"/>
        <w:spacing w:after="0" w:line="0" w:lineRule="atLeast"/>
        <w:ind w:right="-1" w:firstLine="456"/>
        <w:contextualSpacing/>
        <w:jc w:val="both"/>
        <w:rPr>
          <w:rFonts w:ascii="Times New Roman" w:hAnsi="Times New Roman" w:cs="Times New Roman"/>
          <w:sz w:val="28"/>
          <w:szCs w:val="28"/>
        </w:rPr>
      </w:pPr>
      <w:r w:rsidRPr="008F34C9">
        <w:rPr>
          <w:rFonts w:ascii="Times New Roman" w:hAnsi="Times New Roman" w:cs="Times New Roman"/>
          <w:sz w:val="28"/>
          <w:szCs w:val="28"/>
          <w:lang w:val="kk-KZ"/>
        </w:rPr>
        <w:t xml:space="preserve">Жалпы </w:t>
      </w:r>
      <w:r w:rsidR="00590210" w:rsidRPr="008F34C9">
        <w:rPr>
          <w:rFonts w:ascii="Times New Roman" w:hAnsi="Times New Roman" w:cs="Times New Roman"/>
          <w:sz w:val="28"/>
          <w:szCs w:val="28"/>
        </w:rPr>
        <w:t>орта білім беру бо</w:t>
      </w:r>
      <w:r w:rsidRPr="008F34C9">
        <w:rPr>
          <w:rFonts w:ascii="Times New Roman" w:hAnsi="Times New Roman" w:cs="Times New Roman"/>
          <w:sz w:val="28"/>
          <w:szCs w:val="28"/>
        </w:rPr>
        <w:t xml:space="preserve">йынша қорытынды аттестаттаудан </w:t>
      </w:r>
      <w:r w:rsidRPr="008F34C9">
        <w:rPr>
          <w:rFonts w:ascii="Times New Roman" w:hAnsi="Times New Roman" w:cs="Times New Roman"/>
          <w:sz w:val="28"/>
          <w:szCs w:val="28"/>
          <w:lang w:val="kk-KZ"/>
        </w:rPr>
        <w:t>11</w:t>
      </w:r>
      <w:r w:rsidR="00590210" w:rsidRPr="008F34C9">
        <w:rPr>
          <w:rFonts w:ascii="Times New Roman" w:hAnsi="Times New Roman" w:cs="Times New Roman"/>
          <w:sz w:val="28"/>
          <w:szCs w:val="28"/>
        </w:rPr>
        <w:t xml:space="preserve">- сыныптың </w:t>
      </w:r>
      <w:r w:rsidRPr="008F34C9">
        <w:rPr>
          <w:rFonts w:ascii="Times New Roman" w:hAnsi="Times New Roman" w:cs="Times New Roman"/>
          <w:sz w:val="28"/>
          <w:szCs w:val="28"/>
          <w:lang w:val="kk-KZ"/>
        </w:rPr>
        <w:t>6</w:t>
      </w:r>
      <w:r w:rsidR="00590210" w:rsidRPr="008F34C9">
        <w:rPr>
          <w:rFonts w:ascii="Times New Roman" w:hAnsi="Times New Roman" w:cs="Times New Roman"/>
          <w:sz w:val="28"/>
          <w:szCs w:val="28"/>
        </w:rPr>
        <w:t xml:space="preserve"> оқушысы бітіру емтиханына қатысты және</w:t>
      </w:r>
      <w:r w:rsidR="00590210" w:rsidRPr="008F34C9">
        <w:rPr>
          <w:rFonts w:ascii="Times New Roman" w:hAnsi="Times New Roman" w:cs="Times New Roman"/>
          <w:spacing w:val="-1"/>
          <w:sz w:val="28"/>
          <w:szCs w:val="28"/>
        </w:rPr>
        <w:t xml:space="preserve"> </w:t>
      </w:r>
      <w:r w:rsidRPr="008F34C9">
        <w:rPr>
          <w:rFonts w:ascii="Times New Roman" w:hAnsi="Times New Roman" w:cs="Times New Roman"/>
          <w:sz w:val="28"/>
          <w:szCs w:val="28"/>
          <w:lang w:val="kk-KZ"/>
        </w:rPr>
        <w:t>жалпы</w:t>
      </w:r>
      <w:r w:rsidR="00590210" w:rsidRPr="008F34C9">
        <w:rPr>
          <w:rFonts w:ascii="Times New Roman" w:hAnsi="Times New Roman" w:cs="Times New Roman"/>
          <w:sz w:val="28"/>
          <w:szCs w:val="28"/>
        </w:rPr>
        <w:t xml:space="preserve"> орта білім туралы аттестаттар алды. </w:t>
      </w:r>
      <w:r w:rsidRPr="008F34C9">
        <w:rPr>
          <w:rFonts w:ascii="Times New Roman" w:hAnsi="Times New Roman" w:cs="Times New Roman"/>
          <w:sz w:val="28"/>
          <w:szCs w:val="28"/>
          <w:lang w:val="kk-KZ"/>
        </w:rPr>
        <w:t xml:space="preserve">Жалпы </w:t>
      </w:r>
      <w:r w:rsidRPr="008F34C9">
        <w:rPr>
          <w:rFonts w:ascii="Times New Roman" w:hAnsi="Times New Roman" w:cs="Times New Roman"/>
          <w:sz w:val="28"/>
          <w:szCs w:val="28"/>
        </w:rPr>
        <w:t xml:space="preserve">орта білім беру бойынша </w:t>
      </w:r>
      <w:r w:rsidRPr="008F34C9">
        <w:rPr>
          <w:rFonts w:ascii="Times New Roman" w:hAnsi="Times New Roman" w:cs="Times New Roman"/>
          <w:sz w:val="28"/>
          <w:szCs w:val="28"/>
          <w:lang w:val="kk-KZ"/>
        </w:rPr>
        <w:t>«Алтын белгіге» 2</w:t>
      </w:r>
      <w:r w:rsidRPr="008F34C9">
        <w:rPr>
          <w:rFonts w:ascii="Times New Roman" w:hAnsi="Times New Roman" w:cs="Times New Roman"/>
          <w:sz w:val="28"/>
          <w:szCs w:val="28"/>
        </w:rPr>
        <w:t xml:space="preserve"> үміткер </w:t>
      </w:r>
      <w:r w:rsidRPr="008F34C9">
        <w:rPr>
          <w:rFonts w:ascii="Times New Roman" w:hAnsi="Times New Roman" w:cs="Times New Roman"/>
          <w:sz w:val="28"/>
          <w:szCs w:val="28"/>
          <w:lang w:val="kk-KZ"/>
        </w:rPr>
        <w:t xml:space="preserve">Әбыләш Ақжарқын мен Ғабдысаттар Аяулым </w:t>
      </w:r>
      <w:r w:rsidRPr="008F34C9">
        <w:rPr>
          <w:rFonts w:ascii="Times New Roman" w:hAnsi="Times New Roman" w:cs="Times New Roman"/>
          <w:sz w:val="28"/>
          <w:szCs w:val="28"/>
        </w:rPr>
        <w:t>қорытынды аттестациядан өту кезінде білімдерін растады.</w:t>
      </w:r>
    </w:p>
    <w:p w:rsidR="00590210" w:rsidRPr="008F34C9" w:rsidRDefault="00590210" w:rsidP="003613BF">
      <w:pPr>
        <w:pStyle w:val="1"/>
        <w:spacing w:after="0" w:line="0" w:lineRule="atLeast"/>
        <w:ind w:left="676" w:right="-2"/>
        <w:contextualSpacing/>
        <w:jc w:val="center"/>
        <w:rPr>
          <w:rFonts w:ascii="Times New Roman" w:hAnsi="Times New Roman" w:cs="Times New Roman"/>
          <w:b/>
          <w:color w:val="auto"/>
          <w:spacing w:val="-2"/>
          <w:sz w:val="28"/>
          <w:szCs w:val="28"/>
        </w:rPr>
      </w:pPr>
      <w:r w:rsidRPr="008F34C9">
        <w:rPr>
          <w:rFonts w:ascii="Times New Roman" w:hAnsi="Times New Roman" w:cs="Times New Roman"/>
          <w:b/>
          <w:color w:val="auto"/>
          <w:sz w:val="28"/>
          <w:szCs w:val="28"/>
          <w:u w:val="single"/>
        </w:rPr>
        <w:t>202</w:t>
      </w:r>
      <w:r w:rsidRPr="008F34C9">
        <w:rPr>
          <w:rFonts w:ascii="Times New Roman" w:hAnsi="Times New Roman" w:cs="Times New Roman"/>
          <w:b/>
          <w:color w:val="auto"/>
          <w:sz w:val="28"/>
          <w:szCs w:val="28"/>
          <w:u w:val="single"/>
          <w:lang w:val="kk-KZ"/>
        </w:rPr>
        <w:t>3</w:t>
      </w:r>
      <w:r w:rsidRPr="008F34C9">
        <w:rPr>
          <w:rFonts w:ascii="Times New Roman" w:hAnsi="Times New Roman" w:cs="Times New Roman"/>
          <w:b/>
          <w:color w:val="auto"/>
          <w:sz w:val="28"/>
          <w:szCs w:val="28"/>
          <w:u w:val="single"/>
        </w:rPr>
        <w:t>-202</w:t>
      </w:r>
      <w:r w:rsidRPr="008F34C9">
        <w:rPr>
          <w:rFonts w:ascii="Times New Roman" w:hAnsi="Times New Roman" w:cs="Times New Roman"/>
          <w:b/>
          <w:color w:val="auto"/>
          <w:sz w:val="28"/>
          <w:szCs w:val="28"/>
          <w:u w:val="single"/>
          <w:lang w:val="kk-KZ"/>
        </w:rPr>
        <w:t>4</w:t>
      </w:r>
      <w:r w:rsidRPr="008F34C9">
        <w:rPr>
          <w:rFonts w:ascii="Times New Roman" w:hAnsi="Times New Roman" w:cs="Times New Roman"/>
          <w:b/>
          <w:color w:val="auto"/>
          <w:spacing w:val="-18"/>
          <w:sz w:val="28"/>
          <w:szCs w:val="28"/>
          <w:u w:val="single"/>
        </w:rPr>
        <w:t xml:space="preserve"> </w:t>
      </w:r>
      <w:r w:rsidRPr="008F34C9">
        <w:rPr>
          <w:rFonts w:ascii="Times New Roman" w:hAnsi="Times New Roman" w:cs="Times New Roman"/>
          <w:b/>
          <w:color w:val="auto"/>
          <w:sz w:val="28"/>
          <w:szCs w:val="28"/>
          <w:u w:val="single"/>
        </w:rPr>
        <w:t>оқу</w:t>
      </w:r>
      <w:r w:rsidRPr="008F34C9">
        <w:rPr>
          <w:rFonts w:ascii="Times New Roman" w:hAnsi="Times New Roman" w:cs="Times New Roman"/>
          <w:b/>
          <w:color w:val="auto"/>
          <w:spacing w:val="-17"/>
          <w:sz w:val="28"/>
          <w:szCs w:val="28"/>
          <w:u w:val="single"/>
        </w:rPr>
        <w:t xml:space="preserve"> </w:t>
      </w:r>
      <w:r w:rsidRPr="008F34C9">
        <w:rPr>
          <w:rFonts w:ascii="Times New Roman" w:hAnsi="Times New Roman" w:cs="Times New Roman"/>
          <w:b/>
          <w:color w:val="auto"/>
          <w:sz w:val="28"/>
          <w:szCs w:val="28"/>
          <w:u w:val="single"/>
        </w:rPr>
        <w:t>жылы</w:t>
      </w:r>
      <w:r w:rsidRPr="008F34C9">
        <w:rPr>
          <w:rFonts w:ascii="Times New Roman" w:hAnsi="Times New Roman" w:cs="Times New Roman"/>
          <w:b/>
          <w:color w:val="auto"/>
          <w:sz w:val="28"/>
          <w:szCs w:val="28"/>
        </w:rPr>
        <w:t xml:space="preserve"> </w:t>
      </w:r>
      <w:r w:rsidRPr="008F34C9">
        <w:rPr>
          <w:rFonts w:ascii="Times New Roman" w:hAnsi="Times New Roman" w:cs="Times New Roman"/>
          <w:b/>
          <w:color w:val="auto"/>
          <w:spacing w:val="-2"/>
          <w:sz w:val="28"/>
          <w:szCs w:val="28"/>
        </w:rPr>
        <w:t>9-сыныптар</w:t>
      </w:r>
    </w:p>
    <w:p w:rsidR="00590210" w:rsidRPr="008F34C9" w:rsidRDefault="00590210" w:rsidP="003613BF">
      <w:pPr>
        <w:pStyle w:val="1"/>
        <w:spacing w:after="0" w:line="0" w:lineRule="atLeast"/>
        <w:ind w:left="676" w:right="6738"/>
        <w:contextualSpacing/>
        <w:rPr>
          <w:rFonts w:ascii="Times New Roman" w:hAnsi="Times New Roman" w:cs="Times New Roman"/>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0"/>
        <w:gridCol w:w="1094"/>
        <w:gridCol w:w="1629"/>
        <w:gridCol w:w="1002"/>
        <w:gridCol w:w="1001"/>
        <w:gridCol w:w="1000"/>
        <w:gridCol w:w="925"/>
        <w:gridCol w:w="1196"/>
      </w:tblGrid>
      <w:tr w:rsidR="00590210" w:rsidRPr="008F34C9" w:rsidTr="00761C91">
        <w:trPr>
          <w:trHeight w:val="830"/>
        </w:trPr>
        <w:tc>
          <w:tcPr>
            <w:tcW w:w="931" w:type="pct"/>
          </w:tcPr>
          <w:p w:rsidR="00590210" w:rsidRPr="008F34C9" w:rsidRDefault="00590210" w:rsidP="003613BF">
            <w:pPr>
              <w:pStyle w:val="TableParagraph"/>
              <w:spacing w:line="0" w:lineRule="atLeast"/>
              <w:ind w:left="142"/>
              <w:contextualSpacing/>
              <w:rPr>
                <w:b/>
                <w:sz w:val="28"/>
                <w:szCs w:val="28"/>
              </w:rPr>
            </w:pPr>
            <w:r w:rsidRPr="008F34C9">
              <w:rPr>
                <w:b/>
                <w:spacing w:val="-2"/>
                <w:sz w:val="28"/>
                <w:szCs w:val="28"/>
              </w:rPr>
              <w:t>Пәндер</w:t>
            </w:r>
          </w:p>
        </w:tc>
        <w:tc>
          <w:tcPr>
            <w:tcW w:w="667" w:type="pct"/>
          </w:tcPr>
          <w:p w:rsidR="00590210" w:rsidRPr="008F34C9" w:rsidRDefault="00590210" w:rsidP="003613BF">
            <w:pPr>
              <w:pStyle w:val="TableParagraph"/>
              <w:spacing w:line="0" w:lineRule="atLeast"/>
              <w:ind w:left="0"/>
              <w:contextualSpacing/>
              <w:jc w:val="center"/>
              <w:rPr>
                <w:b/>
                <w:sz w:val="28"/>
                <w:szCs w:val="28"/>
              </w:rPr>
            </w:pPr>
            <w:r w:rsidRPr="008F34C9">
              <w:rPr>
                <w:b/>
                <w:spacing w:val="-2"/>
                <w:sz w:val="28"/>
                <w:szCs w:val="28"/>
              </w:rPr>
              <w:t>Жалпы</w:t>
            </w:r>
          </w:p>
          <w:p w:rsidR="00590210" w:rsidRPr="008F34C9" w:rsidRDefault="00590210" w:rsidP="003613BF">
            <w:pPr>
              <w:pStyle w:val="TableParagraph"/>
              <w:spacing w:line="0" w:lineRule="atLeast"/>
              <w:ind w:left="0" w:right="129"/>
              <w:contextualSpacing/>
              <w:jc w:val="center"/>
              <w:rPr>
                <w:b/>
                <w:sz w:val="28"/>
                <w:szCs w:val="28"/>
              </w:rPr>
            </w:pPr>
            <w:r w:rsidRPr="008F34C9">
              <w:rPr>
                <w:b/>
                <w:spacing w:val="-4"/>
                <w:sz w:val="28"/>
                <w:szCs w:val="28"/>
              </w:rPr>
              <w:t>оқушы саны</w:t>
            </w:r>
          </w:p>
        </w:tc>
        <w:tc>
          <w:tcPr>
            <w:tcW w:w="667" w:type="pct"/>
          </w:tcPr>
          <w:p w:rsidR="00590210" w:rsidRPr="008F34C9" w:rsidRDefault="00590210" w:rsidP="003613BF">
            <w:pPr>
              <w:pStyle w:val="TableParagraph"/>
              <w:spacing w:line="0" w:lineRule="atLeast"/>
              <w:ind w:left="115" w:right="106"/>
              <w:contextualSpacing/>
              <w:jc w:val="center"/>
              <w:rPr>
                <w:b/>
                <w:sz w:val="28"/>
                <w:szCs w:val="28"/>
              </w:rPr>
            </w:pPr>
            <w:r w:rsidRPr="008F34C9">
              <w:rPr>
                <w:b/>
                <w:spacing w:val="-2"/>
                <w:sz w:val="28"/>
                <w:szCs w:val="28"/>
              </w:rPr>
              <w:t>Тапсырған</w:t>
            </w:r>
          </w:p>
          <w:p w:rsidR="00590210" w:rsidRPr="008F34C9" w:rsidRDefault="00590210" w:rsidP="003613BF">
            <w:pPr>
              <w:pStyle w:val="TableParagraph"/>
              <w:spacing w:line="0" w:lineRule="atLeast"/>
              <w:ind w:left="115" w:right="103"/>
              <w:contextualSpacing/>
              <w:jc w:val="center"/>
              <w:rPr>
                <w:b/>
                <w:sz w:val="28"/>
                <w:szCs w:val="28"/>
              </w:rPr>
            </w:pPr>
            <w:r w:rsidRPr="008F34C9">
              <w:rPr>
                <w:b/>
                <w:spacing w:val="-4"/>
                <w:sz w:val="28"/>
                <w:szCs w:val="28"/>
              </w:rPr>
              <w:t>оқушы саны</w:t>
            </w:r>
          </w:p>
        </w:tc>
        <w:tc>
          <w:tcPr>
            <w:tcW w:w="534" w:type="pct"/>
          </w:tcPr>
          <w:p w:rsidR="00590210" w:rsidRPr="008F34C9" w:rsidRDefault="00590210" w:rsidP="003613BF">
            <w:pPr>
              <w:pStyle w:val="TableParagraph"/>
              <w:spacing w:line="0" w:lineRule="atLeast"/>
              <w:ind w:left="19" w:right="3"/>
              <w:contextualSpacing/>
              <w:jc w:val="center"/>
              <w:rPr>
                <w:b/>
                <w:sz w:val="28"/>
                <w:szCs w:val="28"/>
              </w:rPr>
            </w:pPr>
            <w:r w:rsidRPr="008F34C9">
              <w:rPr>
                <w:b/>
                <w:spacing w:val="-5"/>
                <w:sz w:val="28"/>
                <w:szCs w:val="28"/>
              </w:rPr>
              <w:t>«5»</w:t>
            </w:r>
          </w:p>
          <w:p w:rsidR="00590210" w:rsidRPr="008F34C9" w:rsidRDefault="00590210" w:rsidP="003613BF">
            <w:pPr>
              <w:pStyle w:val="TableParagraph"/>
              <w:spacing w:before="2" w:line="0" w:lineRule="atLeast"/>
              <w:ind w:left="19" w:right="3"/>
              <w:contextualSpacing/>
              <w:jc w:val="center"/>
              <w:rPr>
                <w:b/>
                <w:sz w:val="28"/>
                <w:szCs w:val="28"/>
              </w:rPr>
            </w:pPr>
            <w:r w:rsidRPr="008F34C9">
              <w:rPr>
                <w:b/>
                <w:spacing w:val="-2"/>
                <w:sz w:val="28"/>
                <w:szCs w:val="28"/>
              </w:rPr>
              <w:t>бағасы</w:t>
            </w:r>
          </w:p>
        </w:tc>
        <w:tc>
          <w:tcPr>
            <w:tcW w:w="534" w:type="pct"/>
          </w:tcPr>
          <w:p w:rsidR="00590210" w:rsidRPr="008F34C9" w:rsidRDefault="00590210" w:rsidP="003613BF">
            <w:pPr>
              <w:pStyle w:val="TableParagraph"/>
              <w:spacing w:line="0" w:lineRule="atLeast"/>
              <w:ind w:left="19" w:right="1"/>
              <w:contextualSpacing/>
              <w:jc w:val="center"/>
              <w:rPr>
                <w:b/>
                <w:sz w:val="28"/>
                <w:szCs w:val="28"/>
              </w:rPr>
            </w:pPr>
            <w:r w:rsidRPr="008F34C9">
              <w:rPr>
                <w:b/>
                <w:spacing w:val="-5"/>
                <w:sz w:val="28"/>
                <w:szCs w:val="28"/>
              </w:rPr>
              <w:t>«4»</w:t>
            </w:r>
          </w:p>
          <w:p w:rsidR="00590210" w:rsidRPr="008F34C9" w:rsidRDefault="00590210" w:rsidP="003613BF">
            <w:pPr>
              <w:pStyle w:val="TableParagraph"/>
              <w:spacing w:before="2" w:line="0" w:lineRule="atLeast"/>
              <w:ind w:left="19" w:right="1"/>
              <w:contextualSpacing/>
              <w:jc w:val="center"/>
              <w:rPr>
                <w:b/>
                <w:sz w:val="28"/>
                <w:szCs w:val="28"/>
              </w:rPr>
            </w:pPr>
            <w:r w:rsidRPr="008F34C9">
              <w:rPr>
                <w:b/>
                <w:spacing w:val="-2"/>
                <w:sz w:val="28"/>
                <w:szCs w:val="28"/>
              </w:rPr>
              <w:t>бағасы</w:t>
            </w:r>
          </w:p>
        </w:tc>
        <w:tc>
          <w:tcPr>
            <w:tcW w:w="534" w:type="pct"/>
          </w:tcPr>
          <w:p w:rsidR="00590210" w:rsidRPr="008F34C9" w:rsidRDefault="00590210" w:rsidP="003613BF">
            <w:pPr>
              <w:pStyle w:val="TableParagraph"/>
              <w:spacing w:line="0" w:lineRule="atLeast"/>
              <w:ind w:left="19"/>
              <w:contextualSpacing/>
              <w:jc w:val="center"/>
              <w:rPr>
                <w:b/>
                <w:sz w:val="28"/>
                <w:szCs w:val="28"/>
              </w:rPr>
            </w:pPr>
            <w:r w:rsidRPr="008F34C9">
              <w:rPr>
                <w:b/>
                <w:spacing w:val="-5"/>
                <w:sz w:val="28"/>
                <w:szCs w:val="28"/>
              </w:rPr>
              <w:t>«3»</w:t>
            </w:r>
          </w:p>
          <w:p w:rsidR="00590210" w:rsidRPr="008F34C9" w:rsidRDefault="00590210" w:rsidP="003613BF">
            <w:pPr>
              <w:pStyle w:val="TableParagraph"/>
              <w:spacing w:before="2" w:line="0" w:lineRule="atLeast"/>
              <w:ind w:left="19"/>
              <w:contextualSpacing/>
              <w:jc w:val="center"/>
              <w:rPr>
                <w:b/>
                <w:sz w:val="28"/>
                <w:szCs w:val="28"/>
              </w:rPr>
            </w:pPr>
            <w:r w:rsidRPr="008F34C9">
              <w:rPr>
                <w:b/>
                <w:spacing w:val="-2"/>
                <w:sz w:val="28"/>
                <w:szCs w:val="28"/>
              </w:rPr>
              <w:t>бағасы</w:t>
            </w:r>
          </w:p>
        </w:tc>
        <w:tc>
          <w:tcPr>
            <w:tcW w:w="534" w:type="pct"/>
          </w:tcPr>
          <w:p w:rsidR="00590210" w:rsidRPr="008F34C9" w:rsidRDefault="00590210" w:rsidP="003613BF">
            <w:pPr>
              <w:pStyle w:val="TableParagraph"/>
              <w:spacing w:line="0" w:lineRule="atLeast"/>
              <w:ind w:left="17" w:right="6"/>
              <w:contextualSpacing/>
              <w:jc w:val="center"/>
              <w:rPr>
                <w:b/>
                <w:sz w:val="28"/>
                <w:szCs w:val="28"/>
              </w:rPr>
            </w:pPr>
            <w:r w:rsidRPr="008F34C9">
              <w:rPr>
                <w:b/>
                <w:spacing w:val="-4"/>
                <w:sz w:val="28"/>
                <w:szCs w:val="28"/>
              </w:rPr>
              <w:t>Сапа</w:t>
            </w:r>
          </w:p>
          <w:p w:rsidR="00590210" w:rsidRPr="008F34C9" w:rsidRDefault="00590210" w:rsidP="003613BF">
            <w:pPr>
              <w:pStyle w:val="TableParagraph"/>
              <w:spacing w:before="2" w:line="0" w:lineRule="atLeast"/>
              <w:ind w:left="17"/>
              <w:contextualSpacing/>
              <w:jc w:val="center"/>
              <w:rPr>
                <w:b/>
                <w:sz w:val="28"/>
                <w:szCs w:val="28"/>
              </w:rPr>
            </w:pPr>
            <w:r w:rsidRPr="008F34C9">
              <w:rPr>
                <w:b/>
                <w:spacing w:val="-10"/>
                <w:sz w:val="28"/>
                <w:szCs w:val="28"/>
              </w:rPr>
              <w:t>%</w:t>
            </w:r>
          </w:p>
        </w:tc>
        <w:tc>
          <w:tcPr>
            <w:tcW w:w="600" w:type="pct"/>
          </w:tcPr>
          <w:p w:rsidR="00590210" w:rsidRPr="008F34C9" w:rsidRDefault="00590210" w:rsidP="003613BF">
            <w:pPr>
              <w:pStyle w:val="TableParagraph"/>
              <w:spacing w:line="0" w:lineRule="atLeast"/>
              <w:ind w:left="26"/>
              <w:contextualSpacing/>
              <w:jc w:val="center"/>
              <w:rPr>
                <w:b/>
                <w:sz w:val="28"/>
                <w:szCs w:val="28"/>
              </w:rPr>
            </w:pPr>
            <w:r w:rsidRPr="008F34C9">
              <w:rPr>
                <w:b/>
                <w:spacing w:val="-2"/>
                <w:sz w:val="28"/>
                <w:szCs w:val="28"/>
              </w:rPr>
              <w:t>Үлгерімі</w:t>
            </w:r>
          </w:p>
          <w:p w:rsidR="00590210" w:rsidRPr="008F34C9" w:rsidRDefault="00590210" w:rsidP="003613BF">
            <w:pPr>
              <w:pStyle w:val="TableParagraph"/>
              <w:spacing w:before="2" w:line="0" w:lineRule="atLeast"/>
              <w:ind w:left="26" w:right="3"/>
              <w:contextualSpacing/>
              <w:jc w:val="center"/>
              <w:rPr>
                <w:b/>
                <w:sz w:val="28"/>
                <w:szCs w:val="28"/>
              </w:rPr>
            </w:pPr>
            <w:r w:rsidRPr="008F34C9">
              <w:rPr>
                <w:b/>
                <w:spacing w:val="-10"/>
                <w:sz w:val="28"/>
                <w:szCs w:val="28"/>
              </w:rPr>
              <w:t>%</w:t>
            </w:r>
          </w:p>
        </w:tc>
      </w:tr>
      <w:tr w:rsidR="00590210" w:rsidRPr="008F34C9" w:rsidTr="00761C91">
        <w:trPr>
          <w:trHeight w:val="273"/>
        </w:trPr>
        <w:tc>
          <w:tcPr>
            <w:tcW w:w="931" w:type="pct"/>
          </w:tcPr>
          <w:p w:rsidR="00590210" w:rsidRPr="008F34C9" w:rsidRDefault="00590210" w:rsidP="003613BF">
            <w:pPr>
              <w:pStyle w:val="TableParagraph"/>
              <w:spacing w:line="0" w:lineRule="atLeast"/>
              <w:ind w:left="0" w:right="-30"/>
              <w:contextualSpacing/>
              <w:rPr>
                <w:sz w:val="28"/>
                <w:szCs w:val="28"/>
              </w:rPr>
            </w:pPr>
            <w:r w:rsidRPr="008F34C9">
              <w:rPr>
                <w:sz w:val="28"/>
                <w:szCs w:val="28"/>
              </w:rPr>
              <w:t>Қазақ</w:t>
            </w:r>
            <w:r w:rsidRPr="008F34C9">
              <w:rPr>
                <w:spacing w:val="-6"/>
                <w:sz w:val="28"/>
                <w:szCs w:val="28"/>
              </w:rPr>
              <w:t xml:space="preserve"> </w:t>
            </w:r>
            <w:r w:rsidRPr="008F34C9">
              <w:rPr>
                <w:spacing w:val="-4"/>
                <w:sz w:val="28"/>
                <w:szCs w:val="28"/>
              </w:rPr>
              <w:t>тілі</w:t>
            </w:r>
          </w:p>
        </w:tc>
        <w:tc>
          <w:tcPr>
            <w:tcW w:w="667" w:type="pct"/>
          </w:tcPr>
          <w:p w:rsidR="00590210" w:rsidRPr="008F34C9" w:rsidRDefault="00590210" w:rsidP="003613BF">
            <w:pPr>
              <w:pStyle w:val="TableParagraph"/>
              <w:spacing w:line="0" w:lineRule="atLeast"/>
              <w:contextualSpacing/>
              <w:jc w:val="center"/>
              <w:rPr>
                <w:sz w:val="28"/>
                <w:szCs w:val="28"/>
              </w:rPr>
            </w:pPr>
            <w:r w:rsidRPr="008F34C9">
              <w:rPr>
                <w:sz w:val="28"/>
                <w:szCs w:val="28"/>
              </w:rPr>
              <w:t>11</w:t>
            </w:r>
          </w:p>
        </w:tc>
        <w:tc>
          <w:tcPr>
            <w:tcW w:w="667" w:type="pct"/>
          </w:tcPr>
          <w:p w:rsidR="00590210" w:rsidRPr="008F34C9" w:rsidRDefault="00590210" w:rsidP="003613BF">
            <w:pPr>
              <w:pStyle w:val="TableParagraph"/>
              <w:spacing w:line="0" w:lineRule="atLeast"/>
              <w:contextualSpacing/>
              <w:jc w:val="center"/>
              <w:rPr>
                <w:sz w:val="28"/>
                <w:szCs w:val="28"/>
              </w:rPr>
            </w:pPr>
            <w:r w:rsidRPr="008F34C9">
              <w:rPr>
                <w:sz w:val="28"/>
                <w:szCs w:val="28"/>
              </w:rPr>
              <w:t>11</w:t>
            </w:r>
          </w:p>
        </w:tc>
        <w:tc>
          <w:tcPr>
            <w:tcW w:w="534" w:type="pct"/>
          </w:tcPr>
          <w:p w:rsidR="00590210" w:rsidRPr="008F34C9" w:rsidRDefault="00590210" w:rsidP="003613BF">
            <w:pPr>
              <w:pStyle w:val="TableParagraph"/>
              <w:spacing w:line="0" w:lineRule="atLeast"/>
              <w:contextualSpacing/>
              <w:jc w:val="center"/>
              <w:rPr>
                <w:sz w:val="28"/>
                <w:szCs w:val="28"/>
              </w:rPr>
            </w:pPr>
            <w:r w:rsidRPr="008F34C9">
              <w:rPr>
                <w:sz w:val="28"/>
                <w:szCs w:val="28"/>
              </w:rPr>
              <w:t>1</w:t>
            </w:r>
          </w:p>
        </w:tc>
        <w:tc>
          <w:tcPr>
            <w:tcW w:w="534" w:type="pct"/>
          </w:tcPr>
          <w:p w:rsidR="00590210" w:rsidRPr="008F34C9" w:rsidRDefault="00590210" w:rsidP="003613BF">
            <w:pPr>
              <w:pStyle w:val="TableParagraph"/>
              <w:spacing w:line="0" w:lineRule="atLeast"/>
              <w:ind w:left="111"/>
              <w:contextualSpacing/>
              <w:jc w:val="center"/>
              <w:rPr>
                <w:sz w:val="28"/>
                <w:szCs w:val="28"/>
              </w:rPr>
            </w:pPr>
            <w:r w:rsidRPr="008F34C9">
              <w:rPr>
                <w:sz w:val="28"/>
                <w:szCs w:val="28"/>
              </w:rPr>
              <w:t>7</w:t>
            </w:r>
          </w:p>
        </w:tc>
        <w:tc>
          <w:tcPr>
            <w:tcW w:w="534" w:type="pct"/>
          </w:tcPr>
          <w:p w:rsidR="00590210" w:rsidRPr="008F34C9" w:rsidRDefault="00590210" w:rsidP="003613BF">
            <w:pPr>
              <w:pStyle w:val="TableParagraph"/>
              <w:spacing w:line="0" w:lineRule="atLeast"/>
              <w:ind w:left="112"/>
              <w:contextualSpacing/>
              <w:jc w:val="center"/>
              <w:rPr>
                <w:sz w:val="28"/>
                <w:szCs w:val="28"/>
              </w:rPr>
            </w:pPr>
            <w:r w:rsidRPr="008F34C9">
              <w:rPr>
                <w:sz w:val="28"/>
                <w:szCs w:val="28"/>
              </w:rPr>
              <w:t>3</w:t>
            </w:r>
          </w:p>
          <w:p w:rsidR="00590210" w:rsidRPr="008F34C9" w:rsidRDefault="00590210" w:rsidP="003613BF">
            <w:pPr>
              <w:pStyle w:val="TableParagraph"/>
              <w:spacing w:line="0" w:lineRule="atLeast"/>
              <w:ind w:left="112"/>
              <w:contextualSpacing/>
              <w:jc w:val="center"/>
              <w:rPr>
                <w:sz w:val="28"/>
                <w:szCs w:val="28"/>
              </w:rPr>
            </w:pPr>
          </w:p>
        </w:tc>
        <w:tc>
          <w:tcPr>
            <w:tcW w:w="534" w:type="pct"/>
          </w:tcPr>
          <w:p w:rsidR="00590210" w:rsidRPr="008F34C9" w:rsidRDefault="00590210" w:rsidP="003613BF">
            <w:pPr>
              <w:pStyle w:val="TableParagraph"/>
              <w:spacing w:line="0" w:lineRule="atLeast"/>
              <w:ind w:left="113" w:hanging="113"/>
              <w:contextualSpacing/>
              <w:jc w:val="center"/>
              <w:rPr>
                <w:sz w:val="28"/>
                <w:szCs w:val="28"/>
              </w:rPr>
            </w:pPr>
            <w:r w:rsidRPr="008F34C9">
              <w:rPr>
                <w:spacing w:val="-5"/>
                <w:sz w:val="28"/>
                <w:szCs w:val="28"/>
              </w:rPr>
              <w:t>72,7%</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ind w:left="0" w:right="-30"/>
              <w:contextualSpacing/>
              <w:rPr>
                <w:sz w:val="28"/>
                <w:szCs w:val="28"/>
              </w:rPr>
            </w:pPr>
            <w:r w:rsidRPr="008F34C9">
              <w:rPr>
                <w:spacing w:val="-2"/>
                <w:sz w:val="28"/>
                <w:szCs w:val="28"/>
              </w:rPr>
              <w:t>Математика</w:t>
            </w:r>
          </w:p>
          <w:p w:rsidR="00590210" w:rsidRPr="008F34C9" w:rsidRDefault="00590210" w:rsidP="003613BF">
            <w:pPr>
              <w:pStyle w:val="TableParagraph"/>
              <w:spacing w:before="2" w:line="0" w:lineRule="atLeast"/>
              <w:ind w:left="0" w:right="-30"/>
              <w:contextualSpacing/>
              <w:rPr>
                <w:sz w:val="28"/>
                <w:szCs w:val="28"/>
              </w:rPr>
            </w:pPr>
            <w:r w:rsidRPr="008F34C9">
              <w:rPr>
                <w:spacing w:val="-2"/>
                <w:sz w:val="28"/>
                <w:szCs w:val="28"/>
              </w:rPr>
              <w:lastRenderedPageBreak/>
              <w:t>(алгебра)</w:t>
            </w:r>
          </w:p>
        </w:tc>
        <w:tc>
          <w:tcPr>
            <w:tcW w:w="667"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lastRenderedPageBreak/>
              <w:t>11</w:t>
            </w:r>
          </w:p>
        </w:tc>
        <w:tc>
          <w:tcPr>
            <w:tcW w:w="667"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11</w:t>
            </w:r>
          </w:p>
        </w:tc>
        <w:tc>
          <w:tcPr>
            <w:tcW w:w="534"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34" w:type="pct"/>
          </w:tcPr>
          <w:p w:rsidR="00590210" w:rsidRPr="008F34C9" w:rsidRDefault="00F2742C" w:rsidP="003613BF">
            <w:pPr>
              <w:pStyle w:val="TableParagraph"/>
              <w:spacing w:line="0" w:lineRule="atLeast"/>
              <w:ind w:left="111"/>
              <w:contextualSpacing/>
              <w:jc w:val="center"/>
              <w:rPr>
                <w:sz w:val="28"/>
                <w:szCs w:val="28"/>
              </w:rPr>
            </w:pPr>
            <w:r w:rsidRPr="008F34C9">
              <w:rPr>
                <w:sz w:val="28"/>
                <w:szCs w:val="28"/>
              </w:rPr>
              <w:t>7</w:t>
            </w:r>
          </w:p>
        </w:tc>
        <w:tc>
          <w:tcPr>
            <w:tcW w:w="534" w:type="pct"/>
          </w:tcPr>
          <w:p w:rsidR="00590210" w:rsidRPr="008F34C9" w:rsidRDefault="00F2742C" w:rsidP="003613BF">
            <w:pPr>
              <w:pStyle w:val="TableParagraph"/>
              <w:spacing w:line="0" w:lineRule="atLeast"/>
              <w:ind w:left="112"/>
              <w:contextualSpacing/>
              <w:jc w:val="center"/>
              <w:rPr>
                <w:sz w:val="28"/>
                <w:szCs w:val="28"/>
              </w:rPr>
            </w:pPr>
            <w:r w:rsidRPr="008F34C9">
              <w:rPr>
                <w:sz w:val="28"/>
                <w:szCs w:val="28"/>
              </w:rPr>
              <w:t>3</w:t>
            </w:r>
          </w:p>
        </w:tc>
        <w:tc>
          <w:tcPr>
            <w:tcW w:w="534" w:type="pct"/>
          </w:tcPr>
          <w:p w:rsidR="00590210" w:rsidRPr="008F34C9" w:rsidRDefault="00F2742C" w:rsidP="003613BF">
            <w:pPr>
              <w:pStyle w:val="TableParagraph"/>
              <w:spacing w:line="0" w:lineRule="atLeast"/>
              <w:ind w:left="113"/>
              <w:contextualSpacing/>
              <w:jc w:val="center"/>
              <w:rPr>
                <w:sz w:val="28"/>
                <w:szCs w:val="28"/>
              </w:rPr>
            </w:pPr>
            <w:r w:rsidRPr="008F34C9">
              <w:rPr>
                <w:spacing w:val="-5"/>
                <w:sz w:val="28"/>
                <w:szCs w:val="28"/>
              </w:rPr>
              <w:t>72,7</w:t>
            </w:r>
            <w:r w:rsidR="00590210" w:rsidRPr="008F34C9">
              <w:rPr>
                <w:spacing w:val="-5"/>
                <w:sz w:val="28"/>
                <w:szCs w:val="28"/>
              </w:rPr>
              <w:t>%</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ind w:left="0" w:right="-30"/>
              <w:contextualSpacing/>
              <w:rPr>
                <w:sz w:val="28"/>
                <w:szCs w:val="28"/>
              </w:rPr>
            </w:pPr>
            <w:r w:rsidRPr="008F34C9">
              <w:rPr>
                <w:sz w:val="28"/>
                <w:szCs w:val="28"/>
              </w:rPr>
              <w:lastRenderedPageBreak/>
              <w:t xml:space="preserve">Орыс </w:t>
            </w:r>
            <w:r w:rsidRPr="008F34C9">
              <w:rPr>
                <w:spacing w:val="-4"/>
                <w:sz w:val="28"/>
                <w:szCs w:val="28"/>
              </w:rPr>
              <w:t>тілі</w:t>
            </w:r>
          </w:p>
        </w:tc>
        <w:tc>
          <w:tcPr>
            <w:tcW w:w="667"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11</w:t>
            </w:r>
          </w:p>
        </w:tc>
        <w:tc>
          <w:tcPr>
            <w:tcW w:w="667"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11</w:t>
            </w:r>
          </w:p>
        </w:tc>
        <w:tc>
          <w:tcPr>
            <w:tcW w:w="534"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3</w:t>
            </w:r>
          </w:p>
        </w:tc>
        <w:tc>
          <w:tcPr>
            <w:tcW w:w="534" w:type="pct"/>
          </w:tcPr>
          <w:p w:rsidR="00590210" w:rsidRPr="008F34C9" w:rsidRDefault="00F2742C" w:rsidP="003613BF">
            <w:pPr>
              <w:pStyle w:val="TableParagraph"/>
              <w:spacing w:line="0" w:lineRule="atLeast"/>
              <w:ind w:left="111"/>
              <w:contextualSpacing/>
              <w:jc w:val="center"/>
              <w:rPr>
                <w:sz w:val="28"/>
                <w:szCs w:val="28"/>
              </w:rPr>
            </w:pPr>
            <w:r w:rsidRPr="008F34C9">
              <w:rPr>
                <w:sz w:val="28"/>
                <w:szCs w:val="28"/>
              </w:rPr>
              <w:t>4</w:t>
            </w:r>
          </w:p>
        </w:tc>
        <w:tc>
          <w:tcPr>
            <w:tcW w:w="534" w:type="pct"/>
          </w:tcPr>
          <w:p w:rsidR="00590210" w:rsidRPr="008F34C9" w:rsidRDefault="00F2742C" w:rsidP="003613BF">
            <w:pPr>
              <w:pStyle w:val="TableParagraph"/>
              <w:spacing w:line="0" w:lineRule="atLeast"/>
              <w:ind w:left="112"/>
              <w:contextualSpacing/>
              <w:jc w:val="center"/>
              <w:rPr>
                <w:sz w:val="28"/>
                <w:szCs w:val="28"/>
              </w:rPr>
            </w:pPr>
            <w:r w:rsidRPr="008F34C9">
              <w:rPr>
                <w:sz w:val="28"/>
                <w:szCs w:val="28"/>
              </w:rPr>
              <w:t>4</w:t>
            </w:r>
          </w:p>
        </w:tc>
        <w:tc>
          <w:tcPr>
            <w:tcW w:w="534" w:type="pct"/>
          </w:tcPr>
          <w:p w:rsidR="00590210" w:rsidRPr="008F34C9" w:rsidRDefault="00F2742C" w:rsidP="003613BF">
            <w:pPr>
              <w:pStyle w:val="TableParagraph"/>
              <w:spacing w:line="0" w:lineRule="atLeast"/>
              <w:ind w:left="113"/>
              <w:contextualSpacing/>
              <w:jc w:val="center"/>
              <w:rPr>
                <w:sz w:val="28"/>
                <w:szCs w:val="28"/>
              </w:rPr>
            </w:pPr>
            <w:r w:rsidRPr="008F34C9">
              <w:rPr>
                <w:spacing w:val="-5"/>
                <w:sz w:val="28"/>
                <w:szCs w:val="28"/>
              </w:rPr>
              <w:t>63,6</w:t>
            </w:r>
            <w:r w:rsidR="00590210" w:rsidRPr="008F34C9">
              <w:rPr>
                <w:spacing w:val="-5"/>
                <w:sz w:val="28"/>
                <w:szCs w:val="28"/>
              </w:rPr>
              <w:t>%</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F2742C" w:rsidRPr="008F34C9" w:rsidTr="00761C91">
        <w:trPr>
          <w:trHeight w:val="551"/>
        </w:trPr>
        <w:tc>
          <w:tcPr>
            <w:tcW w:w="931" w:type="pct"/>
          </w:tcPr>
          <w:p w:rsidR="00F2742C" w:rsidRPr="008F34C9" w:rsidRDefault="00F2742C" w:rsidP="003613BF">
            <w:pPr>
              <w:pStyle w:val="TableParagraph"/>
              <w:spacing w:line="0" w:lineRule="atLeast"/>
              <w:ind w:left="0" w:right="-30"/>
              <w:contextualSpacing/>
              <w:rPr>
                <w:sz w:val="28"/>
                <w:szCs w:val="28"/>
              </w:rPr>
            </w:pPr>
            <w:r w:rsidRPr="008F34C9">
              <w:rPr>
                <w:sz w:val="28"/>
                <w:szCs w:val="28"/>
              </w:rPr>
              <w:t>Ағылшын тілі</w:t>
            </w:r>
          </w:p>
        </w:tc>
        <w:tc>
          <w:tcPr>
            <w:tcW w:w="667" w:type="pct"/>
          </w:tcPr>
          <w:p w:rsidR="00F2742C"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667" w:type="pct"/>
          </w:tcPr>
          <w:p w:rsidR="00F2742C"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34" w:type="pct"/>
          </w:tcPr>
          <w:p w:rsidR="00F2742C"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34" w:type="pct"/>
          </w:tcPr>
          <w:p w:rsidR="00F2742C" w:rsidRPr="008F34C9" w:rsidRDefault="00F2742C" w:rsidP="003613BF">
            <w:pPr>
              <w:pStyle w:val="TableParagraph"/>
              <w:spacing w:line="0" w:lineRule="atLeast"/>
              <w:ind w:left="111"/>
              <w:contextualSpacing/>
              <w:jc w:val="center"/>
              <w:rPr>
                <w:sz w:val="28"/>
                <w:szCs w:val="28"/>
              </w:rPr>
            </w:pPr>
          </w:p>
        </w:tc>
        <w:tc>
          <w:tcPr>
            <w:tcW w:w="534" w:type="pct"/>
          </w:tcPr>
          <w:p w:rsidR="00F2742C" w:rsidRPr="008F34C9" w:rsidRDefault="00F2742C" w:rsidP="003613BF">
            <w:pPr>
              <w:pStyle w:val="TableParagraph"/>
              <w:spacing w:line="0" w:lineRule="atLeast"/>
              <w:ind w:left="112"/>
              <w:contextualSpacing/>
              <w:jc w:val="center"/>
              <w:rPr>
                <w:sz w:val="28"/>
                <w:szCs w:val="28"/>
              </w:rPr>
            </w:pPr>
          </w:p>
        </w:tc>
        <w:tc>
          <w:tcPr>
            <w:tcW w:w="534" w:type="pct"/>
          </w:tcPr>
          <w:p w:rsidR="00F2742C" w:rsidRPr="008F34C9" w:rsidRDefault="00F2742C" w:rsidP="003613BF">
            <w:pPr>
              <w:pStyle w:val="TableParagraph"/>
              <w:spacing w:line="0" w:lineRule="atLeast"/>
              <w:ind w:left="113"/>
              <w:contextualSpacing/>
              <w:jc w:val="center"/>
              <w:rPr>
                <w:spacing w:val="-5"/>
                <w:sz w:val="28"/>
                <w:szCs w:val="28"/>
              </w:rPr>
            </w:pPr>
            <w:r w:rsidRPr="008F34C9">
              <w:rPr>
                <w:spacing w:val="-5"/>
                <w:sz w:val="28"/>
                <w:szCs w:val="28"/>
              </w:rPr>
              <w:t>100</w:t>
            </w:r>
          </w:p>
        </w:tc>
        <w:tc>
          <w:tcPr>
            <w:tcW w:w="600" w:type="pct"/>
          </w:tcPr>
          <w:p w:rsidR="00F2742C" w:rsidRPr="008F34C9" w:rsidRDefault="00F2742C" w:rsidP="003613BF">
            <w:pPr>
              <w:pStyle w:val="TableParagraph"/>
              <w:spacing w:line="0" w:lineRule="atLeast"/>
              <w:ind w:left="114"/>
              <w:contextualSpacing/>
              <w:jc w:val="center"/>
              <w:rPr>
                <w:spacing w:val="-4"/>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590210" w:rsidP="003613BF">
            <w:pPr>
              <w:pStyle w:val="TableParagraph"/>
              <w:spacing w:line="0" w:lineRule="atLeast"/>
              <w:ind w:left="0" w:right="-30"/>
              <w:contextualSpacing/>
              <w:rPr>
                <w:sz w:val="28"/>
                <w:szCs w:val="28"/>
              </w:rPr>
            </w:pPr>
            <w:r w:rsidRPr="008F34C9">
              <w:rPr>
                <w:spacing w:val="-2"/>
                <w:sz w:val="28"/>
                <w:szCs w:val="28"/>
              </w:rPr>
              <w:t xml:space="preserve">Биология </w:t>
            </w:r>
          </w:p>
        </w:tc>
        <w:tc>
          <w:tcPr>
            <w:tcW w:w="667"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9</w:t>
            </w:r>
          </w:p>
        </w:tc>
        <w:tc>
          <w:tcPr>
            <w:tcW w:w="667"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9</w:t>
            </w:r>
          </w:p>
        </w:tc>
        <w:tc>
          <w:tcPr>
            <w:tcW w:w="534"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3</w:t>
            </w:r>
          </w:p>
        </w:tc>
        <w:tc>
          <w:tcPr>
            <w:tcW w:w="534" w:type="pct"/>
          </w:tcPr>
          <w:p w:rsidR="00590210" w:rsidRPr="008F34C9" w:rsidRDefault="00F2742C" w:rsidP="003613BF">
            <w:pPr>
              <w:pStyle w:val="TableParagraph"/>
              <w:spacing w:line="0" w:lineRule="atLeast"/>
              <w:ind w:left="111"/>
              <w:contextualSpacing/>
              <w:jc w:val="center"/>
              <w:rPr>
                <w:sz w:val="28"/>
                <w:szCs w:val="28"/>
              </w:rPr>
            </w:pPr>
            <w:r w:rsidRPr="008F34C9">
              <w:rPr>
                <w:sz w:val="28"/>
                <w:szCs w:val="28"/>
              </w:rPr>
              <w:t>2</w:t>
            </w:r>
          </w:p>
        </w:tc>
        <w:tc>
          <w:tcPr>
            <w:tcW w:w="534" w:type="pct"/>
          </w:tcPr>
          <w:p w:rsidR="00590210" w:rsidRPr="008F34C9" w:rsidRDefault="00F2742C" w:rsidP="003613BF">
            <w:pPr>
              <w:pStyle w:val="TableParagraph"/>
              <w:spacing w:line="0" w:lineRule="atLeast"/>
              <w:ind w:left="112"/>
              <w:contextualSpacing/>
              <w:jc w:val="center"/>
              <w:rPr>
                <w:sz w:val="28"/>
                <w:szCs w:val="28"/>
              </w:rPr>
            </w:pPr>
            <w:r w:rsidRPr="008F34C9">
              <w:rPr>
                <w:sz w:val="28"/>
                <w:szCs w:val="28"/>
              </w:rPr>
              <w:t>4</w:t>
            </w:r>
          </w:p>
        </w:tc>
        <w:tc>
          <w:tcPr>
            <w:tcW w:w="534" w:type="pct"/>
          </w:tcPr>
          <w:p w:rsidR="00590210" w:rsidRPr="008F34C9" w:rsidRDefault="00F2742C" w:rsidP="003613BF">
            <w:pPr>
              <w:pStyle w:val="TableParagraph"/>
              <w:spacing w:line="0" w:lineRule="atLeast"/>
              <w:ind w:hanging="110"/>
              <w:contextualSpacing/>
              <w:jc w:val="center"/>
              <w:rPr>
                <w:sz w:val="28"/>
                <w:szCs w:val="28"/>
              </w:rPr>
            </w:pPr>
            <w:r w:rsidRPr="008F34C9">
              <w:rPr>
                <w:spacing w:val="-5"/>
                <w:sz w:val="28"/>
                <w:szCs w:val="28"/>
              </w:rPr>
              <w:t>55,6</w:t>
            </w:r>
            <w:r w:rsidR="00590210" w:rsidRPr="008F34C9">
              <w:rPr>
                <w:spacing w:val="-5"/>
                <w:sz w:val="28"/>
                <w:szCs w:val="28"/>
              </w:rPr>
              <w:t>%</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761C91">
        <w:trPr>
          <w:trHeight w:val="551"/>
        </w:trPr>
        <w:tc>
          <w:tcPr>
            <w:tcW w:w="931" w:type="pct"/>
          </w:tcPr>
          <w:p w:rsidR="00590210" w:rsidRPr="008F34C9" w:rsidRDefault="00F2742C" w:rsidP="003613BF">
            <w:pPr>
              <w:pStyle w:val="TableParagraph"/>
              <w:spacing w:line="0" w:lineRule="atLeast"/>
              <w:ind w:left="0" w:right="-30"/>
              <w:contextualSpacing/>
              <w:rPr>
                <w:spacing w:val="-2"/>
                <w:sz w:val="28"/>
                <w:szCs w:val="28"/>
              </w:rPr>
            </w:pPr>
            <w:r w:rsidRPr="008F34C9">
              <w:rPr>
                <w:spacing w:val="-2"/>
                <w:sz w:val="28"/>
                <w:szCs w:val="28"/>
              </w:rPr>
              <w:t>География</w:t>
            </w:r>
          </w:p>
        </w:tc>
        <w:tc>
          <w:tcPr>
            <w:tcW w:w="667"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667"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34" w:type="pct"/>
          </w:tcPr>
          <w:p w:rsidR="00590210" w:rsidRPr="008F34C9" w:rsidRDefault="00590210" w:rsidP="003613BF">
            <w:pPr>
              <w:pStyle w:val="TableParagraph"/>
              <w:spacing w:line="0" w:lineRule="atLeast"/>
              <w:contextualSpacing/>
              <w:jc w:val="center"/>
              <w:rPr>
                <w:sz w:val="28"/>
                <w:szCs w:val="28"/>
              </w:rPr>
            </w:pPr>
          </w:p>
        </w:tc>
        <w:tc>
          <w:tcPr>
            <w:tcW w:w="534" w:type="pct"/>
          </w:tcPr>
          <w:p w:rsidR="00590210" w:rsidRPr="008F34C9" w:rsidRDefault="00590210" w:rsidP="003613BF">
            <w:pPr>
              <w:pStyle w:val="TableParagraph"/>
              <w:spacing w:line="0" w:lineRule="atLeast"/>
              <w:ind w:left="111"/>
              <w:contextualSpacing/>
              <w:jc w:val="center"/>
              <w:rPr>
                <w:sz w:val="28"/>
                <w:szCs w:val="28"/>
              </w:rPr>
            </w:pPr>
          </w:p>
        </w:tc>
        <w:tc>
          <w:tcPr>
            <w:tcW w:w="534" w:type="pct"/>
          </w:tcPr>
          <w:p w:rsidR="00590210" w:rsidRPr="008F34C9" w:rsidRDefault="00F2742C" w:rsidP="003613BF">
            <w:pPr>
              <w:pStyle w:val="TableParagraph"/>
              <w:spacing w:line="0" w:lineRule="atLeast"/>
              <w:ind w:left="112"/>
              <w:contextualSpacing/>
              <w:jc w:val="center"/>
              <w:rPr>
                <w:sz w:val="28"/>
                <w:szCs w:val="28"/>
              </w:rPr>
            </w:pPr>
            <w:r w:rsidRPr="008F34C9">
              <w:rPr>
                <w:sz w:val="28"/>
                <w:szCs w:val="28"/>
              </w:rPr>
              <w:t>1</w:t>
            </w:r>
          </w:p>
        </w:tc>
        <w:tc>
          <w:tcPr>
            <w:tcW w:w="534" w:type="pct"/>
          </w:tcPr>
          <w:p w:rsidR="00590210" w:rsidRPr="008F34C9" w:rsidRDefault="00590210" w:rsidP="003613BF">
            <w:pPr>
              <w:pStyle w:val="TableParagraph"/>
              <w:spacing w:line="0" w:lineRule="atLeast"/>
              <w:ind w:left="113"/>
              <w:contextualSpacing/>
              <w:jc w:val="center"/>
              <w:rPr>
                <w:sz w:val="28"/>
                <w:szCs w:val="28"/>
              </w:rPr>
            </w:pPr>
            <w:r w:rsidRPr="008F34C9">
              <w:rPr>
                <w:spacing w:val="-5"/>
                <w:sz w:val="28"/>
                <w:szCs w:val="28"/>
              </w:rPr>
              <w:t>0%</w:t>
            </w:r>
          </w:p>
        </w:tc>
        <w:tc>
          <w:tcPr>
            <w:tcW w:w="600"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bl>
    <w:p w:rsidR="00590210" w:rsidRPr="008F34C9" w:rsidRDefault="00590210" w:rsidP="003613BF">
      <w:pPr>
        <w:pStyle w:val="1"/>
        <w:spacing w:after="0" w:line="0" w:lineRule="atLeast"/>
        <w:ind w:left="676" w:right="6738"/>
        <w:contextualSpacing/>
        <w:rPr>
          <w:rFonts w:ascii="Times New Roman" w:hAnsi="Times New Roman" w:cs="Times New Roman"/>
          <w:color w:val="auto"/>
          <w:sz w:val="28"/>
          <w:szCs w:val="28"/>
        </w:rPr>
      </w:pPr>
    </w:p>
    <w:p w:rsidR="00A64A4F" w:rsidRPr="008F34C9" w:rsidRDefault="00590210" w:rsidP="003613BF">
      <w:pPr>
        <w:pStyle w:val="af0"/>
        <w:spacing w:after="0" w:line="0" w:lineRule="atLeast"/>
        <w:ind w:right="-1" w:firstLine="456"/>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Негізгі орта білім беру бойынша қорытынды аттестаттаудан 9- сыныптың </w:t>
      </w:r>
      <w:r w:rsidR="00A64A4F" w:rsidRPr="008F34C9">
        <w:rPr>
          <w:rFonts w:ascii="Times New Roman" w:hAnsi="Times New Roman" w:cs="Times New Roman"/>
          <w:sz w:val="28"/>
          <w:szCs w:val="28"/>
          <w:lang w:val="kk-KZ"/>
        </w:rPr>
        <w:t>11</w:t>
      </w:r>
      <w:r w:rsidRPr="008F34C9">
        <w:rPr>
          <w:rFonts w:ascii="Times New Roman" w:hAnsi="Times New Roman" w:cs="Times New Roman"/>
          <w:sz w:val="28"/>
          <w:szCs w:val="28"/>
        </w:rPr>
        <w:t xml:space="preserve"> оқушысы бітіру емтиханына қатысты және</w:t>
      </w:r>
      <w:r w:rsidRPr="008F34C9">
        <w:rPr>
          <w:rFonts w:ascii="Times New Roman" w:hAnsi="Times New Roman" w:cs="Times New Roman"/>
          <w:spacing w:val="-1"/>
          <w:sz w:val="28"/>
          <w:szCs w:val="28"/>
        </w:rPr>
        <w:t xml:space="preserve"> </w:t>
      </w:r>
      <w:r w:rsidRPr="008F34C9">
        <w:rPr>
          <w:rFonts w:ascii="Times New Roman" w:hAnsi="Times New Roman" w:cs="Times New Roman"/>
          <w:sz w:val="28"/>
          <w:szCs w:val="28"/>
        </w:rPr>
        <w:t xml:space="preserve">негізгі орта білім туралы аттестаттар алды. </w:t>
      </w:r>
      <w:r w:rsidR="00A64A4F" w:rsidRPr="008F34C9">
        <w:rPr>
          <w:rFonts w:ascii="Times New Roman" w:hAnsi="Times New Roman" w:cs="Times New Roman"/>
          <w:sz w:val="28"/>
          <w:szCs w:val="28"/>
        </w:rPr>
        <w:t xml:space="preserve">Негізгі орта білім беру бойынша үздік аттестатқа </w:t>
      </w:r>
      <w:r w:rsidR="00A64A4F" w:rsidRPr="008F34C9">
        <w:rPr>
          <w:rFonts w:ascii="Times New Roman" w:hAnsi="Times New Roman" w:cs="Times New Roman"/>
          <w:sz w:val="28"/>
          <w:szCs w:val="28"/>
          <w:lang w:val="kk-KZ"/>
        </w:rPr>
        <w:t>1</w:t>
      </w:r>
      <w:r w:rsidR="00A64A4F" w:rsidRPr="008F34C9">
        <w:rPr>
          <w:rFonts w:ascii="Times New Roman" w:hAnsi="Times New Roman" w:cs="Times New Roman"/>
          <w:sz w:val="28"/>
          <w:szCs w:val="28"/>
        </w:rPr>
        <w:t xml:space="preserve"> үміткер </w:t>
      </w:r>
      <w:r w:rsidR="00A64A4F" w:rsidRPr="008F34C9">
        <w:rPr>
          <w:rFonts w:ascii="Times New Roman" w:hAnsi="Times New Roman" w:cs="Times New Roman"/>
          <w:sz w:val="28"/>
          <w:szCs w:val="28"/>
          <w:lang w:val="kk-KZ"/>
        </w:rPr>
        <w:t xml:space="preserve">Дихан Сабина </w:t>
      </w:r>
      <w:r w:rsidR="00A64A4F" w:rsidRPr="008F34C9">
        <w:rPr>
          <w:rFonts w:ascii="Times New Roman" w:hAnsi="Times New Roman" w:cs="Times New Roman"/>
          <w:sz w:val="28"/>
          <w:szCs w:val="28"/>
        </w:rPr>
        <w:t>қорытынды аттестациядан өту кезінде білімдерін растады.</w:t>
      </w:r>
    </w:p>
    <w:p w:rsidR="00590210" w:rsidRPr="008F34C9" w:rsidRDefault="00590210" w:rsidP="003613BF">
      <w:pPr>
        <w:pStyle w:val="1"/>
        <w:spacing w:after="0" w:line="0" w:lineRule="atLeast"/>
        <w:ind w:right="-2"/>
        <w:contextualSpacing/>
        <w:jc w:val="center"/>
        <w:rPr>
          <w:rFonts w:ascii="Times New Roman" w:hAnsi="Times New Roman" w:cs="Times New Roman"/>
          <w:b/>
          <w:color w:val="auto"/>
          <w:spacing w:val="-2"/>
          <w:sz w:val="28"/>
          <w:szCs w:val="28"/>
        </w:rPr>
      </w:pPr>
      <w:r w:rsidRPr="008F34C9">
        <w:rPr>
          <w:rFonts w:ascii="Times New Roman" w:hAnsi="Times New Roman" w:cs="Times New Roman"/>
          <w:b/>
          <w:color w:val="auto"/>
          <w:sz w:val="28"/>
          <w:szCs w:val="28"/>
          <w:u w:val="single"/>
        </w:rPr>
        <w:t>202</w:t>
      </w:r>
      <w:r w:rsidRPr="008F34C9">
        <w:rPr>
          <w:rFonts w:ascii="Times New Roman" w:hAnsi="Times New Roman" w:cs="Times New Roman"/>
          <w:b/>
          <w:color w:val="auto"/>
          <w:sz w:val="28"/>
          <w:szCs w:val="28"/>
          <w:u w:val="single"/>
          <w:lang w:val="kk-KZ"/>
        </w:rPr>
        <w:t>3</w:t>
      </w:r>
      <w:r w:rsidRPr="008F34C9">
        <w:rPr>
          <w:rFonts w:ascii="Times New Roman" w:hAnsi="Times New Roman" w:cs="Times New Roman"/>
          <w:b/>
          <w:color w:val="auto"/>
          <w:sz w:val="28"/>
          <w:szCs w:val="28"/>
          <w:u w:val="single"/>
        </w:rPr>
        <w:t>-202</w:t>
      </w:r>
      <w:r w:rsidRPr="008F34C9">
        <w:rPr>
          <w:rFonts w:ascii="Times New Roman" w:hAnsi="Times New Roman" w:cs="Times New Roman"/>
          <w:b/>
          <w:color w:val="auto"/>
          <w:sz w:val="28"/>
          <w:szCs w:val="28"/>
          <w:u w:val="single"/>
          <w:lang w:val="kk-KZ"/>
        </w:rPr>
        <w:t>4</w:t>
      </w:r>
      <w:r w:rsidRPr="008F34C9">
        <w:rPr>
          <w:rFonts w:ascii="Times New Roman" w:hAnsi="Times New Roman" w:cs="Times New Roman"/>
          <w:b/>
          <w:color w:val="auto"/>
          <w:spacing w:val="-18"/>
          <w:sz w:val="28"/>
          <w:szCs w:val="28"/>
          <w:u w:val="single"/>
        </w:rPr>
        <w:t xml:space="preserve"> </w:t>
      </w:r>
      <w:r w:rsidRPr="008F34C9">
        <w:rPr>
          <w:rFonts w:ascii="Times New Roman" w:hAnsi="Times New Roman" w:cs="Times New Roman"/>
          <w:b/>
          <w:color w:val="auto"/>
          <w:sz w:val="28"/>
          <w:szCs w:val="28"/>
          <w:u w:val="single"/>
        </w:rPr>
        <w:t>оқу</w:t>
      </w:r>
      <w:r w:rsidRPr="008F34C9">
        <w:rPr>
          <w:rFonts w:ascii="Times New Roman" w:hAnsi="Times New Roman" w:cs="Times New Roman"/>
          <w:b/>
          <w:color w:val="auto"/>
          <w:spacing w:val="-17"/>
          <w:sz w:val="28"/>
          <w:szCs w:val="28"/>
          <w:u w:val="single"/>
        </w:rPr>
        <w:t xml:space="preserve"> </w:t>
      </w:r>
      <w:r w:rsidRPr="008F34C9">
        <w:rPr>
          <w:rFonts w:ascii="Times New Roman" w:hAnsi="Times New Roman" w:cs="Times New Roman"/>
          <w:b/>
          <w:color w:val="auto"/>
          <w:sz w:val="28"/>
          <w:szCs w:val="28"/>
          <w:u w:val="single"/>
        </w:rPr>
        <w:t>жылы</w:t>
      </w:r>
      <w:r w:rsidRPr="008F34C9">
        <w:rPr>
          <w:rFonts w:ascii="Times New Roman" w:hAnsi="Times New Roman" w:cs="Times New Roman"/>
          <w:b/>
          <w:color w:val="auto"/>
          <w:sz w:val="28"/>
          <w:szCs w:val="28"/>
        </w:rPr>
        <w:t xml:space="preserve"> </w:t>
      </w:r>
      <w:r w:rsidRPr="008F34C9">
        <w:rPr>
          <w:rFonts w:ascii="Times New Roman" w:hAnsi="Times New Roman" w:cs="Times New Roman"/>
          <w:b/>
          <w:color w:val="auto"/>
          <w:spacing w:val="-2"/>
          <w:sz w:val="28"/>
          <w:szCs w:val="28"/>
          <w:lang w:val="kk-KZ"/>
        </w:rPr>
        <w:t>11</w:t>
      </w:r>
      <w:r w:rsidRPr="008F34C9">
        <w:rPr>
          <w:rFonts w:ascii="Times New Roman" w:hAnsi="Times New Roman" w:cs="Times New Roman"/>
          <w:b/>
          <w:color w:val="auto"/>
          <w:spacing w:val="-2"/>
          <w:sz w:val="28"/>
          <w:szCs w:val="28"/>
        </w:rPr>
        <w:t>-сыныптар</w:t>
      </w:r>
    </w:p>
    <w:p w:rsidR="00590210" w:rsidRPr="008F34C9" w:rsidRDefault="00590210" w:rsidP="003613BF">
      <w:pPr>
        <w:pStyle w:val="1"/>
        <w:spacing w:after="0" w:line="0" w:lineRule="atLeast"/>
        <w:ind w:left="676" w:right="6738"/>
        <w:contextualSpacing/>
        <w:rPr>
          <w:rFonts w:ascii="Times New Roman" w:hAnsi="Times New Roman" w:cs="Times New Roman"/>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2"/>
        <w:gridCol w:w="1097"/>
        <w:gridCol w:w="1635"/>
        <w:gridCol w:w="1005"/>
        <w:gridCol w:w="1004"/>
        <w:gridCol w:w="1003"/>
        <w:gridCol w:w="871"/>
        <w:gridCol w:w="1200"/>
      </w:tblGrid>
      <w:tr w:rsidR="00590210" w:rsidRPr="008F34C9" w:rsidTr="004409CA">
        <w:trPr>
          <w:trHeight w:val="830"/>
        </w:trPr>
        <w:tc>
          <w:tcPr>
            <w:tcW w:w="793" w:type="pct"/>
          </w:tcPr>
          <w:p w:rsidR="00590210" w:rsidRPr="008F34C9" w:rsidRDefault="00590210" w:rsidP="003613BF">
            <w:pPr>
              <w:pStyle w:val="TableParagraph"/>
              <w:spacing w:line="0" w:lineRule="atLeast"/>
              <w:ind w:left="142"/>
              <w:contextualSpacing/>
              <w:rPr>
                <w:b/>
                <w:sz w:val="28"/>
                <w:szCs w:val="28"/>
              </w:rPr>
            </w:pPr>
            <w:r w:rsidRPr="008F34C9">
              <w:rPr>
                <w:b/>
                <w:spacing w:val="-2"/>
                <w:sz w:val="28"/>
                <w:szCs w:val="28"/>
              </w:rPr>
              <w:t>Пәндер</w:t>
            </w:r>
          </w:p>
        </w:tc>
        <w:tc>
          <w:tcPr>
            <w:tcW w:w="591" w:type="pct"/>
          </w:tcPr>
          <w:p w:rsidR="00590210" w:rsidRPr="008F34C9" w:rsidRDefault="00590210" w:rsidP="003613BF">
            <w:pPr>
              <w:pStyle w:val="TableParagraph"/>
              <w:spacing w:line="0" w:lineRule="atLeast"/>
              <w:ind w:left="0"/>
              <w:contextualSpacing/>
              <w:jc w:val="center"/>
              <w:rPr>
                <w:b/>
                <w:sz w:val="28"/>
                <w:szCs w:val="28"/>
              </w:rPr>
            </w:pPr>
            <w:r w:rsidRPr="008F34C9">
              <w:rPr>
                <w:b/>
                <w:spacing w:val="-2"/>
                <w:sz w:val="28"/>
                <w:szCs w:val="28"/>
              </w:rPr>
              <w:t>Жалпы</w:t>
            </w:r>
          </w:p>
          <w:p w:rsidR="00590210" w:rsidRPr="008F34C9" w:rsidRDefault="00590210" w:rsidP="003613BF">
            <w:pPr>
              <w:pStyle w:val="TableParagraph"/>
              <w:spacing w:line="0" w:lineRule="atLeast"/>
              <w:ind w:left="0" w:right="129"/>
              <w:contextualSpacing/>
              <w:jc w:val="center"/>
              <w:rPr>
                <w:b/>
                <w:sz w:val="28"/>
                <w:szCs w:val="28"/>
              </w:rPr>
            </w:pPr>
            <w:r w:rsidRPr="008F34C9">
              <w:rPr>
                <w:b/>
                <w:spacing w:val="-4"/>
                <w:sz w:val="28"/>
                <w:szCs w:val="28"/>
              </w:rPr>
              <w:t>оқушы саны</w:t>
            </w:r>
          </w:p>
        </w:tc>
        <w:tc>
          <w:tcPr>
            <w:tcW w:w="880" w:type="pct"/>
          </w:tcPr>
          <w:p w:rsidR="00590210" w:rsidRPr="008F34C9" w:rsidRDefault="00590210" w:rsidP="003613BF">
            <w:pPr>
              <w:pStyle w:val="TableParagraph"/>
              <w:spacing w:line="0" w:lineRule="atLeast"/>
              <w:ind w:left="115" w:right="106"/>
              <w:contextualSpacing/>
              <w:jc w:val="center"/>
              <w:rPr>
                <w:b/>
                <w:sz w:val="28"/>
                <w:szCs w:val="28"/>
              </w:rPr>
            </w:pPr>
            <w:r w:rsidRPr="008F34C9">
              <w:rPr>
                <w:b/>
                <w:spacing w:val="-2"/>
                <w:sz w:val="28"/>
                <w:szCs w:val="28"/>
              </w:rPr>
              <w:t>Тапсырған</w:t>
            </w:r>
          </w:p>
          <w:p w:rsidR="00590210" w:rsidRPr="008F34C9" w:rsidRDefault="00590210" w:rsidP="003613BF">
            <w:pPr>
              <w:pStyle w:val="TableParagraph"/>
              <w:spacing w:line="0" w:lineRule="atLeast"/>
              <w:ind w:left="115" w:right="103"/>
              <w:contextualSpacing/>
              <w:jc w:val="center"/>
              <w:rPr>
                <w:b/>
                <w:sz w:val="28"/>
                <w:szCs w:val="28"/>
              </w:rPr>
            </w:pPr>
            <w:r w:rsidRPr="008F34C9">
              <w:rPr>
                <w:b/>
                <w:spacing w:val="-4"/>
                <w:sz w:val="28"/>
                <w:szCs w:val="28"/>
              </w:rPr>
              <w:t>оқушы саны</w:t>
            </w:r>
          </w:p>
        </w:tc>
        <w:tc>
          <w:tcPr>
            <w:tcW w:w="541" w:type="pct"/>
          </w:tcPr>
          <w:p w:rsidR="00590210" w:rsidRPr="008F34C9" w:rsidRDefault="00590210" w:rsidP="003613BF">
            <w:pPr>
              <w:pStyle w:val="TableParagraph"/>
              <w:spacing w:line="0" w:lineRule="atLeast"/>
              <w:ind w:left="19" w:right="3"/>
              <w:contextualSpacing/>
              <w:jc w:val="center"/>
              <w:rPr>
                <w:b/>
                <w:sz w:val="28"/>
                <w:szCs w:val="28"/>
              </w:rPr>
            </w:pPr>
            <w:r w:rsidRPr="008F34C9">
              <w:rPr>
                <w:b/>
                <w:spacing w:val="-5"/>
                <w:sz w:val="28"/>
                <w:szCs w:val="28"/>
              </w:rPr>
              <w:t>«5»</w:t>
            </w:r>
          </w:p>
          <w:p w:rsidR="00590210" w:rsidRPr="008F34C9" w:rsidRDefault="00590210" w:rsidP="003613BF">
            <w:pPr>
              <w:pStyle w:val="TableParagraph"/>
              <w:spacing w:before="2" w:line="0" w:lineRule="atLeast"/>
              <w:ind w:left="19" w:right="3"/>
              <w:contextualSpacing/>
              <w:jc w:val="center"/>
              <w:rPr>
                <w:b/>
                <w:sz w:val="28"/>
                <w:szCs w:val="28"/>
              </w:rPr>
            </w:pPr>
            <w:r w:rsidRPr="008F34C9">
              <w:rPr>
                <w:b/>
                <w:spacing w:val="-2"/>
                <w:sz w:val="28"/>
                <w:szCs w:val="28"/>
              </w:rPr>
              <w:t>бағасы</w:t>
            </w:r>
          </w:p>
        </w:tc>
        <w:tc>
          <w:tcPr>
            <w:tcW w:w="541" w:type="pct"/>
          </w:tcPr>
          <w:p w:rsidR="00590210" w:rsidRPr="008F34C9" w:rsidRDefault="00590210" w:rsidP="003613BF">
            <w:pPr>
              <w:pStyle w:val="TableParagraph"/>
              <w:spacing w:line="0" w:lineRule="atLeast"/>
              <w:ind w:left="19" w:right="1"/>
              <w:contextualSpacing/>
              <w:jc w:val="center"/>
              <w:rPr>
                <w:b/>
                <w:sz w:val="28"/>
                <w:szCs w:val="28"/>
              </w:rPr>
            </w:pPr>
            <w:r w:rsidRPr="008F34C9">
              <w:rPr>
                <w:b/>
                <w:spacing w:val="-5"/>
                <w:sz w:val="28"/>
                <w:szCs w:val="28"/>
              </w:rPr>
              <w:t>«4»</w:t>
            </w:r>
          </w:p>
          <w:p w:rsidR="00590210" w:rsidRPr="008F34C9" w:rsidRDefault="00590210" w:rsidP="003613BF">
            <w:pPr>
              <w:pStyle w:val="TableParagraph"/>
              <w:spacing w:before="2" w:line="0" w:lineRule="atLeast"/>
              <w:ind w:left="19" w:right="1"/>
              <w:contextualSpacing/>
              <w:jc w:val="center"/>
              <w:rPr>
                <w:b/>
                <w:sz w:val="28"/>
                <w:szCs w:val="28"/>
              </w:rPr>
            </w:pPr>
            <w:r w:rsidRPr="008F34C9">
              <w:rPr>
                <w:b/>
                <w:spacing w:val="-2"/>
                <w:sz w:val="28"/>
                <w:szCs w:val="28"/>
              </w:rPr>
              <w:t>бағасы</w:t>
            </w:r>
          </w:p>
        </w:tc>
        <w:tc>
          <w:tcPr>
            <w:tcW w:w="540" w:type="pct"/>
          </w:tcPr>
          <w:p w:rsidR="00590210" w:rsidRPr="008F34C9" w:rsidRDefault="00590210" w:rsidP="003613BF">
            <w:pPr>
              <w:pStyle w:val="TableParagraph"/>
              <w:spacing w:line="0" w:lineRule="atLeast"/>
              <w:ind w:left="19"/>
              <w:contextualSpacing/>
              <w:jc w:val="center"/>
              <w:rPr>
                <w:b/>
                <w:sz w:val="28"/>
                <w:szCs w:val="28"/>
              </w:rPr>
            </w:pPr>
            <w:r w:rsidRPr="008F34C9">
              <w:rPr>
                <w:b/>
                <w:spacing w:val="-5"/>
                <w:sz w:val="28"/>
                <w:szCs w:val="28"/>
              </w:rPr>
              <w:t>«3»</w:t>
            </w:r>
          </w:p>
          <w:p w:rsidR="00590210" w:rsidRPr="008F34C9" w:rsidRDefault="00590210" w:rsidP="003613BF">
            <w:pPr>
              <w:pStyle w:val="TableParagraph"/>
              <w:spacing w:before="2" w:line="0" w:lineRule="atLeast"/>
              <w:ind w:left="19"/>
              <w:contextualSpacing/>
              <w:jc w:val="center"/>
              <w:rPr>
                <w:b/>
                <w:sz w:val="28"/>
                <w:szCs w:val="28"/>
              </w:rPr>
            </w:pPr>
            <w:r w:rsidRPr="008F34C9">
              <w:rPr>
                <w:b/>
                <w:spacing w:val="-2"/>
                <w:sz w:val="28"/>
                <w:szCs w:val="28"/>
              </w:rPr>
              <w:t>бағасы</w:t>
            </w:r>
          </w:p>
        </w:tc>
        <w:tc>
          <w:tcPr>
            <w:tcW w:w="469" w:type="pct"/>
          </w:tcPr>
          <w:p w:rsidR="00590210" w:rsidRPr="008F34C9" w:rsidRDefault="00590210" w:rsidP="003613BF">
            <w:pPr>
              <w:pStyle w:val="TableParagraph"/>
              <w:spacing w:line="0" w:lineRule="atLeast"/>
              <w:ind w:left="17" w:right="6"/>
              <w:contextualSpacing/>
              <w:jc w:val="center"/>
              <w:rPr>
                <w:b/>
                <w:sz w:val="28"/>
                <w:szCs w:val="28"/>
              </w:rPr>
            </w:pPr>
            <w:r w:rsidRPr="008F34C9">
              <w:rPr>
                <w:b/>
                <w:spacing w:val="-4"/>
                <w:sz w:val="28"/>
                <w:szCs w:val="28"/>
              </w:rPr>
              <w:t>Сапа</w:t>
            </w:r>
          </w:p>
          <w:p w:rsidR="00590210" w:rsidRPr="008F34C9" w:rsidRDefault="00590210" w:rsidP="003613BF">
            <w:pPr>
              <w:pStyle w:val="TableParagraph"/>
              <w:spacing w:before="2" w:line="0" w:lineRule="atLeast"/>
              <w:ind w:left="17"/>
              <w:contextualSpacing/>
              <w:jc w:val="center"/>
              <w:rPr>
                <w:b/>
                <w:sz w:val="28"/>
                <w:szCs w:val="28"/>
              </w:rPr>
            </w:pPr>
            <w:r w:rsidRPr="008F34C9">
              <w:rPr>
                <w:b/>
                <w:spacing w:val="-10"/>
                <w:sz w:val="28"/>
                <w:szCs w:val="28"/>
              </w:rPr>
              <w:t>%</w:t>
            </w:r>
          </w:p>
        </w:tc>
        <w:tc>
          <w:tcPr>
            <w:tcW w:w="646" w:type="pct"/>
          </w:tcPr>
          <w:p w:rsidR="00590210" w:rsidRPr="008F34C9" w:rsidRDefault="00590210" w:rsidP="003613BF">
            <w:pPr>
              <w:pStyle w:val="TableParagraph"/>
              <w:spacing w:line="0" w:lineRule="atLeast"/>
              <w:ind w:left="26"/>
              <w:contextualSpacing/>
              <w:jc w:val="center"/>
              <w:rPr>
                <w:b/>
                <w:sz w:val="28"/>
                <w:szCs w:val="28"/>
              </w:rPr>
            </w:pPr>
            <w:r w:rsidRPr="008F34C9">
              <w:rPr>
                <w:b/>
                <w:spacing w:val="-2"/>
                <w:sz w:val="28"/>
                <w:szCs w:val="28"/>
              </w:rPr>
              <w:t>Үлгерімі</w:t>
            </w:r>
          </w:p>
          <w:p w:rsidR="00590210" w:rsidRPr="008F34C9" w:rsidRDefault="00590210" w:rsidP="003613BF">
            <w:pPr>
              <w:pStyle w:val="TableParagraph"/>
              <w:spacing w:before="2" w:line="0" w:lineRule="atLeast"/>
              <w:ind w:left="26" w:right="3"/>
              <w:contextualSpacing/>
              <w:jc w:val="center"/>
              <w:rPr>
                <w:b/>
                <w:sz w:val="28"/>
                <w:szCs w:val="28"/>
              </w:rPr>
            </w:pPr>
            <w:r w:rsidRPr="008F34C9">
              <w:rPr>
                <w:b/>
                <w:spacing w:val="-10"/>
                <w:sz w:val="28"/>
                <w:szCs w:val="28"/>
              </w:rPr>
              <w:t>%</w:t>
            </w:r>
          </w:p>
        </w:tc>
      </w:tr>
      <w:tr w:rsidR="00590210" w:rsidRPr="008F34C9" w:rsidTr="004409CA">
        <w:trPr>
          <w:trHeight w:val="273"/>
        </w:trPr>
        <w:tc>
          <w:tcPr>
            <w:tcW w:w="793" w:type="pct"/>
          </w:tcPr>
          <w:p w:rsidR="00590210" w:rsidRPr="008F34C9" w:rsidRDefault="00590210" w:rsidP="003613BF">
            <w:pPr>
              <w:pStyle w:val="TableParagraph"/>
              <w:spacing w:line="0" w:lineRule="atLeast"/>
              <w:ind w:left="0"/>
              <w:contextualSpacing/>
              <w:rPr>
                <w:sz w:val="28"/>
                <w:szCs w:val="28"/>
              </w:rPr>
            </w:pPr>
            <w:r w:rsidRPr="008F34C9">
              <w:rPr>
                <w:sz w:val="28"/>
                <w:szCs w:val="28"/>
              </w:rPr>
              <w:t>Қазақ</w:t>
            </w:r>
            <w:r w:rsidRPr="008F34C9">
              <w:rPr>
                <w:spacing w:val="-6"/>
                <w:sz w:val="28"/>
                <w:szCs w:val="28"/>
              </w:rPr>
              <w:t xml:space="preserve"> </w:t>
            </w:r>
            <w:r w:rsidRPr="008F34C9">
              <w:rPr>
                <w:spacing w:val="-4"/>
                <w:sz w:val="28"/>
                <w:szCs w:val="28"/>
              </w:rPr>
              <w:t>тілі</w:t>
            </w:r>
          </w:p>
        </w:tc>
        <w:tc>
          <w:tcPr>
            <w:tcW w:w="591" w:type="pct"/>
          </w:tcPr>
          <w:p w:rsidR="00590210" w:rsidRPr="008F34C9" w:rsidRDefault="00F2742C" w:rsidP="003613BF">
            <w:pPr>
              <w:pStyle w:val="TableParagraph"/>
              <w:tabs>
                <w:tab w:val="left" w:pos="810"/>
              </w:tabs>
              <w:spacing w:line="0" w:lineRule="atLeast"/>
              <w:contextualSpacing/>
              <w:jc w:val="center"/>
              <w:rPr>
                <w:sz w:val="28"/>
                <w:szCs w:val="28"/>
              </w:rPr>
            </w:pPr>
            <w:r w:rsidRPr="008F34C9">
              <w:rPr>
                <w:sz w:val="28"/>
                <w:szCs w:val="28"/>
              </w:rPr>
              <w:t>3</w:t>
            </w:r>
          </w:p>
        </w:tc>
        <w:tc>
          <w:tcPr>
            <w:tcW w:w="880"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3</w:t>
            </w:r>
          </w:p>
        </w:tc>
        <w:tc>
          <w:tcPr>
            <w:tcW w:w="541" w:type="pct"/>
          </w:tcPr>
          <w:p w:rsidR="00590210" w:rsidRPr="008F34C9" w:rsidRDefault="00590210" w:rsidP="003613BF">
            <w:pPr>
              <w:pStyle w:val="TableParagraph"/>
              <w:spacing w:line="0" w:lineRule="atLeast"/>
              <w:contextualSpacing/>
              <w:jc w:val="center"/>
              <w:rPr>
                <w:sz w:val="28"/>
                <w:szCs w:val="28"/>
              </w:rPr>
            </w:pPr>
          </w:p>
        </w:tc>
        <w:tc>
          <w:tcPr>
            <w:tcW w:w="541" w:type="pct"/>
          </w:tcPr>
          <w:p w:rsidR="00590210" w:rsidRPr="008F34C9" w:rsidRDefault="00F2742C" w:rsidP="003613BF">
            <w:pPr>
              <w:pStyle w:val="TableParagraph"/>
              <w:spacing w:line="0" w:lineRule="atLeast"/>
              <w:ind w:left="111"/>
              <w:contextualSpacing/>
              <w:jc w:val="center"/>
              <w:rPr>
                <w:sz w:val="28"/>
                <w:szCs w:val="28"/>
              </w:rPr>
            </w:pPr>
            <w:r w:rsidRPr="008F34C9">
              <w:rPr>
                <w:sz w:val="28"/>
                <w:szCs w:val="28"/>
              </w:rPr>
              <w:t>3</w:t>
            </w:r>
          </w:p>
        </w:tc>
        <w:tc>
          <w:tcPr>
            <w:tcW w:w="540" w:type="pct"/>
          </w:tcPr>
          <w:p w:rsidR="00590210" w:rsidRPr="008F34C9" w:rsidRDefault="00590210" w:rsidP="003613BF">
            <w:pPr>
              <w:pStyle w:val="TableParagraph"/>
              <w:spacing w:line="0" w:lineRule="atLeast"/>
              <w:ind w:left="112"/>
              <w:contextualSpacing/>
              <w:jc w:val="center"/>
              <w:rPr>
                <w:sz w:val="28"/>
                <w:szCs w:val="28"/>
              </w:rPr>
            </w:pPr>
          </w:p>
        </w:tc>
        <w:tc>
          <w:tcPr>
            <w:tcW w:w="469" w:type="pct"/>
          </w:tcPr>
          <w:p w:rsidR="00590210" w:rsidRPr="008F34C9" w:rsidRDefault="00590210" w:rsidP="003613BF">
            <w:pPr>
              <w:pStyle w:val="TableParagraph"/>
              <w:spacing w:line="0" w:lineRule="atLeast"/>
              <w:ind w:left="113" w:hanging="113"/>
              <w:contextualSpacing/>
              <w:jc w:val="center"/>
              <w:rPr>
                <w:sz w:val="28"/>
                <w:szCs w:val="28"/>
              </w:rPr>
            </w:pPr>
            <w:r w:rsidRPr="008F34C9">
              <w:rPr>
                <w:spacing w:val="-5"/>
                <w:sz w:val="28"/>
                <w:szCs w:val="28"/>
              </w:rPr>
              <w:t>100%</w:t>
            </w:r>
          </w:p>
        </w:tc>
        <w:tc>
          <w:tcPr>
            <w:tcW w:w="646"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4409CA">
        <w:trPr>
          <w:trHeight w:val="551"/>
        </w:trPr>
        <w:tc>
          <w:tcPr>
            <w:tcW w:w="793" w:type="pct"/>
          </w:tcPr>
          <w:p w:rsidR="00590210" w:rsidRPr="008F34C9" w:rsidRDefault="00590210" w:rsidP="003613BF">
            <w:pPr>
              <w:pStyle w:val="TableParagraph"/>
              <w:spacing w:line="0" w:lineRule="atLeast"/>
              <w:ind w:left="0"/>
              <w:contextualSpacing/>
              <w:rPr>
                <w:sz w:val="28"/>
                <w:szCs w:val="28"/>
              </w:rPr>
            </w:pPr>
            <w:r w:rsidRPr="008F34C9">
              <w:rPr>
                <w:spacing w:val="-2"/>
                <w:sz w:val="28"/>
                <w:szCs w:val="28"/>
              </w:rPr>
              <w:t>Математика</w:t>
            </w:r>
          </w:p>
          <w:p w:rsidR="00590210" w:rsidRPr="008F34C9" w:rsidRDefault="00590210" w:rsidP="003613BF">
            <w:pPr>
              <w:pStyle w:val="TableParagraph"/>
              <w:spacing w:before="2" w:line="0" w:lineRule="atLeast"/>
              <w:ind w:left="0"/>
              <w:contextualSpacing/>
              <w:rPr>
                <w:sz w:val="28"/>
                <w:szCs w:val="28"/>
              </w:rPr>
            </w:pPr>
            <w:r w:rsidRPr="008F34C9">
              <w:rPr>
                <w:spacing w:val="-2"/>
                <w:sz w:val="28"/>
                <w:szCs w:val="28"/>
              </w:rPr>
              <w:t>(алгебра)</w:t>
            </w:r>
          </w:p>
        </w:tc>
        <w:tc>
          <w:tcPr>
            <w:tcW w:w="591"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3</w:t>
            </w:r>
          </w:p>
        </w:tc>
        <w:tc>
          <w:tcPr>
            <w:tcW w:w="880"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3</w:t>
            </w:r>
          </w:p>
        </w:tc>
        <w:tc>
          <w:tcPr>
            <w:tcW w:w="541"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41" w:type="pct"/>
          </w:tcPr>
          <w:p w:rsidR="00590210" w:rsidRPr="008F34C9" w:rsidRDefault="00F2742C" w:rsidP="003613BF">
            <w:pPr>
              <w:pStyle w:val="TableParagraph"/>
              <w:spacing w:line="0" w:lineRule="atLeast"/>
              <w:ind w:left="111"/>
              <w:contextualSpacing/>
              <w:jc w:val="center"/>
              <w:rPr>
                <w:sz w:val="28"/>
                <w:szCs w:val="28"/>
              </w:rPr>
            </w:pPr>
            <w:r w:rsidRPr="008F34C9">
              <w:rPr>
                <w:sz w:val="28"/>
                <w:szCs w:val="28"/>
              </w:rPr>
              <w:t>1</w:t>
            </w:r>
          </w:p>
        </w:tc>
        <w:tc>
          <w:tcPr>
            <w:tcW w:w="540" w:type="pct"/>
          </w:tcPr>
          <w:p w:rsidR="00590210" w:rsidRPr="008F34C9" w:rsidRDefault="00590210" w:rsidP="003613BF">
            <w:pPr>
              <w:pStyle w:val="TableParagraph"/>
              <w:spacing w:line="0" w:lineRule="atLeast"/>
              <w:ind w:left="112"/>
              <w:contextualSpacing/>
              <w:jc w:val="center"/>
              <w:rPr>
                <w:sz w:val="28"/>
                <w:szCs w:val="28"/>
              </w:rPr>
            </w:pPr>
          </w:p>
        </w:tc>
        <w:tc>
          <w:tcPr>
            <w:tcW w:w="469" w:type="pct"/>
          </w:tcPr>
          <w:p w:rsidR="00590210" w:rsidRPr="008F34C9" w:rsidRDefault="00F2742C" w:rsidP="003613BF">
            <w:pPr>
              <w:pStyle w:val="TableParagraph"/>
              <w:spacing w:line="0" w:lineRule="atLeast"/>
              <w:ind w:left="113"/>
              <w:contextualSpacing/>
              <w:jc w:val="center"/>
              <w:rPr>
                <w:sz w:val="28"/>
                <w:szCs w:val="28"/>
              </w:rPr>
            </w:pPr>
            <w:r w:rsidRPr="008F34C9">
              <w:rPr>
                <w:spacing w:val="-5"/>
                <w:sz w:val="28"/>
                <w:szCs w:val="28"/>
              </w:rPr>
              <w:t>100</w:t>
            </w:r>
            <w:r w:rsidR="00590210" w:rsidRPr="008F34C9">
              <w:rPr>
                <w:spacing w:val="-5"/>
                <w:sz w:val="28"/>
                <w:szCs w:val="28"/>
              </w:rPr>
              <w:t>%</w:t>
            </w:r>
          </w:p>
        </w:tc>
        <w:tc>
          <w:tcPr>
            <w:tcW w:w="646"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4409CA">
        <w:trPr>
          <w:trHeight w:val="551"/>
        </w:trPr>
        <w:tc>
          <w:tcPr>
            <w:tcW w:w="793" w:type="pct"/>
          </w:tcPr>
          <w:p w:rsidR="00590210" w:rsidRPr="008F34C9" w:rsidRDefault="00590210" w:rsidP="003613BF">
            <w:pPr>
              <w:pStyle w:val="TableParagraph"/>
              <w:spacing w:line="0" w:lineRule="atLeast"/>
              <w:ind w:left="0"/>
              <w:contextualSpacing/>
              <w:rPr>
                <w:sz w:val="28"/>
                <w:szCs w:val="28"/>
              </w:rPr>
            </w:pPr>
            <w:r w:rsidRPr="008F34C9">
              <w:rPr>
                <w:sz w:val="28"/>
                <w:szCs w:val="28"/>
              </w:rPr>
              <w:t xml:space="preserve">Орыс </w:t>
            </w:r>
            <w:r w:rsidRPr="008F34C9">
              <w:rPr>
                <w:spacing w:val="-4"/>
                <w:sz w:val="28"/>
                <w:szCs w:val="28"/>
              </w:rPr>
              <w:t>тілі</w:t>
            </w:r>
          </w:p>
        </w:tc>
        <w:tc>
          <w:tcPr>
            <w:tcW w:w="591"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3</w:t>
            </w:r>
          </w:p>
        </w:tc>
        <w:tc>
          <w:tcPr>
            <w:tcW w:w="880"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3</w:t>
            </w:r>
          </w:p>
        </w:tc>
        <w:tc>
          <w:tcPr>
            <w:tcW w:w="541" w:type="pct"/>
          </w:tcPr>
          <w:p w:rsidR="00590210" w:rsidRPr="008F34C9" w:rsidRDefault="00590210" w:rsidP="003613BF">
            <w:pPr>
              <w:pStyle w:val="TableParagraph"/>
              <w:spacing w:line="0" w:lineRule="atLeast"/>
              <w:contextualSpacing/>
              <w:jc w:val="center"/>
              <w:rPr>
                <w:sz w:val="28"/>
                <w:szCs w:val="28"/>
              </w:rPr>
            </w:pPr>
          </w:p>
        </w:tc>
        <w:tc>
          <w:tcPr>
            <w:tcW w:w="541" w:type="pct"/>
          </w:tcPr>
          <w:p w:rsidR="00590210" w:rsidRPr="008F34C9" w:rsidRDefault="00F2742C" w:rsidP="003613BF">
            <w:pPr>
              <w:pStyle w:val="TableParagraph"/>
              <w:spacing w:line="0" w:lineRule="atLeast"/>
              <w:ind w:left="111"/>
              <w:contextualSpacing/>
              <w:jc w:val="center"/>
              <w:rPr>
                <w:sz w:val="28"/>
                <w:szCs w:val="28"/>
              </w:rPr>
            </w:pPr>
            <w:r w:rsidRPr="008F34C9">
              <w:rPr>
                <w:sz w:val="28"/>
                <w:szCs w:val="28"/>
              </w:rPr>
              <w:t>3</w:t>
            </w:r>
          </w:p>
        </w:tc>
        <w:tc>
          <w:tcPr>
            <w:tcW w:w="540" w:type="pct"/>
          </w:tcPr>
          <w:p w:rsidR="00590210" w:rsidRPr="008F34C9" w:rsidRDefault="00590210" w:rsidP="003613BF">
            <w:pPr>
              <w:pStyle w:val="TableParagraph"/>
              <w:spacing w:line="0" w:lineRule="atLeast"/>
              <w:ind w:left="112"/>
              <w:contextualSpacing/>
              <w:jc w:val="center"/>
              <w:rPr>
                <w:sz w:val="28"/>
                <w:szCs w:val="28"/>
              </w:rPr>
            </w:pPr>
          </w:p>
        </w:tc>
        <w:tc>
          <w:tcPr>
            <w:tcW w:w="469" w:type="pct"/>
          </w:tcPr>
          <w:p w:rsidR="00590210" w:rsidRPr="008F34C9" w:rsidRDefault="00F2742C" w:rsidP="003613BF">
            <w:pPr>
              <w:pStyle w:val="TableParagraph"/>
              <w:spacing w:line="0" w:lineRule="atLeast"/>
              <w:ind w:left="113"/>
              <w:contextualSpacing/>
              <w:jc w:val="center"/>
              <w:rPr>
                <w:sz w:val="28"/>
                <w:szCs w:val="28"/>
              </w:rPr>
            </w:pPr>
            <w:r w:rsidRPr="008F34C9">
              <w:rPr>
                <w:spacing w:val="-5"/>
                <w:sz w:val="28"/>
                <w:szCs w:val="28"/>
              </w:rPr>
              <w:t>100</w:t>
            </w:r>
            <w:r w:rsidR="00590210" w:rsidRPr="008F34C9">
              <w:rPr>
                <w:spacing w:val="-5"/>
                <w:sz w:val="28"/>
                <w:szCs w:val="28"/>
              </w:rPr>
              <w:t>%</w:t>
            </w:r>
          </w:p>
        </w:tc>
        <w:tc>
          <w:tcPr>
            <w:tcW w:w="646"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0C039E" w:rsidRPr="008F34C9" w:rsidTr="004409CA">
        <w:trPr>
          <w:trHeight w:val="551"/>
        </w:trPr>
        <w:tc>
          <w:tcPr>
            <w:tcW w:w="793" w:type="pct"/>
          </w:tcPr>
          <w:p w:rsidR="000C039E" w:rsidRPr="008F34C9" w:rsidRDefault="000C039E" w:rsidP="003613BF">
            <w:pPr>
              <w:pStyle w:val="TableParagraph"/>
              <w:spacing w:line="0" w:lineRule="atLeast"/>
              <w:ind w:left="0"/>
              <w:contextualSpacing/>
              <w:rPr>
                <w:sz w:val="28"/>
                <w:szCs w:val="28"/>
              </w:rPr>
            </w:pPr>
            <w:r w:rsidRPr="008F34C9">
              <w:rPr>
                <w:sz w:val="28"/>
                <w:szCs w:val="28"/>
              </w:rPr>
              <w:t>Қазақстан тарихы</w:t>
            </w:r>
          </w:p>
        </w:tc>
        <w:tc>
          <w:tcPr>
            <w:tcW w:w="591" w:type="pct"/>
          </w:tcPr>
          <w:p w:rsidR="000C039E" w:rsidRPr="008F34C9" w:rsidRDefault="000C039E" w:rsidP="003613BF">
            <w:pPr>
              <w:pStyle w:val="TableParagraph"/>
              <w:spacing w:line="0" w:lineRule="atLeast"/>
              <w:contextualSpacing/>
              <w:jc w:val="center"/>
              <w:rPr>
                <w:sz w:val="28"/>
                <w:szCs w:val="28"/>
              </w:rPr>
            </w:pPr>
            <w:r w:rsidRPr="008F34C9">
              <w:rPr>
                <w:sz w:val="28"/>
                <w:szCs w:val="28"/>
              </w:rPr>
              <w:t>3</w:t>
            </w:r>
          </w:p>
        </w:tc>
        <w:tc>
          <w:tcPr>
            <w:tcW w:w="880" w:type="pct"/>
          </w:tcPr>
          <w:p w:rsidR="000C039E" w:rsidRPr="008F34C9" w:rsidRDefault="000C039E" w:rsidP="003613BF">
            <w:pPr>
              <w:pStyle w:val="TableParagraph"/>
              <w:spacing w:line="0" w:lineRule="atLeast"/>
              <w:contextualSpacing/>
              <w:jc w:val="center"/>
              <w:rPr>
                <w:sz w:val="28"/>
                <w:szCs w:val="28"/>
              </w:rPr>
            </w:pPr>
            <w:r w:rsidRPr="008F34C9">
              <w:rPr>
                <w:sz w:val="28"/>
                <w:szCs w:val="28"/>
              </w:rPr>
              <w:t>3</w:t>
            </w:r>
          </w:p>
        </w:tc>
        <w:tc>
          <w:tcPr>
            <w:tcW w:w="541" w:type="pct"/>
          </w:tcPr>
          <w:p w:rsidR="000C039E" w:rsidRPr="008F34C9" w:rsidRDefault="000C039E" w:rsidP="003613BF">
            <w:pPr>
              <w:pStyle w:val="TableParagraph"/>
              <w:spacing w:line="0" w:lineRule="atLeast"/>
              <w:contextualSpacing/>
              <w:jc w:val="center"/>
              <w:rPr>
                <w:sz w:val="28"/>
                <w:szCs w:val="28"/>
              </w:rPr>
            </w:pPr>
          </w:p>
        </w:tc>
        <w:tc>
          <w:tcPr>
            <w:tcW w:w="541" w:type="pct"/>
          </w:tcPr>
          <w:p w:rsidR="000C039E" w:rsidRPr="008F34C9" w:rsidRDefault="000C039E" w:rsidP="003613BF">
            <w:pPr>
              <w:pStyle w:val="TableParagraph"/>
              <w:spacing w:line="0" w:lineRule="atLeast"/>
              <w:ind w:left="111"/>
              <w:contextualSpacing/>
              <w:jc w:val="center"/>
              <w:rPr>
                <w:sz w:val="28"/>
                <w:szCs w:val="28"/>
                <w:lang w:val="ru-RU"/>
              </w:rPr>
            </w:pPr>
            <w:r w:rsidRPr="008F34C9">
              <w:rPr>
                <w:sz w:val="28"/>
                <w:szCs w:val="28"/>
                <w:lang w:val="ru-RU"/>
              </w:rPr>
              <w:t>3</w:t>
            </w:r>
          </w:p>
        </w:tc>
        <w:tc>
          <w:tcPr>
            <w:tcW w:w="540" w:type="pct"/>
          </w:tcPr>
          <w:p w:rsidR="000C039E" w:rsidRPr="008F34C9" w:rsidRDefault="000C039E" w:rsidP="003613BF">
            <w:pPr>
              <w:pStyle w:val="TableParagraph"/>
              <w:spacing w:line="0" w:lineRule="atLeast"/>
              <w:ind w:left="112"/>
              <w:contextualSpacing/>
              <w:jc w:val="center"/>
              <w:rPr>
                <w:sz w:val="28"/>
                <w:szCs w:val="28"/>
              </w:rPr>
            </w:pPr>
          </w:p>
        </w:tc>
        <w:tc>
          <w:tcPr>
            <w:tcW w:w="469" w:type="pct"/>
          </w:tcPr>
          <w:p w:rsidR="000C039E" w:rsidRPr="008F34C9" w:rsidRDefault="000C039E" w:rsidP="003613BF">
            <w:pPr>
              <w:pStyle w:val="TableParagraph"/>
              <w:spacing w:line="0" w:lineRule="atLeast"/>
              <w:ind w:left="113"/>
              <w:contextualSpacing/>
              <w:jc w:val="center"/>
              <w:rPr>
                <w:spacing w:val="-5"/>
                <w:sz w:val="28"/>
                <w:szCs w:val="28"/>
                <w:lang w:val="ru-RU"/>
              </w:rPr>
            </w:pPr>
            <w:r w:rsidRPr="008F34C9">
              <w:rPr>
                <w:spacing w:val="-5"/>
                <w:sz w:val="28"/>
                <w:szCs w:val="28"/>
                <w:lang w:val="ru-RU"/>
              </w:rPr>
              <w:t>100%</w:t>
            </w:r>
          </w:p>
        </w:tc>
        <w:tc>
          <w:tcPr>
            <w:tcW w:w="646" w:type="pct"/>
          </w:tcPr>
          <w:p w:rsidR="000C039E" w:rsidRPr="008F34C9" w:rsidRDefault="000C039E" w:rsidP="003613BF">
            <w:pPr>
              <w:pStyle w:val="TableParagraph"/>
              <w:spacing w:line="0" w:lineRule="atLeast"/>
              <w:ind w:left="114"/>
              <w:contextualSpacing/>
              <w:jc w:val="center"/>
              <w:rPr>
                <w:spacing w:val="-4"/>
                <w:sz w:val="28"/>
                <w:szCs w:val="28"/>
                <w:lang w:val="ru-RU"/>
              </w:rPr>
            </w:pPr>
            <w:r w:rsidRPr="008F34C9">
              <w:rPr>
                <w:spacing w:val="-4"/>
                <w:sz w:val="28"/>
                <w:szCs w:val="28"/>
                <w:lang w:val="ru-RU"/>
              </w:rPr>
              <w:t>100%</w:t>
            </w:r>
          </w:p>
        </w:tc>
      </w:tr>
      <w:tr w:rsidR="00590210" w:rsidRPr="008F34C9" w:rsidTr="004409CA">
        <w:trPr>
          <w:trHeight w:val="551"/>
        </w:trPr>
        <w:tc>
          <w:tcPr>
            <w:tcW w:w="793" w:type="pct"/>
          </w:tcPr>
          <w:p w:rsidR="00590210" w:rsidRPr="008F34C9" w:rsidRDefault="00590210" w:rsidP="003613BF">
            <w:pPr>
              <w:pStyle w:val="TableParagraph"/>
              <w:spacing w:line="0" w:lineRule="atLeast"/>
              <w:ind w:left="0"/>
              <w:contextualSpacing/>
              <w:rPr>
                <w:sz w:val="28"/>
                <w:szCs w:val="28"/>
              </w:rPr>
            </w:pPr>
            <w:r w:rsidRPr="008F34C9">
              <w:rPr>
                <w:spacing w:val="-2"/>
                <w:sz w:val="28"/>
                <w:szCs w:val="28"/>
              </w:rPr>
              <w:t xml:space="preserve">Биология </w:t>
            </w:r>
          </w:p>
        </w:tc>
        <w:tc>
          <w:tcPr>
            <w:tcW w:w="591"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880"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41"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41" w:type="pct"/>
          </w:tcPr>
          <w:p w:rsidR="00590210" w:rsidRPr="008F34C9" w:rsidRDefault="00590210" w:rsidP="003613BF">
            <w:pPr>
              <w:pStyle w:val="TableParagraph"/>
              <w:spacing w:line="0" w:lineRule="atLeast"/>
              <w:ind w:left="111"/>
              <w:contextualSpacing/>
              <w:jc w:val="center"/>
              <w:rPr>
                <w:sz w:val="28"/>
                <w:szCs w:val="28"/>
              </w:rPr>
            </w:pPr>
          </w:p>
        </w:tc>
        <w:tc>
          <w:tcPr>
            <w:tcW w:w="540" w:type="pct"/>
          </w:tcPr>
          <w:p w:rsidR="00590210" w:rsidRPr="008F34C9" w:rsidRDefault="00590210" w:rsidP="003613BF">
            <w:pPr>
              <w:pStyle w:val="TableParagraph"/>
              <w:spacing w:line="0" w:lineRule="atLeast"/>
              <w:ind w:left="112"/>
              <w:contextualSpacing/>
              <w:jc w:val="center"/>
              <w:rPr>
                <w:sz w:val="28"/>
                <w:szCs w:val="28"/>
              </w:rPr>
            </w:pPr>
          </w:p>
        </w:tc>
        <w:tc>
          <w:tcPr>
            <w:tcW w:w="469" w:type="pct"/>
          </w:tcPr>
          <w:p w:rsidR="00590210" w:rsidRPr="008F34C9" w:rsidRDefault="00590210" w:rsidP="003613BF">
            <w:pPr>
              <w:pStyle w:val="TableParagraph"/>
              <w:spacing w:line="0" w:lineRule="atLeast"/>
              <w:ind w:hanging="110"/>
              <w:contextualSpacing/>
              <w:jc w:val="center"/>
              <w:rPr>
                <w:sz w:val="28"/>
                <w:szCs w:val="28"/>
              </w:rPr>
            </w:pPr>
            <w:r w:rsidRPr="008F34C9">
              <w:rPr>
                <w:spacing w:val="-5"/>
                <w:sz w:val="28"/>
                <w:szCs w:val="28"/>
              </w:rPr>
              <w:t>100%</w:t>
            </w:r>
          </w:p>
        </w:tc>
        <w:tc>
          <w:tcPr>
            <w:tcW w:w="646"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590210" w:rsidRPr="008F34C9" w:rsidTr="004409CA">
        <w:trPr>
          <w:trHeight w:val="551"/>
        </w:trPr>
        <w:tc>
          <w:tcPr>
            <w:tcW w:w="793" w:type="pct"/>
          </w:tcPr>
          <w:p w:rsidR="00590210" w:rsidRPr="008F34C9" w:rsidRDefault="00F2742C" w:rsidP="003613BF">
            <w:pPr>
              <w:pStyle w:val="TableParagraph"/>
              <w:spacing w:line="0" w:lineRule="atLeast"/>
              <w:ind w:left="0"/>
              <w:contextualSpacing/>
              <w:rPr>
                <w:spacing w:val="-2"/>
                <w:sz w:val="28"/>
                <w:szCs w:val="28"/>
              </w:rPr>
            </w:pPr>
            <w:r w:rsidRPr="008F34C9">
              <w:rPr>
                <w:spacing w:val="-2"/>
                <w:sz w:val="28"/>
                <w:szCs w:val="28"/>
              </w:rPr>
              <w:t>География</w:t>
            </w:r>
          </w:p>
        </w:tc>
        <w:tc>
          <w:tcPr>
            <w:tcW w:w="591"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880" w:type="pct"/>
          </w:tcPr>
          <w:p w:rsidR="00590210"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41" w:type="pct"/>
          </w:tcPr>
          <w:p w:rsidR="00590210" w:rsidRPr="008F34C9" w:rsidRDefault="00590210" w:rsidP="003613BF">
            <w:pPr>
              <w:pStyle w:val="TableParagraph"/>
              <w:spacing w:line="0" w:lineRule="atLeast"/>
              <w:contextualSpacing/>
              <w:jc w:val="center"/>
              <w:rPr>
                <w:sz w:val="28"/>
                <w:szCs w:val="28"/>
              </w:rPr>
            </w:pPr>
          </w:p>
        </w:tc>
        <w:tc>
          <w:tcPr>
            <w:tcW w:w="541" w:type="pct"/>
          </w:tcPr>
          <w:p w:rsidR="00590210" w:rsidRPr="008F34C9" w:rsidRDefault="00F2742C" w:rsidP="003613BF">
            <w:pPr>
              <w:pStyle w:val="TableParagraph"/>
              <w:spacing w:line="0" w:lineRule="atLeast"/>
              <w:ind w:left="111"/>
              <w:contextualSpacing/>
              <w:jc w:val="center"/>
              <w:rPr>
                <w:sz w:val="28"/>
                <w:szCs w:val="28"/>
              </w:rPr>
            </w:pPr>
            <w:r w:rsidRPr="008F34C9">
              <w:rPr>
                <w:sz w:val="28"/>
                <w:szCs w:val="28"/>
              </w:rPr>
              <w:t>1</w:t>
            </w:r>
          </w:p>
        </w:tc>
        <w:tc>
          <w:tcPr>
            <w:tcW w:w="540" w:type="pct"/>
          </w:tcPr>
          <w:p w:rsidR="00590210" w:rsidRPr="008F34C9" w:rsidRDefault="00590210" w:rsidP="003613BF">
            <w:pPr>
              <w:pStyle w:val="TableParagraph"/>
              <w:spacing w:line="0" w:lineRule="atLeast"/>
              <w:ind w:left="112"/>
              <w:contextualSpacing/>
              <w:jc w:val="center"/>
              <w:rPr>
                <w:sz w:val="28"/>
                <w:szCs w:val="28"/>
              </w:rPr>
            </w:pPr>
          </w:p>
        </w:tc>
        <w:tc>
          <w:tcPr>
            <w:tcW w:w="469" w:type="pct"/>
          </w:tcPr>
          <w:p w:rsidR="00590210" w:rsidRPr="008F34C9" w:rsidRDefault="00F2742C" w:rsidP="003613BF">
            <w:pPr>
              <w:pStyle w:val="TableParagraph"/>
              <w:spacing w:line="0" w:lineRule="atLeast"/>
              <w:ind w:left="113"/>
              <w:contextualSpacing/>
              <w:jc w:val="center"/>
              <w:rPr>
                <w:sz w:val="28"/>
                <w:szCs w:val="28"/>
              </w:rPr>
            </w:pPr>
            <w:r w:rsidRPr="008F34C9">
              <w:rPr>
                <w:spacing w:val="-5"/>
                <w:sz w:val="28"/>
                <w:szCs w:val="28"/>
              </w:rPr>
              <w:t>10</w:t>
            </w:r>
            <w:r w:rsidR="00590210" w:rsidRPr="008F34C9">
              <w:rPr>
                <w:spacing w:val="-5"/>
                <w:sz w:val="28"/>
                <w:szCs w:val="28"/>
              </w:rPr>
              <w:t>0%</w:t>
            </w:r>
          </w:p>
        </w:tc>
        <w:tc>
          <w:tcPr>
            <w:tcW w:w="646" w:type="pct"/>
          </w:tcPr>
          <w:p w:rsidR="00590210" w:rsidRPr="008F34C9" w:rsidRDefault="00590210" w:rsidP="003613BF">
            <w:pPr>
              <w:pStyle w:val="TableParagraph"/>
              <w:spacing w:line="0" w:lineRule="atLeast"/>
              <w:ind w:left="114"/>
              <w:contextualSpacing/>
              <w:jc w:val="center"/>
              <w:rPr>
                <w:sz w:val="28"/>
                <w:szCs w:val="28"/>
              </w:rPr>
            </w:pPr>
            <w:r w:rsidRPr="008F34C9">
              <w:rPr>
                <w:spacing w:val="-4"/>
                <w:sz w:val="28"/>
                <w:szCs w:val="28"/>
              </w:rPr>
              <w:t>100%</w:t>
            </w:r>
          </w:p>
        </w:tc>
      </w:tr>
      <w:tr w:rsidR="00F2742C" w:rsidRPr="008F34C9" w:rsidTr="004409CA">
        <w:trPr>
          <w:trHeight w:val="551"/>
        </w:trPr>
        <w:tc>
          <w:tcPr>
            <w:tcW w:w="793" w:type="pct"/>
          </w:tcPr>
          <w:p w:rsidR="00F2742C" w:rsidRPr="008F34C9" w:rsidRDefault="00F2742C" w:rsidP="003613BF">
            <w:pPr>
              <w:pStyle w:val="TableParagraph"/>
              <w:spacing w:line="0" w:lineRule="atLeast"/>
              <w:ind w:left="0"/>
              <w:contextualSpacing/>
              <w:rPr>
                <w:spacing w:val="-2"/>
                <w:sz w:val="28"/>
                <w:szCs w:val="28"/>
              </w:rPr>
            </w:pPr>
            <w:r w:rsidRPr="008F34C9">
              <w:rPr>
                <w:spacing w:val="-2"/>
                <w:sz w:val="28"/>
                <w:szCs w:val="28"/>
              </w:rPr>
              <w:t>Ағылшын тілі</w:t>
            </w:r>
          </w:p>
        </w:tc>
        <w:tc>
          <w:tcPr>
            <w:tcW w:w="591" w:type="pct"/>
          </w:tcPr>
          <w:p w:rsidR="00F2742C"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880" w:type="pct"/>
          </w:tcPr>
          <w:p w:rsidR="00F2742C"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41" w:type="pct"/>
          </w:tcPr>
          <w:p w:rsidR="00F2742C" w:rsidRPr="008F34C9" w:rsidRDefault="00F2742C" w:rsidP="003613BF">
            <w:pPr>
              <w:pStyle w:val="TableParagraph"/>
              <w:spacing w:line="0" w:lineRule="atLeast"/>
              <w:contextualSpacing/>
              <w:jc w:val="center"/>
              <w:rPr>
                <w:sz w:val="28"/>
                <w:szCs w:val="28"/>
              </w:rPr>
            </w:pPr>
            <w:r w:rsidRPr="008F34C9">
              <w:rPr>
                <w:sz w:val="28"/>
                <w:szCs w:val="28"/>
              </w:rPr>
              <w:t>1</w:t>
            </w:r>
          </w:p>
        </w:tc>
        <w:tc>
          <w:tcPr>
            <w:tcW w:w="541" w:type="pct"/>
          </w:tcPr>
          <w:p w:rsidR="00F2742C" w:rsidRPr="008F34C9" w:rsidRDefault="00F2742C" w:rsidP="003613BF">
            <w:pPr>
              <w:pStyle w:val="TableParagraph"/>
              <w:spacing w:line="0" w:lineRule="atLeast"/>
              <w:ind w:left="111"/>
              <w:contextualSpacing/>
              <w:jc w:val="center"/>
              <w:rPr>
                <w:sz w:val="28"/>
                <w:szCs w:val="28"/>
              </w:rPr>
            </w:pPr>
          </w:p>
        </w:tc>
        <w:tc>
          <w:tcPr>
            <w:tcW w:w="540" w:type="pct"/>
          </w:tcPr>
          <w:p w:rsidR="00F2742C" w:rsidRPr="008F34C9" w:rsidRDefault="00F2742C" w:rsidP="003613BF">
            <w:pPr>
              <w:pStyle w:val="TableParagraph"/>
              <w:spacing w:line="0" w:lineRule="atLeast"/>
              <w:ind w:left="112"/>
              <w:contextualSpacing/>
              <w:jc w:val="center"/>
              <w:rPr>
                <w:sz w:val="28"/>
                <w:szCs w:val="28"/>
              </w:rPr>
            </w:pPr>
          </w:p>
        </w:tc>
        <w:tc>
          <w:tcPr>
            <w:tcW w:w="469" w:type="pct"/>
          </w:tcPr>
          <w:p w:rsidR="00F2742C" w:rsidRPr="008F34C9" w:rsidRDefault="00F2742C" w:rsidP="003613BF">
            <w:pPr>
              <w:pStyle w:val="TableParagraph"/>
              <w:spacing w:line="0" w:lineRule="atLeast"/>
              <w:ind w:left="113"/>
              <w:contextualSpacing/>
              <w:jc w:val="center"/>
              <w:rPr>
                <w:sz w:val="28"/>
                <w:szCs w:val="28"/>
              </w:rPr>
            </w:pPr>
            <w:r w:rsidRPr="008F34C9">
              <w:rPr>
                <w:spacing w:val="-5"/>
                <w:sz w:val="28"/>
                <w:szCs w:val="28"/>
              </w:rPr>
              <w:t>100%</w:t>
            </w:r>
          </w:p>
        </w:tc>
        <w:tc>
          <w:tcPr>
            <w:tcW w:w="646" w:type="pct"/>
          </w:tcPr>
          <w:p w:rsidR="00F2742C" w:rsidRPr="008F34C9" w:rsidRDefault="00F2742C" w:rsidP="003613BF">
            <w:pPr>
              <w:pStyle w:val="TableParagraph"/>
              <w:spacing w:line="0" w:lineRule="atLeast"/>
              <w:ind w:left="114"/>
              <w:contextualSpacing/>
              <w:jc w:val="center"/>
              <w:rPr>
                <w:sz w:val="28"/>
                <w:szCs w:val="28"/>
              </w:rPr>
            </w:pPr>
            <w:r w:rsidRPr="008F34C9">
              <w:rPr>
                <w:spacing w:val="-4"/>
                <w:sz w:val="28"/>
                <w:szCs w:val="28"/>
              </w:rPr>
              <w:t>100%</w:t>
            </w:r>
          </w:p>
        </w:tc>
      </w:tr>
    </w:tbl>
    <w:p w:rsidR="004409CA" w:rsidRPr="008F34C9" w:rsidRDefault="004409CA" w:rsidP="003613BF">
      <w:pPr>
        <w:pStyle w:val="af0"/>
        <w:spacing w:after="0" w:line="0" w:lineRule="atLeast"/>
        <w:ind w:right="707"/>
        <w:contextualSpacing/>
        <w:rPr>
          <w:rFonts w:ascii="Times New Roman" w:hAnsi="Times New Roman" w:cs="Times New Roman"/>
          <w:sz w:val="28"/>
          <w:szCs w:val="28"/>
          <w:lang w:val="kk-KZ"/>
        </w:rPr>
      </w:pPr>
    </w:p>
    <w:p w:rsidR="00590210" w:rsidRPr="008F34C9" w:rsidRDefault="00A64A4F" w:rsidP="003613BF">
      <w:pPr>
        <w:pStyle w:val="af0"/>
        <w:spacing w:after="0" w:line="0" w:lineRule="atLeast"/>
        <w:ind w:right="-1" w:firstLine="551"/>
        <w:contextualSpacing/>
        <w:rPr>
          <w:rFonts w:ascii="Times New Roman" w:hAnsi="Times New Roman" w:cs="Times New Roman"/>
          <w:sz w:val="28"/>
          <w:szCs w:val="28"/>
          <w:lang w:val="kk-KZ"/>
        </w:rPr>
      </w:pPr>
      <w:r w:rsidRPr="008F34C9">
        <w:rPr>
          <w:rFonts w:ascii="Times New Roman" w:hAnsi="Times New Roman" w:cs="Times New Roman"/>
          <w:sz w:val="28"/>
          <w:szCs w:val="28"/>
          <w:lang w:val="kk-KZ"/>
        </w:rPr>
        <w:t>Жалпы</w:t>
      </w:r>
      <w:r w:rsidR="00590210" w:rsidRPr="008F34C9">
        <w:rPr>
          <w:rFonts w:ascii="Times New Roman" w:hAnsi="Times New Roman" w:cs="Times New Roman"/>
          <w:sz w:val="28"/>
          <w:szCs w:val="28"/>
          <w:lang w:val="kk-KZ"/>
        </w:rPr>
        <w:t xml:space="preserve"> орта білім беру бо</w:t>
      </w:r>
      <w:r w:rsidRPr="008F34C9">
        <w:rPr>
          <w:rFonts w:ascii="Times New Roman" w:hAnsi="Times New Roman" w:cs="Times New Roman"/>
          <w:sz w:val="28"/>
          <w:szCs w:val="28"/>
          <w:lang w:val="kk-KZ"/>
        </w:rPr>
        <w:t>йынша қорытынды аттестаттаудан 11</w:t>
      </w:r>
      <w:r w:rsidR="00186967" w:rsidRPr="008F34C9">
        <w:rPr>
          <w:rFonts w:ascii="Times New Roman" w:hAnsi="Times New Roman" w:cs="Times New Roman"/>
          <w:sz w:val="28"/>
          <w:szCs w:val="28"/>
          <w:lang w:val="kk-KZ"/>
        </w:rPr>
        <w:t>-</w:t>
      </w:r>
      <w:r w:rsidR="00590210" w:rsidRPr="008F34C9">
        <w:rPr>
          <w:rFonts w:ascii="Times New Roman" w:hAnsi="Times New Roman" w:cs="Times New Roman"/>
          <w:sz w:val="28"/>
          <w:szCs w:val="28"/>
          <w:lang w:val="kk-KZ"/>
        </w:rPr>
        <w:t>сыныптың 3 оқушысы бітіру емтиханына қатысты және</w:t>
      </w:r>
      <w:r w:rsidR="00590210"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 xml:space="preserve">жалпы </w:t>
      </w:r>
      <w:r w:rsidR="00590210" w:rsidRPr="008F34C9">
        <w:rPr>
          <w:rFonts w:ascii="Times New Roman" w:hAnsi="Times New Roman" w:cs="Times New Roman"/>
          <w:sz w:val="28"/>
          <w:szCs w:val="28"/>
          <w:lang w:val="kk-KZ"/>
        </w:rPr>
        <w:t>орта білім туралы аттестаттар</w:t>
      </w:r>
      <w:r w:rsidRPr="008F34C9">
        <w:rPr>
          <w:rFonts w:ascii="Times New Roman" w:hAnsi="Times New Roman" w:cs="Times New Roman"/>
          <w:sz w:val="28"/>
          <w:szCs w:val="28"/>
          <w:lang w:val="kk-KZ"/>
        </w:rPr>
        <w:t>ын</w:t>
      </w:r>
      <w:r w:rsidR="00590210" w:rsidRPr="008F34C9">
        <w:rPr>
          <w:rFonts w:ascii="Times New Roman" w:hAnsi="Times New Roman" w:cs="Times New Roman"/>
          <w:sz w:val="28"/>
          <w:szCs w:val="28"/>
          <w:lang w:val="kk-KZ"/>
        </w:rPr>
        <w:t xml:space="preserve"> алды. </w:t>
      </w:r>
    </w:p>
    <w:p w:rsidR="00590210" w:rsidRPr="008F34C9" w:rsidRDefault="00590210" w:rsidP="003613BF">
      <w:pPr>
        <w:pStyle w:val="af0"/>
        <w:spacing w:after="0" w:line="0" w:lineRule="atLeast"/>
        <w:ind w:right="707"/>
        <w:contextualSpacing/>
        <w:rPr>
          <w:rFonts w:ascii="Times New Roman" w:hAnsi="Times New Roman" w:cs="Times New Roman"/>
          <w:sz w:val="28"/>
          <w:szCs w:val="28"/>
          <w:lang w:val="kk-KZ"/>
        </w:rPr>
      </w:pPr>
    </w:p>
    <w:p w:rsidR="00590210" w:rsidRPr="008F34C9" w:rsidRDefault="00590210" w:rsidP="003613BF">
      <w:pPr>
        <w:pStyle w:val="af0"/>
        <w:spacing w:after="0" w:line="0" w:lineRule="atLeast"/>
        <w:ind w:right="707"/>
        <w:contextualSpacing/>
        <w:rPr>
          <w:rFonts w:ascii="Times New Roman" w:hAnsi="Times New Roman" w:cs="Times New Roman"/>
          <w:sz w:val="28"/>
          <w:szCs w:val="28"/>
          <w:lang w:val="kk-KZ"/>
        </w:rPr>
      </w:pPr>
    </w:p>
    <w:p w:rsidR="00727521" w:rsidRPr="008F34C9" w:rsidRDefault="00727521" w:rsidP="003613BF">
      <w:pPr>
        <w:spacing w:before="277" w:after="0" w:line="0" w:lineRule="atLeast"/>
        <w:ind w:right="-1" w:firstLine="782"/>
        <w:contextualSpacing/>
        <w:jc w:val="center"/>
        <w:rPr>
          <w:rFonts w:ascii="Times New Roman" w:hAnsi="Times New Roman" w:cs="Times New Roman"/>
          <w:b/>
          <w:spacing w:val="-2"/>
          <w:sz w:val="28"/>
          <w:szCs w:val="28"/>
          <w:lang w:val="kk-KZ"/>
        </w:rPr>
      </w:pPr>
      <w:r w:rsidRPr="008F34C9">
        <w:rPr>
          <w:rFonts w:ascii="Times New Roman" w:hAnsi="Times New Roman" w:cs="Times New Roman"/>
          <w:b/>
          <w:sz w:val="28"/>
          <w:szCs w:val="28"/>
          <w:lang w:val="kk-KZ"/>
        </w:rPr>
        <w:lastRenderedPageBreak/>
        <w:t xml:space="preserve">2.6.3. </w:t>
      </w:r>
      <w:r w:rsidR="00775267" w:rsidRPr="008F34C9">
        <w:rPr>
          <w:rFonts w:ascii="Times New Roman" w:hAnsi="Times New Roman" w:cs="Times New Roman"/>
          <w:b/>
          <w:sz w:val="28"/>
          <w:szCs w:val="28"/>
          <w:lang w:val="kk-KZ"/>
        </w:rPr>
        <w:t xml:space="preserve"> </w:t>
      </w:r>
      <w:r w:rsidRPr="008F34C9">
        <w:rPr>
          <w:rFonts w:ascii="Times New Roman" w:hAnsi="Times New Roman" w:cs="Times New Roman"/>
          <w:b/>
          <w:sz w:val="28"/>
          <w:szCs w:val="28"/>
          <w:lang w:val="kk-KZ"/>
        </w:rPr>
        <w:t>4,9-сыныптардың білім алушыларымен күтілетін оқу нәтижелеріне</w:t>
      </w:r>
      <w:r w:rsidRPr="008F34C9">
        <w:rPr>
          <w:rFonts w:ascii="Times New Roman" w:hAnsi="Times New Roman" w:cs="Times New Roman"/>
          <w:b/>
          <w:spacing w:val="-7"/>
          <w:sz w:val="28"/>
          <w:szCs w:val="28"/>
          <w:lang w:val="kk-KZ"/>
        </w:rPr>
        <w:t xml:space="preserve"> </w:t>
      </w:r>
      <w:r w:rsidRPr="008F34C9">
        <w:rPr>
          <w:rFonts w:ascii="Times New Roman" w:hAnsi="Times New Roman" w:cs="Times New Roman"/>
          <w:b/>
          <w:sz w:val="28"/>
          <w:szCs w:val="28"/>
          <w:lang w:val="kk-KZ"/>
        </w:rPr>
        <w:t>қол</w:t>
      </w:r>
      <w:r w:rsidRPr="008F34C9">
        <w:rPr>
          <w:rFonts w:ascii="Times New Roman" w:hAnsi="Times New Roman" w:cs="Times New Roman"/>
          <w:b/>
          <w:spacing w:val="-6"/>
          <w:sz w:val="28"/>
          <w:szCs w:val="28"/>
          <w:lang w:val="kk-KZ"/>
        </w:rPr>
        <w:t xml:space="preserve"> </w:t>
      </w:r>
      <w:r w:rsidRPr="008F34C9">
        <w:rPr>
          <w:rFonts w:ascii="Times New Roman" w:hAnsi="Times New Roman" w:cs="Times New Roman"/>
          <w:b/>
          <w:sz w:val="28"/>
          <w:szCs w:val="28"/>
          <w:lang w:val="kk-KZ"/>
        </w:rPr>
        <w:t>жеткізуін</w:t>
      </w:r>
      <w:r w:rsidRPr="008F34C9">
        <w:rPr>
          <w:rFonts w:ascii="Times New Roman" w:hAnsi="Times New Roman" w:cs="Times New Roman"/>
          <w:b/>
          <w:spacing w:val="-9"/>
          <w:sz w:val="28"/>
          <w:szCs w:val="28"/>
          <w:lang w:val="kk-KZ"/>
        </w:rPr>
        <w:t xml:space="preserve"> </w:t>
      </w:r>
      <w:r w:rsidRPr="008F34C9">
        <w:rPr>
          <w:rFonts w:ascii="Times New Roman" w:hAnsi="Times New Roman" w:cs="Times New Roman"/>
          <w:b/>
          <w:sz w:val="28"/>
          <w:szCs w:val="28"/>
          <w:lang w:val="kk-KZ"/>
        </w:rPr>
        <w:t>айқындау</w:t>
      </w:r>
      <w:r w:rsidRPr="008F34C9">
        <w:rPr>
          <w:rFonts w:ascii="Times New Roman" w:hAnsi="Times New Roman" w:cs="Times New Roman"/>
          <w:b/>
          <w:spacing w:val="-3"/>
          <w:sz w:val="28"/>
          <w:szCs w:val="28"/>
          <w:lang w:val="kk-KZ"/>
        </w:rPr>
        <w:t xml:space="preserve"> </w:t>
      </w:r>
      <w:r w:rsidRPr="008F34C9">
        <w:rPr>
          <w:rFonts w:ascii="Times New Roman" w:hAnsi="Times New Roman" w:cs="Times New Roman"/>
          <w:b/>
          <w:sz w:val="28"/>
          <w:szCs w:val="28"/>
          <w:lang w:val="kk-KZ"/>
        </w:rPr>
        <w:t>және</w:t>
      </w:r>
      <w:r w:rsidRPr="008F34C9">
        <w:rPr>
          <w:rFonts w:ascii="Times New Roman" w:hAnsi="Times New Roman" w:cs="Times New Roman"/>
          <w:b/>
          <w:spacing w:val="-7"/>
          <w:sz w:val="28"/>
          <w:szCs w:val="28"/>
          <w:lang w:val="kk-KZ"/>
        </w:rPr>
        <w:t xml:space="preserve"> </w:t>
      </w:r>
      <w:r w:rsidRPr="008F34C9">
        <w:rPr>
          <w:rFonts w:ascii="Times New Roman" w:hAnsi="Times New Roman" w:cs="Times New Roman"/>
          <w:b/>
          <w:sz w:val="28"/>
          <w:szCs w:val="28"/>
          <w:lang w:val="kk-KZ"/>
        </w:rPr>
        <w:t>тиісті</w:t>
      </w:r>
      <w:r w:rsidRPr="008F34C9">
        <w:rPr>
          <w:rFonts w:ascii="Times New Roman" w:hAnsi="Times New Roman" w:cs="Times New Roman"/>
          <w:b/>
          <w:spacing w:val="-8"/>
          <w:sz w:val="28"/>
          <w:szCs w:val="28"/>
          <w:lang w:val="kk-KZ"/>
        </w:rPr>
        <w:t xml:space="preserve"> </w:t>
      </w:r>
      <w:r w:rsidRPr="008F34C9">
        <w:rPr>
          <w:rFonts w:ascii="Times New Roman" w:hAnsi="Times New Roman" w:cs="Times New Roman"/>
          <w:b/>
          <w:sz w:val="28"/>
          <w:szCs w:val="28"/>
          <w:lang w:val="kk-KZ"/>
        </w:rPr>
        <w:t>білім</w:t>
      </w:r>
      <w:r w:rsidRPr="008F34C9">
        <w:rPr>
          <w:rFonts w:ascii="Times New Roman" w:hAnsi="Times New Roman" w:cs="Times New Roman"/>
          <w:b/>
          <w:spacing w:val="-6"/>
          <w:sz w:val="28"/>
          <w:szCs w:val="28"/>
          <w:lang w:val="kk-KZ"/>
        </w:rPr>
        <w:t xml:space="preserve"> </w:t>
      </w:r>
      <w:r w:rsidRPr="008F34C9">
        <w:rPr>
          <w:rFonts w:ascii="Times New Roman" w:hAnsi="Times New Roman" w:cs="Times New Roman"/>
          <w:b/>
          <w:sz w:val="28"/>
          <w:szCs w:val="28"/>
          <w:lang w:val="kk-KZ"/>
        </w:rPr>
        <w:t>деңгейінің</w:t>
      </w:r>
      <w:r w:rsidR="00D31D3A" w:rsidRPr="008F34C9">
        <w:rPr>
          <w:rFonts w:ascii="Times New Roman" w:hAnsi="Times New Roman" w:cs="Times New Roman"/>
          <w:b/>
          <w:sz w:val="28"/>
          <w:szCs w:val="28"/>
          <w:lang w:val="kk-KZ"/>
        </w:rPr>
        <w:t xml:space="preserve"> </w:t>
      </w:r>
      <w:r w:rsidRPr="008F34C9">
        <w:rPr>
          <w:rFonts w:ascii="Times New Roman" w:hAnsi="Times New Roman" w:cs="Times New Roman"/>
          <w:b/>
          <w:sz w:val="28"/>
          <w:szCs w:val="28"/>
          <w:lang w:val="kk-KZ"/>
        </w:rPr>
        <w:t>мемлекеттік</w:t>
      </w:r>
      <w:r w:rsidRPr="008F34C9">
        <w:rPr>
          <w:rFonts w:ascii="Times New Roman" w:hAnsi="Times New Roman" w:cs="Times New Roman"/>
          <w:b/>
          <w:spacing w:val="-10"/>
          <w:sz w:val="28"/>
          <w:szCs w:val="28"/>
          <w:lang w:val="kk-KZ"/>
        </w:rPr>
        <w:t xml:space="preserve"> </w:t>
      </w:r>
      <w:r w:rsidRPr="008F34C9">
        <w:rPr>
          <w:rFonts w:ascii="Times New Roman" w:hAnsi="Times New Roman" w:cs="Times New Roman"/>
          <w:b/>
          <w:sz w:val="28"/>
          <w:szCs w:val="28"/>
          <w:lang w:val="kk-KZ"/>
        </w:rPr>
        <w:t>жалпы</w:t>
      </w:r>
      <w:r w:rsidRPr="008F34C9">
        <w:rPr>
          <w:rFonts w:ascii="Times New Roman" w:hAnsi="Times New Roman" w:cs="Times New Roman"/>
          <w:b/>
          <w:spacing w:val="-9"/>
          <w:sz w:val="28"/>
          <w:szCs w:val="28"/>
          <w:lang w:val="kk-KZ"/>
        </w:rPr>
        <w:t xml:space="preserve"> </w:t>
      </w:r>
      <w:r w:rsidRPr="008F34C9">
        <w:rPr>
          <w:rFonts w:ascii="Times New Roman" w:hAnsi="Times New Roman" w:cs="Times New Roman"/>
          <w:b/>
          <w:sz w:val="28"/>
          <w:szCs w:val="28"/>
          <w:lang w:val="kk-KZ"/>
        </w:rPr>
        <w:t>білім</w:t>
      </w:r>
      <w:r w:rsidRPr="008F34C9">
        <w:rPr>
          <w:rFonts w:ascii="Times New Roman" w:hAnsi="Times New Roman" w:cs="Times New Roman"/>
          <w:b/>
          <w:spacing w:val="-6"/>
          <w:sz w:val="28"/>
          <w:szCs w:val="28"/>
          <w:lang w:val="kk-KZ"/>
        </w:rPr>
        <w:t xml:space="preserve"> </w:t>
      </w:r>
      <w:r w:rsidRPr="008F34C9">
        <w:rPr>
          <w:rFonts w:ascii="Times New Roman" w:hAnsi="Times New Roman" w:cs="Times New Roman"/>
          <w:b/>
          <w:sz w:val="28"/>
          <w:szCs w:val="28"/>
          <w:lang w:val="kk-KZ"/>
        </w:rPr>
        <w:t>беру</w:t>
      </w:r>
      <w:r w:rsidRPr="008F34C9">
        <w:rPr>
          <w:rFonts w:ascii="Times New Roman" w:hAnsi="Times New Roman" w:cs="Times New Roman"/>
          <w:b/>
          <w:spacing w:val="-8"/>
          <w:sz w:val="28"/>
          <w:szCs w:val="28"/>
          <w:lang w:val="kk-KZ"/>
        </w:rPr>
        <w:t xml:space="preserve"> </w:t>
      </w:r>
      <w:r w:rsidRPr="008F34C9">
        <w:rPr>
          <w:rFonts w:ascii="Times New Roman" w:hAnsi="Times New Roman" w:cs="Times New Roman"/>
          <w:b/>
          <w:sz w:val="28"/>
          <w:szCs w:val="28"/>
          <w:lang w:val="kk-KZ"/>
        </w:rPr>
        <w:t>стандартының</w:t>
      </w:r>
      <w:r w:rsidRPr="008F34C9">
        <w:rPr>
          <w:rFonts w:ascii="Times New Roman" w:hAnsi="Times New Roman" w:cs="Times New Roman"/>
          <w:b/>
          <w:spacing w:val="-5"/>
          <w:sz w:val="28"/>
          <w:szCs w:val="28"/>
          <w:lang w:val="kk-KZ"/>
        </w:rPr>
        <w:t xml:space="preserve"> </w:t>
      </w:r>
      <w:r w:rsidRPr="008F34C9">
        <w:rPr>
          <w:rFonts w:ascii="Times New Roman" w:hAnsi="Times New Roman" w:cs="Times New Roman"/>
          <w:b/>
          <w:sz w:val="28"/>
          <w:szCs w:val="28"/>
          <w:lang w:val="kk-KZ"/>
        </w:rPr>
        <w:t>талаптарында</w:t>
      </w:r>
      <w:r w:rsidRPr="008F34C9">
        <w:rPr>
          <w:rFonts w:ascii="Times New Roman" w:hAnsi="Times New Roman" w:cs="Times New Roman"/>
          <w:b/>
          <w:spacing w:val="-8"/>
          <w:sz w:val="28"/>
          <w:szCs w:val="28"/>
          <w:lang w:val="kk-KZ"/>
        </w:rPr>
        <w:t xml:space="preserve"> </w:t>
      </w:r>
      <w:r w:rsidRPr="008F34C9">
        <w:rPr>
          <w:rFonts w:ascii="Times New Roman" w:hAnsi="Times New Roman" w:cs="Times New Roman"/>
          <w:b/>
          <w:sz w:val="28"/>
          <w:szCs w:val="28"/>
          <w:lang w:val="kk-KZ"/>
        </w:rPr>
        <w:t>көзделген білім беретін оқу бағдарламаларын меңгеру бойынша оқыту</w:t>
      </w:r>
      <w:r w:rsidR="00D31D3A" w:rsidRPr="008F34C9">
        <w:rPr>
          <w:rFonts w:ascii="Times New Roman" w:hAnsi="Times New Roman" w:cs="Times New Roman"/>
          <w:b/>
          <w:sz w:val="28"/>
          <w:szCs w:val="28"/>
          <w:lang w:val="kk-KZ"/>
        </w:rPr>
        <w:t xml:space="preserve"> </w:t>
      </w:r>
      <w:r w:rsidRPr="008F34C9">
        <w:rPr>
          <w:rFonts w:ascii="Times New Roman" w:hAnsi="Times New Roman" w:cs="Times New Roman"/>
          <w:b/>
          <w:sz w:val="28"/>
          <w:szCs w:val="28"/>
          <w:lang w:val="kk-KZ"/>
        </w:rPr>
        <w:t>нәтижелерін</w:t>
      </w:r>
      <w:r w:rsidRPr="008F34C9">
        <w:rPr>
          <w:rFonts w:ascii="Times New Roman" w:hAnsi="Times New Roman" w:cs="Times New Roman"/>
          <w:b/>
          <w:spacing w:val="-13"/>
          <w:sz w:val="28"/>
          <w:szCs w:val="28"/>
          <w:lang w:val="kk-KZ"/>
        </w:rPr>
        <w:t xml:space="preserve"> </w:t>
      </w:r>
      <w:r w:rsidRPr="008F34C9">
        <w:rPr>
          <w:rFonts w:ascii="Times New Roman" w:hAnsi="Times New Roman" w:cs="Times New Roman"/>
          <w:b/>
          <w:sz w:val="28"/>
          <w:szCs w:val="28"/>
          <w:lang w:val="kk-KZ"/>
        </w:rPr>
        <w:t>бағалау</w:t>
      </w:r>
      <w:r w:rsidRPr="008F34C9">
        <w:rPr>
          <w:rFonts w:ascii="Times New Roman" w:hAnsi="Times New Roman" w:cs="Times New Roman"/>
          <w:b/>
          <w:spacing w:val="-12"/>
          <w:sz w:val="28"/>
          <w:szCs w:val="28"/>
          <w:lang w:val="kk-KZ"/>
        </w:rPr>
        <w:t xml:space="preserve"> </w:t>
      </w:r>
      <w:r w:rsidRPr="008F34C9">
        <w:rPr>
          <w:rFonts w:ascii="Times New Roman" w:hAnsi="Times New Roman" w:cs="Times New Roman"/>
          <w:b/>
          <w:sz w:val="28"/>
          <w:szCs w:val="28"/>
          <w:lang w:val="kk-KZ"/>
        </w:rPr>
        <w:t>бойынша</w:t>
      </w:r>
      <w:r w:rsidRPr="008F34C9">
        <w:rPr>
          <w:rFonts w:ascii="Times New Roman" w:hAnsi="Times New Roman" w:cs="Times New Roman"/>
          <w:b/>
          <w:spacing w:val="-7"/>
          <w:sz w:val="28"/>
          <w:szCs w:val="28"/>
          <w:lang w:val="kk-KZ"/>
        </w:rPr>
        <w:t xml:space="preserve"> </w:t>
      </w:r>
      <w:r w:rsidRPr="008F34C9">
        <w:rPr>
          <w:rFonts w:ascii="Times New Roman" w:hAnsi="Times New Roman" w:cs="Times New Roman"/>
          <w:b/>
          <w:sz w:val="28"/>
          <w:szCs w:val="28"/>
          <w:lang w:val="kk-KZ"/>
        </w:rPr>
        <w:t>тестілеу</w:t>
      </w:r>
      <w:r w:rsidRPr="008F34C9">
        <w:rPr>
          <w:rFonts w:ascii="Times New Roman" w:hAnsi="Times New Roman" w:cs="Times New Roman"/>
          <w:b/>
          <w:spacing w:val="-11"/>
          <w:sz w:val="28"/>
          <w:szCs w:val="28"/>
          <w:lang w:val="kk-KZ"/>
        </w:rPr>
        <w:t xml:space="preserve"> </w:t>
      </w:r>
      <w:r w:rsidRPr="008F34C9">
        <w:rPr>
          <w:rFonts w:ascii="Times New Roman" w:hAnsi="Times New Roman" w:cs="Times New Roman"/>
          <w:b/>
          <w:spacing w:val="-2"/>
          <w:sz w:val="28"/>
          <w:szCs w:val="28"/>
          <w:lang w:val="kk-KZ"/>
        </w:rPr>
        <w:t>қорытындысы</w:t>
      </w:r>
    </w:p>
    <w:p w:rsidR="00727521" w:rsidRPr="008F34C9" w:rsidRDefault="00727521" w:rsidP="003613BF">
      <w:pPr>
        <w:spacing w:after="0" w:line="0" w:lineRule="atLeast"/>
        <w:ind w:right="498"/>
        <w:contextualSpacing/>
        <w:jc w:val="center"/>
        <w:rPr>
          <w:rFonts w:ascii="Times New Roman" w:hAnsi="Times New Roman" w:cs="Times New Roman"/>
          <w:b/>
          <w:sz w:val="28"/>
          <w:szCs w:val="28"/>
          <w:lang w:val="kk-KZ"/>
        </w:rPr>
      </w:pPr>
    </w:p>
    <w:p w:rsidR="00727521" w:rsidRPr="008F34C9" w:rsidRDefault="00727521" w:rsidP="003613BF">
      <w:pPr>
        <w:pStyle w:val="af0"/>
        <w:spacing w:after="0"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2024</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жылдың 18</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 xml:space="preserve">наурыз күні </w:t>
      </w:r>
      <w:r w:rsidRPr="008F34C9">
        <w:rPr>
          <w:rFonts w:ascii="Times New Roman" w:hAnsi="Times New Roman" w:cs="Times New Roman"/>
          <w:spacing w:val="5"/>
          <w:sz w:val="28"/>
          <w:szCs w:val="28"/>
          <w:lang w:val="kk-KZ"/>
        </w:rPr>
        <w:t xml:space="preserve"> </w:t>
      </w:r>
      <w:r w:rsidRPr="008F34C9">
        <w:rPr>
          <w:rFonts w:ascii="Times New Roman" w:hAnsi="Times New Roman" w:cs="Times New Roman"/>
          <w:sz w:val="28"/>
          <w:szCs w:val="28"/>
          <w:lang w:val="kk-KZ"/>
        </w:rPr>
        <w:t>«</w:t>
      </w:r>
      <w:r w:rsidR="00D31D3A" w:rsidRPr="008F34C9">
        <w:rPr>
          <w:rFonts w:ascii="Times New Roman" w:hAnsi="Times New Roman" w:cs="Times New Roman"/>
          <w:sz w:val="28"/>
          <w:szCs w:val="28"/>
          <w:lang w:val="kk-KZ"/>
        </w:rPr>
        <w:t>Қ.Кемеңгеров атындағы</w:t>
      </w:r>
      <w:r w:rsidRPr="008F34C9">
        <w:rPr>
          <w:rFonts w:ascii="Times New Roman" w:hAnsi="Times New Roman" w:cs="Times New Roman"/>
          <w:sz w:val="28"/>
          <w:szCs w:val="28"/>
          <w:lang w:val="kk-KZ"/>
        </w:rPr>
        <w:t xml:space="preserve"> жалпы орта білім</w:t>
      </w:r>
      <w:r w:rsidRPr="008F34C9">
        <w:rPr>
          <w:rFonts w:ascii="Times New Roman" w:hAnsi="Times New Roman" w:cs="Times New Roman"/>
          <w:spacing w:val="4"/>
          <w:sz w:val="28"/>
          <w:szCs w:val="28"/>
          <w:lang w:val="kk-KZ"/>
        </w:rPr>
        <w:t xml:space="preserve"> </w:t>
      </w:r>
      <w:r w:rsidRPr="008F34C9">
        <w:rPr>
          <w:rFonts w:ascii="Times New Roman" w:hAnsi="Times New Roman" w:cs="Times New Roman"/>
          <w:sz w:val="28"/>
          <w:szCs w:val="28"/>
          <w:lang w:val="kk-KZ"/>
        </w:rPr>
        <w:t>беру</w:t>
      </w:r>
      <w:r w:rsidRPr="008F34C9">
        <w:rPr>
          <w:rFonts w:ascii="Times New Roman" w:hAnsi="Times New Roman" w:cs="Times New Roman"/>
          <w:spacing w:val="-1"/>
          <w:sz w:val="28"/>
          <w:szCs w:val="28"/>
          <w:lang w:val="kk-KZ"/>
        </w:rPr>
        <w:t xml:space="preserve"> </w:t>
      </w:r>
      <w:r w:rsidRPr="008F34C9">
        <w:rPr>
          <w:rFonts w:ascii="Times New Roman" w:hAnsi="Times New Roman" w:cs="Times New Roman"/>
          <w:sz w:val="28"/>
          <w:szCs w:val="28"/>
          <w:lang w:val="kk-KZ"/>
        </w:rPr>
        <w:t>мектебі»</w:t>
      </w:r>
      <w:r w:rsidRPr="008F34C9">
        <w:rPr>
          <w:rFonts w:ascii="Times New Roman" w:hAnsi="Times New Roman" w:cs="Times New Roman"/>
          <w:spacing w:val="-5"/>
          <w:sz w:val="28"/>
          <w:szCs w:val="28"/>
          <w:lang w:val="kk-KZ"/>
        </w:rPr>
        <w:t xml:space="preserve"> </w:t>
      </w:r>
      <w:r w:rsidRPr="008F34C9">
        <w:rPr>
          <w:rFonts w:ascii="Times New Roman" w:hAnsi="Times New Roman" w:cs="Times New Roman"/>
          <w:sz w:val="28"/>
          <w:szCs w:val="28"/>
          <w:lang w:val="kk-KZ"/>
        </w:rPr>
        <w:t>КММ-</w:t>
      </w:r>
      <w:r w:rsidRPr="008F34C9">
        <w:rPr>
          <w:rFonts w:ascii="Times New Roman" w:hAnsi="Times New Roman" w:cs="Times New Roman"/>
          <w:spacing w:val="-5"/>
          <w:sz w:val="28"/>
          <w:szCs w:val="28"/>
          <w:lang w:val="kk-KZ"/>
        </w:rPr>
        <w:t xml:space="preserve">нің </w:t>
      </w:r>
      <w:r w:rsidR="00D31D3A" w:rsidRPr="008F34C9">
        <w:rPr>
          <w:rFonts w:ascii="Times New Roman" w:hAnsi="Times New Roman" w:cs="Times New Roman"/>
          <w:spacing w:val="-5"/>
          <w:sz w:val="28"/>
          <w:szCs w:val="28"/>
          <w:lang w:val="kk-KZ"/>
        </w:rPr>
        <w:t>4,</w:t>
      </w:r>
      <w:r w:rsidR="00D31D3A" w:rsidRPr="008F34C9">
        <w:rPr>
          <w:rFonts w:ascii="Times New Roman" w:hAnsi="Times New Roman" w:cs="Times New Roman"/>
          <w:sz w:val="28"/>
          <w:szCs w:val="28"/>
          <w:lang w:val="kk-KZ"/>
        </w:rPr>
        <w:t>9-</w:t>
      </w:r>
      <w:r w:rsidRPr="008F34C9">
        <w:rPr>
          <w:rFonts w:ascii="Times New Roman" w:hAnsi="Times New Roman" w:cs="Times New Roman"/>
          <w:sz w:val="28"/>
          <w:szCs w:val="28"/>
          <w:lang w:val="kk-KZ"/>
        </w:rPr>
        <w:t>сынып оқушылары компьютерлік тестілеуден өтті. Тесті</w:t>
      </w:r>
      <w:r w:rsidR="00D31D3A" w:rsidRPr="008F34C9">
        <w:rPr>
          <w:rFonts w:ascii="Times New Roman" w:hAnsi="Times New Roman" w:cs="Times New Roman"/>
          <w:sz w:val="28"/>
          <w:szCs w:val="28"/>
          <w:lang w:val="kk-KZ"/>
        </w:rPr>
        <w:t>леу алдында жоспарлы түрде ата-</w:t>
      </w:r>
      <w:r w:rsidRPr="008F34C9">
        <w:rPr>
          <w:rFonts w:ascii="Times New Roman" w:hAnsi="Times New Roman" w:cs="Times New Roman"/>
          <w:sz w:val="28"/>
          <w:szCs w:val="28"/>
          <w:lang w:val="kk-KZ"/>
        </w:rPr>
        <w:t>аналар мен оқушыларға түсіндірме, дайындық жұмыстары жүйелі жүргізілді. Павлодар облысы білім беру саласындағы сапаны қамтамасыз ету департаментінің ұсынылған алгоритм бойынша өткізілді.</w:t>
      </w:r>
      <w:r w:rsidRPr="008F34C9">
        <w:rPr>
          <w:rFonts w:ascii="Times New Roman" w:hAnsi="Times New Roman" w:cs="Times New Roman"/>
          <w:spacing w:val="6"/>
          <w:sz w:val="28"/>
          <w:szCs w:val="28"/>
          <w:lang w:val="kk-KZ"/>
        </w:rPr>
        <w:t xml:space="preserve"> </w:t>
      </w:r>
      <w:r w:rsidRPr="008F34C9">
        <w:rPr>
          <w:rFonts w:ascii="Times New Roman" w:hAnsi="Times New Roman" w:cs="Times New Roman"/>
          <w:sz w:val="28"/>
          <w:szCs w:val="28"/>
          <w:lang w:val="kk-KZ"/>
        </w:rPr>
        <w:t>Мектеп</w:t>
      </w:r>
      <w:r w:rsidRPr="008F34C9">
        <w:rPr>
          <w:rFonts w:ascii="Times New Roman" w:hAnsi="Times New Roman" w:cs="Times New Roman"/>
          <w:spacing w:val="79"/>
          <w:sz w:val="28"/>
          <w:szCs w:val="28"/>
          <w:lang w:val="kk-KZ"/>
        </w:rPr>
        <w:t xml:space="preserve"> </w:t>
      </w:r>
      <w:r w:rsidRPr="008F34C9">
        <w:rPr>
          <w:rFonts w:ascii="Times New Roman" w:hAnsi="Times New Roman" w:cs="Times New Roman"/>
          <w:sz w:val="28"/>
          <w:szCs w:val="28"/>
          <w:lang w:val="kk-KZ"/>
        </w:rPr>
        <w:t>бойынша</w:t>
      </w:r>
      <w:r w:rsidRPr="008F34C9">
        <w:rPr>
          <w:rFonts w:ascii="Times New Roman" w:hAnsi="Times New Roman" w:cs="Times New Roman"/>
          <w:spacing w:val="45"/>
          <w:w w:val="150"/>
          <w:sz w:val="28"/>
          <w:szCs w:val="28"/>
          <w:lang w:val="kk-KZ"/>
        </w:rPr>
        <w:t xml:space="preserve"> </w:t>
      </w:r>
      <w:r w:rsidRPr="008F34C9">
        <w:rPr>
          <w:rFonts w:ascii="Times New Roman" w:hAnsi="Times New Roman" w:cs="Times New Roman"/>
          <w:sz w:val="28"/>
          <w:szCs w:val="28"/>
          <w:lang w:val="kk-KZ"/>
        </w:rPr>
        <w:t>4,9-сыныптардың</w:t>
      </w:r>
      <w:r w:rsidRPr="008F34C9">
        <w:rPr>
          <w:rFonts w:ascii="Times New Roman" w:hAnsi="Times New Roman" w:cs="Times New Roman"/>
          <w:spacing w:val="4"/>
          <w:sz w:val="28"/>
          <w:szCs w:val="28"/>
          <w:lang w:val="kk-KZ"/>
        </w:rPr>
        <w:t xml:space="preserve"> </w:t>
      </w:r>
      <w:r w:rsidR="00AE063D" w:rsidRPr="008F34C9">
        <w:rPr>
          <w:rFonts w:ascii="Times New Roman" w:hAnsi="Times New Roman" w:cs="Times New Roman"/>
          <w:sz w:val="28"/>
          <w:szCs w:val="28"/>
          <w:lang w:val="kk-KZ"/>
        </w:rPr>
        <w:t>саны –</w:t>
      </w:r>
      <w:r w:rsidRPr="008F34C9">
        <w:rPr>
          <w:rFonts w:ascii="Times New Roman" w:hAnsi="Times New Roman" w:cs="Times New Roman"/>
          <w:sz w:val="28"/>
          <w:szCs w:val="28"/>
          <w:lang w:val="kk-KZ"/>
        </w:rPr>
        <w:t xml:space="preserve"> </w:t>
      </w:r>
      <w:r w:rsidR="00D31D3A" w:rsidRPr="008F34C9">
        <w:rPr>
          <w:rFonts w:ascii="Times New Roman" w:hAnsi="Times New Roman" w:cs="Times New Roman"/>
          <w:sz w:val="28"/>
          <w:szCs w:val="28"/>
          <w:lang w:val="kk-KZ"/>
        </w:rPr>
        <w:t>22</w:t>
      </w:r>
      <w:r w:rsidRPr="008F34C9">
        <w:rPr>
          <w:rFonts w:ascii="Times New Roman" w:hAnsi="Times New Roman" w:cs="Times New Roman"/>
          <w:spacing w:val="5"/>
          <w:sz w:val="28"/>
          <w:szCs w:val="28"/>
          <w:lang w:val="kk-KZ"/>
        </w:rPr>
        <w:t xml:space="preserve"> </w:t>
      </w:r>
      <w:r w:rsidRPr="008F34C9">
        <w:rPr>
          <w:rFonts w:ascii="Times New Roman" w:hAnsi="Times New Roman" w:cs="Times New Roman"/>
          <w:sz w:val="28"/>
          <w:szCs w:val="28"/>
          <w:lang w:val="kk-KZ"/>
        </w:rPr>
        <w:t>оқушы,</w:t>
      </w:r>
      <w:r w:rsidRPr="008F34C9">
        <w:rPr>
          <w:rFonts w:ascii="Times New Roman" w:hAnsi="Times New Roman" w:cs="Times New Roman"/>
          <w:spacing w:val="6"/>
          <w:sz w:val="28"/>
          <w:szCs w:val="28"/>
          <w:lang w:val="kk-KZ"/>
        </w:rPr>
        <w:t xml:space="preserve"> </w:t>
      </w:r>
      <w:r w:rsidRPr="008F34C9">
        <w:rPr>
          <w:rFonts w:ascii="Times New Roman" w:hAnsi="Times New Roman" w:cs="Times New Roman"/>
          <w:sz w:val="28"/>
          <w:szCs w:val="28"/>
          <w:lang w:val="kk-KZ"/>
        </w:rPr>
        <w:t>оның</w:t>
      </w:r>
      <w:r w:rsidRPr="008F34C9">
        <w:rPr>
          <w:rFonts w:ascii="Times New Roman" w:hAnsi="Times New Roman" w:cs="Times New Roman"/>
          <w:spacing w:val="4"/>
          <w:sz w:val="28"/>
          <w:szCs w:val="28"/>
          <w:lang w:val="kk-KZ"/>
        </w:rPr>
        <w:t xml:space="preserve"> </w:t>
      </w:r>
      <w:r w:rsidR="00D31D3A" w:rsidRPr="008F34C9">
        <w:rPr>
          <w:rFonts w:ascii="Times New Roman" w:hAnsi="Times New Roman" w:cs="Times New Roman"/>
          <w:spacing w:val="4"/>
          <w:sz w:val="28"/>
          <w:szCs w:val="28"/>
          <w:lang w:val="kk-KZ"/>
        </w:rPr>
        <w:t>22</w:t>
      </w:r>
      <w:r w:rsidRPr="008F34C9">
        <w:rPr>
          <w:rFonts w:ascii="Times New Roman" w:hAnsi="Times New Roman" w:cs="Times New Roman"/>
          <w:sz w:val="28"/>
          <w:szCs w:val="28"/>
          <w:lang w:val="kk-KZ"/>
        </w:rPr>
        <w:t>-</w:t>
      </w:r>
      <w:r w:rsidR="00D31D3A" w:rsidRPr="008F34C9">
        <w:rPr>
          <w:rFonts w:ascii="Times New Roman" w:hAnsi="Times New Roman" w:cs="Times New Roman"/>
          <w:sz w:val="28"/>
          <w:szCs w:val="28"/>
          <w:lang w:val="kk-KZ"/>
        </w:rPr>
        <w:t>с</w:t>
      </w:r>
      <w:r w:rsidRPr="008F34C9">
        <w:rPr>
          <w:rFonts w:ascii="Times New Roman" w:hAnsi="Times New Roman" w:cs="Times New Roman"/>
          <w:sz w:val="28"/>
          <w:szCs w:val="28"/>
          <w:lang w:val="kk-KZ"/>
        </w:rPr>
        <w:t>і</w:t>
      </w:r>
      <w:r w:rsidRPr="008F34C9">
        <w:rPr>
          <w:rFonts w:ascii="Times New Roman" w:hAnsi="Times New Roman" w:cs="Times New Roman"/>
          <w:spacing w:val="-10"/>
          <w:sz w:val="28"/>
          <w:szCs w:val="28"/>
          <w:lang w:val="kk-KZ"/>
        </w:rPr>
        <w:t xml:space="preserve"> </w:t>
      </w:r>
      <w:r w:rsidRPr="008F34C9">
        <w:rPr>
          <w:rFonts w:ascii="Times New Roman" w:hAnsi="Times New Roman" w:cs="Times New Roman"/>
          <w:sz w:val="28"/>
          <w:szCs w:val="28"/>
          <w:lang w:val="kk-KZ"/>
        </w:rPr>
        <w:t>тестілеуге</w:t>
      </w:r>
      <w:r w:rsidRPr="008F34C9">
        <w:rPr>
          <w:rFonts w:ascii="Times New Roman" w:hAnsi="Times New Roman" w:cs="Times New Roman"/>
          <w:spacing w:val="-9"/>
          <w:sz w:val="28"/>
          <w:szCs w:val="28"/>
          <w:lang w:val="kk-KZ"/>
        </w:rPr>
        <w:t xml:space="preserve"> </w:t>
      </w:r>
      <w:r w:rsidRPr="008F34C9">
        <w:rPr>
          <w:rFonts w:ascii="Times New Roman" w:hAnsi="Times New Roman" w:cs="Times New Roman"/>
          <w:spacing w:val="-2"/>
          <w:sz w:val="28"/>
          <w:szCs w:val="28"/>
          <w:lang w:val="kk-KZ"/>
        </w:rPr>
        <w:t>қатысты.</w:t>
      </w:r>
    </w:p>
    <w:p w:rsidR="00727521" w:rsidRPr="008F34C9" w:rsidRDefault="00727521" w:rsidP="003613BF">
      <w:pPr>
        <w:pStyle w:val="af0"/>
        <w:spacing w:after="0" w:line="0" w:lineRule="atLeast"/>
        <w:ind w:right="-1" w:firstLine="782"/>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Павлодар облысы білім беру саласындағы сапаны қамтамасыз ету департаментінің бақылаушысы тестілеу барысын қадағалады. Тестілеу </w:t>
      </w:r>
      <w:r w:rsidR="00D31D3A" w:rsidRPr="008F34C9">
        <w:rPr>
          <w:rFonts w:ascii="Times New Roman" w:hAnsi="Times New Roman" w:cs="Times New Roman"/>
          <w:sz w:val="28"/>
          <w:szCs w:val="28"/>
          <w:lang w:val="kk-KZ"/>
        </w:rPr>
        <w:t>2 ағымда жүргізілді. І ағым – 11</w:t>
      </w:r>
      <w:r w:rsidRPr="008F34C9">
        <w:rPr>
          <w:rFonts w:ascii="Times New Roman" w:hAnsi="Times New Roman" w:cs="Times New Roman"/>
          <w:sz w:val="28"/>
          <w:szCs w:val="28"/>
          <w:lang w:val="kk-KZ"/>
        </w:rPr>
        <w:t xml:space="preserve"> оқушы </w:t>
      </w:r>
      <w:r w:rsidR="00D31D3A" w:rsidRPr="008F34C9">
        <w:rPr>
          <w:rFonts w:ascii="Times New Roman" w:hAnsi="Times New Roman" w:cs="Times New Roman"/>
          <w:sz w:val="28"/>
          <w:szCs w:val="28"/>
          <w:lang w:val="kk-KZ"/>
        </w:rPr>
        <w:t xml:space="preserve">(9-сынып), ІІ ағым – 11 оқушы (4-сынып) </w:t>
      </w:r>
      <w:r w:rsidRPr="008F34C9">
        <w:rPr>
          <w:rFonts w:ascii="Times New Roman" w:hAnsi="Times New Roman" w:cs="Times New Roman"/>
          <w:sz w:val="28"/>
          <w:szCs w:val="28"/>
          <w:lang w:val="kk-KZ"/>
        </w:rPr>
        <w:t>тапсырды.</w:t>
      </w:r>
      <w:r w:rsidRPr="008F34C9">
        <w:rPr>
          <w:rFonts w:ascii="Times New Roman" w:hAnsi="Times New Roman" w:cs="Times New Roman"/>
          <w:spacing w:val="40"/>
          <w:sz w:val="28"/>
          <w:szCs w:val="28"/>
          <w:lang w:val="kk-KZ"/>
        </w:rPr>
        <w:t xml:space="preserve"> </w:t>
      </w:r>
      <w:r w:rsidR="00D31D3A" w:rsidRPr="008F34C9">
        <w:rPr>
          <w:rFonts w:ascii="Times New Roman" w:hAnsi="Times New Roman" w:cs="Times New Roman"/>
          <w:sz w:val="28"/>
          <w:szCs w:val="28"/>
          <w:lang w:val="kk-KZ"/>
        </w:rPr>
        <w:t>Бұл 22</w:t>
      </w:r>
      <w:r w:rsidRPr="008F34C9">
        <w:rPr>
          <w:rFonts w:ascii="Times New Roman" w:hAnsi="Times New Roman" w:cs="Times New Roman"/>
          <w:sz w:val="28"/>
          <w:szCs w:val="28"/>
          <w:lang w:val="kk-KZ"/>
        </w:rPr>
        <w:t xml:space="preserve"> оқушының</w:t>
      </w:r>
      <w:r w:rsidRPr="008F34C9">
        <w:rPr>
          <w:rFonts w:ascii="Times New Roman" w:hAnsi="Times New Roman" w:cs="Times New Roman"/>
          <w:spacing w:val="40"/>
          <w:sz w:val="28"/>
          <w:szCs w:val="28"/>
          <w:lang w:val="kk-KZ"/>
        </w:rPr>
        <w:t xml:space="preserve"> </w:t>
      </w:r>
      <w:r w:rsidR="00AE063D" w:rsidRPr="008F34C9">
        <w:rPr>
          <w:rFonts w:ascii="Times New Roman" w:hAnsi="Times New Roman" w:cs="Times New Roman"/>
          <w:sz w:val="28"/>
          <w:szCs w:val="28"/>
          <w:lang w:val="kk-KZ"/>
        </w:rPr>
        <w:t>100</w:t>
      </w:r>
      <w:r w:rsidRPr="008F34C9">
        <w:rPr>
          <w:rFonts w:ascii="Times New Roman" w:hAnsi="Times New Roman" w:cs="Times New Roman"/>
          <w:sz w:val="28"/>
          <w:szCs w:val="28"/>
          <w:lang w:val="kk-KZ"/>
        </w:rPr>
        <w:t>%-ын құрайды.</w:t>
      </w:r>
    </w:p>
    <w:p w:rsidR="00727521" w:rsidRPr="008F34C9" w:rsidRDefault="00727521" w:rsidP="003613BF">
      <w:pPr>
        <w:pStyle w:val="af0"/>
        <w:spacing w:after="0" w:line="0" w:lineRule="atLeast"/>
        <w:ind w:right="-1" w:firstLine="71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Қат</w:t>
      </w:r>
      <w:r w:rsidR="00D31D3A" w:rsidRPr="008F34C9">
        <w:rPr>
          <w:rFonts w:ascii="Times New Roman" w:hAnsi="Times New Roman" w:cs="Times New Roman"/>
          <w:sz w:val="28"/>
          <w:szCs w:val="28"/>
          <w:lang w:val="kk-KZ"/>
        </w:rPr>
        <w:t>ысушылардың жоспарланған саны (22</w:t>
      </w:r>
      <w:r w:rsidRPr="008F34C9">
        <w:rPr>
          <w:rFonts w:ascii="Times New Roman" w:hAnsi="Times New Roman" w:cs="Times New Roman"/>
          <w:sz w:val="28"/>
          <w:szCs w:val="28"/>
          <w:lang w:val="kk-KZ"/>
        </w:rPr>
        <w:t xml:space="preserve"> адам), оның ішінде </w:t>
      </w:r>
      <w:r w:rsidRPr="008F34C9">
        <w:rPr>
          <w:rFonts w:ascii="Times New Roman" w:hAnsi="Times New Roman" w:cs="Times New Roman"/>
          <w:spacing w:val="-2"/>
          <w:sz w:val="28"/>
          <w:szCs w:val="28"/>
          <w:lang w:val="kk-KZ"/>
        </w:rPr>
        <w:t>оқушылар:</w:t>
      </w:r>
    </w:p>
    <w:p w:rsidR="00727521" w:rsidRPr="008F34C9" w:rsidRDefault="00727521" w:rsidP="003613BF">
      <w:pPr>
        <w:pStyle w:val="a7"/>
        <w:widowControl w:val="0"/>
        <w:numPr>
          <w:ilvl w:val="0"/>
          <w:numId w:val="5"/>
        </w:numPr>
        <w:tabs>
          <w:tab w:val="left" w:pos="1635"/>
        </w:tabs>
        <w:autoSpaceDE w:val="0"/>
        <w:autoSpaceDN w:val="0"/>
        <w:spacing w:after="0" w:line="0" w:lineRule="atLeast"/>
        <w:ind w:left="1635" w:hanging="345"/>
        <w:jc w:val="both"/>
        <w:rPr>
          <w:rFonts w:ascii="Times New Roman" w:hAnsi="Times New Roman" w:cs="Times New Roman"/>
          <w:sz w:val="28"/>
          <w:szCs w:val="28"/>
        </w:rPr>
      </w:pPr>
      <w:r w:rsidRPr="008F34C9">
        <w:rPr>
          <w:rFonts w:ascii="Times New Roman" w:hAnsi="Times New Roman" w:cs="Times New Roman"/>
          <w:sz w:val="28"/>
          <w:szCs w:val="28"/>
        </w:rPr>
        <w:t>4</w:t>
      </w:r>
      <w:r w:rsidRPr="008F34C9">
        <w:rPr>
          <w:rFonts w:ascii="Times New Roman" w:hAnsi="Times New Roman" w:cs="Times New Roman"/>
          <w:spacing w:val="1"/>
          <w:sz w:val="28"/>
          <w:szCs w:val="28"/>
        </w:rPr>
        <w:t xml:space="preserve"> </w:t>
      </w:r>
      <w:r w:rsidRPr="008F34C9">
        <w:rPr>
          <w:rFonts w:ascii="Times New Roman" w:hAnsi="Times New Roman" w:cs="Times New Roman"/>
          <w:sz w:val="28"/>
          <w:szCs w:val="28"/>
        </w:rPr>
        <w:t xml:space="preserve">сынып – </w:t>
      </w:r>
      <w:r w:rsidR="00D31D3A" w:rsidRPr="008F34C9">
        <w:rPr>
          <w:rFonts w:ascii="Times New Roman" w:hAnsi="Times New Roman" w:cs="Times New Roman"/>
          <w:sz w:val="28"/>
          <w:szCs w:val="28"/>
          <w:lang w:val="kk-KZ"/>
        </w:rPr>
        <w:t>11</w:t>
      </w:r>
      <w:r w:rsidRPr="008F34C9">
        <w:rPr>
          <w:rFonts w:ascii="Times New Roman" w:hAnsi="Times New Roman" w:cs="Times New Roman"/>
          <w:spacing w:val="7"/>
          <w:sz w:val="28"/>
          <w:szCs w:val="28"/>
        </w:rPr>
        <w:t xml:space="preserve"> </w:t>
      </w:r>
      <w:r w:rsidRPr="008F34C9">
        <w:rPr>
          <w:rFonts w:ascii="Times New Roman" w:hAnsi="Times New Roman" w:cs="Times New Roman"/>
          <w:spacing w:val="-2"/>
          <w:sz w:val="28"/>
          <w:szCs w:val="28"/>
        </w:rPr>
        <w:t>(100%),</w:t>
      </w:r>
    </w:p>
    <w:p w:rsidR="00727521" w:rsidRPr="008F34C9" w:rsidRDefault="00727521" w:rsidP="003613BF">
      <w:pPr>
        <w:pStyle w:val="a7"/>
        <w:widowControl w:val="0"/>
        <w:numPr>
          <w:ilvl w:val="0"/>
          <w:numId w:val="5"/>
        </w:numPr>
        <w:tabs>
          <w:tab w:val="left" w:pos="1635"/>
        </w:tabs>
        <w:autoSpaceDE w:val="0"/>
        <w:autoSpaceDN w:val="0"/>
        <w:spacing w:after="0" w:line="0" w:lineRule="atLeast"/>
        <w:ind w:left="1635" w:hanging="345"/>
        <w:jc w:val="both"/>
        <w:rPr>
          <w:rFonts w:ascii="Times New Roman" w:hAnsi="Times New Roman" w:cs="Times New Roman"/>
          <w:sz w:val="28"/>
          <w:szCs w:val="28"/>
        </w:rPr>
      </w:pPr>
      <w:r w:rsidRPr="008F34C9">
        <w:rPr>
          <w:rFonts w:ascii="Times New Roman" w:hAnsi="Times New Roman" w:cs="Times New Roman"/>
          <w:sz w:val="28"/>
          <w:szCs w:val="28"/>
        </w:rPr>
        <w:t>9 сынып</w:t>
      </w:r>
      <w:r w:rsidRPr="008F34C9">
        <w:rPr>
          <w:rFonts w:ascii="Times New Roman" w:hAnsi="Times New Roman" w:cs="Times New Roman"/>
          <w:spacing w:val="6"/>
          <w:sz w:val="28"/>
          <w:szCs w:val="28"/>
        </w:rPr>
        <w:t xml:space="preserve"> </w:t>
      </w:r>
      <w:r w:rsidRPr="008F34C9">
        <w:rPr>
          <w:rFonts w:ascii="Times New Roman" w:hAnsi="Times New Roman" w:cs="Times New Roman"/>
          <w:sz w:val="28"/>
          <w:szCs w:val="28"/>
        </w:rPr>
        <w:t xml:space="preserve">– </w:t>
      </w:r>
      <w:r w:rsidR="00D31D3A" w:rsidRPr="008F34C9">
        <w:rPr>
          <w:rFonts w:ascii="Times New Roman" w:hAnsi="Times New Roman" w:cs="Times New Roman"/>
          <w:sz w:val="28"/>
          <w:szCs w:val="28"/>
          <w:lang w:val="kk-KZ"/>
        </w:rPr>
        <w:t>11</w:t>
      </w:r>
      <w:r w:rsidRPr="008F34C9">
        <w:rPr>
          <w:rFonts w:ascii="Times New Roman" w:hAnsi="Times New Roman" w:cs="Times New Roman"/>
          <w:spacing w:val="77"/>
          <w:sz w:val="28"/>
          <w:szCs w:val="28"/>
        </w:rPr>
        <w:t xml:space="preserve"> </w:t>
      </w:r>
      <w:r w:rsidRPr="008F34C9">
        <w:rPr>
          <w:rFonts w:ascii="Times New Roman" w:hAnsi="Times New Roman" w:cs="Times New Roman"/>
          <w:spacing w:val="-2"/>
          <w:sz w:val="28"/>
          <w:szCs w:val="28"/>
        </w:rPr>
        <w:t>(100%).</w:t>
      </w:r>
    </w:p>
    <w:p w:rsidR="00727521" w:rsidRPr="008F34C9" w:rsidRDefault="00727521" w:rsidP="003613BF">
      <w:pPr>
        <w:pStyle w:val="af0"/>
        <w:spacing w:before="3" w:after="0" w:line="0" w:lineRule="atLeast"/>
        <w:contextualSpacing/>
        <w:rPr>
          <w:rFonts w:ascii="Times New Roman" w:hAnsi="Times New Roman" w:cs="Times New Roman"/>
          <w:sz w:val="28"/>
          <w:szCs w:val="28"/>
        </w:rPr>
      </w:pPr>
    </w:p>
    <w:p w:rsidR="00727521" w:rsidRPr="008F34C9" w:rsidRDefault="00727521" w:rsidP="003613BF">
      <w:pPr>
        <w:spacing w:before="1" w:after="0" w:line="0" w:lineRule="atLeast"/>
        <w:ind w:left="844"/>
        <w:contextualSpacing/>
        <w:rPr>
          <w:rFonts w:ascii="Times New Roman" w:hAnsi="Times New Roman" w:cs="Times New Roman"/>
          <w:b/>
          <w:i/>
          <w:sz w:val="28"/>
          <w:szCs w:val="28"/>
        </w:rPr>
      </w:pPr>
      <w:r w:rsidRPr="008F34C9">
        <w:rPr>
          <w:rFonts w:ascii="Times New Roman" w:hAnsi="Times New Roman" w:cs="Times New Roman"/>
          <w:b/>
          <w:i/>
          <w:sz w:val="28"/>
          <w:szCs w:val="28"/>
        </w:rPr>
        <w:t>4,9-</w:t>
      </w:r>
      <w:r w:rsidRPr="008F34C9">
        <w:rPr>
          <w:rFonts w:ascii="Times New Roman" w:hAnsi="Times New Roman" w:cs="Times New Roman"/>
          <w:b/>
          <w:i/>
          <w:spacing w:val="2"/>
          <w:sz w:val="28"/>
          <w:szCs w:val="28"/>
        </w:rPr>
        <w:t xml:space="preserve"> </w:t>
      </w:r>
      <w:r w:rsidRPr="008F34C9">
        <w:rPr>
          <w:rFonts w:ascii="Times New Roman" w:hAnsi="Times New Roman" w:cs="Times New Roman"/>
          <w:b/>
          <w:i/>
          <w:sz w:val="28"/>
          <w:szCs w:val="28"/>
        </w:rPr>
        <w:t>сынып</w:t>
      </w:r>
      <w:r w:rsidRPr="008F34C9">
        <w:rPr>
          <w:rFonts w:ascii="Times New Roman" w:hAnsi="Times New Roman" w:cs="Times New Roman"/>
          <w:b/>
          <w:i/>
          <w:spacing w:val="2"/>
          <w:sz w:val="28"/>
          <w:szCs w:val="28"/>
        </w:rPr>
        <w:t xml:space="preserve"> </w:t>
      </w:r>
      <w:r w:rsidRPr="008F34C9">
        <w:rPr>
          <w:rFonts w:ascii="Times New Roman" w:hAnsi="Times New Roman" w:cs="Times New Roman"/>
          <w:b/>
          <w:i/>
          <w:sz w:val="28"/>
          <w:szCs w:val="28"/>
        </w:rPr>
        <w:t>білім</w:t>
      </w:r>
      <w:r w:rsidRPr="008F34C9">
        <w:rPr>
          <w:rFonts w:ascii="Times New Roman" w:hAnsi="Times New Roman" w:cs="Times New Roman"/>
          <w:b/>
          <w:i/>
          <w:spacing w:val="9"/>
          <w:sz w:val="28"/>
          <w:szCs w:val="28"/>
        </w:rPr>
        <w:t xml:space="preserve"> </w:t>
      </w:r>
      <w:r w:rsidRPr="008F34C9">
        <w:rPr>
          <w:rFonts w:ascii="Times New Roman" w:hAnsi="Times New Roman" w:cs="Times New Roman"/>
          <w:b/>
          <w:i/>
          <w:sz w:val="28"/>
          <w:szCs w:val="28"/>
        </w:rPr>
        <w:t>алушыларының</w:t>
      </w:r>
      <w:r w:rsidRPr="008F34C9">
        <w:rPr>
          <w:rFonts w:ascii="Times New Roman" w:hAnsi="Times New Roman" w:cs="Times New Roman"/>
          <w:b/>
          <w:i/>
          <w:spacing w:val="8"/>
          <w:sz w:val="28"/>
          <w:szCs w:val="28"/>
        </w:rPr>
        <w:t xml:space="preserve"> </w:t>
      </w:r>
      <w:r w:rsidRPr="008F34C9">
        <w:rPr>
          <w:rFonts w:ascii="Times New Roman" w:hAnsi="Times New Roman" w:cs="Times New Roman"/>
          <w:b/>
          <w:i/>
          <w:sz w:val="28"/>
          <w:szCs w:val="28"/>
        </w:rPr>
        <w:t>оқыту</w:t>
      </w:r>
      <w:r w:rsidRPr="008F34C9">
        <w:rPr>
          <w:rFonts w:ascii="Times New Roman" w:hAnsi="Times New Roman" w:cs="Times New Roman"/>
          <w:b/>
          <w:i/>
          <w:spacing w:val="4"/>
          <w:sz w:val="28"/>
          <w:szCs w:val="28"/>
        </w:rPr>
        <w:t xml:space="preserve"> </w:t>
      </w:r>
      <w:r w:rsidRPr="008F34C9">
        <w:rPr>
          <w:rFonts w:ascii="Times New Roman" w:hAnsi="Times New Roman" w:cs="Times New Roman"/>
          <w:b/>
          <w:i/>
          <w:sz w:val="28"/>
          <w:szCs w:val="28"/>
        </w:rPr>
        <w:t>нәтижелерін</w:t>
      </w:r>
      <w:r w:rsidRPr="008F34C9">
        <w:rPr>
          <w:rFonts w:ascii="Times New Roman" w:hAnsi="Times New Roman" w:cs="Times New Roman"/>
          <w:b/>
          <w:i/>
          <w:spacing w:val="2"/>
          <w:sz w:val="28"/>
          <w:szCs w:val="28"/>
        </w:rPr>
        <w:t xml:space="preserve"> </w:t>
      </w:r>
      <w:r w:rsidRPr="008F34C9">
        <w:rPr>
          <w:rFonts w:ascii="Times New Roman" w:hAnsi="Times New Roman" w:cs="Times New Roman"/>
          <w:b/>
          <w:i/>
          <w:spacing w:val="-2"/>
          <w:sz w:val="28"/>
          <w:szCs w:val="28"/>
        </w:rPr>
        <w:t>бағалау</w:t>
      </w:r>
    </w:p>
    <w:p w:rsidR="00727521" w:rsidRPr="008F34C9" w:rsidRDefault="00727521" w:rsidP="003613BF">
      <w:pPr>
        <w:pStyle w:val="af0"/>
        <w:spacing w:before="93" w:after="0" w:line="0" w:lineRule="atLeast"/>
        <w:contextualSpacing/>
        <w:rPr>
          <w:rFonts w:ascii="Times New Roman" w:hAnsi="Times New Roman" w:cs="Times New Roman"/>
          <w:b/>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0"/>
        <w:gridCol w:w="1070"/>
        <w:gridCol w:w="1387"/>
        <w:gridCol w:w="1539"/>
        <w:gridCol w:w="675"/>
        <w:gridCol w:w="686"/>
        <w:gridCol w:w="597"/>
        <w:gridCol w:w="627"/>
        <w:gridCol w:w="830"/>
        <w:gridCol w:w="1206"/>
      </w:tblGrid>
      <w:tr w:rsidR="00727521" w:rsidRPr="008F34C9" w:rsidTr="004409CA">
        <w:trPr>
          <w:trHeight w:val="1934"/>
        </w:trPr>
        <w:tc>
          <w:tcPr>
            <w:tcW w:w="263" w:type="pct"/>
          </w:tcPr>
          <w:p w:rsidR="00727521" w:rsidRPr="008F34C9" w:rsidRDefault="00727521" w:rsidP="003613BF">
            <w:pPr>
              <w:pStyle w:val="TableParagraph"/>
              <w:spacing w:before="272" w:line="0" w:lineRule="atLeast"/>
              <w:ind w:left="0"/>
              <w:contextualSpacing/>
              <w:rPr>
                <w:b/>
                <w:i/>
                <w:sz w:val="28"/>
                <w:szCs w:val="28"/>
              </w:rPr>
            </w:pPr>
          </w:p>
          <w:p w:rsidR="00727521" w:rsidRPr="008F34C9" w:rsidRDefault="00727521" w:rsidP="003613BF">
            <w:pPr>
              <w:pStyle w:val="TableParagraph"/>
              <w:spacing w:before="1" w:line="0" w:lineRule="atLeast"/>
              <w:ind w:left="148" w:right="117" w:hanging="20"/>
              <w:contextualSpacing/>
              <w:jc w:val="both"/>
              <w:rPr>
                <w:b/>
                <w:sz w:val="28"/>
                <w:szCs w:val="28"/>
              </w:rPr>
            </w:pPr>
            <w:r w:rsidRPr="008F34C9">
              <w:rPr>
                <w:b/>
                <w:spacing w:val="-10"/>
                <w:sz w:val="28"/>
                <w:szCs w:val="28"/>
              </w:rPr>
              <w:t xml:space="preserve">№ </w:t>
            </w:r>
            <w:r w:rsidRPr="008F34C9">
              <w:rPr>
                <w:b/>
                <w:spacing w:val="-6"/>
                <w:sz w:val="28"/>
                <w:szCs w:val="28"/>
              </w:rPr>
              <w:t xml:space="preserve">р/ </w:t>
            </w:r>
            <w:r w:rsidRPr="008F34C9">
              <w:rPr>
                <w:b/>
                <w:spacing w:val="-10"/>
                <w:sz w:val="28"/>
                <w:szCs w:val="28"/>
              </w:rPr>
              <w:t>с</w:t>
            </w:r>
          </w:p>
        </w:tc>
        <w:tc>
          <w:tcPr>
            <w:tcW w:w="556" w:type="pct"/>
          </w:tcPr>
          <w:p w:rsidR="00727521" w:rsidRPr="008F34C9" w:rsidRDefault="00727521" w:rsidP="003613BF">
            <w:pPr>
              <w:pStyle w:val="TableParagraph"/>
              <w:spacing w:line="0" w:lineRule="atLeast"/>
              <w:ind w:left="0"/>
              <w:contextualSpacing/>
              <w:rPr>
                <w:b/>
                <w:i/>
                <w:sz w:val="28"/>
                <w:szCs w:val="28"/>
              </w:rPr>
            </w:pPr>
          </w:p>
          <w:p w:rsidR="00727521" w:rsidRPr="008F34C9" w:rsidRDefault="00727521" w:rsidP="003613BF">
            <w:pPr>
              <w:pStyle w:val="TableParagraph"/>
              <w:spacing w:before="275" w:line="0" w:lineRule="atLeast"/>
              <w:ind w:left="0"/>
              <w:contextualSpacing/>
              <w:rPr>
                <w:b/>
                <w:i/>
                <w:sz w:val="28"/>
                <w:szCs w:val="28"/>
              </w:rPr>
            </w:pPr>
          </w:p>
          <w:p w:rsidR="00727521" w:rsidRPr="008F34C9" w:rsidRDefault="00727521" w:rsidP="003613BF">
            <w:pPr>
              <w:pStyle w:val="TableParagraph"/>
              <w:spacing w:line="0" w:lineRule="atLeast"/>
              <w:ind w:left="13" w:right="6"/>
              <w:contextualSpacing/>
              <w:jc w:val="center"/>
              <w:rPr>
                <w:b/>
                <w:sz w:val="28"/>
                <w:szCs w:val="28"/>
              </w:rPr>
            </w:pPr>
            <w:r w:rsidRPr="008F34C9">
              <w:rPr>
                <w:b/>
                <w:spacing w:val="-2"/>
                <w:sz w:val="28"/>
                <w:szCs w:val="28"/>
              </w:rPr>
              <w:t>Сынып</w:t>
            </w:r>
          </w:p>
        </w:tc>
        <w:tc>
          <w:tcPr>
            <w:tcW w:w="821" w:type="pct"/>
          </w:tcPr>
          <w:p w:rsidR="00727521" w:rsidRPr="008F34C9" w:rsidRDefault="00727521" w:rsidP="003613BF">
            <w:pPr>
              <w:pStyle w:val="TableParagraph"/>
              <w:spacing w:line="0" w:lineRule="atLeast"/>
              <w:ind w:left="0" w:right="120"/>
              <w:contextualSpacing/>
              <w:jc w:val="center"/>
              <w:rPr>
                <w:b/>
                <w:sz w:val="28"/>
                <w:szCs w:val="28"/>
              </w:rPr>
            </w:pPr>
            <w:r w:rsidRPr="008F34C9">
              <w:rPr>
                <w:b/>
                <w:spacing w:val="-2"/>
                <w:sz w:val="28"/>
                <w:szCs w:val="28"/>
              </w:rPr>
              <w:t>Сынып журналы бойынша тізімдегі білім</w:t>
            </w:r>
          </w:p>
          <w:p w:rsidR="00727521" w:rsidRPr="008F34C9" w:rsidRDefault="00727521" w:rsidP="003613BF">
            <w:pPr>
              <w:pStyle w:val="TableParagraph"/>
              <w:spacing w:line="0" w:lineRule="atLeast"/>
              <w:ind w:left="0" w:right="3"/>
              <w:contextualSpacing/>
              <w:jc w:val="center"/>
              <w:rPr>
                <w:b/>
                <w:sz w:val="28"/>
                <w:szCs w:val="28"/>
              </w:rPr>
            </w:pPr>
            <w:r w:rsidRPr="008F34C9">
              <w:rPr>
                <w:b/>
                <w:spacing w:val="-2"/>
                <w:sz w:val="28"/>
                <w:szCs w:val="28"/>
              </w:rPr>
              <w:t xml:space="preserve">алушылар </w:t>
            </w:r>
            <w:r w:rsidRPr="008F34C9">
              <w:rPr>
                <w:b/>
                <w:sz w:val="28"/>
                <w:szCs w:val="28"/>
              </w:rPr>
              <w:t>дың саны</w:t>
            </w:r>
          </w:p>
        </w:tc>
        <w:tc>
          <w:tcPr>
            <w:tcW w:w="821" w:type="pct"/>
          </w:tcPr>
          <w:p w:rsidR="00727521" w:rsidRPr="008F34C9" w:rsidRDefault="00727521" w:rsidP="003613BF">
            <w:pPr>
              <w:pStyle w:val="TableParagraph"/>
              <w:spacing w:before="275" w:line="0" w:lineRule="atLeast"/>
              <w:ind w:left="0" w:right="36" w:firstLine="141"/>
              <w:contextualSpacing/>
              <w:jc w:val="center"/>
              <w:rPr>
                <w:b/>
                <w:sz w:val="28"/>
                <w:szCs w:val="28"/>
              </w:rPr>
            </w:pPr>
            <w:r w:rsidRPr="008F34C9">
              <w:rPr>
                <w:b/>
                <w:spacing w:val="-2"/>
                <w:sz w:val="28"/>
                <w:szCs w:val="28"/>
              </w:rPr>
              <w:t xml:space="preserve">Тестілеуге қатысқан білім алушылард </w:t>
            </w:r>
            <w:r w:rsidRPr="008F34C9">
              <w:rPr>
                <w:b/>
                <w:sz w:val="28"/>
                <w:szCs w:val="28"/>
              </w:rPr>
              <w:t>ың саны</w:t>
            </w:r>
          </w:p>
        </w:tc>
        <w:tc>
          <w:tcPr>
            <w:tcW w:w="356" w:type="pct"/>
          </w:tcPr>
          <w:p w:rsidR="00727521" w:rsidRPr="008F34C9" w:rsidRDefault="00727521" w:rsidP="003613BF">
            <w:pPr>
              <w:pStyle w:val="TableParagraph"/>
              <w:spacing w:before="275" w:line="0" w:lineRule="atLeast"/>
              <w:ind w:left="-103" w:right="2"/>
              <w:contextualSpacing/>
              <w:jc w:val="center"/>
              <w:rPr>
                <w:b/>
                <w:spacing w:val="-10"/>
                <w:sz w:val="28"/>
                <w:szCs w:val="28"/>
              </w:rPr>
            </w:pPr>
            <w:r w:rsidRPr="008F34C9">
              <w:rPr>
                <w:b/>
                <w:spacing w:val="-4"/>
                <w:sz w:val="28"/>
                <w:szCs w:val="28"/>
              </w:rPr>
              <w:t>Бағ</w:t>
            </w:r>
            <w:r w:rsidRPr="008F34C9">
              <w:rPr>
                <w:b/>
                <w:spacing w:val="-10"/>
                <w:sz w:val="28"/>
                <w:szCs w:val="28"/>
              </w:rPr>
              <w:t xml:space="preserve">а </w:t>
            </w:r>
            <w:r w:rsidRPr="008F34C9">
              <w:rPr>
                <w:b/>
                <w:spacing w:val="-4"/>
                <w:sz w:val="28"/>
                <w:szCs w:val="28"/>
              </w:rPr>
              <w:t>сан</w:t>
            </w:r>
            <w:r w:rsidRPr="008F34C9">
              <w:rPr>
                <w:b/>
                <w:spacing w:val="-10"/>
                <w:sz w:val="28"/>
                <w:szCs w:val="28"/>
              </w:rPr>
              <w:t xml:space="preserve">ы </w:t>
            </w:r>
          </w:p>
          <w:p w:rsidR="00727521" w:rsidRPr="008F34C9" w:rsidRDefault="00727521" w:rsidP="003613BF">
            <w:pPr>
              <w:pStyle w:val="TableParagraph"/>
              <w:spacing w:before="275" w:line="0" w:lineRule="atLeast"/>
              <w:ind w:left="-103" w:right="2"/>
              <w:contextualSpacing/>
              <w:jc w:val="center"/>
              <w:rPr>
                <w:b/>
                <w:sz w:val="28"/>
                <w:szCs w:val="28"/>
              </w:rPr>
            </w:pPr>
            <w:r w:rsidRPr="008F34C9">
              <w:rPr>
                <w:b/>
                <w:spacing w:val="-4"/>
                <w:sz w:val="28"/>
                <w:szCs w:val="28"/>
              </w:rPr>
              <w:t>"5"</w:t>
            </w:r>
          </w:p>
        </w:tc>
        <w:tc>
          <w:tcPr>
            <w:tcW w:w="359" w:type="pct"/>
          </w:tcPr>
          <w:p w:rsidR="00727521" w:rsidRPr="008F34C9" w:rsidRDefault="00727521" w:rsidP="003613BF">
            <w:pPr>
              <w:pStyle w:val="TableParagraph"/>
              <w:spacing w:before="275" w:line="0" w:lineRule="atLeast"/>
              <w:ind w:left="-84" w:right="2" w:hanging="123"/>
              <w:contextualSpacing/>
              <w:jc w:val="center"/>
              <w:rPr>
                <w:b/>
                <w:spacing w:val="-10"/>
                <w:sz w:val="28"/>
                <w:szCs w:val="28"/>
              </w:rPr>
            </w:pPr>
            <w:r w:rsidRPr="008F34C9">
              <w:rPr>
                <w:b/>
                <w:spacing w:val="-4"/>
                <w:sz w:val="28"/>
                <w:szCs w:val="28"/>
              </w:rPr>
              <w:t>Бағ</w:t>
            </w:r>
            <w:r w:rsidRPr="008F34C9">
              <w:rPr>
                <w:b/>
                <w:spacing w:val="-10"/>
                <w:sz w:val="28"/>
                <w:szCs w:val="28"/>
              </w:rPr>
              <w:t xml:space="preserve">а </w:t>
            </w:r>
            <w:r w:rsidRPr="008F34C9">
              <w:rPr>
                <w:b/>
                <w:spacing w:val="-4"/>
                <w:sz w:val="28"/>
                <w:szCs w:val="28"/>
              </w:rPr>
              <w:t>сан</w:t>
            </w:r>
            <w:r w:rsidRPr="008F34C9">
              <w:rPr>
                <w:b/>
                <w:spacing w:val="-10"/>
                <w:sz w:val="28"/>
                <w:szCs w:val="28"/>
              </w:rPr>
              <w:t xml:space="preserve">ы </w:t>
            </w:r>
          </w:p>
          <w:p w:rsidR="00727521" w:rsidRPr="008F34C9" w:rsidRDefault="00727521" w:rsidP="003613BF">
            <w:pPr>
              <w:pStyle w:val="TableParagraph"/>
              <w:spacing w:before="275" w:line="0" w:lineRule="atLeast"/>
              <w:ind w:left="-84" w:right="2" w:hanging="123"/>
              <w:contextualSpacing/>
              <w:jc w:val="center"/>
              <w:rPr>
                <w:b/>
                <w:sz w:val="28"/>
                <w:szCs w:val="28"/>
              </w:rPr>
            </w:pPr>
            <w:r w:rsidRPr="008F34C9">
              <w:rPr>
                <w:b/>
                <w:spacing w:val="-4"/>
                <w:sz w:val="28"/>
                <w:szCs w:val="28"/>
              </w:rPr>
              <w:t>"4"</w:t>
            </w:r>
          </w:p>
        </w:tc>
        <w:tc>
          <w:tcPr>
            <w:tcW w:w="359" w:type="pct"/>
          </w:tcPr>
          <w:p w:rsidR="00727521" w:rsidRPr="008F34C9" w:rsidRDefault="00727521" w:rsidP="003613BF">
            <w:pPr>
              <w:pStyle w:val="TableParagraph"/>
              <w:spacing w:before="275" w:line="0" w:lineRule="atLeast"/>
              <w:ind w:left="-192" w:right="2" w:firstLine="142"/>
              <w:contextualSpacing/>
              <w:jc w:val="center"/>
              <w:rPr>
                <w:b/>
                <w:spacing w:val="-10"/>
                <w:sz w:val="28"/>
                <w:szCs w:val="28"/>
              </w:rPr>
            </w:pPr>
            <w:r w:rsidRPr="008F34C9">
              <w:rPr>
                <w:b/>
                <w:spacing w:val="-4"/>
                <w:sz w:val="28"/>
                <w:szCs w:val="28"/>
              </w:rPr>
              <w:t>Бағ</w:t>
            </w:r>
            <w:r w:rsidRPr="008F34C9">
              <w:rPr>
                <w:b/>
                <w:spacing w:val="-10"/>
                <w:sz w:val="28"/>
                <w:szCs w:val="28"/>
              </w:rPr>
              <w:t xml:space="preserve">а </w:t>
            </w:r>
            <w:r w:rsidRPr="008F34C9">
              <w:rPr>
                <w:b/>
                <w:spacing w:val="-4"/>
                <w:sz w:val="28"/>
                <w:szCs w:val="28"/>
              </w:rPr>
              <w:t>сан</w:t>
            </w:r>
            <w:r w:rsidRPr="008F34C9">
              <w:rPr>
                <w:b/>
                <w:spacing w:val="-10"/>
                <w:sz w:val="28"/>
                <w:szCs w:val="28"/>
              </w:rPr>
              <w:t xml:space="preserve">ы </w:t>
            </w:r>
          </w:p>
          <w:p w:rsidR="00727521" w:rsidRPr="008F34C9" w:rsidRDefault="00727521" w:rsidP="003613BF">
            <w:pPr>
              <w:pStyle w:val="TableParagraph"/>
              <w:spacing w:before="275" w:line="0" w:lineRule="atLeast"/>
              <w:ind w:left="-192" w:right="2" w:firstLine="142"/>
              <w:contextualSpacing/>
              <w:jc w:val="center"/>
              <w:rPr>
                <w:b/>
                <w:sz w:val="28"/>
                <w:szCs w:val="28"/>
              </w:rPr>
            </w:pPr>
            <w:r w:rsidRPr="008F34C9">
              <w:rPr>
                <w:b/>
                <w:spacing w:val="-4"/>
                <w:sz w:val="28"/>
                <w:szCs w:val="28"/>
              </w:rPr>
              <w:t>"3"</w:t>
            </w:r>
          </w:p>
        </w:tc>
        <w:tc>
          <w:tcPr>
            <w:tcW w:w="359" w:type="pct"/>
          </w:tcPr>
          <w:p w:rsidR="00727521" w:rsidRPr="008F34C9" w:rsidRDefault="00727521" w:rsidP="003613BF">
            <w:pPr>
              <w:pStyle w:val="TableParagraph"/>
              <w:spacing w:before="275" w:line="0" w:lineRule="atLeast"/>
              <w:ind w:left="-158" w:right="2"/>
              <w:contextualSpacing/>
              <w:jc w:val="center"/>
              <w:rPr>
                <w:b/>
                <w:spacing w:val="-10"/>
                <w:sz w:val="28"/>
                <w:szCs w:val="28"/>
              </w:rPr>
            </w:pPr>
            <w:r w:rsidRPr="008F34C9">
              <w:rPr>
                <w:b/>
                <w:spacing w:val="-4"/>
                <w:sz w:val="28"/>
                <w:szCs w:val="28"/>
              </w:rPr>
              <w:t>Бағ</w:t>
            </w:r>
            <w:r w:rsidRPr="008F34C9">
              <w:rPr>
                <w:b/>
                <w:spacing w:val="-10"/>
                <w:sz w:val="28"/>
                <w:szCs w:val="28"/>
              </w:rPr>
              <w:t xml:space="preserve">а </w:t>
            </w:r>
            <w:r w:rsidRPr="008F34C9">
              <w:rPr>
                <w:b/>
                <w:spacing w:val="-4"/>
                <w:sz w:val="28"/>
                <w:szCs w:val="28"/>
              </w:rPr>
              <w:t>сан</w:t>
            </w:r>
            <w:r w:rsidRPr="008F34C9">
              <w:rPr>
                <w:b/>
                <w:spacing w:val="-10"/>
                <w:sz w:val="28"/>
                <w:szCs w:val="28"/>
              </w:rPr>
              <w:t xml:space="preserve">ы </w:t>
            </w:r>
          </w:p>
          <w:p w:rsidR="00727521" w:rsidRPr="008F34C9" w:rsidRDefault="00727521" w:rsidP="003613BF">
            <w:pPr>
              <w:pStyle w:val="TableParagraph"/>
              <w:spacing w:before="275" w:line="0" w:lineRule="atLeast"/>
              <w:ind w:left="-158" w:right="2"/>
              <w:contextualSpacing/>
              <w:jc w:val="center"/>
              <w:rPr>
                <w:b/>
                <w:sz w:val="28"/>
                <w:szCs w:val="28"/>
              </w:rPr>
            </w:pPr>
            <w:r w:rsidRPr="008F34C9">
              <w:rPr>
                <w:b/>
                <w:spacing w:val="-4"/>
                <w:sz w:val="28"/>
                <w:szCs w:val="28"/>
              </w:rPr>
              <w:t>"2"</w:t>
            </w:r>
          </w:p>
        </w:tc>
        <w:tc>
          <w:tcPr>
            <w:tcW w:w="416" w:type="pct"/>
          </w:tcPr>
          <w:p w:rsidR="00727521" w:rsidRPr="008F34C9" w:rsidRDefault="00727521" w:rsidP="003613BF">
            <w:pPr>
              <w:pStyle w:val="TableParagraph"/>
              <w:spacing w:before="1" w:line="0" w:lineRule="atLeast"/>
              <w:ind w:left="7" w:right="92" w:hanging="7"/>
              <w:contextualSpacing/>
              <w:jc w:val="center"/>
              <w:rPr>
                <w:b/>
                <w:spacing w:val="-4"/>
                <w:sz w:val="28"/>
                <w:szCs w:val="28"/>
              </w:rPr>
            </w:pPr>
          </w:p>
          <w:p w:rsidR="00727521" w:rsidRPr="008F34C9" w:rsidRDefault="00727521" w:rsidP="003613BF">
            <w:pPr>
              <w:pStyle w:val="TableParagraph"/>
              <w:spacing w:before="1" w:line="0" w:lineRule="atLeast"/>
              <w:ind w:left="7" w:hanging="147"/>
              <w:contextualSpacing/>
              <w:jc w:val="center"/>
              <w:rPr>
                <w:b/>
                <w:sz w:val="28"/>
                <w:szCs w:val="28"/>
              </w:rPr>
            </w:pPr>
            <w:r w:rsidRPr="008F34C9">
              <w:rPr>
                <w:b/>
                <w:spacing w:val="-4"/>
                <w:sz w:val="28"/>
                <w:szCs w:val="28"/>
              </w:rPr>
              <w:t>Орта</w:t>
            </w:r>
            <w:r w:rsidRPr="008F34C9">
              <w:rPr>
                <w:b/>
                <w:spacing w:val="-10"/>
                <w:sz w:val="28"/>
                <w:szCs w:val="28"/>
              </w:rPr>
              <w:t xml:space="preserve">қ </w:t>
            </w:r>
            <w:r w:rsidRPr="008F34C9">
              <w:rPr>
                <w:b/>
                <w:spacing w:val="-4"/>
                <w:sz w:val="28"/>
                <w:szCs w:val="28"/>
              </w:rPr>
              <w:t>балл</w:t>
            </w:r>
          </w:p>
        </w:tc>
        <w:tc>
          <w:tcPr>
            <w:tcW w:w="691" w:type="pct"/>
          </w:tcPr>
          <w:p w:rsidR="00727521" w:rsidRPr="008F34C9" w:rsidRDefault="00727521" w:rsidP="003613BF">
            <w:pPr>
              <w:pStyle w:val="TableParagraph"/>
              <w:spacing w:before="1" w:line="0" w:lineRule="atLeast"/>
              <w:ind w:left="0"/>
              <w:contextualSpacing/>
              <w:rPr>
                <w:b/>
                <w:sz w:val="28"/>
                <w:szCs w:val="28"/>
              </w:rPr>
            </w:pPr>
            <w:r w:rsidRPr="008F34C9">
              <w:rPr>
                <w:b/>
                <w:spacing w:val="-6"/>
                <w:sz w:val="28"/>
                <w:szCs w:val="28"/>
              </w:rPr>
              <w:t xml:space="preserve">Оң </w:t>
            </w:r>
            <w:r w:rsidRPr="008F34C9">
              <w:rPr>
                <w:b/>
                <w:spacing w:val="-2"/>
                <w:sz w:val="28"/>
                <w:szCs w:val="28"/>
              </w:rPr>
              <w:t>бағалард</w:t>
            </w:r>
          </w:p>
          <w:p w:rsidR="00727521" w:rsidRPr="008F34C9" w:rsidRDefault="00727521" w:rsidP="003613BF">
            <w:pPr>
              <w:pStyle w:val="TableParagraph"/>
              <w:spacing w:line="0" w:lineRule="atLeast"/>
              <w:ind w:left="314"/>
              <w:contextualSpacing/>
              <w:rPr>
                <w:b/>
                <w:sz w:val="28"/>
                <w:szCs w:val="28"/>
              </w:rPr>
            </w:pPr>
            <w:r w:rsidRPr="008F34C9">
              <w:rPr>
                <w:b/>
                <w:sz w:val="28"/>
                <w:szCs w:val="28"/>
              </w:rPr>
              <w:t>ың</w:t>
            </w:r>
            <w:r w:rsidRPr="008F34C9">
              <w:rPr>
                <w:b/>
                <w:spacing w:val="64"/>
                <w:sz w:val="28"/>
                <w:szCs w:val="28"/>
              </w:rPr>
              <w:t xml:space="preserve"> </w:t>
            </w:r>
            <w:r w:rsidRPr="008F34C9">
              <w:rPr>
                <w:b/>
                <w:spacing w:val="-10"/>
                <w:sz w:val="28"/>
                <w:szCs w:val="28"/>
              </w:rPr>
              <w:t>%</w:t>
            </w:r>
          </w:p>
        </w:tc>
      </w:tr>
      <w:tr w:rsidR="00727521" w:rsidRPr="008F34C9" w:rsidTr="004409CA">
        <w:trPr>
          <w:trHeight w:val="273"/>
        </w:trPr>
        <w:tc>
          <w:tcPr>
            <w:tcW w:w="263" w:type="pct"/>
          </w:tcPr>
          <w:p w:rsidR="00727521" w:rsidRPr="008F34C9" w:rsidRDefault="00727521" w:rsidP="003613BF">
            <w:pPr>
              <w:pStyle w:val="TableParagraph"/>
              <w:spacing w:line="0" w:lineRule="atLeast"/>
              <w:ind w:left="0" w:right="94"/>
              <w:contextualSpacing/>
              <w:jc w:val="right"/>
              <w:rPr>
                <w:sz w:val="28"/>
                <w:szCs w:val="28"/>
              </w:rPr>
            </w:pPr>
            <w:r w:rsidRPr="008F34C9">
              <w:rPr>
                <w:spacing w:val="-10"/>
                <w:sz w:val="28"/>
                <w:szCs w:val="28"/>
              </w:rPr>
              <w:t>1</w:t>
            </w:r>
          </w:p>
        </w:tc>
        <w:tc>
          <w:tcPr>
            <w:tcW w:w="556" w:type="pct"/>
          </w:tcPr>
          <w:p w:rsidR="00727521" w:rsidRPr="008F34C9" w:rsidRDefault="00727521" w:rsidP="003613BF">
            <w:pPr>
              <w:pStyle w:val="TableParagraph"/>
              <w:spacing w:line="0" w:lineRule="atLeast"/>
              <w:ind w:left="13"/>
              <w:contextualSpacing/>
              <w:jc w:val="center"/>
              <w:rPr>
                <w:sz w:val="28"/>
                <w:szCs w:val="28"/>
              </w:rPr>
            </w:pPr>
            <w:r w:rsidRPr="008F34C9">
              <w:rPr>
                <w:spacing w:val="-5"/>
                <w:sz w:val="28"/>
                <w:szCs w:val="28"/>
              </w:rPr>
              <w:t>4</w:t>
            </w:r>
          </w:p>
        </w:tc>
        <w:tc>
          <w:tcPr>
            <w:tcW w:w="821" w:type="pct"/>
          </w:tcPr>
          <w:p w:rsidR="00727521" w:rsidRPr="008F34C9" w:rsidRDefault="00D31D3A" w:rsidP="003613BF">
            <w:pPr>
              <w:pStyle w:val="TableParagraph"/>
              <w:spacing w:line="0" w:lineRule="atLeast"/>
              <w:ind w:left="6"/>
              <w:contextualSpacing/>
              <w:jc w:val="center"/>
              <w:rPr>
                <w:sz w:val="28"/>
                <w:szCs w:val="28"/>
              </w:rPr>
            </w:pPr>
            <w:r w:rsidRPr="008F34C9">
              <w:rPr>
                <w:spacing w:val="-5"/>
                <w:sz w:val="28"/>
                <w:szCs w:val="28"/>
              </w:rPr>
              <w:t>1</w:t>
            </w:r>
            <w:r w:rsidR="00BD1755" w:rsidRPr="008F34C9">
              <w:rPr>
                <w:spacing w:val="-5"/>
                <w:sz w:val="28"/>
                <w:szCs w:val="28"/>
              </w:rPr>
              <w:t>0</w:t>
            </w:r>
          </w:p>
        </w:tc>
        <w:tc>
          <w:tcPr>
            <w:tcW w:w="821" w:type="pct"/>
          </w:tcPr>
          <w:p w:rsidR="00727521" w:rsidRPr="008F34C9" w:rsidRDefault="00D31D3A" w:rsidP="00BD1755">
            <w:pPr>
              <w:pStyle w:val="TableParagraph"/>
              <w:spacing w:line="0" w:lineRule="atLeast"/>
              <w:ind w:left="0"/>
              <w:contextualSpacing/>
              <w:jc w:val="center"/>
              <w:rPr>
                <w:sz w:val="28"/>
                <w:szCs w:val="28"/>
              </w:rPr>
            </w:pPr>
            <w:r w:rsidRPr="008F34C9">
              <w:rPr>
                <w:spacing w:val="-5"/>
                <w:sz w:val="28"/>
                <w:szCs w:val="28"/>
              </w:rPr>
              <w:t>1</w:t>
            </w:r>
            <w:r w:rsidR="00BD1755" w:rsidRPr="008F34C9">
              <w:rPr>
                <w:spacing w:val="-5"/>
                <w:sz w:val="28"/>
                <w:szCs w:val="28"/>
              </w:rPr>
              <w:t>0</w:t>
            </w:r>
          </w:p>
        </w:tc>
        <w:tc>
          <w:tcPr>
            <w:tcW w:w="356" w:type="pct"/>
          </w:tcPr>
          <w:p w:rsidR="00727521" w:rsidRPr="008F34C9" w:rsidRDefault="00727521" w:rsidP="003613BF">
            <w:pPr>
              <w:pStyle w:val="TableParagraph"/>
              <w:spacing w:line="0" w:lineRule="atLeast"/>
              <w:ind w:left="4"/>
              <w:contextualSpacing/>
              <w:jc w:val="center"/>
              <w:rPr>
                <w:sz w:val="28"/>
                <w:szCs w:val="28"/>
              </w:rPr>
            </w:pPr>
          </w:p>
        </w:tc>
        <w:tc>
          <w:tcPr>
            <w:tcW w:w="359" w:type="pct"/>
          </w:tcPr>
          <w:p w:rsidR="00727521" w:rsidRPr="008F34C9" w:rsidRDefault="00BD1755" w:rsidP="003613BF">
            <w:pPr>
              <w:pStyle w:val="TableParagraph"/>
              <w:spacing w:line="0" w:lineRule="atLeast"/>
              <w:ind w:left="132" w:right="123"/>
              <w:contextualSpacing/>
              <w:jc w:val="center"/>
              <w:rPr>
                <w:sz w:val="28"/>
                <w:szCs w:val="28"/>
              </w:rPr>
            </w:pPr>
            <w:r w:rsidRPr="008F34C9">
              <w:rPr>
                <w:sz w:val="28"/>
                <w:szCs w:val="28"/>
              </w:rPr>
              <w:t>10</w:t>
            </w:r>
          </w:p>
        </w:tc>
        <w:tc>
          <w:tcPr>
            <w:tcW w:w="359" w:type="pct"/>
          </w:tcPr>
          <w:p w:rsidR="00727521" w:rsidRPr="008F34C9" w:rsidRDefault="00727521" w:rsidP="003613BF">
            <w:pPr>
              <w:pStyle w:val="TableParagraph"/>
              <w:spacing w:line="0" w:lineRule="atLeast"/>
              <w:ind w:left="132" w:right="123"/>
              <w:contextualSpacing/>
              <w:jc w:val="center"/>
              <w:rPr>
                <w:sz w:val="28"/>
                <w:szCs w:val="28"/>
              </w:rPr>
            </w:pPr>
          </w:p>
        </w:tc>
        <w:tc>
          <w:tcPr>
            <w:tcW w:w="359" w:type="pct"/>
          </w:tcPr>
          <w:p w:rsidR="00727521" w:rsidRPr="008F34C9" w:rsidRDefault="00727521" w:rsidP="003613BF">
            <w:pPr>
              <w:pStyle w:val="TableParagraph"/>
              <w:spacing w:line="0" w:lineRule="atLeast"/>
              <w:ind w:left="132" w:right="123"/>
              <w:contextualSpacing/>
              <w:jc w:val="center"/>
              <w:rPr>
                <w:sz w:val="28"/>
                <w:szCs w:val="28"/>
              </w:rPr>
            </w:pPr>
          </w:p>
        </w:tc>
        <w:tc>
          <w:tcPr>
            <w:tcW w:w="416" w:type="pct"/>
          </w:tcPr>
          <w:p w:rsidR="00727521" w:rsidRPr="008F34C9" w:rsidRDefault="00AD2D4D" w:rsidP="003613BF">
            <w:pPr>
              <w:pStyle w:val="TableParagraph"/>
              <w:spacing w:line="0" w:lineRule="atLeast"/>
              <w:ind w:left="108" w:right="2" w:hanging="248"/>
              <w:contextualSpacing/>
              <w:jc w:val="center"/>
              <w:rPr>
                <w:sz w:val="28"/>
                <w:szCs w:val="28"/>
                <w:lang w:val="ru-RU"/>
              </w:rPr>
            </w:pPr>
            <w:r w:rsidRPr="008F34C9">
              <w:rPr>
                <w:spacing w:val="-4"/>
                <w:sz w:val="28"/>
                <w:szCs w:val="28"/>
                <w:lang w:val="ru-RU"/>
              </w:rPr>
              <w:t>23,1</w:t>
            </w:r>
          </w:p>
        </w:tc>
        <w:tc>
          <w:tcPr>
            <w:tcW w:w="691" w:type="pct"/>
          </w:tcPr>
          <w:p w:rsidR="00727521" w:rsidRPr="008F34C9" w:rsidRDefault="00BD1755" w:rsidP="003613BF">
            <w:pPr>
              <w:pStyle w:val="TableParagraph"/>
              <w:spacing w:line="0" w:lineRule="atLeast"/>
              <w:ind w:left="80"/>
              <w:contextualSpacing/>
              <w:jc w:val="center"/>
              <w:rPr>
                <w:sz w:val="28"/>
                <w:szCs w:val="28"/>
              </w:rPr>
            </w:pPr>
            <w:r w:rsidRPr="008F34C9">
              <w:rPr>
                <w:spacing w:val="-5"/>
                <w:sz w:val="28"/>
                <w:szCs w:val="28"/>
              </w:rPr>
              <w:t>100</w:t>
            </w:r>
            <w:r w:rsidR="00727521" w:rsidRPr="008F34C9">
              <w:rPr>
                <w:spacing w:val="-5"/>
                <w:sz w:val="28"/>
                <w:szCs w:val="28"/>
              </w:rPr>
              <w:t>%</w:t>
            </w:r>
          </w:p>
        </w:tc>
      </w:tr>
      <w:tr w:rsidR="00727521" w:rsidRPr="008F34C9" w:rsidTr="004409CA">
        <w:trPr>
          <w:trHeight w:val="277"/>
        </w:trPr>
        <w:tc>
          <w:tcPr>
            <w:tcW w:w="263" w:type="pct"/>
          </w:tcPr>
          <w:p w:rsidR="00727521" w:rsidRPr="008F34C9" w:rsidRDefault="00727521" w:rsidP="003613BF">
            <w:pPr>
              <w:pStyle w:val="TableParagraph"/>
              <w:spacing w:line="0" w:lineRule="atLeast"/>
              <w:ind w:left="0" w:right="94"/>
              <w:contextualSpacing/>
              <w:jc w:val="right"/>
              <w:rPr>
                <w:sz w:val="28"/>
                <w:szCs w:val="28"/>
              </w:rPr>
            </w:pPr>
            <w:r w:rsidRPr="008F34C9">
              <w:rPr>
                <w:spacing w:val="-10"/>
                <w:sz w:val="28"/>
                <w:szCs w:val="28"/>
              </w:rPr>
              <w:t>2</w:t>
            </w:r>
          </w:p>
        </w:tc>
        <w:tc>
          <w:tcPr>
            <w:tcW w:w="556" w:type="pct"/>
          </w:tcPr>
          <w:p w:rsidR="00727521" w:rsidRPr="008F34C9" w:rsidRDefault="00727521" w:rsidP="003613BF">
            <w:pPr>
              <w:pStyle w:val="TableParagraph"/>
              <w:spacing w:line="0" w:lineRule="atLeast"/>
              <w:ind w:left="13"/>
              <w:contextualSpacing/>
              <w:jc w:val="center"/>
              <w:rPr>
                <w:sz w:val="28"/>
                <w:szCs w:val="28"/>
              </w:rPr>
            </w:pPr>
            <w:r w:rsidRPr="008F34C9">
              <w:rPr>
                <w:sz w:val="28"/>
                <w:szCs w:val="28"/>
              </w:rPr>
              <w:t>9</w:t>
            </w:r>
          </w:p>
        </w:tc>
        <w:tc>
          <w:tcPr>
            <w:tcW w:w="821" w:type="pct"/>
          </w:tcPr>
          <w:p w:rsidR="00727521" w:rsidRPr="008F34C9" w:rsidRDefault="00D31D3A" w:rsidP="003613BF">
            <w:pPr>
              <w:pStyle w:val="TableParagraph"/>
              <w:spacing w:line="0" w:lineRule="atLeast"/>
              <w:ind w:left="6"/>
              <w:contextualSpacing/>
              <w:jc w:val="center"/>
              <w:rPr>
                <w:sz w:val="28"/>
                <w:szCs w:val="28"/>
              </w:rPr>
            </w:pPr>
            <w:r w:rsidRPr="008F34C9">
              <w:rPr>
                <w:sz w:val="28"/>
                <w:szCs w:val="28"/>
              </w:rPr>
              <w:t>11</w:t>
            </w:r>
          </w:p>
        </w:tc>
        <w:tc>
          <w:tcPr>
            <w:tcW w:w="821" w:type="pct"/>
          </w:tcPr>
          <w:p w:rsidR="00727521" w:rsidRPr="008F34C9" w:rsidRDefault="00D31D3A" w:rsidP="003613BF">
            <w:pPr>
              <w:pStyle w:val="TableParagraph"/>
              <w:spacing w:line="0" w:lineRule="atLeast"/>
              <w:ind w:left="0"/>
              <w:contextualSpacing/>
              <w:jc w:val="center"/>
              <w:rPr>
                <w:sz w:val="28"/>
                <w:szCs w:val="28"/>
              </w:rPr>
            </w:pPr>
            <w:r w:rsidRPr="008F34C9">
              <w:rPr>
                <w:sz w:val="28"/>
                <w:szCs w:val="28"/>
              </w:rPr>
              <w:t>11</w:t>
            </w:r>
          </w:p>
        </w:tc>
        <w:tc>
          <w:tcPr>
            <w:tcW w:w="356" w:type="pct"/>
          </w:tcPr>
          <w:p w:rsidR="00727521" w:rsidRPr="008F34C9" w:rsidRDefault="00727521" w:rsidP="003613BF">
            <w:pPr>
              <w:pStyle w:val="TableParagraph"/>
              <w:spacing w:line="0" w:lineRule="atLeast"/>
              <w:ind w:left="4"/>
              <w:contextualSpacing/>
              <w:jc w:val="center"/>
              <w:rPr>
                <w:sz w:val="28"/>
                <w:szCs w:val="28"/>
              </w:rPr>
            </w:pPr>
          </w:p>
        </w:tc>
        <w:tc>
          <w:tcPr>
            <w:tcW w:w="359" w:type="pct"/>
          </w:tcPr>
          <w:p w:rsidR="00727521" w:rsidRPr="008F34C9" w:rsidRDefault="00CF0B59" w:rsidP="003613BF">
            <w:pPr>
              <w:pStyle w:val="TableParagraph"/>
              <w:spacing w:line="0" w:lineRule="atLeast"/>
              <w:ind w:left="132" w:right="123"/>
              <w:contextualSpacing/>
              <w:jc w:val="center"/>
              <w:rPr>
                <w:sz w:val="28"/>
                <w:szCs w:val="28"/>
              </w:rPr>
            </w:pPr>
            <w:r w:rsidRPr="008F34C9">
              <w:rPr>
                <w:sz w:val="28"/>
                <w:szCs w:val="28"/>
              </w:rPr>
              <w:t>3</w:t>
            </w:r>
          </w:p>
        </w:tc>
        <w:tc>
          <w:tcPr>
            <w:tcW w:w="359" w:type="pct"/>
          </w:tcPr>
          <w:p w:rsidR="00727521" w:rsidRPr="008F34C9" w:rsidRDefault="00CF0B59" w:rsidP="003613BF">
            <w:pPr>
              <w:pStyle w:val="TableParagraph"/>
              <w:spacing w:line="0" w:lineRule="atLeast"/>
              <w:ind w:left="132" w:right="128"/>
              <w:contextualSpacing/>
              <w:jc w:val="center"/>
              <w:rPr>
                <w:sz w:val="28"/>
                <w:szCs w:val="28"/>
              </w:rPr>
            </w:pPr>
            <w:r w:rsidRPr="008F34C9">
              <w:rPr>
                <w:sz w:val="28"/>
                <w:szCs w:val="28"/>
              </w:rPr>
              <w:t>6</w:t>
            </w:r>
          </w:p>
        </w:tc>
        <w:tc>
          <w:tcPr>
            <w:tcW w:w="359" w:type="pct"/>
          </w:tcPr>
          <w:p w:rsidR="00727521" w:rsidRPr="008F34C9" w:rsidRDefault="00CF0B59" w:rsidP="003613BF">
            <w:pPr>
              <w:pStyle w:val="TableParagraph"/>
              <w:spacing w:line="0" w:lineRule="atLeast"/>
              <w:ind w:left="132" w:right="123"/>
              <w:contextualSpacing/>
              <w:jc w:val="center"/>
              <w:rPr>
                <w:sz w:val="28"/>
                <w:szCs w:val="28"/>
              </w:rPr>
            </w:pPr>
            <w:r w:rsidRPr="008F34C9">
              <w:rPr>
                <w:sz w:val="28"/>
                <w:szCs w:val="28"/>
              </w:rPr>
              <w:t>2</w:t>
            </w:r>
          </w:p>
        </w:tc>
        <w:tc>
          <w:tcPr>
            <w:tcW w:w="416" w:type="pct"/>
          </w:tcPr>
          <w:p w:rsidR="00727521" w:rsidRPr="008F34C9" w:rsidRDefault="00AD2D4D" w:rsidP="003613BF">
            <w:pPr>
              <w:pStyle w:val="TableParagraph"/>
              <w:spacing w:line="0" w:lineRule="atLeast"/>
              <w:ind w:left="108" w:right="100"/>
              <w:contextualSpacing/>
              <w:jc w:val="center"/>
              <w:rPr>
                <w:sz w:val="28"/>
                <w:szCs w:val="28"/>
                <w:lang w:val="ru-RU"/>
              </w:rPr>
            </w:pPr>
            <w:r w:rsidRPr="008F34C9">
              <w:rPr>
                <w:sz w:val="28"/>
                <w:szCs w:val="28"/>
                <w:lang w:val="ru-RU"/>
              </w:rPr>
              <w:t>33,5</w:t>
            </w:r>
          </w:p>
        </w:tc>
        <w:tc>
          <w:tcPr>
            <w:tcW w:w="691" w:type="pct"/>
          </w:tcPr>
          <w:p w:rsidR="00727521" w:rsidRPr="008F34C9" w:rsidRDefault="00CF0B59" w:rsidP="003613BF">
            <w:pPr>
              <w:pStyle w:val="TableParagraph"/>
              <w:spacing w:line="0" w:lineRule="atLeast"/>
              <w:ind w:left="80" w:right="67"/>
              <w:contextualSpacing/>
              <w:jc w:val="center"/>
              <w:rPr>
                <w:sz w:val="28"/>
                <w:szCs w:val="28"/>
              </w:rPr>
            </w:pPr>
            <w:r w:rsidRPr="008F34C9">
              <w:rPr>
                <w:spacing w:val="-5"/>
                <w:sz w:val="28"/>
                <w:szCs w:val="28"/>
              </w:rPr>
              <w:t>27,3</w:t>
            </w:r>
            <w:r w:rsidR="00AD2D4D" w:rsidRPr="008F34C9">
              <w:rPr>
                <w:spacing w:val="-5"/>
                <w:sz w:val="28"/>
                <w:szCs w:val="28"/>
              </w:rPr>
              <w:t>%</w:t>
            </w:r>
          </w:p>
        </w:tc>
      </w:tr>
    </w:tbl>
    <w:p w:rsidR="00D31D3A" w:rsidRPr="008F34C9" w:rsidRDefault="00CF0B59" w:rsidP="003613BF">
      <w:pPr>
        <w:pStyle w:val="af0"/>
        <w:spacing w:before="318" w:after="0" w:line="0" w:lineRule="atLeast"/>
        <w:ind w:left="219" w:right="-2"/>
        <w:contextualSpacing/>
        <w:rPr>
          <w:rFonts w:ascii="Times New Roman" w:hAnsi="Times New Roman" w:cs="Times New Roman"/>
          <w:sz w:val="28"/>
          <w:szCs w:val="28"/>
          <w:lang w:val="kk-KZ"/>
        </w:rPr>
      </w:pPr>
      <w:r w:rsidRPr="008F34C9">
        <w:rPr>
          <w:rFonts w:ascii="Times New Roman" w:hAnsi="Times New Roman" w:cs="Times New Roman"/>
          <w:sz w:val="28"/>
          <w:szCs w:val="28"/>
        </w:rPr>
        <w:t xml:space="preserve">Мектептегі орташа балл – </w:t>
      </w:r>
      <w:r w:rsidRPr="008F34C9">
        <w:rPr>
          <w:rFonts w:ascii="Times New Roman" w:hAnsi="Times New Roman" w:cs="Times New Roman"/>
          <w:sz w:val="28"/>
          <w:szCs w:val="28"/>
          <w:lang w:val="kk-KZ"/>
        </w:rPr>
        <w:t>63</w:t>
      </w:r>
      <w:r w:rsidR="00727521" w:rsidRPr="008F34C9">
        <w:rPr>
          <w:rFonts w:ascii="Times New Roman" w:hAnsi="Times New Roman" w:cs="Times New Roman"/>
          <w:sz w:val="28"/>
          <w:szCs w:val="28"/>
        </w:rPr>
        <w:t xml:space="preserve">% </w:t>
      </w:r>
    </w:p>
    <w:p w:rsidR="00727521" w:rsidRPr="008F34C9" w:rsidRDefault="00CF0B59" w:rsidP="003613BF">
      <w:pPr>
        <w:pStyle w:val="af0"/>
        <w:spacing w:before="318" w:after="0" w:line="0" w:lineRule="atLeast"/>
        <w:ind w:left="219" w:right="-2"/>
        <w:contextualSpacing/>
        <w:rPr>
          <w:rFonts w:ascii="Times New Roman" w:hAnsi="Times New Roman" w:cs="Times New Roman"/>
          <w:sz w:val="28"/>
          <w:szCs w:val="28"/>
          <w:lang w:val="kk-KZ"/>
        </w:rPr>
      </w:pPr>
      <w:r w:rsidRPr="008F34C9">
        <w:rPr>
          <w:rFonts w:ascii="Times New Roman" w:hAnsi="Times New Roman" w:cs="Times New Roman"/>
          <w:sz w:val="28"/>
          <w:szCs w:val="28"/>
        </w:rPr>
        <w:t xml:space="preserve">Оң бағалар саны - </w:t>
      </w:r>
      <w:r w:rsidRPr="008F34C9">
        <w:rPr>
          <w:rFonts w:ascii="Times New Roman" w:hAnsi="Times New Roman" w:cs="Times New Roman"/>
          <w:sz w:val="28"/>
          <w:szCs w:val="28"/>
          <w:lang w:val="kk-KZ"/>
        </w:rPr>
        <w:t>13</w:t>
      </w:r>
    </w:p>
    <w:p w:rsidR="00727521" w:rsidRPr="008F34C9" w:rsidRDefault="00727521" w:rsidP="003613BF">
      <w:pPr>
        <w:pStyle w:val="af0"/>
        <w:spacing w:after="0" w:line="0" w:lineRule="atLeast"/>
        <w:ind w:left="219"/>
        <w:contextualSpacing/>
        <w:rPr>
          <w:rFonts w:ascii="Times New Roman" w:hAnsi="Times New Roman" w:cs="Times New Roman"/>
          <w:spacing w:val="-2"/>
          <w:sz w:val="28"/>
          <w:szCs w:val="28"/>
        </w:rPr>
      </w:pPr>
      <w:r w:rsidRPr="008F34C9">
        <w:rPr>
          <w:rFonts w:ascii="Times New Roman" w:hAnsi="Times New Roman" w:cs="Times New Roman"/>
          <w:sz w:val="28"/>
          <w:szCs w:val="28"/>
        </w:rPr>
        <w:t>Оң</w:t>
      </w:r>
      <w:r w:rsidRPr="008F34C9">
        <w:rPr>
          <w:rFonts w:ascii="Times New Roman" w:hAnsi="Times New Roman" w:cs="Times New Roman"/>
          <w:spacing w:val="2"/>
          <w:sz w:val="28"/>
          <w:szCs w:val="28"/>
        </w:rPr>
        <w:t xml:space="preserve"> </w:t>
      </w:r>
      <w:r w:rsidRPr="008F34C9">
        <w:rPr>
          <w:rFonts w:ascii="Times New Roman" w:hAnsi="Times New Roman" w:cs="Times New Roman"/>
          <w:sz w:val="28"/>
          <w:szCs w:val="28"/>
        </w:rPr>
        <w:t>бағалардың</w:t>
      </w:r>
      <w:r w:rsidRPr="008F34C9">
        <w:rPr>
          <w:rFonts w:ascii="Times New Roman" w:hAnsi="Times New Roman" w:cs="Times New Roman"/>
          <w:spacing w:val="9"/>
          <w:sz w:val="28"/>
          <w:szCs w:val="28"/>
        </w:rPr>
        <w:t xml:space="preserve"> </w:t>
      </w:r>
      <w:r w:rsidRPr="008F34C9">
        <w:rPr>
          <w:rFonts w:ascii="Times New Roman" w:hAnsi="Times New Roman" w:cs="Times New Roman"/>
          <w:sz w:val="28"/>
          <w:szCs w:val="28"/>
        </w:rPr>
        <w:t>үлесі</w:t>
      </w:r>
      <w:r w:rsidRPr="008F34C9">
        <w:rPr>
          <w:rFonts w:ascii="Times New Roman" w:hAnsi="Times New Roman" w:cs="Times New Roman"/>
          <w:spacing w:val="6"/>
          <w:sz w:val="28"/>
          <w:szCs w:val="28"/>
        </w:rPr>
        <w:t xml:space="preserve"> </w:t>
      </w:r>
      <w:r w:rsidR="00CF0B59" w:rsidRPr="008F34C9">
        <w:rPr>
          <w:rFonts w:ascii="Times New Roman" w:hAnsi="Times New Roman" w:cs="Times New Roman"/>
          <w:sz w:val="28"/>
          <w:szCs w:val="28"/>
          <w:lang w:val="kk-KZ"/>
        </w:rPr>
        <w:t>62</w:t>
      </w:r>
      <w:r w:rsidRPr="008F34C9">
        <w:rPr>
          <w:rFonts w:ascii="Times New Roman" w:hAnsi="Times New Roman" w:cs="Times New Roman"/>
          <w:spacing w:val="9"/>
          <w:sz w:val="28"/>
          <w:szCs w:val="28"/>
        </w:rPr>
        <w:t xml:space="preserve"> </w:t>
      </w:r>
      <w:r w:rsidRPr="008F34C9">
        <w:rPr>
          <w:rFonts w:ascii="Times New Roman" w:hAnsi="Times New Roman" w:cs="Times New Roman"/>
          <w:sz w:val="28"/>
          <w:szCs w:val="28"/>
        </w:rPr>
        <w:t>%</w:t>
      </w:r>
      <w:r w:rsidRPr="008F34C9">
        <w:rPr>
          <w:rFonts w:ascii="Times New Roman" w:hAnsi="Times New Roman" w:cs="Times New Roman"/>
          <w:spacing w:val="7"/>
          <w:sz w:val="28"/>
          <w:szCs w:val="28"/>
        </w:rPr>
        <w:t xml:space="preserve"> </w:t>
      </w:r>
      <w:r w:rsidRPr="008F34C9">
        <w:rPr>
          <w:rFonts w:ascii="Times New Roman" w:hAnsi="Times New Roman" w:cs="Times New Roman"/>
          <w:spacing w:val="-2"/>
          <w:sz w:val="28"/>
          <w:szCs w:val="28"/>
        </w:rPr>
        <w:t>құрайды.</w:t>
      </w:r>
    </w:p>
    <w:p w:rsidR="00727521" w:rsidRPr="008F34C9" w:rsidRDefault="00727521" w:rsidP="003613BF">
      <w:pPr>
        <w:pStyle w:val="af0"/>
        <w:spacing w:after="0" w:line="0" w:lineRule="atLeast"/>
        <w:ind w:left="219"/>
        <w:contextualSpacing/>
        <w:rPr>
          <w:rFonts w:ascii="Times New Roman" w:hAnsi="Times New Roman" w:cs="Times New Roman"/>
          <w:spacing w:val="-2"/>
          <w:sz w:val="28"/>
          <w:szCs w:val="28"/>
          <w:lang w:val="kk-KZ"/>
        </w:rPr>
      </w:pPr>
    </w:p>
    <w:p w:rsidR="00590210" w:rsidRPr="008F34C9" w:rsidRDefault="00590210" w:rsidP="003613BF">
      <w:pPr>
        <w:pStyle w:val="af0"/>
        <w:spacing w:after="0" w:line="0" w:lineRule="atLeast"/>
        <w:ind w:left="219"/>
        <w:contextualSpacing/>
        <w:rPr>
          <w:rFonts w:ascii="Times New Roman" w:hAnsi="Times New Roman" w:cs="Times New Roman"/>
          <w:spacing w:val="-2"/>
          <w:sz w:val="28"/>
          <w:szCs w:val="28"/>
          <w:lang w:val="kk-KZ"/>
        </w:rPr>
      </w:pPr>
    </w:p>
    <w:p w:rsidR="00590210" w:rsidRPr="008F34C9" w:rsidRDefault="00590210" w:rsidP="003613BF">
      <w:pPr>
        <w:pStyle w:val="af0"/>
        <w:spacing w:after="0" w:line="0" w:lineRule="atLeast"/>
        <w:ind w:left="219"/>
        <w:contextualSpacing/>
        <w:rPr>
          <w:rFonts w:ascii="Times New Roman" w:hAnsi="Times New Roman" w:cs="Times New Roman"/>
          <w:spacing w:val="-2"/>
          <w:sz w:val="28"/>
          <w:szCs w:val="28"/>
          <w:lang w:val="kk-KZ"/>
        </w:rPr>
      </w:pPr>
    </w:p>
    <w:p w:rsidR="00590210" w:rsidRPr="008F34C9" w:rsidRDefault="00590210" w:rsidP="003613BF">
      <w:pPr>
        <w:pStyle w:val="af0"/>
        <w:spacing w:after="0" w:line="0" w:lineRule="atLeast"/>
        <w:ind w:left="219"/>
        <w:contextualSpacing/>
        <w:rPr>
          <w:rFonts w:ascii="Times New Roman" w:hAnsi="Times New Roman" w:cs="Times New Roman"/>
          <w:spacing w:val="-2"/>
          <w:sz w:val="28"/>
          <w:szCs w:val="28"/>
          <w:lang w:val="kk-KZ"/>
        </w:rPr>
      </w:pPr>
    </w:p>
    <w:p w:rsidR="00DC037A" w:rsidRPr="008F34C9" w:rsidRDefault="00DC037A" w:rsidP="00EA0F5F">
      <w:pPr>
        <w:pStyle w:val="af"/>
        <w:numPr>
          <w:ilvl w:val="2"/>
          <w:numId w:val="23"/>
        </w:num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«Өмір қауіпсіздігінің негіздері» міндетті оқу курсын игеру</w:t>
      </w:r>
    </w:p>
    <w:p w:rsidR="004409CA" w:rsidRPr="008F34C9" w:rsidRDefault="00DC037A" w:rsidP="003613BF">
      <w:pPr>
        <w:pStyle w:val="af"/>
        <w:spacing w:line="0" w:lineRule="atLeast"/>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ab/>
      </w:r>
    </w:p>
    <w:p w:rsidR="00DC037A" w:rsidRPr="008F34C9" w:rsidRDefault="00DC037A" w:rsidP="003613BF">
      <w:pPr>
        <w:pStyle w:val="af"/>
        <w:spacing w:line="0" w:lineRule="atLeast"/>
        <w:ind w:firstLine="720"/>
        <w:contextualSpacing/>
        <w:jc w:val="both"/>
        <w:rPr>
          <w:rFonts w:ascii="Times New Roman" w:hAnsi="Times New Roman" w:cs="Times New Roman"/>
          <w:b/>
          <w:sz w:val="28"/>
          <w:szCs w:val="28"/>
          <w:lang w:val="kk-KZ"/>
        </w:rPr>
      </w:pPr>
      <w:r w:rsidRPr="008F34C9">
        <w:rPr>
          <w:rFonts w:ascii="Times New Roman" w:hAnsi="Times New Roman" w:cs="Times New Roman"/>
          <w:b/>
          <w:sz w:val="28"/>
          <w:szCs w:val="28"/>
          <w:lang w:val="kk-KZ"/>
        </w:rPr>
        <w:t>2021-2022, 2022-2023, 2023-2024 оқу жылдарында:</w:t>
      </w:r>
      <w:r w:rsidRPr="008F34C9">
        <w:rPr>
          <w:rFonts w:ascii="Times New Roman" w:hAnsi="Times New Roman" w:cs="Times New Roman"/>
          <w:sz w:val="28"/>
          <w:szCs w:val="28"/>
          <w:lang w:val="kk-KZ"/>
        </w:rPr>
        <w:tab/>
      </w: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 xml:space="preserve">Білім берудің жаңартылған мазмұнын бөлімдерінің материалдары оқушыларға ғылыми зерттеулер мен іздеу жұмыстарына мүмкіндігінше тәуелсіздік беру, әртүрлі эксперименттер жүргізу және шығармашылық идеяларын көрсету сияқты етіп ұсынылады. Әр бөлімнен кейін өздігінен өз жұмыстарының таныстырылым дайындау жаңартылған бағдарламаның ерекшеліктерінің бірі болып табыладыв. Білім алушы барлық түрлерін өз бетінше функционалдық сауаттылығын дамытуға бағытталған, күнделікті өмірде алған білімін, білігі мен дағдыларвн қолдана алады. Практикалық жұмысты орындау кезінде әрбір бөлімінде қызметтің бұл түрі үлгі ретінде берілген. Мұғалім қолда бар материалдарды, құрал-жабдықтарды негізге ала отырып, білім алушыларды бірдей дамыту үшін үлгілік өнімді іске асыру негізінде ұсынуға құқылы. </w:t>
      </w: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 xml:space="preserve">«Қауіпсіздік және төтенше жағдайда қорғау» бірінші бөлімі «Қауіпсіздік және адамды қорғау» бөлімінде көзделген. </w:t>
      </w: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 xml:space="preserve">«Медициналық білім негіздері» бөлімдеріне ауыстырылды. 5-сыныптан «Табиғи сипаттағы қауіп», «Техногендік сипаттағы қауіп», «Экстремалды жағдай және қауіпсіздік», «Азаматтық қорғаныс» осы бөлімдер негізделген. </w:t>
      </w:r>
    </w:p>
    <w:p w:rsidR="00DC037A" w:rsidRPr="008F34C9" w:rsidRDefault="00C73BF8" w:rsidP="003613BF">
      <w:pPr>
        <w:pStyle w:val="af"/>
        <w:spacing w:line="0" w:lineRule="atLeast"/>
        <w:ind w:firstLine="72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10-</w:t>
      </w:r>
      <w:r w:rsidR="00DC037A" w:rsidRPr="008F34C9">
        <w:rPr>
          <w:rFonts w:ascii="Times New Roman" w:hAnsi="Times New Roman" w:cs="Times New Roman"/>
          <w:sz w:val="28"/>
          <w:szCs w:val="28"/>
          <w:lang w:val="kk-KZ"/>
        </w:rPr>
        <w:t xml:space="preserve">сыныпта өмір қауіпсіздігі және ақпараттық </w:t>
      </w:r>
      <w:r w:rsidRPr="008F34C9">
        <w:rPr>
          <w:rFonts w:ascii="Times New Roman" w:hAnsi="Times New Roman" w:cs="Times New Roman"/>
          <w:sz w:val="28"/>
          <w:szCs w:val="28"/>
          <w:lang w:val="kk-KZ"/>
        </w:rPr>
        <w:t>технология негіздері бөлімінде</w:t>
      </w:r>
      <w:r w:rsidR="00DC037A" w:rsidRPr="008F34C9">
        <w:rPr>
          <w:rFonts w:ascii="Times New Roman" w:hAnsi="Times New Roman" w:cs="Times New Roman"/>
          <w:sz w:val="28"/>
          <w:szCs w:val="28"/>
          <w:lang w:val="kk-KZ"/>
        </w:rPr>
        <w:t xml:space="preserve"> азаматтық қорғау және медициналық білім негіздері сабағында білім алушылар Қазақстан Республикасының халқын бейбіт және соғыс кезіндегі табиғи апаттарда, ірі апаттарда, қасірет пен террористік актіде атқарылатын іс-шаралармен таныстырады. </w:t>
      </w:r>
    </w:p>
    <w:p w:rsidR="00DC037A" w:rsidRPr="008F34C9" w:rsidRDefault="00C73BF8"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11-</w:t>
      </w:r>
      <w:r w:rsidR="00DC037A" w:rsidRPr="008F34C9">
        <w:rPr>
          <w:rFonts w:ascii="Times New Roman" w:hAnsi="Times New Roman" w:cs="Times New Roman"/>
          <w:sz w:val="28"/>
          <w:szCs w:val="28"/>
          <w:lang w:val="kk-KZ"/>
        </w:rPr>
        <w:t xml:space="preserve">сыныпта технологиялық дайындыққа арналған білім жол қозғалысы ережесін және автокөлік құралдарын қауіпсіз жүргізуді зерделеу қарастырылады. </w:t>
      </w:r>
    </w:p>
    <w:p w:rsidR="00DC037A" w:rsidRPr="008F34C9" w:rsidRDefault="00DC037A" w:rsidP="003613BF">
      <w:pPr>
        <w:pStyle w:val="af"/>
        <w:numPr>
          <w:ilvl w:val="0"/>
          <w:numId w:val="4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«Өмір қауіпсіздігінің негіздері» оқу курсының мазмұны 1-4 сыныптарда «Дүниетану» оқу курсының аясында жүзеге асырылады;</w:t>
      </w:r>
    </w:p>
    <w:p w:rsidR="00DC037A" w:rsidRPr="008F34C9" w:rsidRDefault="00DC037A" w:rsidP="003613BF">
      <w:pPr>
        <w:pStyle w:val="af"/>
        <w:numPr>
          <w:ilvl w:val="0"/>
          <w:numId w:val="4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1-3 сыныптарда жылдық оқу жүктемесі 6 сағат, 4 сыныпта 10 сағат көлемінде бастауыш мұғалімдері жүргізеді;</w:t>
      </w:r>
    </w:p>
    <w:p w:rsidR="00DC037A" w:rsidRPr="008F34C9" w:rsidRDefault="00DC037A" w:rsidP="003613BF">
      <w:pPr>
        <w:pStyle w:val="af"/>
        <w:numPr>
          <w:ilvl w:val="0"/>
          <w:numId w:val="4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5-9 сыныптарда «Дене шынықтыру» оқу курсының асында 15 сағаттық жылдық оқу жүктемесімен дене шынықтыру мұғалімінің оқытуымен іске асырылады;</w:t>
      </w:r>
    </w:p>
    <w:p w:rsidR="00DC037A" w:rsidRPr="008F34C9" w:rsidRDefault="00DC037A" w:rsidP="003613BF">
      <w:pPr>
        <w:pStyle w:val="af"/>
        <w:numPr>
          <w:ilvl w:val="0"/>
          <w:numId w:val="4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 xml:space="preserve">10-11 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оқытушы-ұйымдастырушысы жүзеге асырады.Өмір қауіпсіздігінің негіздері бойынша сабақтар міндетті болып табылады және оқу процесі кезінде жүргізіледі. </w:t>
      </w:r>
    </w:p>
    <w:p w:rsidR="00DC037A" w:rsidRPr="008F34C9" w:rsidRDefault="00DC037A" w:rsidP="003613BF">
      <w:pPr>
        <w:pStyle w:val="af"/>
        <w:numPr>
          <w:ilvl w:val="0"/>
          <w:numId w:val="48"/>
        </w:numPr>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Жалпы орта білім беру мектептерінің 10 сыныптарында «Алғашқы әскери және технологиялық дайындық» оқу бағдарламасына енгізілген «ӨҚН» бөлімі (12 сағат) оқытылады, қауіпсіз жүру ережелерін зерделеу қарастырылған.</w:t>
      </w:r>
    </w:p>
    <w:p w:rsidR="00590210" w:rsidRPr="008F34C9" w:rsidRDefault="00590210" w:rsidP="003613BF">
      <w:pPr>
        <w:pStyle w:val="af0"/>
        <w:spacing w:after="0" w:line="0" w:lineRule="atLeast"/>
        <w:ind w:left="219"/>
        <w:contextualSpacing/>
        <w:rPr>
          <w:rFonts w:ascii="Times New Roman" w:hAnsi="Times New Roman" w:cs="Times New Roman"/>
          <w:spacing w:val="-2"/>
          <w:sz w:val="28"/>
          <w:szCs w:val="28"/>
          <w:lang w:val="kk-KZ"/>
        </w:rPr>
      </w:pPr>
    </w:p>
    <w:p w:rsidR="00590210" w:rsidRPr="008F34C9" w:rsidRDefault="00590210" w:rsidP="003613BF">
      <w:pPr>
        <w:pStyle w:val="af0"/>
        <w:spacing w:after="0" w:line="0" w:lineRule="atLeast"/>
        <w:ind w:left="219"/>
        <w:contextualSpacing/>
        <w:rPr>
          <w:rFonts w:ascii="Times New Roman" w:hAnsi="Times New Roman" w:cs="Times New Roman"/>
          <w:spacing w:val="-2"/>
          <w:sz w:val="28"/>
          <w:szCs w:val="28"/>
          <w:lang w:val="kk-KZ"/>
        </w:rPr>
      </w:pPr>
    </w:p>
    <w:p w:rsidR="00590210" w:rsidRPr="008F34C9" w:rsidRDefault="00590210" w:rsidP="003613BF">
      <w:pPr>
        <w:pStyle w:val="af0"/>
        <w:spacing w:after="0" w:line="0" w:lineRule="atLeast"/>
        <w:ind w:left="219"/>
        <w:contextualSpacing/>
        <w:rPr>
          <w:rFonts w:ascii="Times New Roman" w:hAnsi="Times New Roman" w:cs="Times New Roman"/>
          <w:spacing w:val="-2"/>
          <w:sz w:val="28"/>
          <w:szCs w:val="28"/>
          <w:lang w:val="kk-KZ"/>
        </w:rPr>
      </w:pPr>
    </w:p>
    <w:p w:rsidR="00DC037A" w:rsidRPr="008F34C9" w:rsidRDefault="00DC037A" w:rsidP="00EA0F5F">
      <w:pPr>
        <w:pStyle w:val="af"/>
        <w:numPr>
          <w:ilvl w:val="2"/>
          <w:numId w:val="23"/>
        </w:numPr>
        <w:spacing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«Жолда жүру ережелері» міндетті оқу курсын іске асыру;</w:t>
      </w:r>
    </w:p>
    <w:p w:rsidR="004409CA" w:rsidRPr="008F34C9" w:rsidRDefault="004409CA" w:rsidP="003613BF">
      <w:pPr>
        <w:pStyle w:val="af"/>
        <w:spacing w:line="0" w:lineRule="atLeast"/>
        <w:contextualSpacing/>
        <w:jc w:val="center"/>
        <w:rPr>
          <w:rFonts w:ascii="Times New Roman" w:hAnsi="Times New Roman" w:cs="Times New Roman"/>
          <w:b/>
          <w:sz w:val="28"/>
          <w:szCs w:val="28"/>
          <w:lang w:val="kk-KZ"/>
        </w:rPr>
      </w:pP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«Жолда жүру ережелері» міндетті оқу курсын іске асыру бойынша «Білім берудің барлық деңгейінің мемлекеттік жалпыға міндетті білім беру стандарттарын бекіту туралы» ҚР Білім және ғылым министрлігінің 2018 жылғы 31 қазандағы №604 бұйрығы негізінде «Жолда жүру ережелері» оқу курсының мазмұны 2 тарау п.1.25 тармақ, п.2.23 – тармақтары басшылыққа алынып, 1-4 сыныптарда әрбір сыныпта 2 сағаттан, 2 тарау п.135 тармақ п2.48 тармағы басшылыққа алын</w:t>
      </w:r>
      <w:r w:rsidR="00C73BF8" w:rsidRPr="008F34C9">
        <w:rPr>
          <w:rFonts w:ascii="Times New Roman" w:hAnsi="Times New Roman" w:cs="Times New Roman"/>
          <w:sz w:val="28"/>
          <w:szCs w:val="28"/>
          <w:lang w:val="kk-KZ"/>
        </w:rPr>
        <w:t>дыв. «Жолда жүру ережелері» 5-8-</w:t>
      </w:r>
      <w:r w:rsidRPr="008F34C9">
        <w:rPr>
          <w:rFonts w:ascii="Times New Roman" w:hAnsi="Times New Roman" w:cs="Times New Roman"/>
          <w:sz w:val="28"/>
          <w:szCs w:val="28"/>
          <w:lang w:val="kk-KZ"/>
        </w:rPr>
        <w:t>сыныптарда 10 сағат көлемінде</w:t>
      </w:r>
      <w:r w:rsidR="00C73BF8" w:rsidRPr="008F34C9">
        <w:rPr>
          <w:rFonts w:ascii="Times New Roman" w:hAnsi="Times New Roman" w:cs="Times New Roman"/>
          <w:sz w:val="28"/>
          <w:szCs w:val="28"/>
          <w:lang w:val="kk-KZ"/>
        </w:rPr>
        <w:t xml:space="preserve"> жүргізіледі. Сонымен қатар 1-8-</w:t>
      </w:r>
      <w:r w:rsidRPr="008F34C9">
        <w:rPr>
          <w:rFonts w:ascii="Times New Roman" w:hAnsi="Times New Roman" w:cs="Times New Roman"/>
          <w:sz w:val="28"/>
          <w:szCs w:val="28"/>
          <w:lang w:val="kk-KZ"/>
        </w:rPr>
        <w:t>сыныптарға арналған сабақтардың үлгілік тақырыптары қоса беріліп сол тақырыптар бойынша жолда жүру ережелері сыныпатарда сынып сағаттары есебінен кіріктіріліп жүргізіледі.</w:t>
      </w: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Жыл басында сынып жетекшінің жоспарымен бірге жолда жүру ережесінің тақырыптық-күнтізбелік жоспары жасалынып, бекітіледі. Сынып сағаттарының негізгі мақсаты оқушыларда жолда жүру ережесі туралы білімін қалыптастыру, жол белгілерін ажырата білуге, балалардың жолда жүру ережелері жайында білімдерін бекіту, жолдағы қауіпсіздікті сақтау білуге үйрету, күнделікті өмірде алған білімін өз бетінше қолдана алуға тәрбиелеу, көшеде жүру ережесімен таныстыра отырып, жолда жүру мәдениетін үйретіп, сақтыққа тәрбиелеу.</w:t>
      </w: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 xml:space="preserve">Жыл көлемінде оқушылармен ашық сабақтар өткізіліп, «Сақта жолдың тәртібін», «Қауіпсіздікті сақтай біл», «Жолда жүру ережесін сақтайық» т.б тақырыбында сынып сағаттары өткізілді. </w:t>
      </w:r>
    </w:p>
    <w:p w:rsidR="00DC037A" w:rsidRPr="008F34C9" w:rsidRDefault="00DC037A" w:rsidP="00C73BF8">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«Баянауыл ауданы білім бөлімінің «Қ.Кемеңгеров атындағы жалпы орта білім беру мектебі» КММ-нің «Жолда жүру ережелері» оқу курсы МЖМС негізінде жүзеге асырылуда.</w:t>
      </w: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DC037A" w:rsidRPr="008F34C9" w:rsidRDefault="00C73BF8"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Балалардың жол-</w:t>
      </w:r>
      <w:r w:rsidR="00DC037A" w:rsidRPr="008F34C9">
        <w:rPr>
          <w:rFonts w:ascii="Times New Roman" w:hAnsi="Times New Roman" w:cs="Times New Roman"/>
          <w:sz w:val="28"/>
          <w:szCs w:val="28"/>
          <w:lang w:val="kk-KZ"/>
        </w:rPr>
        <w:t>көлік жарақаттануының алдын алу жөніндегі қызметті жандандыру мақсатында мектептің тәрбие жұмысының жоспарына сәйкес профилак</w:t>
      </w:r>
      <w:r w:rsidRPr="008F34C9">
        <w:rPr>
          <w:rFonts w:ascii="Times New Roman" w:hAnsi="Times New Roman" w:cs="Times New Roman"/>
          <w:sz w:val="28"/>
          <w:szCs w:val="28"/>
          <w:lang w:val="kk-KZ"/>
        </w:rPr>
        <w:t>тикалық жұмыс жүргізіледі. Жол-</w:t>
      </w:r>
      <w:r w:rsidR="00DC037A" w:rsidRPr="008F34C9">
        <w:rPr>
          <w:rFonts w:ascii="Times New Roman" w:hAnsi="Times New Roman" w:cs="Times New Roman"/>
          <w:sz w:val="28"/>
          <w:szCs w:val="28"/>
          <w:lang w:val="kk-KZ"/>
        </w:rPr>
        <w:t>көлік оқиғалары пр</w:t>
      </w:r>
      <w:r w:rsidRPr="008F34C9">
        <w:rPr>
          <w:rFonts w:ascii="Times New Roman" w:hAnsi="Times New Roman" w:cs="Times New Roman"/>
          <w:sz w:val="28"/>
          <w:szCs w:val="28"/>
          <w:lang w:val="kk-KZ"/>
        </w:rPr>
        <w:t>офилактикасы бойынша жұмыс 1-8-</w:t>
      </w:r>
      <w:r w:rsidR="00DC037A" w:rsidRPr="008F34C9">
        <w:rPr>
          <w:rFonts w:ascii="Times New Roman" w:hAnsi="Times New Roman" w:cs="Times New Roman"/>
          <w:sz w:val="28"/>
          <w:szCs w:val="28"/>
          <w:lang w:val="kk-KZ"/>
        </w:rPr>
        <w:t>сыныптарда бекітілген</w:t>
      </w:r>
      <w:r w:rsidRPr="008F34C9">
        <w:rPr>
          <w:rFonts w:ascii="Times New Roman" w:hAnsi="Times New Roman" w:cs="Times New Roman"/>
          <w:sz w:val="28"/>
          <w:szCs w:val="28"/>
          <w:lang w:val="kk-KZ"/>
        </w:rPr>
        <w:t xml:space="preserve"> </w:t>
      </w:r>
      <w:r w:rsidR="00DC037A" w:rsidRPr="008F34C9">
        <w:rPr>
          <w:rFonts w:ascii="Times New Roman" w:hAnsi="Times New Roman" w:cs="Times New Roman"/>
          <w:sz w:val="28"/>
          <w:szCs w:val="28"/>
          <w:lang w:val="kk-KZ"/>
        </w:rPr>
        <w:t xml:space="preserve">бағдарлама бойынша жүргізіледі, жетекші мақсат бұл жолда және көшелерде қауіпсіз жүріс-тұрыс дағдыларын тәрбиелеу, </w:t>
      </w:r>
      <w:r w:rsidRPr="008F34C9">
        <w:rPr>
          <w:rFonts w:ascii="Times New Roman" w:hAnsi="Times New Roman" w:cs="Times New Roman"/>
          <w:sz w:val="28"/>
          <w:szCs w:val="28"/>
          <w:lang w:val="kk-KZ"/>
        </w:rPr>
        <w:t>балалар мен ата- аналардың жол-</w:t>
      </w:r>
      <w:r w:rsidR="00DC037A" w:rsidRPr="008F34C9">
        <w:rPr>
          <w:rFonts w:ascii="Times New Roman" w:hAnsi="Times New Roman" w:cs="Times New Roman"/>
          <w:sz w:val="28"/>
          <w:szCs w:val="28"/>
          <w:lang w:val="kk-KZ"/>
        </w:rPr>
        <w:t>көлік мәдениетін арттыру болып табылады. Сынып жетекшілері оқушыларға жолда қауіпсіз жүріс-тұрысқа, әңгімелесу арқылы көлік мәдениетіне, «жол қозғалысы кодексі», «жол белгілері»,</w:t>
      </w:r>
      <w:r w:rsidRPr="008F34C9">
        <w:rPr>
          <w:rFonts w:ascii="Times New Roman" w:hAnsi="Times New Roman" w:cs="Times New Roman"/>
          <w:sz w:val="28"/>
          <w:szCs w:val="28"/>
          <w:lang w:val="kk-KZ"/>
        </w:rPr>
        <w:t xml:space="preserve"> </w:t>
      </w:r>
      <w:r w:rsidR="00DC037A" w:rsidRPr="008F34C9">
        <w:rPr>
          <w:rFonts w:ascii="Times New Roman" w:hAnsi="Times New Roman" w:cs="Times New Roman"/>
          <w:sz w:val="28"/>
          <w:szCs w:val="28"/>
          <w:lang w:val="kk-KZ"/>
        </w:rPr>
        <w:t xml:space="preserve">«назар </w:t>
      </w:r>
      <w:r w:rsidR="00DC037A" w:rsidRPr="008F34C9">
        <w:rPr>
          <w:rFonts w:ascii="Times New Roman" w:hAnsi="Times New Roman" w:cs="Times New Roman"/>
          <w:sz w:val="28"/>
          <w:szCs w:val="28"/>
          <w:lang w:val="kk-KZ"/>
        </w:rPr>
        <w:lastRenderedPageBreak/>
        <w:t xml:space="preserve">аударыңыз </w:t>
      </w:r>
      <w:r w:rsidRPr="008F34C9">
        <w:rPr>
          <w:rFonts w:ascii="Times New Roman" w:hAnsi="Times New Roman" w:cs="Times New Roman"/>
          <w:sz w:val="28"/>
          <w:szCs w:val="28"/>
          <w:lang w:val="kk-KZ"/>
        </w:rPr>
        <w:t>–</w:t>
      </w:r>
      <w:r w:rsidR="00DC037A" w:rsidRPr="008F34C9">
        <w:rPr>
          <w:rFonts w:ascii="Times New Roman" w:hAnsi="Times New Roman" w:cs="Times New Roman"/>
          <w:sz w:val="28"/>
          <w:szCs w:val="28"/>
          <w:lang w:val="kk-KZ"/>
        </w:rPr>
        <w:t xml:space="preserve"> жаяу жүргінші!», «Жолдарда жүріс-тұрыс ережелері» және т. б.</w:t>
      </w: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ab/>
        <w:t>Мектеп фойесінде ЖҚЕ бойынша тақырыптық ақпараттық стенд бар. Сондай-ақ, мектеп оқушылары арасында жол қозғалысы ережелерін белсенді насихаттауды және олардың бұзылуының алдын алуды мақсатында тәрбие жұмыстары ұйымдастырылды.</w:t>
      </w:r>
    </w:p>
    <w:p w:rsidR="00DC037A" w:rsidRPr="008F34C9" w:rsidRDefault="00DC037A" w:rsidP="003613BF">
      <w:pPr>
        <w:pStyle w:val="af"/>
        <w:spacing w:line="0" w:lineRule="atLeast"/>
        <w:contextualSpacing/>
        <w:jc w:val="both"/>
        <w:rPr>
          <w:rFonts w:ascii="Times New Roman" w:hAnsi="Times New Roman" w:cs="Times New Roman"/>
          <w:sz w:val="28"/>
          <w:szCs w:val="28"/>
          <w:lang w:val="kk-KZ"/>
        </w:rPr>
      </w:pPr>
    </w:p>
    <w:p w:rsidR="00590210" w:rsidRPr="008F34C9" w:rsidRDefault="00590210" w:rsidP="003613BF">
      <w:pPr>
        <w:pStyle w:val="af0"/>
        <w:spacing w:after="0" w:line="0" w:lineRule="atLeast"/>
        <w:ind w:left="219"/>
        <w:contextualSpacing/>
        <w:rPr>
          <w:rFonts w:ascii="Times New Roman" w:hAnsi="Times New Roman" w:cs="Times New Roman"/>
          <w:spacing w:val="-2"/>
          <w:sz w:val="28"/>
          <w:szCs w:val="28"/>
          <w:lang w:val="kk-KZ"/>
        </w:rPr>
      </w:pPr>
    </w:p>
    <w:p w:rsidR="00590210" w:rsidRPr="008F34C9" w:rsidRDefault="00590210"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4409CA" w:rsidRPr="008F34C9" w:rsidRDefault="004409CA" w:rsidP="003613BF">
      <w:pPr>
        <w:pStyle w:val="af0"/>
        <w:spacing w:after="0" w:line="0" w:lineRule="atLeast"/>
        <w:ind w:left="219"/>
        <w:contextualSpacing/>
        <w:rPr>
          <w:rFonts w:ascii="Times New Roman" w:hAnsi="Times New Roman" w:cs="Times New Roman"/>
          <w:spacing w:val="-2"/>
          <w:sz w:val="28"/>
          <w:szCs w:val="28"/>
          <w:lang w:val="kk-KZ"/>
        </w:rPr>
      </w:pPr>
    </w:p>
    <w:p w:rsidR="00727521" w:rsidRPr="008F34C9" w:rsidRDefault="00727521" w:rsidP="003613BF">
      <w:pPr>
        <w:pStyle w:val="1"/>
        <w:keepNext w:val="0"/>
        <w:keepLines w:val="0"/>
        <w:widowControl w:val="0"/>
        <w:tabs>
          <w:tab w:val="left" w:pos="1720"/>
        </w:tabs>
        <w:autoSpaceDE w:val="0"/>
        <w:autoSpaceDN w:val="0"/>
        <w:spacing w:before="72" w:after="0" w:line="0" w:lineRule="atLeast"/>
        <w:contextualSpacing/>
        <w:jc w:val="both"/>
        <w:rPr>
          <w:rFonts w:ascii="Times New Roman" w:hAnsi="Times New Roman" w:cs="Times New Roman"/>
          <w:color w:val="auto"/>
          <w:sz w:val="28"/>
          <w:szCs w:val="28"/>
          <w:lang w:val="kk-KZ"/>
        </w:rPr>
      </w:pPr>
    </w:p>
    <w:p w:rsidR="00727521" w:rsidRPr="008F34C9" w:rsidRDefault="00727521" w:rsidP="003613BF">
      <w:pPr>
        <w:spacing w:after="0" w:line="0" w:lineRule="atLeast"/>
        <w:contextualSpacing/>
        <w:rPr>
          <w:rFonts w:ascii="Times New Roman" w:hAnsi="Times New Roman" w:cs="Times New Roman"/>
          <w:sz w:val="28"/>
          <w:szCs w:val="28"/>
          <w:lang w:val="kk-KZ"/>
        </w:rPr>
      </w:pPr>
    </w:p>
    <w:p w:rsidR="00727521" w:rsidRPr="008F34C9" w:rsidRDefault="00727521" w:rsidP="003613BF">
      <w:pPr>
        <w:spacing w:after="0" w:line="0" w:lineRule="atLeast"/>
        <w:contextualSpacing/>
        <w:rPr>
          <w:rFonts w:ascii="Times New Roman" w:hAnsi="Times New Roman" w:cs="Times New Roman"/>
          <w:sz w:val="28"/>
          <w:szCs w:val="28"/>
          <w:lang w:val="kk-KZ"/>
        </w:rPr>
      </w:pPr>
    </w:p>
    <w:p w:rsidR="00727521" w:rsidRPr="008F34C9" w:rsidRDefault="00727521" w:rsidP="003613BF">
      <w:pPr>
        <w:tabs>
          <w:tab w:val="left" w:pos="993"/>
        </w:tabs>
        <w:spacing w:after="0" w:line="0" w:lineRule="atLeast"/>
        <w:ind w:firstLine="567"/>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lastRenderedPageBreak/>
        <w:t>Даярлық сынып оқушыларының ата-аналарының сауалнамасының нәтижесі</w:t>
      </w:r>
    </w:p>
    <w:p w:rsidR="00727521" w:rsidRPr="008F34C9" w:rsidRDefault="00727521" w:rsidP="003613BF">
      <w:pPr>
        <w:tabs>
          <w:tab w:val="left" w:pos="993"/>
        </w:tabs>
        <w:spacing w:after="0" w:line="0" w:lineRule="atLeast"/>
        <w:contextualSpacing/>
        <w:jc w:val="center"/>
        <w:rPr>
          <w:rFonts w:ascii="Times New Roman" w:hAnsi="Times New Roman" w:cs="Times New Roman"/>
          <w:b/>
          <w:sz w:val="28"/>
          <w:szCs w:val="28"/>
          <w:lang w:val="kk-KZ"/>
        </w:rPr>
      </w:pPr>
      <w:r w:rsidRPr="008F34C9">
        <w:rPr>
          <w:rFonts w:ascii="Times New Roman" w:hAnsi="Times New Roman" w:cs="Times New Roman"/>
          <w:b/>
          <w:sz w:val="28"/>
          <w:szCs w:val="28"/>
          <w:lang w:val="kk-KZ"/>
        </w:rPr>
        <w:t>Сауалнамаға дарлық сынып оқушыларының 3 ата-анасы қатысты</w:t>
      </w:r>
    </w:p>
    <w:p w:rsidR="00727521" w:rsidRPr="008F34C9" w:rsidRDefault="00727521" w:rsidP="003613BF">
      <w:pPr>
        <w:tabs>
          <w:tab w:val="left" w:pos="993"/>
        </w:tabs>
        <w:spacing w:after="0" w:line="0" w:lineRule="atLeast"/>
        <w:ind w:firstLine="567"/>
        <w:contextualSpacing/>
        <w:jc w:val="center"/>
        <w:rPr>
          <w:rFonts w:ascii="Times New Roman" w:hAnsi="Times New Roman" w:cs="Times New Roman"/>
          <w:b/>
          <w:sz w:val="28"/>
          <w:szCs w:val="28"/>
          <w:lang w:val="kk-KZ"/>
        </w:rPr>
      </w:pPr>
    </w:p>
    <w:tbl>
      <w:tblPr>
        <w:tblStyle w:val="af2"/>
        <w:tblW w:w="0" w:type="auto"/>
        <w:tblLook w:val="04A0"/>
      </w:tblPr>
      <w:tblGrid>
        <w:gridCol w:w="4652"/>
        <w:gridCol w:w="4635"/>
      </w:tblGrid>
      <w:tr w:rsidR="00727521" w:rsidRPr="008F34C9" w:rsidTr="00727521">
        <w:tc>
          <w:tcPr>
            <w:tcW w:w="4679" w:type="dxa"/>
          </w:tcPr>
          <w:p w:rsidR="00727521" w:rsidRPr="008F34C9" w:rsidRDefault="00727521" w:rsidP="003613BF">
            <w:pPr>
              <w:tabs>
                <w:tab w:val="left" w:pos="993"/>
              </w:tabs>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Сұрақ</w:t>
            </w:r>
          </w:p>
        </w:tc>
        <w:tc>
          <w:tcPr>
            <w:tcW w:w="4666" w:type="dxa"/>
          </w:tcPr>
          <w:p w:rsidR="00727521" w:rsidRPr="008F34C9" w:rsidRDefault="00727521" w:rsidP="003613BF">
            <w:pPr>
              <w:tabs>
                <w:tab w:val="left" w:pos="993"/>
              </w:tabs>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Сауалнама нәтижесі</w:t>
            </w:r>
          </w:p>
        </w:tc>
      </w:tr>
      <w:tr w:rsidR="00727521" w:rsidRPr="008F34C9" w:rsidTr="00727521">
        <w:tc>
          <w:tcPr>
            <w:tcW w:w="4679"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1. Менің балам мектепке қуана барады</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666"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келісемін- 33,3%</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66,7%</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4679"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2. Сыныпта қолайлы атмосфера бар</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666"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келісемін- 33,3%</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66,7%</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4679"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3. Мектеп сапалы білім береді</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666"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келісемін- 33,3%</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66,7%</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4679"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4. Оқу пәндері менің балама оңай беріледі</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666"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келісемін- 33,3%</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66,7%</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4679"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5. Мен мектептегі сабақтан тыс жұмыс бағдарламасына ризамын</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666"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келісемін- 33,3%</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66,7%</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4679"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6. Мен баламның сынып жетекшісінің жұмысына қанағаттанамын</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666"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келісемін- 33,3%</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66,7%</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4679"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7. Мектепте біздің баламыз үшін пайдалы және қызықты іс-шаралар өткізіледі</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666"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келісемін- 33,3%</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66,7%</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4679"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8. Мектепте олар біздің баламыздың денсаулығына қамқорлық жасайды</w:t>
            </w:r>
          </w:p>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p>
        </w:tc>
        <w:tc>
          <w:tcPr>
            <w:tcW w:w="4666"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келісемін- 33,3%</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66,7%</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bl>
    <w:p w:rsidR="00727521" w:rsidRPr="008F34C9" w:rsidRDefault="00727521" w:rsidP="003613BF">
      <w:pPr>
        <w:spacing w:after="0" w:line="0" w:lineRule="atLeast"/>
        <w:contextualSpacing/>
        <w:rPr>
          <w:rFonts w:ascii="Times New Roman" w:hAnsi="Times New Roman" w:cs="Times New Roman"/>
          <w:sz w:val="28"/>
          <w:szCs w:val="28"/>
          <w:lang w:val="kk-KZ"/>
        </w:rPr>
      </w:pPr>
    </w:p>
    <w:p w:rsidR="004409CA" w:rsidRPr="008F34C9" w:rsidRDefault="004409CA" w:rsidP="003613BF">
      <w:pPr>
        <w:spacing w:after="0" w:line="0" w:lineRule="atLeast"/>
        <w:contextualSpacing/>
        <w:rPr>
          <w:rFonts w:ascii="Times New Roman" w:hAnsi="Times New Roman" w:cs="Times New Roman"/>
          <w:sz w:val="28"/>
          <w:szCs w:val="28"/>
          <w:lang w:val="kk-KZ"/>
        </w:rPr>
      </w:pPr>
    </w:p>
    <w:p w:rsidR="004409CA" w:rsidRPr="008F34C9" w:rsidRDefault="004409CA" w:rsidP="003613BF">
      <w:pPr>
        <w:spacing w:after="0" w:line="0" w:lineRule="atLeast"/>
        <w:contextualSpacing/>
        <w:rPr>
          <w:rFonts w:ascii="Times New Roman" w:hAnsi="Times New Roman" w:cs="Times New Roman"/>
          <w:sz w:val="28"/>
          <w:szCs w:val="28"/>
          <w:lang w:val="kk-KZ"/>
        </w:rPr>
      </w:pPr>
    </w:p>
    <w:p w:rsidR="004409CA" w:rsidRPr="008F34C9" w:rsidRDefault="004409CA" w:rsidP="003613BF">
      <w:pPr>
        <w:spacing w:after="0" w:line="0" w:lineRule="atLeast"/>
        <w:contextualSpacing/>
        <w:rPr>
          <w:rFonts w:ascii="Times New Roman" w:hAnsi="Times New Roman" w:cs="Times New Roman"/>
          <w:sz w:val="28"/>
          <w:szCs w:val="28"/>
          <w:lang w:val="kk-KZ"/>
        </w:rPr>
      </w:pPr>
    </w:p>
    <w:p w:rsidR="004409CA" w:rsidRPr="008F34C9" w:rsidRDefault="004409CA" w:rsidP="003613BF">
      <w:pPr>
        <w:spacing w:after="0" w:line="0" w:lineRule="atLeast"/>
        <w:contextualSpacing/>
        <w:rPr>
          <w:rFonts w:ascii="Times New Roman" w:hAnsi="Times New Roman" w:cs="Times New Roman"/>
          <w:sz w:val="28"/>
          <w:szCs w:val="28"/>
          <w:lang w:val="kk-KZ"/>
        </w:rPr>
      </w:pPr>
    </w:p>
    <w:p w:rsidR="004409CA" w:rsidRPr="008F34C9" w:rsidRDefault="004409CA" w:rsidP="003613BF">
      <w:pPr>
        <w:spacing w:after="0" w:line="0" w:lineRule="atLeast"/>
        <w:contextualSpacing/>
        <w:rPr>
          <w:rFonts w:ascii="Times New Roman" w:hAnsi="Times New Roman" w:cs="Times New Roman"/>
          <w:sz w:val="28"/>
          <w:szCs w:val="28"/>
          <w:lang w:val="kk-KZ"/>
        </w:rPr>
      </w:pPr>
    </w:p>
    <w:p w:rsidR="004409CA" w:rsidRPr="008F34C9" w:rsidRDefault="004409CA" w:rsidP="003613BF">
      <w:pPr>
        <w:spacing w:after="0" w:line="0" w:lineRule="atLeast"/>
        <w:contextualSpacing/>
        <w:rPr>
          <w:rFonts w:ascii="Times New Roman" w:hAnsi="Times New Roman" w:cs="Times New Roman"/>
          <w:sz w:val="28"/>
          <w:szCs w:val="28"/>
          <w:lang w:val="kk-KZ"/>
        </w:rPr>
      </w:pPr>
    </w:p>
    <w:p w:rsidR="004409CA" w:rsidRPr="008F34C9" w:rsidRDefault="004409CA" w:rsidP="003613BF">
      <w:pPr>
        <w:spacing w:after="0" w:line="0" w:lineRule="atLeast"/>
        <w:contextualSpacing/>
        <w:rPr>
          <w:rFonts w:ascii="Times New Roman" w:hAnsi="Times New Roman" w:cs="Times New Roman"/>
          <w:sz w:val="28"/>
          <w:szCs w:val="28"/>
          <w:lang w:val="kk-KZ"/>
        </w:rPr>
      </w:pPr>
    </w:p>
    <w:p w:rsidR="004409CA" w:rsidRPr="008F34C9" w:rsidRDefault="004409CA" w:rsidP="003613BF">
      <w:pPr>
        <w:spacing w:after="0" w:line="0" w:lineRule="atLeast"/>
        <w:contextualSpacing/>
        <w:rPr>
          <w:rFonts w:ascii="Times New Roman" w:hAnsi="Times New Roman" w:cs="Times New Roman"/>
          <w:sz w:val="28"/>
          <w:szCs w:val="28"/>
          <w:lang w:val="kk-KZ"/>
        </w:rPr>
      </w:pPr>
    </w:p>
    <w:p w:rsidR="00727521" w:rsidRPr="008F34C9" w:rsidRDefault="00727521" w:rsidP="003613BF">
      <w:pPr>
        <w:pStyle w:val="11"/>
        <w:widowControl w:val="0"/>
        <w:pBdr>
          <w:top w:val="nil"/>
          <w:left w:val="nil"/>
          <w:bottom w:val="nil"/>
          <w:right w:val="nil"/>
          <w:between w:val="nil"/>
        </w:pBdr>
        <w:spacing w:before="96" w:line="0" w:lineRule="atLeast"/>
        <w:ind w:right="40"/>
        <w:contextualSpacing/>
        <w:jc w:val="center"/>
        <w:rPr>
          <w:rFonts w:ascii="Times New Roman" w:eastAsia="Times New Roman" w:hAnsi="Times New Roman" w:cs="Times New Roman"/>
          <w:b/>
          <w:sz w:val="28"/>
          <w:szCs w:val="28"/>
          <w:lang w:val="kk-KZ"/>
        </w:rPr>
      </w:pPr>
      <w:r w:rsidRPr="008F34C9">
        <w:rPr>
          <w:rFonts w:ascii="Times New Roman" w:eastAsia="Times New Roman" w:hAnsi="Times New Roman" w:cs="Times New Roman"/>
          <w:b/>
          <w:sz w:val="28"/>
          <w:szCs w:val="28"/>
          <w:lang w:val="kk-KZ"/>
        </w:rPr>
        <w:lastRenderedPageBreak/>
        <w:t>Білім беру процесіне қатысушылардың және басқа респонденттердің сауалнамасы</w:t>
      </w:r>
    </w:p>
    <w:p w:rsidR="00727521" w:rsidRPr="008F34C9" w:rsidRDefault="004409CA" w:rsidP="003613BF">
      <w:pPr>
        <w:pStyle w:val="af"/>
        <w:spacing w:line="0" w:lineRule="atLeast"/>
        <w:ind w:right="40"/>
        <w:contextualSpacing/>
        <w:jc w:val="both"/>
        <w:rPr>
          <w:rFonts w:ascii="Times New Roman" w:hAnsi="Times New Roman" w:cs="Times New Roman"/>
          <w:sz w:val="28"/>
          <w:szCs w:val="28"/>
          <w:lang w:val="kk-KZ"/>
        </w:rPr>
      </w:pPr>
      <w:r w:rsidRPr="008F34C9">
        <w:rPr>
          <w:rFonts w:ascii="Times New Roman" w:hAnsi="Times New Roman" w:cs="Times New Roman"/>
          <w:sz w:val="28"/>
          <w:szCs w:val="28"/>
          <w:lang w:val="kk-KZ"/>
        </w:rPr>
        <w:t>4,</w:t>
      </w:r>
      <w:r w:rsidR="00651194" w:rsidRPr="008F34C9">
        <w:rPr>
          <w:rFonts w:ascii="Times New Roman" w:hAnsi="Times New Roman" w:cs="Times New Roman"/>
          <w:sz w:val="28"/>
          <w:szCs w:val="28"/>
          <w:lang w:val="kk-KZ"/>
        </w:rPr>
        <w:t>9-</w:t>
      </w:r>
      <w:r w:rsidR="00727521" w:rsidRPr="008F34C9">
        <w:rPr>
          <w:rFonts w:ascii="Times New Roman" w:hAnsi="Times New Roman" w:cs="Times New Roman"/>
          <w:sz w:val="28"/>
          <w:szCs w:val="28"/>
          <w:lang w:val="kk-KZ"/>
        </w:rPr>
        <w:t>сынып оқушылары мен олардың ата-аналары мен педагогтары арасында білім беру процесіне қатысушылардың ұсынылатын білім беру қызметтеріне қанағаттану деңгейін анықтау мақсатында сауалнама жүргізілді.</w:t>
      </w:r>
    </w:p>
    <w:p w:rsidR="00727521" w:rsidRPr="008F34C9" w:rsidRDefault="00727521" w:rsidP="003613BF">
      <w:pPr>
        <w:tabs>
          <w:tab w:val="left" w:pos="993"/>
        </w:tabs>
        <w:spacing w:after="0" w:line="0" w:lineRule="atLeast"/>
        <w:ind w:firstLine="567"/>
        <w:contextualSpacing/>
        <w:jc w:val="center"/>
        <w:rPr>
          <w:rFonts w:ascii="Times New Roman" w:hAnsi="Times New Roman" w:cs="Times New Roman"/>
          <w:b/>
          <w:sz w:val="28"/>
          <w:szCs w:val="28"/>
        </w:rPr>
      </w:pPr>
      <w:r w:rsidRPr="008F34C9">
        <w:rPr>
          <w:rFonts w:ascii="Times New Roman" w:hAnsi="Times New Roman" w:cs="Times New Roman"/>
          <w:b/>
          <w:sz w:val="28"/>
          <w:szCs w:val="28"/>
        </w:rPr>
        <w:t>4-сынып оқушыларының сауалнамасының нәтижесі</w:t>
      </w:r>
    </w:p>
    <w:p w:rsidR="00727521" w:rsidRPr="008F34C9" w:rsidRDefault="00727521" w:rsidP="003613BF">
      <w:pPr>
        <w:tabs>
          <w:tab w:val="left" w:pos="993"/>
        </w:tabs>
        <w:spacing w:after="0" w:line="0" w:lineRule="atLeast"/>
        <w:ind w:firstLine="567"/>
        <w:contextualSpacing/>
        <w:jc w:val="center"/>
        <w:rPr>
          <w:rFonts w:ascii="Times New Roman" w:hAnsi="Times New Roman" w:cs="Times New Roman"/>
          <w:b/>
          <w:sz w:val="28"/>
          <w:szCs w:val="28"/>
        </w:rPr>
      </w:pPr>
    </w:p>
    <w:tbl>
      <w:tblPr>
        <w:tblStyle w:val="af2"/>
        <w:tblW w:w="0" w:type="auto"/>
        <w:tblLook w:val="04A0"/>
      </w:tblPr>
      <w:tblGrid>
        <w:gridCol w:w="4841"/>
        <w:gridCol w:w="4446"/>
      </w:tblGrid>
      <w:tr w:rsidR="00727521" w:rsidRPr="008F34C9" w:rsidTr="00727521">
        <w:tc>
          <w:tcPr>
            <w:tcW w:w="5353" w:type="dxa"/>
          </w:tcPr>
          <w:p w:rsidR="00727521" w:rsidRPr="008F34C9" w:rsidRDefault="00727521" w:rsidP="003613BF">
            <w:pPr>
              <w:tabs>
                <w:tab w:val="left" w:pos="993"/>
              </w:tabs>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Сұрақ</w:t>
            </w:r>
          </w:p>
        </w:tc>
        <w:tc>
          <w:tcPr>
            <w:tcW w:w="4961" w:type="dxa"/>
          </w:tcPr>
          <w:p w:rsidR="00727521" w:rsidRPr="008F34C9" w:rsidRDefault="00727521" w:rsidP="003613BF">
            <w:pPr>
              <w:tabs>
                <w:tab w:val="left" w:pos="993"/>
              </w:tabs>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Сауалнама нәтижесі</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1. Мен өз мектебімде оқуға қызығамын</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961"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келісемін- 60%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40%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2. Менің сүйікті заттарым бар (егер солай болса, қайсысы)</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961"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келісемін- 60%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40%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3. Менің сүйікті мұғалімдерім бар</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961"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келісемін- 40%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60%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4. Біздің мектеп мұғалімдеріне қиын жағдайда кеңес пен көмек сұрауға болады</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961"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келісемін- 60%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40%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5. Сабақта Мен әрқашан өз пікірімді еркін айта аламын</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961"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келісемін- 60%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–40 %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6. Сабақта мұғалім менің мінез-құлқымды емес, менің білімімді бағалайды</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961"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келісемін- 60%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40%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7. Мен мектепте жиі Шаршаймын</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961"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келіспеймін- 100%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lang w:val="en-US"/>
              </w:rPr>
              <w:t>8</w:t>
            </w:r>
            <w:r w:rsidRPr="008F34C9">
              <w:rPr>
                <w:rFonts w:ascii="Times New Roman" w:hAnsi="Times New Roman" w:cs="Times New Roman"/>
                <w:sz w:val="28"/>
                <w:szCs w:val="28"/>
              </w:rPr>
              <w:t>. Мен тамақтану сапасына қанағаттанамын</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961"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келісемін- 60%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40%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Borders>
              <w:right w:val="single" w:sz="4" w:space="0" w:color="auto"/>
            </w:tcBorders>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9.  Мен өз мектебімді жақсы көремін және онда оқығанымды мақтан тұтамын</w:t>
            </w:r>
          </w:p>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p>
        </w:tc>
        <w:tc>
          <w:tcPr>
            <w:tcW w:w="4961" w:type="dxa"/>
            <w:tcBorders>
              <w:left w:val="single" w:sz="4" w:space="0" w:color="auto"/>
            </w:tcBorders>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келісемін- 60%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40%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bl>
    <w:p w:rsidR="00727521" w:rsidRPr="008F34C9" w:rsidRDefault="00727521" w:rsidP="003613BF">
      <w:pPr>
        <w:tabs>
          <w:tab w:val="left" w:pos="993"/>
        </w:tabs>
        <w:spacing w:after="0" w:line="0" w:lineRule="atLeast"/>
        <w:ind w:firstLine="567"/>
        <w:contextualSpacing/>
        <w:jc w:val="center"/>
        <w:rPr>
          <w:rFonts w:ascii="Times New Roman" w:hAnsi="Times New Roman" w:cs="Times New Roman"/>
          <w:b/>
          <w:sz w:val="28"/>
          <w:szCs w:val="28"/>
        </w:rPr>
      </w:pPr>
    </w:p>
    <w:p w:rsidR="00727521" w:rsidRPr="008F34C9" w:rsidRDefault="00727521" w:rsidP="003613BF">
      <w:pPr>
        <w:tabs>
          <w:tab w:val="left" w:pos="993"/>
        </w:tabs>
        <w:spacing w:after="0" w:line="0" w:lineRule="atLeast"/>
        <w:ind w:firstLine="567"/>
        <w:contextualSpacing/>
        <w:jc w:val="center"/>
        <w:rPr>
          <w:rFonts w:ascii="Times New Roman" w:hAnsi="Times New Roman" w:cs="Times New Roman"/>
          <w:b/>
          <w:sz w:val="28"/>
          <w:szCs w:val="28"/>
        </w:rPr>
      </w:pPr>
    </w:p>
    <w:p w:rsidR="00727521" w:rsidRPr="008F34C9" w:rsidRDefault="00727521" w:rsidP="003613BF">
      <w:pPr>
        <w:tabs>
          <w:tab w:val="left" w:pos="993"/>
        </w:tabs>
        <w:spacing w:after="0" w:line="0" w:lineRule="atLeast"/>
        <w:ind w:firstLine="567"/>
        <w:contextualSpacing/>
        <w:jc w:val="center"/>
        <w:rPr>
          <w:rFonts w:ascii="Times New Roman" w:hAnsi="Times New Roman" w:cs="Times New Roman"/>
          <w:b/>
          <w:sz w:val="28"/>
          <w:szCs w:val="28"/>
        </w:rPr>
      </w:pPr>
      <w:r w:rsidRPr="008F34C9">
        <w:rPr>
          <w:rFonts w:ascii="Times New Roman" w:hAnsi="Times New Roman" w:cs="Times New Roman"/>
          <w:b/>
          <w:sz w:val="28"/>
          <w:szCs w:val="28"/>
        </w:rPr>
        <w:t>4-сынып оқушыларының ата-аналарының сауалнамасының нәтижесі</w:t>
      </w:r>
    </w:p>
    <w:p w:rsidR="00727521" w:rsidRPr="008F34C9" w:rsidRDefault="00727521" w:rsidP="003613BF">
      <w:pPr>
        <w:tabs>
          <w:tab w:val="left" w:pos="993"/>
        </w:tabs>
        <w:spacing w:after="0"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Сауалнамаға 4-сынып оқушыларының 4 ата-анасы қатысты</w:t>
      </w:r>
    </w:p>
    <w:p w:rsidR="00727521" w:rsidRPr="008F34C9" w:rsidRDefault="00727521" w:rsidP="003613BF">
      <w:pPr>
        <w:tabs>
          <w:tab w:val="left" w:pos="993"/>
        </w:tabs>
        <w:spacing w:after="0" w:line="0" w:lineRule="atLeast"/>
        <w:ind w:firstLine="567"/>
        <w:contextualSpacing/>
        <w:jc w:val="center"/>
        <w:rPr>
          <w:rFonts w:ascii="Times New Roman" w:hAnsi="Times New Roman" w:cs="Times New Roman"/>
          <w:b/>
          <w:sz w:val="28"/>
          <w:szCs w:val="28"/>
        </w:rPr>
      </w:pPr>
    </w:p>
    <w:tbl>
      <w:tblPr>
        <w:tblStyle w:val="af2"/>
        <w:tblW w:w="0" w:type="auto"/>
        <w:tblLook w:val="04A0"/>
      </w:tblPr>
      <w:tblGrid>
        <w:gridCol w:w="4907"/>
        <w:gridCol w:w="4380"/>
      </w:tblGrid>
      <w:tr w:rsidR="00727521" w:rsidRPr="008F34C9" w:rsidTr="00727521">
        <w:tc>
          <w:tcPr>
            <w:tcW w:w="5353" w:type="dxa"/>
          </w:tcPr>
          <w:p w:rsidR="00727521" w:rsidRPr="008F34C9" w:rsidRDefault="00727521" w:rsidP="003613BF">
            <w:pPr>
              <w:tabs>
                <w:tab w:val="left" w:pos="993"/>
              </w:tabs>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Сұрақ</w:t>
            </w:r>
          </w:p>
        </w:tc>
        <w:tc>
          <w:tcPr>
            <w:tcW w:w="4820" w:type="dxa"/>
          </w:tcPr>
          <w:p w:rsidR="00727521" w:rsidRPr="008F34C9" w:rsidRDefault="00727521" w:rsidP="003613BF">
            <w:pPr>
              <w:tabs>
                <w:tab w:val="left" w:pos="993"/>
              </w:tabs>
              <w:spacing w:line="0" w:lineRule="atLeast"/>
              <w:contextualSpacing/>
              <w:jc w:val="center"/>
              <w:rPr>
                <w:rFonts w:ascii="Times New Roman" w:hAnsi="Times New Roman" w:cs="Times New Roman"/>
                <w:b/>
                <w:sz w:val="28"/>
                <w:szCs w:val="28"/>
              </w:rPr>
            </w:pPr>
            <w:r w:rsidRPr="008F34C9">
              <w:rPr>
                <w:rFonts w:ascii="Times New Roman" w:hAnsi="Times New Roman" w:cs="Times New Roman"/>
                <w:b/>
                <w:sz w:val="28"/>
                <w:szCs w:val="28"/>
              </w:rPr>
              <w:t>Сауалнама нәтижесі</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1. Менің балам мектепке қуана барады</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келісемін- 50%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50%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2. Сыныпта қолайлы атмосфера бар</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келісемін- 25%</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75%</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3. Мектеп сапалы білім береді</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келісемін- 50%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50%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4. Оқу пәндері менің балама оңай беріледі</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–100 %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5. Мұғалімдер біздің баланың оқудағы жетістіктерін әділ бағалайды</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келісемін- 25%</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–75 %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6. Біздің баламыз оқу сабақтары мен үй тапсырмаларына шамадан тыс жүктелмейді</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100%</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7. Мен мектептегі сабақтан тыс жұмыс бағдарламасына ризамын</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–100 %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8. Мен баламның сынып жетекшісінің жұмысына қанағаттанамын</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келісемін- 25%</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–75 %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9. Мектепте біздің баламыз үшін пайдалы және қызықты іс-шаралар өткізіледі</w:t>
            </w:r>
          </w:p>
          <w:p w:rsidR="00727521" w:rsidRPr="008F34C9" w:rsidRDefault="00727521" w:rsidP="003613BF">
            <w:pPr>
              <w:tabs>
                <w:tab w:val="left" w:pos="993"/>
              </w:tabs>
              <w:spacing w:line="0" w:lineRule="atLeast"/>
              <w:contextualSpacing/>
              <w:jc w:val="both"/>
              <w:rPr>
                <w:rFonts w:ascii="Times New Roman" w:hAnsi="Times New Roman" w:cs="Times New Roman"/>
                <w:b/>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келісемін-25%</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75%</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r w:rsidR="00727521" w:rsidRPr="008F34C9" w:rsidTr="00727521">
        <w:tc>
          <w:tcPr>
            <w:tcW w:w="5353" w:type="dxa"/>
          </w:tcPr>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r w:rsidRPr="008F34C9">
              <w:rPr>
                <w:rFonts w:ascii="Times New Roman" w:hAnsi="Times New Roman" w:cs="Times New Roman"/>
                <w:sz w:val="28"/>
                <w:szCs w:val="28"/>
              </w:rPr>
              <w:t>10. Мектепте олар біздің баламыздың денсаулығына қамқорлық жасайды</w:t>
            </w:r>
          </w:p>
          <w:p w:rsidR="00727521" w:rsidRPr="008F34C9" w:rsidRDefault="00727521" w:rsidP="003613BF">
            <w:pPr>
              <w:tabs>
                <w:tab w:val="left" w:pos="993"/>
              </w:tabs>
              <w:spacing w:line="0" w:lineRule="atLeast"/>
              <w:ind w:firstLine="567"/>
              <w:contextualSpacing/>
              <w:jc w:val="both"/>
              <w:rPr>
                <w:rFonts w:ascii="Times New Roman" w:hAnsi="Times New Roman" w:cs="Times New Roman"/>
                <w:sz w:val="28"/>
                <w:szCs w:val="28"/>
              </w:rPr>
            </w:pPr>
          </w:p>
        </w:tc>
        <w:tc>
          <w:tcPr>
            <w:tcW w:w="4820" w:type="dxa"/>
          </w:tcPr>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толық келісемін- 25%</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келісемін – 75%</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келіспеймін- %</w:t>
            </w:r>
          </w:p>
          <w:p w:rsidR="00727521" w:rsidRPr="008F34C9" w:rsidRDefault="00727521" w:rsidP="003613BF">
            <w:pPr>
              <w:tabs>
                <w:tab w:val="left" w:pos="993"/>
              </w:tabs>
              <w:spacing w:line="0" w:lineRule="atLeast"/>
              <w:contextualSpacing/>
              <w:jc w:val="both"/>
              <w:rPr>
                <w:rFonts w:ascii="Times New Roman" w:hAnsi="Times New Roman" w:cs="Times New Roman"/>
                <w:sz w:val="28"/>
                <w:szCs w:val="28"/>
              </w:rPr>
            </w:pPr>
            <w:r w:rsidRPr="008F34C9">
              <w:rPr>
                <w:rFonts w:ascii="Times New Roman" w:hAnsi="Times New Roman" w:cs="Times New Roman"/>
                <w:sz w:val="28"/>
                <w:szCs w:val="28"/>
              </w:rPr>
              <w:t xml:space="preserve"> толық келіспеймін - %</w:t>
            </w:r>
          </w:p>
        </w:tc>
      </w:tr>
    </w:tbl>
    <w:p w:rsidR="00727521" w:rsidRPr="008F34C9" w:rsidRDefault="00651194"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b/>
          <w:sz w:val="28"/>
          <w:szCs w:val="28"/>
        </w:rPr>
        <w:lastRenderedPageBreak/>
        <w:t>9-</w:t>
      </w:r>
      <w:r w:rsidR="00727521" w:rsidRPr="008F34C9">
        <w:rPr>
          <w:rFonts w:ascii="Times New Roman" w:hAnsi="Times New Roman" w:cs="Times New Roman"/>
          <w:b/>
          <w:sz w:val="28"/>
          <w:szCs w:val="28"/>
        </w:rPr>
        <w:t>сыныптың ата-аналары</w:t>
      </w:r>
    </w:p>
    <w:p w:rsidR="00727521" w:rsidRPr="008F34C9" w:rsidRDefault="00651194" w:rsidP="003613BF">
      <w:pPr>
        <w:spacing w:after="0" w:line="0" w:lineRule="atLeast"/>
        <w:contextualSpacing/>
        <w:jc w:val="center"/>
        <w:rPr>
          <w:rFonts w:ascii="Times New Roman" w:hAnsi="Times New Roman" w:cs="Times New Roman"/>
          <w:sz w:val="28"/>
          <w:szCs w:val="28"/>
        </w:rPr>
      </w:pPr>
      <w:r w:rsidRPr="008F34C9">
        <w:rPr>
          <w:rFonts w:ascii="Times New Roman" w:hAnsi="Times New Roman" w:cs="Times New Roman"/>
          <w:sz w:val="28"/>
          <w:szCs w:val="28"/>
        </w:rPr>
        <w:t>Сауалнамаға 3</w:t>
      </w:r>
      <w:r w:rsidR="00727521" w:rsidRPr="008F34C9">
        <w:rPr>
          <w:rFonts w:ascii="Times New Roman" w:hAnsi="Times New Roman" w:cs="Times New Roman"/>
          <w:sz w:val="28"/>
          <w:szCs w:val="28"/>
        </w:rPr>
        <w:t xml:space="preserve"> ата-ана қатысты.</w:t>
      </w:r>
    </w:p>
    <w:tbl>
      <w:tblPr>
        <w:tblW w:w="10168"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40"/>
        <w:gridCol w:w="5528"/>
      </w:tblGrid>
      <w:tr w:rsidR="00727521" w:rsidRPr="008F34C9" w:rsidTr="004409CA">
        <w:tc>
          <w:tcPr>
            <w:tcW w:w="4640" w:type="dxa"/>
            <w:shd w:val="clear" w:color="auto" w:fill="auto"/>
            <w:tcMar>
              <w:top w:w="100" w:type="dxa"/>
              <w:left w:w="100" w:type="dxa"/>
              <w:bottom w:w="100" w:type="dxa"/>
              <w:right w:w="100" w:type="dxa"/>
            </w:tcMar>
          </w:tcPr>
          <w:p w:rsidR="00727521" w:rsidRPr="008F34C9" w:rsidRDefault="004409CA" w:rsidP="003613BF">
            <w:pPr>
              <w:spacing w:after="0" w:line="0" w:lineRule="atLeast"/>
              <w:contextualSpacing/>
              <w:jc w:val="center"/>
              <w:rPr>
                <w:rFonts w:ascii="Times New Roman" w:hAnsi="Times New Roman" w:cs="Times New Roman"/>
                <w:b/>
                <w:sz w:val="25"/>
                <w:szCs w:val="25"/>
                <w:lang w:val="kk-KZ"/>
              </w:rPr>
            </w:pPr>
            <w:r w:rsidRPr="008F34C9">
              <w:rPr>
                <w:rFonts w:ascii="Times New Roman" w:hAnsi="Times New Roman" w:cs="Times New Roman"/>
                <w:b/>
                <w:sz w:val="25"/>
                <w:szCs w:val="25"/>
              </w:rPr>
              <w:t>С</w:t>
            </w:r>
            <w:r w:rsidR="00727521" w:rsidRPr="008F34C9">
              <w:rPr>
                <w:rFonts w:ascii="Times New Roman" w:hAnsi="Times New Roman" w:cs="Times New Roman"/>
                <w:b/>
                <w:sz w:val="25"/>
                <w:szCs w:val="25"/>
              </w:rPr>
              <w:t>ұрақ</w:t>
            </w:r>
            <w:r w:rsidRPr="008F34C9">
              <w:rPr>
                <w:rFonts w:ascii="Times New Roman" w:hAnsi="Times New Roman" w:cs="Times New Roman"/>
                <w:b/>
                <w:sz w:val="25"/>
                <w:szCs w:val="25"/>
                <w:lang w:val="kk-KZ"/>
              </w:rPr>
              <w:t xml:space="preserve"> </w:t>
            </w:r>
          </w:p>
        </w:tc>
        <w:tc>
          <w:tcPr>
            <w:tcW w:w="5528" w:type="dxa"/>
            <w:shd w:val="clear" w:color="auto" w:fill="auto"/>
            <w:tcMar>
              <w:top w:w="100" w:type="dxa"/>
              <w:left w:w="100" w:type="dxa"/>
              <w:bottom w:w="100" w:type="dxa"/>
              <w:right w:w="100" w:type="dxa"/>
            </w:tcMar>
          </w:tcPr>
          <w:p w:rsidR="00727521" w:rsidRPr="008F34C9" w:rsidRDefault="004409CA" w:rsidP="003613BF">
            <w:pPr>
              <w:spacing w:after="0" w:line="0" w:lineRule="atLeast"/>
              <w:contextualSpacing/>
              <w:jc w:val="center"/>
              <w:rPr>
                <w:rFonts w:ascii="Times New Roman" w:hAnsi="Times New Roman" w:cs="Times New Roman"/>
                <w:b/>
                <w:sz w:val="25"/>
                <w:szCs w:val="25"/>
              </w:rPr>
            </w:pPr>
            <w:r w:rsidRPr="008F34C9">
              <w:rPr>
                <w:rFonts w:ascii="Times New Roman" w:hAnsi="Times New Roman" w:cs="Times New Roman"/>
                <w:b/>
                <w:sz w:val="25"/>
                <w:szCs w:val="25"/>
              </w:rPr>
              <w:t>С</w:t>
            </w:r>
            <w:r w:rsidR="00727521" w:rsidRPr="008F34C9">
              <w:rPr>
                <w:rFonts w:ascii="Times New Roman" w:hAnsi="Times New Roman" w:cs="Times New Roman"/>
                <w:b/>
                <w:sz w:val="25"/>
                <w:szCs w:val="25"/>
              </w:rPr>
              <w:t>ауалнама нәтижесі</w:t>
            </w:r>
          </w:p>
        </w:tc>
      </w:tr>
      <w:tr w:rsidR="00727521" w:rsidRPr="008F34C9" w:rsidTr="004409CA">
        <w:trPr>
          <w:trHeight w:val="1252"/>
        </w:trPr>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1.Менің балам мектепке қуана барады</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келісемін-2 (66,7%)</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келісемін-1 (33,3%)</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r w:rsidR="00727521" w:rsidRPr="008F34C9" w:rsidTr="004409CA">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2. Сыныпта қолайлы атмосфера бар</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келісемін-2 (66,7%)</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келісемін-1 (33,3%)</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r w:rsidR="00727521" w:rsidRPr="008F34C9" w:rsidTr="004409CA">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3. Мектеп сапалы білім береді</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келісемін-2 (66,7%)</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келісемін- 1 (33,3%)</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r w:rsidR="00727521" w:rsidRPr="008F34C9" w:rsidTr="004409CA">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4. Оқу пәндері менің балама оңай беріледі</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келісемін-1 (33,3%)</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келісемін-2 (66,7%)</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r w:rsidR="00727521" w:rsidRPr="008F34C9" w:rsidTr="004409CA">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5. Мұғалімдер біздің баланың оқудағы жетістіктерін әділ бағалайды</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келісемін-3 (100%)</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r w:rsidR="00727521" w:rsidRPr="008F34C9" w:rsidTr="004409CA">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6. Біздің баламыз оқу сабақтары мен үй тапсырмаларына шамадан тыс жүктелмейді</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келісемін-2 (66,7%)</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келісемін-1 (33,3%)</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r w:rsidR="00727521" w:rsidRPr="008F34C9" w:rsidTr="004409CA">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7. Мен мектептегі сабақтан тыс жұмыс бағдарламасына ризамын</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келісемін-2 (66,7%)</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келісемін-1 (33,3%)</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r w:rsidR="00727521" w:rsidRPr="008F34C9" w:rsidTr="004409CA">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8. Мен баламның сынып жетекшісінің жұмысына қанағаттанамын</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келісемін-2(66,7%)</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келісемін-1 (33,3%)</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r w:rsidR="00727521" w:rsidRPr="008F34C9" w:rsidTr="004409CA">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9. Мектепте біздің баламыз үшін пайдалы және қызықты іс-шаралар өткізіледі</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келісемін-2 (66,7%)</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келісемін-1 (33,3%)</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r w:rsidR="00727521" w:rsidRPr="008F34C9" w:rsidTr="004409CA">
        <w:tc>
          <w:tcPr>
            <w:tcW w:w="4640"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rPr>
                <w:rFonts w:ascii="Times New Roman" w:hAnsi="Times New Roman" w:cs="Times New Roman"/>
                <w:sz w:val="25"/>
                <w:szCs w:val="25"/>
              </w:rPr>
            </w:pPr>
            <w:r w:rsidRPr="008F34C9">
              <w:rPr>
                <w:rFonts w:ascii="Times New Roman" w:hAnsi="Times New Roman" w:cs="Times New Roman"/>
                <w:sz w:val="25"/>
                <w:szCs w:val="25"/>
              </w:rPr>
              <w:t>10. Мектепте олар біздің баламыздың денсаулығына қамқорлық жасайды</w:t>
            </w:r>
          </w:p>
        </w:tc>
        <w:tc>
          <w:tcPr>
            <w:tcW w:w="5528"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келісемін-2 (66,7%)</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келіспеймін-</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келісемін-1 (33,3%)</w:t>
            </w:r>
          </w:p>
          <w:p w:rsidR="00727521" w:rsidRPr="008F34C9" w:rsidRDefault="00727521" w:rsidP="003613BF">
            <w:pPr>
              <w:spacing w:after="0" w:line="0" w:lineRule="atLeast"/>
              <w:contextualSpacing/>
              <w:rPr>
                <w:rFonts w:ascii="Times New Roman" w:hAnsi="Times New Roman" w:cs="Times New Roman"/>
                <w:sz w:val="25"/>
                <w:szCs w:val="25"/>
              </w:rPr>
            </w:pPr>
            <w:r w:rsidRPr="008F34C9">
              <w:rPr>
                <w:rFonts w:ascii="Times New Roman" w:hAnsi="Times New Roman" w:cs="Times New Roman"/>
                <w:sz w:val="25"/>
                <w:szCs w:val="25"/>
              </w:rPr>
              <w:t>толықтай келіспеймін-</w:t>
            </w:r>
          </w:p>
        </w:tc>
      </w:tr>
    </w:tbl>
    <w:p w:rsidR="00727521" w:rsidRPr="008F34C9" w:rsidRDefault="00727521" w:rsidP="003613BF">
      <w:pPr>
        <w:spacing w:after="0" w:line="0" w:lineRule="atLeast"/>
        <w:ind w:firstLine="720"/>
        <w:contextualSpacing/>
        <w:jc w:val="center"/>
        <w:rPr>
          <w:rFonts w:ascii="Times New Roman" w:hAnsi="Times New Roman" w:cs="Times New Roman"/>
          <w:b/>
          <w:sz w:val="28"/>
          <w:szCs w:val="28"/>
        </w:rPr>
      </w:pPr>
      <w:r w:rsidRPr="008F34C9">
        <w:rPr>
          <w:rFonts w:ascii="Times New Roman" w:hAnsi="Times New Roman" w:cs="Times New Roman"/>
          <w:b/>
          <w:sz w:val="28"/>
          <w:szCs w:val="28"/>
        </w:rPr>
        <w:lastRenderedPageBreak/>
        <w:t>9</w:t>
      </w:r>
      <w:r w:rsidRPr="008F34C9">
        <w:rPr>
          <w:rFonts w:ascii="Times New Roman" w:hAnsi="Times New Roman" w:cs="Times New Roman"/>
          <w:b/>
          <w:sz w:val="28"/>
          <w:szCs w:val="28"/>
          <w:lang w:val="en-US"/>
        </w:rPr>
        <w:t>-</w:t>
      </w:r>
      <w:r w:rsidRPr="008F34C9">
        <w:rPr>
          <w:rFonts w:ascii="Times New Roman" w:hAnsi="Times New Roman" w:cs="Times New Roman"/>
          <w:b/>
          <w:sz w:val="28"/>
          <w:szCs w:val="28"/>
        </w:rPr>
        <w:t>сын</w:t>
      </w:r>
      <w:r w:rsidRPr="008F34C9">
        <w:rPr>
          <w:rFonts w:ascii="Times New Roman" w:hAnsi="Times New Roman" w:cs="Times New Roman"/>
          <w:b/>
          <w:sz w:val="28"/>
          <w:szCs w:val="28"/>
          <w:lang w:val="en-US"/>
        </w:rPr>
        <w:t>ып</w:t>
      </w:r>
    </w:p>
    <w:p w:rsidR="00727521" w:rsidRPr="008F34C9" w:rsidRDefault="00651194" w:rsidP="003613BF">
      <w:pPr>
        <w:spacing w:after="0" w:line="0" w:lineRule="atLeast"/>
        <w:ind w:firstLine="720"/>
        <w:contextualSpacing/>
        <w:jc w:val="center"/>
        <w:rPr>
          <w:rFonts w:ascii="Times New Roman" w:hAnsi="Times New Roman" w:cs="Times New Roman"/>
          <w:sz w:val="28"/>
          <w:szCs w:val="28"/>
        </w:rPr>
      </w:pPr>
      <w:r w:rsidRPr="008F34C9">
        <w:rPr>
          <w:rFonts w:ascii="Times New Roman" w:hAnsi="Times New Roman" w:cs="Times New Roman"/>
          <w:sz w:val="28"/>
          <w:szCs w:val="28"/>
        </w:rPr>
        <w:t xml:space="preserve">Сауалнамаға 3 </w:t>
      </w:r>
      <w:r w:rsidR="00727521" w:rsidRPr="008F34C9">
        <w:rPr>
          <w:rFonts w:ascii="Times New Roman" w:hAnsi="Times New Roman" w:cs="Times New Roman"/>
          <w:sz w:val="28"/>
          <w:szCs w:val="28"/>
        </w:rPr>
        <w:t>оқушы қатысты</w:t>
      </w: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345"/>
        <w:gridCol w:w="4820"/>
      </w:tblGrid>
      <w:tr w:rsidR="00727521" w:rsidRPr="008F34C9" w:rsidTr="00727521">
        <w:tc>
          <w:tcPr>
            <w:tcW w:w="5345" w:type="dxa"/>
            <w:shd w:val="clear" w:color="auto" w:fill="auto"/>
            <w:tcMar>
              <w:top w:w="100" w:type="dxa"/>
              <w:left w:w="100" w:type="dxa"/>
              <w:bottom w:w="100" w:type="dxa"/>
              <w:right w:w="100" w:type="dxa"/>
            </w:tcMar>
          </w:tcPr>
          <w:p w:rsidR="00727521" w:rsidRPr="008F34C9" w:rsidRDefault="004409CA" w:rsidP="003613BF">
            <w:pPr>
              <w:spacing w:after="0" w:line="0" w:lineRule="atLeast"/>
              <w:contextualSpacing/>
              <w:jc w:val="center"/>
              <w:rPr>
                <w:rFonts w:ascii="Times New Roman" w:hAnsi="Times New Roman" w:cs="Times New Roman"/>
                <w:b/>
                <w:lang w:val="kk-KZ"/>
              </w:rPr>
            </w:pPr>
            <w:r w:rsidRPr="008F34C9">
              <w:rPr>
                <w:rFonts w:ascii="Times New Roman" w:hAnsi="Times New Roman" w:cs="Times New Roman"/>
                <w:b/>
              </w:rPr>
              <w:t>С</w:t>
            </w:r>
            <w:r w:rsidR="00727521" w:rsidRPr="008F34C9">
              <w:rPr>
                <w:rFonts w:ascii="Times New Roman" w:hAnsi="Times New Roman" w:cs="Times New Roman"/>
                <w:b/>
              </w:rPr>
              <w:t>ұрақ</w:t>
            </w:r>
            <w:r w:rsidRPr="008F34C9">
              <w:rPr>
                <w:rFonts w:ascii="Times New Roman" w:hAnsi="Times New Roman" w:cs="Times New Roman"/>
                <w:b/>
                <w:lang w:val="kk-KZ"/>
              </w:rPr>
              <w:t xml:space="preserve"> </w:t>
            </w:r>
          </w:p>
        </w:tc>
        <w:tc>
          <w:tcPr>
            <w:tcW w:w="4820" w:type="dxa"/>
            <w:shd w:val="clear" w:color="auto" w:fill="auto"/>
            <w:tcMar>
              <w:top w:w="100" w:type="dxa"/>
              <w:left w:w="100" w:type="dxa"/>
              <w:bottom w:w="100" w:type="dxa"/>
              <w:right w:w="100" w:type="dxa"/>
            </w:tcMar>
          </w:tcPr>
          <w:p w:rsidR="00727521" w:rsidRPr="008F34C9" w:rsidRDefault="004409CA" w:rsidP="003613BF">
            <w:pPr>
              <w:spacing w:after="0" w:line="0" w:lineRule="atLeast"/>
              <w:contextualSpacing/>
              <w:jc w:val="center"/>
              <w:rPr>
                <w:rFonts w:ascii="Times New Roman" w:hAnsi="Times New Roman" w:cs="Times New Roman"/>
                <w:b/>
              </w:rPr>
            </w:pPr>
            <w:r w:rsidRPr="008F34C9">
              <w:rPr>
                <w:rFonts w:ascii="Times New Roman" w:hAnsi="Times New Roman" w:cs="Times New Roman"/>
                <w:b/>
              </w:rPr>
              <w:t>С</w:t>
            </w:r>
            <w:r w:rsidR="00727521" w:rsidRPr="008F34C9">
              <w:rPr>
                <w:rFonts w:ascii="Times New Roman" w:hAnsi="Times New Roman" w:cs="Times New Roman"/>
                <w:b/>
              </w:rPr>
              <w:t>ауалнама нәтижесі</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1. Мен өз мектебімде оқуға қызығамын</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келісемін-1 (33,3%)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келісемін-2 (66,7%)</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2. Менің сүйікті заттарым бар (егер солай болса, қайсысы)</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келісемін-1 (33,3%)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келісемін-2 (66,7%)</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3. Менің сүйікті мұғалімдерім бар</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келісемін-1 (33,3%)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келісемін-2 (66,7%)</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4. Біздің мектеп мұғалімдеріне қиын жағдайда кеңес пен көмек сұрауға болады</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келісемін-1 (33,3%)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келісемін-2 (66,7%)</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5. Сабақта Мен әрқашан өз пікірімді еркін айта аламын</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келісемін-2 (66,7%)</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келісемін-1(33,3%)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6. Сабақта мұғалім менің мінез-құлқымды емес, менің білімімді бағалайды</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келісемін-1 (33,3%)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келісемін-2 (66,7%)</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7. Мен мектепте жиі Шаршаймын</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келіспеймін-1 (33,3%)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келіспеймін-2 (66,7%)</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8. Мен тамақтану сапасына қанағаттанамын</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келісемін-1 (33,3%)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келісемін-2 (66,7%)</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9. Мен өз мектебімді жақсы көремін және онда оқығанымды мақтан тұтамын</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келісемін-1 (33,3%)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келісемін-2 (66,7%)</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w:t>
            </w:r>
          </w:p>
        </w:tc>
      </w:tr>
      <w:tr w:rsidR="00727521" w:rsidRPr="008F34C9" w:rsidTr="00727521">
        <w:tc>
          <w:tcPr>
            <w:tcW w:w="5345" w:type="dxa"/>
            <w:shd w:val="clear" w:color="auto" w:fill="auto"/>
            <w:tcMar>
              <w:top w:w="100" w:type="dxa"/>
              <w:left w:w="100" w:type="dxa"/>
              <w:bottom w:w="100" w:type="dxa"/>
              <w:right w:w="100" w:type="dxa"/>
            </w:tcMar>
          </w:tcPr>
          <w:p w:rsidR="00727521" w:rsidRPr="008F34C9" w:rsidRDefault="00727521" w:rsidP="003613BF">
            <w:pPr>
              <w:spacing w:after="0" w:line="0" w:lineRule="atLeast"/>
              <w:ind w:firstLine="20"/>
              <w:contextualSpacing/>
              <w:jc w:val="both"/>
              <w:rPr>
                <w:rFonts w:ascii="Times New Roman" w:hAnsi="Times New Roman" w:cs="Times New Roman"/>
              </w:rPr>
            </w:pPr>
            <w:r w:rsidRPr="008F34C9">
              <w:rPr>
                <w:rFonts w:ascii="Times New Roman" w:hAnsi="Times New Roman" w:cs="Times New Roman"/>
              </w:rPr>
              <w:t>10. Мен өз құқығымды білемін</w:t>
            </w:r>
          </w:p>
        </w:tc>
        <w:tc>
          <w:tcPr>
            <w:tcW w:w="4820" w:type="dxa"/>
            <w:shd w:val="clear" w:color="auto" w:fill="auto"/>
            <w:tcMar>
              <w:top w:w="100" w:type="dxa"/>
              <w:left w:w="100" w:type="dxa"/>
              <w:bottom w:w="100" w:type="dxa"/>
              <w:right w:w="100" w:type="dxa"/>
            </w:tcMar>
          </w:tcPr>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келісемін-1 (33,3%)</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келіспеймін-</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келісемін-2 (66,7%)</w:t>
            </w:r>
          </w:p>
          <w:p w:rsidR="00727521" w:rsidRPr="008F34C9" w:rsidRDefault="00727521" w:rsidP="003613BF">
            <w:pPr>
              <w:spacing w:after="0" w:line="0" w:lineRule="atLeast"/>
              <w:contextualSpacing/>
              <w:rPr>
                <w:rFonts w:ascii="Times New Roman" w:hAnsi="Times New Roman" w:cs="Times New Roman"/>
              </w:rPr>
            </w:pPr>
            <w:r w:rsidRPr="008F34C9">
              <w:rPr>
                <w:rFonts w:ascii="Times New Roman" w:hAnsi="Times New Roman" w:cs="Times New Roman"/>
              </w:rPr>
              <w:t>толықтай келіспеймін-</w:t>
            </w:r>
          </w:p>
        </w:tc>
      </w:tr>
    </w:tbl>
    <w:p w:rsidR="00727521" w:rsidRPr="008F34C9" w:rsidRDefault="00727521" w:rsidP="003613BF">
      <w:pPr>
        <w:spacing w:after="0" w:line="0" w:lineRule="atLeast"/>
        <w:contextualSpacing/>
        <w:rPr>
          <w:rFonts w:ascii="Times New Roman" w:hAnsi="Times New Roman" w:cs="Times New Roman"/>
          <w:sz w:val="28"/>
          <w:szCs w:val="28"/>
        </w:rPr>
      </w:pPr>
    </w:p>
    <w:sectPr w:rsidR="00727521" w:rsidRPr="008F34C9" w:rsidSect="00E72C3C">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642" w:rsidRDefault="00CE5642" w:rsidP="00264480">
      <w:pPr>
        <w:spacing w:after="0" w:line="240" w:lineRule="auto"/>
      </w:pPr>
      <w:r>
        <w:separator/>
      </w:r>
    </w:p>
  </w:endnote>
  <w:endnote w:type="continuationSeparator" w:id="0">
    <w:p w:rsidR="00CE5642" w:rsidRDefault="00CE5642" w:rsidP="00264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ont342">
    <w:altName w:val="Times New Roman"/>
    <w:charset w:val="CC"/>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67" w:rsidRDefault="00186967">
    <w:pPr>
      <w:pStyle w:val="af0"/>
      <w:spacing w:line="14" w:lineRule="auto"/>
      <w:rPr>
        <w:sz w:val="17"/>
      </w:rPr>
    </w:pPr>
    <w:r w:rsidRPr="00B55AB1">
      <w:rPr>
        <w:noProof/>
        <w:lang w:eastAsia="ru-RU"/>
      </w:rPr>
      <w:pict>
        <v:shapetype id="_x0000_t202" coordsize="21600,21600" o:spt="202" path="m,l,21600r21600,l21600,xe">
          <v:stroke joinstyle="miter"/>
          <v:path gradientshapeok="t" o:connecttype="rect"/>
        </v:shapetype>
        <v:shape id="Textbox 37" o:spid="_x0000_s2049" type="#_x0000_t202" style="position:absolute;margin-left:772.2pt;margin-top:536.25pt;width:17.1pt;height:13.2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" filled="f" stroked="f">
          <v:textbox inset="0,0,0,0">
            <w:txbxContent>
              <w:p w:rsidR="00186967" w:rsidRDefault="00186967">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8F34C9">
                  <w:rPr>
                    <w:noProof/>
                    <w:spacing w:val="-5"/>
                    <w:sz w:val="20"/>
                  </w:rPr>
                  <w:t>35</w:t>
                </w:r>
                <w:r>
                  <w:rPr>
                    <w:spacing w:val="-5"/>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67" w:rsidRDefault="00186967">
    <w:pPr>
      <w:pStyle w:val="af0"/>
      <w:spacing w:line="14" w:lineRule="auto"/>
      <w:rPr>
        <w:sz w:val="16"/>
      </w:rPr>
    </w:pPr>
    <w:r w:rsidRPr="00B55AB1">
      <w:rPr>
        <w:noProof/>
        <w:lang w:eastAsia="ru-RU"/>
      </w:rPr>
      <w:pict>
        <v:shapetype id="_x0000_t202" coordsize="21600,21600" o:spt="202" path="m,l,21600r21600,l21600,xe">
          <v:stroke joinstyle="miter"/>
          <v:path gradientshapeok="t" o:connecttype="rect"/>
        </v:shapetype>
        <v:shape id="Textbox 31" o:spid="_x0000_s2051" type="#_x0000_t202" style="position:absolute;margin-left:525.65pt;margin-top:782.95pt;width:17.1pt;height:13.2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" filled="f" stroked="f">
          <v:path arrowok="t"/>
          <v:textbox style="mso-next-textbox:#Textbox 31" inset="0,0,0,0">
            <w:txbxContent>
              <w:p w:rsidR="00186967" w:rsidRDefault="00186967">
                <w:pPr>
                  <w:spacing w:before="13"/>
                  <w:ind w:left="60"/>
                  <w:rPr>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642" w:rsidRDefault="00CE5642" w:rsidP="00264480">
      <w:pPr>
        <w:spacing w:after="0" w:line="240" w:lineRule="auto"/>
      </w:pPr>
      <w:r>
        <w:separator/>
      </w:r>
    </w:p>
  </w:footnote>
  <w:footnote w:type="continuationSeparator" w:id="0">
    <w:p w:rsidR="00CE5642" w:rsidRDefault="00CE5642" w:rsidP="002644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33A3"/>
    <w:multiLevelType w:val="multilevel"/>
    <w:tmpl w:val="857EA830"/>
    <w:lvl w:ilvl="0">
      <w:start w:val="2021"/>
      <w:numFmt w:val="decimal"/>
      <w:lvlText w:val="%1"/>
      <w:lvlJc w:val="left"/>
      <w:pPr>
        <w:ind w:left="1260" w:hanging="1260"/>
      </w:pPr>
      <w:rPr>
        <w:rFonts w:hint="default"/>
      </w:rPr>
    </w:lvl>
    <w:lvl w:ilvl="1">
      <w:start w:val="2024"/>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6F307A"/>
    <w:multiLevelType w:val="hybridMultilevel"/>
    <w:tmpl w:val="F0B86328"/>
    <w:lvl w:ilvl="0" w:tplc="8D5C6922">
      <w:numFmt w:val="bullet"/>
      <w:lvlText w:val=""/>
      <w:lvlJc w:val="left"/>
      <w:pPr>
        <w:ind w:left="363" w:hanging="850"/>
      </w:pPr>
      <w:rPr>
        <w:rFonts w:ascii="Wingdings" w:eastAsia="Wingdings" w:hAnsi="Wingdings" w:cs="Wingdings" w:hint="default"/>
        <w:b w:val="0"/>
        <w:bCs w:val="0"/>
        <w:i w:val="0"/>
        <w:iCs w:val="0"/>
        <w:spacing w:val="0"/>
        <w:w w:val="99"/>
        <w:sz w:val="28"/>
        <w:szCs w:val="28"/>
        <w:lang w:val="kk-KZ" w:eastAsia="en-US" w:bidi="ar-SA"/>
      </w:rPr>
    </w:lvl>
    <w:lvl w:ilvl="1" w:tplc="C388D1BC">
      <w:numFmt w:val="bullet"/>
      <w:lvlText w:val="•"/>
      <w:lvlJc w:val="left"/>
      <w:pPr>
        <w:ind w:left="1324" w:hanging="850"/>
      </w:pPr>
      <w:rPr>
        <w:rFonts w:hint="default"/>
        <w:lang w:val="kk-KZ" w:eastAsia="en-US" w:bidi="ar-SA"/>
      </w:rPr>
    </w:lvl>
    <w:lvl w:ilvl="2" w:tplc="D02CBC04">
      <w:numFmt w:val="bullet"/>
      <w:lvlText w:val="•"/>
      <w:lvlJc w:val="left"/>
      <w:pPr>
        <w:ind w:left="2288" w:hanging="850"/>
      </w:pPr>
      <w:rPr>
        <w:rFonts w:hint="default"/>
        <w:lang w:val="kk-KZ" w:eastAsia="en-US" w:bidi="ar-SA"/>
      </w:rPr>
    </w:lvl>
    <w:lvl w:ilvl="3" w:tplc="886AB244">
      <w:numFmt w:val="bullet"/>
      <w:lvlText w:val="•"/>
      <w:lvlJc w:val="left"/>
      <w:pPr>
        <w:ind w:left="3253" w:hanging="850"/>
      </w:pPr>
      <w:rPr>
        <w:rFonts w:hint="default"/>
        <w:lang w:val="kk-KZ" w:eastAsia="en-US" w:bidi="ar-SA"/>
      </w:rPr>
    </w:lvl>
    <w:lvl w:ilvl="4" w:tplc="4894C9C4">
      <w:numFmt w:val="bullet"/>
      <w:lvlText w:val="•"/>
      <w:lvlJc w:val="left"/>
      <w:pPr>
        <w:ind w:left="4217" w:hanging="850"/>
      </w:pPr>
      <w:rPr>
        <w:rFonts w:hint="default"/>
        <w:lang w:val="kk-KZ" w:eastAsia="en-US" w:bidi="ar-SA"/>
      </w:rPr>
    </w:lvl>
    <w:lvl w:ilvl="5" w:tplc="01162170">
      <w:numFmt w:val="bullet"/>
      <w:lvlText w:val="•"/>
      <w:lvlJc w:val="left"/>
      <w:pPr>
        <w:ind w:left="5182" w:hanging="850"/>
      </w:pPr>
      <w:rPr>
        <w:rFonts w:hint="default"/>
        <w:lang w:val="kk-KZ" w:eastAsia="en-US" w:bidi="ar-SA"/>
      </w:rPr>
    </w:lvl>
    <w:lvl w:ilvl="6" w:tplc="2FA65CBA">
      <w:numFmt w:val="bullet"/>
      <w:lvlText w:val="•"/>
      <w:lvlJc w:val="left"/>
      <w:pPr>
        <w:ind w:left="6146" w:hanging="850"/>
      </w:pPr>
      <w:rPr>
        <w:rFonts w:hint="default"/>
        <w:lang w:val="kk-KZ" w:eastAsia="en-US" w:bidi="ar-SA"/>
      </w:rPr>
    </w:lvl>
    <w:lvl w:ilvl="7" w:tplc="C298EC6E">
      <w:numFmt w:val="bullet"/>
      <w:lvlText w:val="•"/>
      <w:lvlJc w:val="left"/>
      <w:pPr>
        <w:ind w:left="7110" w:hanging="850"/>
      </w:pPr>
      <w:rPr>
        <w:rFonts w:hint="default"/>
        <w:lang w:val="kk-KZ" w:eastAsia="en-US" w:bidi="ar-SA"/>
      </w:rPr>
    </w:lvl>
    <w:lvl w:ilvl="8" w:tplc="CF78D318">
      <w:numFmt w:val="bullet"/>
      <w:lvlText w:val="•"/>
      <w:lvlJc w:val="left"/>
      <w:pPr>
        <w:ind w:left="8075" w:hanging="850"/>
      </w:pPr>
      <w:rPr>
        <w:rFonts w:hint="default"/>
        <w:lang w:val="kk-KZ" w:eastAsia="en-US" w:bidi="ar-SA"/>
      </w:rPr>
    </w:lvl>
  </w:abstractNum>
  <w:abstractNum w:abstractNumId="2">
    <w:nsid w:val="09A4196E"/>
    <w:multiLevelType w:val="hybridMultilevel"/>
    <w:tmpl w:val="ACD623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00E3B"/>
    <w:multiLevelType w:val="hybridMultilevel"/>
    <w:tmpl w:val="48A2C7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27018"/>
    <w:multiLevelType w:val="hybridMultilevel"/>
    <w:tmpl w:val="71101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46273"/>
    <w:multiLevelType w:val="hybridMultilevel"/>
    <w:tmpl w:val="5DF0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51126E"/>
    <w:multiLevelType w:val="hybridMultilevel"/>
    <w:tmpl w:val="881067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5B589A"/>
    <w:multiLevelType w:val="hybridMultilevel"/>
    <w:tmpl w:val="AE266B8C"/>
    <w:lvl w:ilvl="0" w:tplc="4E8EF178">
      <w:start w:val="10"/>
      <w:numFmt w:val="decimal"/>
      <w:lvlText w:val="%1-"/>
      <w:lvlJc w:val="left"/>
      <w:pPr>
        <w:ind w:left="479" w:hanging="373"/>
        <w:jc w:val="right"/>
      </w:pPr>
      <w:rPr>
        <w:rFonts w:hint="default"/>
        <w:spacing w:val="-2"/>
        <w:w w:val="99"/>
        <w:lang w:val="kk-KZ" w:eastAsia="en-US" w:bidi="ar-SA"/>
      </w:rPr>
    </w:lvl>
    <w:lvl w:ilvl="1" w:tplc="332EBE72">
      <w:numFmt w:val="bullet"/>
      <w:lvlText w:val=""/>
      <w:lvlJc w:val="left"/>
      <w:pPr>
        <w:ind w:left="479" w:hanging="706"/>
      </w:pPr>
      <w:rPr>
        <w:rFonts w:ascii="Wingdings" w:eastAsia="Wingdings" w:hAnsi="Wingdings" w:cs="Wingdings" w:hint="default"/>
        <w:w w:val="99"/>
        <w:sz w:val="28"/>
        <w:szCs w:val="28"/>
        <w:lang w:val="kk-KZ" w:eastAsia="en-US" w:bidi="ar-SA"/>
      </w:rPr>
    </w:lvl>
    <w:lvl w:ilvl="2" w:tplc="BB4A85AC">
      <w:numFmt w:val="bullet"/>
      <w:lvlText w:val="•"/>
      <w:lvlJc w:val="left"/>
      <w:pPr>
        <w:ind w:left="2388" w:hanging="706"/>
      </w:pPr>
      <w:rPr>
        <w:rFonts w:hint="default"/>
        <w:lang w:val="kk-KZ" w:eastAsia="en-US" w:bidi="ar-SA"/>
      </w:rPr>
    </w:lvl>
    <w:lvl w:ilvl="3" w:tplc="8D3A60DE">
      <w:numFmt w:val="bullet"/>
      <w:lvlText w:val="•"/>
      <w:lvlJc w:val="left"/>
      <w:pPr>
        <w:ind w:left="3343" w:hanging="706"/>
      </w:pPr>
      <w:rPr>
        <w:rFonts w:hint="default"/>
        <w:lang w:val="kk-KZ" w:eastAsia="en-US" w:bidi="ar-SA"/>
      </w:rPr>
    </w:lvl>
    <w:lvl w:ilvl="4" w:tplc="AD307D3A">
      <w:numFmt w:val="bullet"/>
      <w:lvlText w:val="•"/>
      <w:lvlJc w:val="left"/>
      <w:pPr>
        <w:ind w:left="4297" w:hanging="706"/>
      </w:pPr>
      <w:rPr>
        <w:rFonts w:hint="default"/>
        <w:lang w:val="kk-KZ" w:eastAsia="en-US" w:bidi="ar-SA"/>
      </w:rPr>
    </w:lvl>
    <w:lvl w:ilvl="5" w:tplc="A9EE83DC">
      <w:numFmt w:val="bullet"/>
      <w:lvlText w:val="•"/>
      <w:lvlJc w:val="left"/>
      <w:pPr>
        <w:ind w:left="5252" w:hanging="706"/>
      </w:pPr>
      <w:rPr>
        <w:rFonts w:hint="default"/>
        <w:lang w:val="kk-KZ" w:eastAsia="en-US" w:bidi="ar-SA"/>
      </w:rPr>
    </w:lvl>
    <w:lvl w:ilvl="6" w:tplc="F50EE572">
      <w:numFmt w:val="bullet"/>
      <w:lvlText w:val="•"/>
      <w:lvlJc w:val="left"/>
      <w:pPr>
        <w:ind w:left="6206" w:hanging="706"/>
      </w:pPr>
      <w:rPr>
        <w:rFonts w:hint="default"/>
        <w:lang w:val="kk-KZ" w:eastAsia="en-US" w:bidi="ar-SA"/>
      </w:rPr>
    </w:lvl>
    <w:lvl w:ilvl="7" w:tplc="C63C738A">
      <w:numFmt w:val="bullet"/>
      <w:lvlText w:val="•"/>
      <w:lvlJc w:val="left"/>
      <w:pPr>
        <w:ind w:left="7160" w:hanging="706"/>
      </w:pPr>
      <w:rPr>
        <w:rFonts w:hint="default"/>
        <w:lang w:val="kk-KZ" w:eastAsia="en-US" w:bidi="ar-SA"/>
      </w:rPr>
    </w:lvl>
    <w:lvl w:ilvl="8" w:tplc="FA9CD62E">
      <w:numFmt w:val="bullet"/>
      <w:lvlText w:val="•"/>
      <w:lvlJc w:val="left"/>
      <w:pPr>
        <w:ind w:left="8115" w:hanging="706"/>
      </w:pPr>
      <w:rPr>
        <w:rFonts w:hint="default"/>
        <w:lang w:val="kk-KZ" w:eastAsia="en-US" w:bidi="ar-SA"/>
      </w:rPr>
    </w:lvl>
  </w:abstractNum>
  <w:abstractNum w:abstractNumId="8">
    <w:nsid w:val="0F7A5DEC"/>
    <w:multiLevelType w:val="hybridMultilevel"/>
    <w:tmpl w:val="BFFA5558"/>
    <w:lvl w:ilvl="0" w:tplc="A94AFB8C">
      <w:numFmt w:val="bullet"/>
      <w:lvlText w:val=""/>
      <w:lvlJc w:val="left"/>
      <w:pPr>
        <w:ind w:left="1185" w:hanging="279"/>
      </w:pPr>
      <w:rPr>
        <w:rFonts w:ascii="Wingdings" w:eastAsia="Wingdings" w:hAnsi="Wingdings" w:cs="Wingdings" w:hint="default"/>
        <w:w w:val="99"/>
        <w:sz w:val="28"/>
        <w:szCs w:val="28"/>
        <w:lang w:val="kk-KZ" w:eastAsia="en-US" w:bidi="ar-SA"/>
      </w:rPr>
    </w:lvl>
    <w:lvl w:ilvl="1" w:tplc="B5DE9874">
      <w:numFmt w:val="bullet"/>
      <w:lvlText w:val=""/>
      <w:lvlJc w:val="left"/>
      <w:pPr>
        <w:ind w:left="479" w:hanging="706"/>
      </w:pPr>
      <w:rPr>
        <w:rFonts w:ascii="Wingdings" w:eastAsia="Wingdings" w:hAnsi="Wingdings" w:cs="Wingdings" w:hint="default"/>
        <w:w w:val="99"/>
        <w:sz w:val="28"/>
        <w:szCs w:val="28"/>
        <w:lang w:val="kk-KZ" w:eastAsia="en-US" w:bidi="ar-SA"/>
      </w:rPr>
    </w:lvl>
    <w:lvl w:ilvl="2" w:tplc="FEEA1F0E">
      <w:numFmt w:val="bullet"/>
      <w:lvlText w:val="•"/>
      <w:lvlJc w:val="left"/>
      <w:pPr>
        <w:ind w:left="2162" w:hanging="706"/>
      </w:pPr>
      <w:rPr>
        <w:rFonts w:hint="default"/>
        <w:lang w:val="kk-KZ" w:eastAsia="en-US" w:bidi="ar-SA"/>
      </w:rPr>
    </w:lvl>
    <w:lvl w:ilvl="3" w:tplc="D40ECB14">
      <w:numFmt w:val="bullet"/>
      <w:lvlText w:val="•"/>
      <w:lvlJc w:val="left"/>
      <w:pPr>
        <w:ind w:left="3145" w:hanging="706"/>
      </w:pPr>
      <w:rPr>
        <w:rFonts w:hint="default"/>
        <w:lang w:val="kk-KZ" w:eastAsia="en-US" w:bidi="ar-SA"/>
      </w:rPr>
    </w:lvl>
    <w:lvl w:ilvl="4" w:tplc="580A03C6">
      <w:numFmt w:val="bullet"/>
      <w:lvlText w:val="•"/>
      <w:lvlJc w:val="left"/>
      <w:pPr>
        <w:ind w:left="4128" w:hanging="706"/>
      </w:pPr>
      <w:rPr>
        <w:rFonts w:hint="default"/>
        <w:lang w:val="kk-KZ" w:eastAsia="en-US" w:bidi="ar-SA"/>
      </w:rPr>
    </w:lvl>
    <w:lvl w:ilvl="5" w:tplc="19F4E43C">
      <w:numFmt w:val="bullet"/>
      <w:lvlText w:val="•"/>
      <w:lvlJc w:val="left"/>
      <w:pPr>
        <w:ind w:left="5110" w:hanging="706"/>
      </w:pPr>
      <w:rPr>
        <w:rFonts w:hint="default"/>
        <w:lang w:val="kk-KZ" w:eastAsia="en-US" w:bidi="ar-SA"/>
      </w:rPr>
    </w:lvl>
    <w:lvl w:ilvl="6" w:tplc="9418CDA8">
      <w:numFmt w:val="bullet"/>
      <w:lvlText w:val="•"/>
      <w:lvlJc w:val="left"/>
      <w:pPr>
        <w:ind w:left="6093" w:hanging="706"/>
      </w:pPr>
      <w:rPr>
        <w:rFonts w:hint="default"/>
        <w:lang w:val="kk-KZ" w:eastAsia="en-US" w:bidi="ar-SA"/>
      </w:rPr>
    </w:lvl>
    <w:lvl w:ilvl="7" w:tplc="2E2CC130">
      <w:numFmt w:val="bullet"/>
      <w:lvlText w:val="•"/>
      <w:lvlJc w:val="left"/>
      <w:pPr>
        <w:ind w:left="7076" w:hanging="706"/>
      </w:pPr>
      <w:rPr>
        <w:rFonts w:hint="default"/>
        <w:lang w:val="kk-KZ" w:eastAsia="en-US" w:bidi="ar-SA"/>
      </w:rPr>
    </w:lvl>
    <w:lvl w:ilvl="8" w:tplc="05EA6076">
      <w:numFmt w:val="bullet"/>
      <w:lvlText w:val="•"/>
      <w:lvlJc w:val="left"/>
      <w:pPr>
        <w:ind w:left="8058" w:hanging="706"/>
      </w:pPr>
      <w:rPr>
        <w:rFonts w:hint="default"/>
        <w:lang w:val="kk-KZ" w:eastAsia="en-US" w:bidi="ar-SA"/>
      </w:rPr>
    </w:lvl>
  </w:abstractNum>
  <w:abstractNum w:abstractNumId="9">
    <w:nsid w:val="14082AF1"/>
    <w:multiLevelType w:val="hybridMultilevel"/>
    <w:tmpl w:val="2C30BC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8F2D00"/>
    <w:multiLevelType w:val="hybridMultilevel"/>
    <w:tmpl w:val="24CAA3D4"/>
    <w:lvl w:ilvl="0" w:tplc="6B8A1608">
      <w:start w:val="1"/>
      <w:numFmt w:val="decimal"/>
      <w:lvlText w:val="%1."/>
      <w:lvlJc w:val="left"/>
      <w:pPr>
        <w:ind w:left="925" w:hanging="279"/>
      </w:pPr>
      <w:rPr>
        <w:rFonts w:ascii="Times New Roman" w:eastAsia="Times New Roman" w:hAnsi="Times New Roman" w:cs="Times New Roman" w:hint="default"/>
        <w:b w:val="0"/>
        <w:bCs w:val="0"/>
        <w:i w:val="0"/>
        <w:iCs w:val="0"/>
        <w:spacing w:val="0"/>
        <w:w w:val="99"/>
        <w:sz w:val="28"/>
        <w:szCs w:val="28"/>
        <w:lang w:val="kk-KZ" w:eastAsia="en-US" w:bidi="ar-SA"/>
      </w:rPr>
    </w:lvl>
    <w:lvl w:ilvl="1" w:tplc="91F05118">
      <w:numFmt w:val="bullet"/>
      <w:lvlText w:val="•"/>
      <w:lvlJc w:val="left"/>
      <w:pPr>
        <w:ind w:left="219" w:hanging="168"/>
      </w:pPr>
      <w:rPr>
        <w:rFonts w:ascii="Times New Roman" w:eastAsia="Times New Roman" w:hAnsi="Times New Roman" w:cs="Times New Roman" w:hint="default"/>
        <w:b w:val="0"/>
        <w:bCs w:val="0"/>
        <w:i w:val="0"/>
        <w:iCs w:val="0"/>
        <w:spacing w:val="0"/>
        <w:w w:val="99"/>
        <w:sz w:val="28"/>
        <w:szCs w:val="28"/>
        <w:lang w:val="kk-KZ" w:eastAsia="en-US" w:bidi="ar-SA"/>
      </w:rPr>
    </w:lvl>
    <w:lvl w:ilvl="2" w:tplc="997CB050">
      <w:numFmt w:val="bullet"/>
      <w:lvlText w:val="•"/>
      <w:lvlJc w:val="left"/>
      <w:pPr>
        <w:ind w:left="1929" w:hanging="168"/>
      </w:pPr>
      <w:rPr>
        <w:rFonts w:hint="default"/>
        <w:lang w:val="kk-KZ" w:eastAsia="en-US" w:bidi="ar-SA"/>
      </w:rPr>
    </w:lvl>
    <w:lvl w:ilvl="3" w:tplc="81446E9C">
      <w:numFmt w:val="bullet"/>
      <w:lvlText w:val="•"/>
      <w:lvlJc w:val="left"/>
      <w:pPr>
        <w:ind w:left="2938" w:hanging="168"/>
      </w:pPr>
      <w:rPr>
        <w:rFonts w:hint="default"/>
        <w:lang w:val="kk-KZ" w:eastAsia="en-US" w:bidi="ar-SA"/>
      </w:rPr>
    </w:lvl>
    <w:lvl w:ilvl="4" w:tplc="E5DCB5BE">
      <w:numFmt w:val="bullet"/>
      <w:lvlText w:val="•"/>
      <w:lvlJc w:val="left"/>
      <w:pPr>
        <w:ind w:left="3948" w:hanging="168"/>
      </w:pPr>
      <w:rPr>
        <w:rFonts w:hint="default"/>
        <w:lang w:val="kk-KZ" w:eastAsia="en-US" w:bidi="ar-SA"/>
      </w:rPr>
    </w:lvl>
    <w:lvl w:ilvl="5" w:tplc="BDCA8998">
      <w:numFmt w:val="bullet"/>
      <w:lvlText w:val="•"/>
      <w:lvlJc w:val="left"/>
      <w:pPr>
        <w:ind w:left="4957" w:hanging="168"/>
      </w:pPr>
      <w:rPr>
        <w:rFonts w:hint="default"/>
        <w:lang w:val="kk-KZ" w:eastAsia="en-US" w:bidi="ar-SA"/>
      </w:rPr>
    </w:lvl>
    <w:lvl w:ilvl="6" w:tplc="F976D9C6">
      <w:numFmt w:val="bullet"/>
      <w:lvlText w:val="•"/>
      <w:lvlJc w:val="left"/>
      <w:pPr>
        <w:ind w:left="5966" w:hanging="168"/>
      </w:pPr>
      <w:rPr>
        <w:rFonts w:hint="default"/>
        <w:lang w:val="kk-KZ" w:eastAsia="en-US" w:bidi="ar-SA"/>
      </w:rPr>
    </w:lvl>
    <w:lvl w:ilvl="7" w:tplc="FD0EA026">
      <w:numFmt w:val="bullet"/>
      <w:lvlText w:val="•"/>
      <w:lvlJc w:val="left"/>
      <w:pPr>
        <w:ind w:left="6976" w:hanging="168"/>
      </w:pPr>
      <w:rPr>
        <w:rFonts w:hint="default"/>
        <w:lang w:val="kk-KZ" w:eastAsia="en-US" w:bidi="ar-SA"/>
      </w:rPr>
    </w:lvl>
    <w:lvl w:ilvl="8" w:tplc="624EE116">
      <w:numFmt w:val="bullet"/>
      <w:lvlText w:val="•"/>
      <w:lvlJc w:val="left"/>
      <w:pPr>
        <w:ind w:left="7985" w:hanging="168"/>
      </w:pPr>
      <w:rPr>
        <w:rFonts w:hint="default"/>
        <w:lang w:val="kk-KZ" w:eastAsia="en-US" w:bidi="ar-SA"/>
      </w:rPr>
    </w:lvl>
  </w:abstractNum>
  <w:abstractNum w:abstractNumId="11">
    <w:nsid w:val="16F911BD"/>
    <w:multiLevelType w:val="multilevel"/>
    <w:tmpl w:val="76D405A8"/>
    <w:lvl w:ilvl="0">
      <w:start w:val="2021"/>
      <w:numFmt w:val="decimal"/>
      <w:lvlText w:val="%1"/>
      <w:lvlJc w:val="left"/>
      <w:pPr>
        <w:ind w:left="1248" w:hanging="1248"/>
      </w:pPr>
      <w:rPr>
        <w:rFonts w:hint="default"/>
      </w:rPr>
    </w:lvl>
    <w:lvl w:ilvl="1">
      <w:start w:val="2022"/>
      <w:numFmt w:val="decimal"/>
      <w:lvlText w:val="%1-%2"/>
      <w:lvlJc w:val="left"/>
      <w:pPr>
        <w:ind w:left="1390"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928599C"/>
    <w:multiLevelType w:val="hybridMultilevel"/>
    <w:tmpl w:val="DC16F0E8"/>
    <w:lvl w:ilvl="0" w:tplc="884C6FCA">
      <w:numFmt w:val="bullet"/>
      <w:lvlText w:val="-"/>
      <w:lvlJc w:val="left"/>
      <w:pPr>
        <w:ind w:left="219"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F0C8D6FC">
      <w:numFmt w:val="bullet"/>
      <w:lvlText w:val="•"/>
      <w:lvlJc w:val="left"/>
      <w:pPr>
        <w:ind w:left="1198" w:hanging="164"/>
      </w:pPr>
      <w:rPr>
        <w:rFonts w:hint="default"/>
        <w:lang w:val="kk-KZ" w:eastAsia="en-US" w:bidi="ar-SA"/>
      </w:rPr>
    </w:lvl>
    <w:lvl w:ilvl="2" w:tplc="241CA8DE">
      <w:numFmt w:val="bullet"/>
      <w:lvlText w:val="•"/>
      <w:lvlJc w:val="left"/>
      <w:pPr>
        <w:ind w:left="2176" w:hanging="164"/>
      </w:pPr>
      <w:rPr>
        <w:rFonts w:hint="default"/>
        <w:lang w:val="kk-KZ" w:eastAsia="en-US" w:bidi="ar-SA"/>
      </w:rPr>
    </w:lvl>
    <w:lvl w:ilvl="3" w:tplc="C542EF00">
      <w:numFmt w:val="bullet"/>
      <w:lvlText w:val="•"/>
      <w:lvlJc w:val="left"/>
      <w:pPr>
        <w:ind w:left="3155" w:hanging="164"/>
      </w:pPr>
      <w:rPr>
        <w:rFonts w:hint="default"/>
        <w:lang w:val="kk-KZ" w:eastAsia="en-US" w:bidi="ar-SA"/>
      </w:rPr>
    </w:lvl>
    <w:lvl w:ilvl="4" w:tplc="5A8E544C">
      <w:numFmt w:val="bullet"/>
      <w:lvlText w:val="•"/>
      <w:lvlJc w:val="left"/>
      <w:pPr>
        <w:ind w:left="4133" w:hanging="164"/>
      </w:pPr>
      <w:rPr>
        <w:rFonts w:hint="default"/>
        <w:lang w:val="kk-KZ" w:eastAsia="en-US" w:bidi="ar-SA"/>
      </w:rPr>
    </w:lvl>
    <w:lvl w:ilvl="5" w:tplc="52781B4C">
      <w:numFmt w:val="bullet"/>
      <w:lvlText w:val="•"/>
      <w:lvlJc w:val="left"/>
      <w:pPr>
        <w:ind w:left="5112" w:hanging="164"/>
      </w:pPr>
      <w:rPr>
        <w:rFonts w:hint="default"/>
        <w:lang w:val="kk-KZ" w:eastAsia="en-US" w:bidi="ar-SA"/>
      </w:rPr>
    </w:lvl>
    <w:lvl w:ilvl="6" w:tplc="AC42F18A">
      <w:numFmt w:val="bullet"/>
      <w:lvlText w:val="•"/>
      <w:lvlJc w:val="left"/>
      <w:pPr>
        <w:ind w:left="6090" w:hanging="164"/>
      </w:pPr>
      <w:rPr>
        <w:rFonts w:hint="default"/>
        <w:lang w:val="kk-KZ" w:eastAsia="en-US" w:bidi="ar-SA"/>
      </w:rPr>
    </w:lvl>
    <w:lvl w:ilvl="7" w:tplc="BC0477DE">
      <w:numFmt w:val="bullet"/>
      <w:lvlText w:val="•"/>
      <w:lvlJc w:val="left"/>
      <w:pPr>
        <w:ind w:left="7068" w:hanging="164"/>
      </w:pPr>
      <w:rPr>
        <w:rFonts w:hint="default"/>
        <w:lang w:val="kk-KZ" w:eastAsia="en-US" w:bidi="ar-SA"/>
      </w:rPr>
    </w:lvl>
    <w:lvl w:ilvl="8" w:tplc="23CE0780">
      <w:numFmt w:val="bullet"/>
      <w:lvlText w:val="•"/>
      <w:lvlJc w:val="left"/>
      <w:pPr>
        <w:ind w:left="8047" w:hanging="164"/>
      </w:pPr>
      <w:rPr>
        <w:rFonts w:hint="default"/>
        <w:lang w:val="kk-KZ" w:eastAsia="en-US" w:bidi="ar-SA"/>
      </w:rPr>
    </w:lvl>
  </w:abstractNum>
  <w:abstractNum w:abstractNumId="13">
    <w:nsid w:val="1A097696"/>
    <w:multiLevelType w:val="multilevel"/>
    <w:tmpl w:val="3B22F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177066"/>
    <w:multiLevelType w:val="multilevel"/>
    <w:tmpl w:val="ECB2E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4B7B0A"/>
    <w:multiLevelType w:val="hybridMultilevel"/>
    <w:tmpl w:val="E1B8DF66"/>
    <w:lvl w:ilvl="0" w:tplc="E93C6A7E">
      <w:numFmt w:val="bullet"/>
      <w:lvlText w:val=""/>
      <w:lvlJc w:val="left"/>
      <w:pPr>
        <w:ind w:left="1636" w:hanging="346"/>
      </w:pPr>
      <w:rPr>
        <w:rFonts w:ascii="Symbol" w:eastAsia="Symbol" w:hAnsi="Symbol" w:cs="Symbol" w:hint="default"/>
        <w:b w:val="0"/>
        <w:bCs w:val="0"/>
        <w:i w:val="0"/>
        <w:iCs w:val="0"/>
        <w:spacing w:val="0"/>
        <w:w w:val="99"/>
        <w:sz w:val="28"/>
        <w:szCs w:val="28"/>
        <w:lang w:val="kk-KZ" w:eastAsia="en-US" w:bidi="ar-SA"/>
      </w:rPr>
    </w:lvl>
    <w:lvl w:ilvl="1" w:tplc="FE084578">
      <w:numFmt w:val="bullet"/>
      <w:lvlText w:val="•"/>
      <w:lvlJc w:val="left"/>
      <w:pPr>
        <w:ind w:left="2476" w:hanging="346"/>
      </w:pPr>
      <w:rPr>
        <w:rFonts w:hint="default"/>
        <w:lang w:val="kk-KZ" w:eastAsia="en-US" w:bidi="ar-SA"/>
      </w:rPr>
    </w:lvl>
    <w:lvl w:ilvl="2" w:tplc="79CAAE36">
      <w:numFmt w:val="bullet"/>
      <w:lvlText w:val="•"/>
      <w:lvlJc w:val="left"/>
      <w:pPr>
        <w:ind w:left="3312" w:hanging="346"/>
      </w:pPr>
      <w:rPr>
        <w:rFonts w:hint="default"/>
        <w:lang w:val="kk-KZ" w:eastAsia="en-US" w:bidi="ar-SA"/>
      </w:rPr>
    </w:lvl>
    <w:lvl w:ilvl="3" w:tplc="D0D61DF6">
      <w:numFmt w:val="bullet"/>
      <w:lvlText w:val="•"/>
      <w:lvlJc w:val="left"/>
      <w:pPr>
        <w:ind w:left="4149" w:hanging="346"/>
      </w:pPr>
      <w:rPr>
        <w:rFonts w:hint="default"/>
        <w:lang w:val="kk-KZ" w:eastAsia="en-US" w:bidi="ar-SA"/>
      </w:rPr>
    </w:lvl>
    <w:lvl w:ilvl="4" w:tplc="E816152E">
      <w:numFmt w:val="bullet"/>
      <w:lvlText w:val="•"/>
      <w:lvlJc w:val="left"/>
      <w:pPr>
        <w:ind w:left="4985" w:hanging="346"/>
      </w:pPr>
      <w:rPr>
        <w:rFonts w:hint="default"/>
        <w:lang w:val="kk-KZ" w:eastAsia="en-US" w:bidi="ar-SA"/>
      </w:rPr>
    </w:lvl>
    <w:lvl w:ilvl="5" w:tplc="09AED6DC">
      <w:numFmt w:val="bullet"/>
      <w:lvlText w:val="•"/>
      <w:lvlJc w:val="left"/>
      <w:pPr>
        <w:ind w:left="5822" w:hanging="346"/>
      </w:pPr>
      <w:rPr>
        <w:rFonts w:hint="default"/>
        <w:lang w:val="kk-KZ" w:eastAsia="en-US" w:bidi="ar-SA"/>
      </w:rPr>
    </w:lvl>
    <w:lvl w:ilvl="6" w:tplc="5DFCEF44">
      <w:numFmt w:val="bullet"/>
      <w:lvlText w:val="•"/>
      <w:lvlJc w:val="left"/>
      <w:pPr>
        <w:ind w:left="6658" w:hanging="346"/>
      </w:pPr>
      <w:rPr>
        <w:rFonts w:hint="default"/>
        <w:lang w:val="kk-KZ" w:eastAsia="en-US" w:bidi="ar-SA"/>
      </w:rPr>
    </w:lvl>
    <w:lvl w:ilvl="7" w:tplc="C1428FCC">
      <w:numFmt w:val="bullet"/>
      <w:lvlText w:val="•"/>
      <w:lvlJc w:val="left"/>
      <w:pPr>
        <w:ind w:left="7494" w:hanging="346"/>
      </w:pPr>
      <w:rPr>
        <w:rFonts w:hint="default"/>
        <w:lang w:val="kk-KZ" w:eastAsia="en-US" w:bidi="ar-SA"/>
      </w:rPr>
    </w:lvl>
    <w:lvl w:ilvl="8" w:tplc="EFC62A38">
      <w:numFmt w:val="bullet"/>
      <w:lvlText w:val="•"/>
      <w:lvlJc w:val="left"/>
      <w:pPr>
        <w:ind w:left="8331" w:hanging="346"/>
      </w:pPr>
      <w:rPr>
        <w:rFonts w:hint="default"/>
        <w:lang w:val="kk-KZ" w:eastAsia="en-US" w:bidi="ar-SA"/>
      </w:rPr>
    </w:lvl>
  </w:abstractNum>
  <w:abstractNum w:abstractNumId="16">
    <w:nsid w:val="1F1927C2"/>
    <w:multiLevelType w:val="hybridMultilevel"/>
    <w:tmpl w:val="E73C9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DD23D8"/>
    <w:multiLevelType w:val="hybridMultilevel"/>
    <w:tmpl w:val="B120C90E"/>
    <w:lvl w:ilvl="0" w:tplc="922C180C">
      <w:start w:val="1"/>
      <w:numFmt w:val="decimal"/>
      <w:lvlText w:val="%1)"/>
      <w:lvlJc w:val="left"/>
      <w:pPr>
        <w:ind w:left="219" w:hanging="567"/>
      </w:pPr>
      <w:rPr>
        <w:rFonts w:ascii="Times New Roman" w:eastAsia="Times New Roman" w:hAnsi="Times New Roman" w:cs="Times New Roman" w:hint="default"/>
        <w:b w:val="0"/>
        <w:bCs w:val="0"/>
        <w:i w:val="0"/>
        <w:iCs w:val="0"/>
        <w:spacing w:val="0"/>
        <w:w w:val="99"/>
        <w:sz w:val="28"/>
        <w:szCs w:val="28"/>
        <w:lang w:val="kk-KZ" w:eastAsia="en-US" w:bidi="ar-SA"/>
      </w:rPr>
    </w:lvl>
    <w:lvl w:ilvl="1" w:tplc="0758FD50">
      <w:numFmt w:val="bullet"/>
      <w:lvlText w:val="•"/>
      <w:lvlJc w:val="left"/>
      <w:pPr>
        <w:ind w:left="1196" w:hanging="567"/>
      </w:pPr>
      <w:rPr>
        <w:rFonts w:hint="default"/>
        <w:lang w:val="kk-KZ" w:eastAsia="en-US" w:bidi="ar-SA"/>
      </w:rPr>
    </w:lvl>
    <w:lvl w:ilvl="2" w:tplc="8AD22F6E">
      <w:numFmt w:val="bullet"/>
      <w:lvlText w:val="•"/>
      <w:lvlJc w:val="left"/>
      <w:pPr>
        <w:ind w:left="2172" w:hanging="567"/>
      </w:pPr>
      <w:rPr>
        <w:rFonts w:hint="default"/>
        <w:lang w:val="kk-KZ" w:eastAsia="en-US" w:bidi="ar-SA"/>
      </w:rPr>
    </w:lvl>
    <w:lvl w:ilvl="3" w:tplc="06707288">
      <w:numFmt w:val="bullet"/>
      <w:lvlText w:val="•"/>
      <w:lvlJc w:val="left"/>
      <w:pPr>
        <w:ind w:left="3149" w:hanging="567"/>
      </w:pPr>
      <w:rPr>
        <w:rFonts w:hint="default"/>
        <w:lang w:val="kk-KZ" w:eastAsia="en-US" w:bidi="ar-SA"/>
      </w:rPr>
    </w:lvl>
    <w:lvl w:ilvl="4" w:tplc="514C5BB0">
      <w:numFmt w:val="bullet"/>
      <w:lvlText w:val="•"/>
      <w:lvlJc w:val="left"/>
      <w:pPr>
        <w:ind w:left="4125" w:hanging="567"/>
      </w:pPr>
      <w:rPr>
        <w:rFonts w:hint="default"/>
        <w:lang w:val="kk-KZ" w:eastAsia="en-US" w:bidi="ar-SA"/>
      </w:rPr>
    </w:lvl>
    <w:lvl w:ilvl="5" w:tplc="F79256DE">
      <w:numFmt w:val="bullet"/>
      <w:lvlText w:val="•"/>
      <w:lvlJc w:val="left"/>
      <w:pPr>
        <w:ind w:left="5102" w:hanging="567"/>
      </w:pPr>
      <w:rPr>
        <w:rFonts w:hint="default"/>
        <w:lang w:val="kk-KZ" w:eastAsia="en-US" w:bidi="ar-SA"/>
      </w:rPr>
    </w:lvl>
    <w:lvl w:ilvl="6" w:tplc="0298D568">
      <w:numFmt w:val="bullet"/>
      <w:lvlText w:val="•"/>
      <w:lvlJc w:val="left"/>
      <w:pPr>
        <w:ind w:left="6078" w:hanging="567"/>
      </w:pPr>
      <w:rPr>
        <w:rFonts w:hint="default"/>
        <w:lang w:val="kk-KZ" w:eastAsia="en-US" w:bidi="ar-SA"/>
      </w:rPr>
    </w:lvl>
    <w:lvl w:ilvl="7" w:tplc="92C869AC">
      <w:numFmt w:val="bullet"/>
      <w:lvlText w:val="•"/>
      <w:lvlJc w:val="left"/>
      <w:pPr>
        <w:ind w:left="7054" w:hanging="567"/>
      </w:pPr>
      <w:rPr>
        <w:rFonts w:hint="default"/>
        <w:lang w:val="kk-KZ" w:eastAsia="en-US" w:bidi="ar-SA"/>
      </w:rPr>
    </w:lvl>
    <w:lvl w:ilvl="8" w:tplc="537AE18C">
      <w:numFmt w:val="bullet"/>
      <w:lvlText w:val="•"/>
      <w:lvlJc w:val="left"/>
      <w:pPr>
        <w:ind w:left="8031" w:hanging="567"/>
      </w:pPr>
      <w:rPr>
        <w:rFonts w:hint="default"/>
        <w:lang w:val="kk-KZ" w:eastAsia="en-US" w:bidi="ar-SA"/>
      </w:rPr>
    </w:lvl>
  </w:abstractNum>
  <w:abstractNum w:abstractNumId="18">
    <w:nsid w:val="21765164"/>
    <w:multiLevelType w:val="hybridMultilevel"/>
    <w:tmpl w:val="637AD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02679E"/>
    <w:multiLevelType w:val="multilevel"/>
    <w:tmpl w:val="E5C66C90"/>
    <w:styleLink w:val="WWNum13"/>
    <w:lvl w:ilvl="0">
      <w:numFmt w:val="bullet"/>
      <w:lvlText w:val="-"/>
      <w:lvlJc w:val="left"/>
      <w:pPr>
        <w:ind w:left="479" w:hanging="288"/>
      </w:pPr>
      <w:rPr>
        <w:rFonts w:ascii="Times New Roman" w:eastAsia="Times New Roman" w:hAnsi="Times New Roman" w:cs="Times New Roman"/>
        <w:b w:val="0"/>
        <w:bCs w:val="0"/>
        <w:i w:val="0"/>
        <w:iCs w:val="0"/>
        <w:spacing w:val="0"/>
        <w:w w:val="99"/>
        <w:sz w:val="28"/>
        <w:szCs w:val="28"/>
        <w:lang w:val="kk-KZ" w:eastAsia="en-US" w:bidi="ar-SA"/>
      </w:rPr>
    </w:lvl>
    <w:lvl w:ilvl="1">
      <w:numFmt w:val="bullet"/>
      <w:lvlText w:val="-"/>
      <w:lvlJc w:val="left"/>
      <w:pPr>
        <w:ind w:left="1353" w:hanging="164"/>
      </w:pPr>
      <w:rPr>
        <w:rFonts w:ascii="Times New Roman" w:eastAsia="Times New Roman" w:hAnsi="Times New Roman" w:cs="Times New Roman"/>
        <w:b w:val="0"/>
        <w:bCs w:val="0"/>
        <w:i w:val="0"/>
        <w:iCs w:val="0"/>
        <w:spacing w:val="0"/>
        <w:w w:val="99"/>
        <w:sz w:val="28"/>
        <w:szCs w:val="28"/>
        <w:lang w:val="kk-KZ" w:eastAsia="en-US" w:bidi="ar-SA"/>
      </w:rPr>
    </w:lvl>
    <w:lvl w:ilvl="2">
      <w:numFmt w:val="bullet"/>
      <w:lvlText w:val="•"/>
      <w:lvlJc w:val="left"/>
      <w:pPr>
        <w:ind w:left="2322" w:hanging="164"/>
      </w:pPr>
      <w:rPr>
        <w:lang w:val="kk-KZ" w:eastAsia="en-US" w:bidi="ar-SA"/>
      </w:rPr>
    </w:lvl>
    <w:lvl w:ilvl="3">
      <w:numFmt w:val="bullet"/>
      <w:lvlText w:val="•"/>
      <w:lvlJc w:val="left"/>
      <w:pPr>
        <w:ind w:left="3285" w:hanging="164"/>
      </w:pPr>
      <w:rPr>
        <w:lang w:val="kk-KZ" w:eastAsia="en-US" w:bidi="ar-SA"/>
      </w:rPr>
    </w:lvl>
    <w:lvl w:ilvl="4">
      <w:numFmt w:val="bullet"/>
      <w:lvlText w:val="•"/>
      <w:lvlJc w:val="left"/>
      <w:pPr>
        <w:ind w:left="4248" w:hanging="164"/>
      </w:pPr>
      <w:rPr>
        <w:lang w:val="kk-KZ" w:eastAsia="en-US" w:bidi="ar-SA"/>
      </w:rPr>
    </w:lvl>
    <w:lvl w:ilvl="5">
      <w:numFmt w:val="bullet"/>
      <w:lvlText w:val="•"/>
      <w:lvlJc w:val="left"/>
      <w:pPr>
        <w:ind w:left="5210" w:hanging="164"/>
      </w:pPr>
      <w:rPr>
        <w:lang w:val="kk-KZ" w:eastAsia="en-US" w:bidi="ar-SA"/>
      </w:rPr>
    </w:lvl>
    <w:lvl w:ilvl="6">
      <w:numFmt w:val="bullet"/>
      <w:lvlText w:val="•"/>
      <w:lvlJc w:val="left"/>
      <w:pPr>
        <w:ind w:left="6173" w:hanging="164"/>
      </w:pPr>
      <w:rPr>
        <w:lang w:val="kk-KZ" w:eastAsia="en-US" w:bidi="ar-SA"/>
      </w:rPr>
    </w:lvl>
    <w:lvl w:ilvl="7">
      <w:numFmt w:val="bullet"/>
      <w:lvlText w:val="•"/>
      <w:lvlJc w:val="left"/>
      <w:pPr>
        <w:ind w:left="7136" w:hanging="164"/>
      </w:pPr>
      <w:rPr>
        <w:lang w:val="kk-KZ" w:eastAsia="en-US" w:bidi="ar-SA"/>
      </w:rPr>
    </w:lvl>
    <w:lvl w:ilvl="8">
      <w:numFmt w:val="bullet"/>
      <w:lvlText w:val="•"/>
      <w:lvlJc w:val="left"/>
      <w:pPr>
        <w:ind w:left="8098" w:hanging="164"/>
      </w:pPr>
      <w:rPr>
        <w:lang w:val="kk-KZ" w:eastAsia="en-US" w:bidi="ar-SA"/>
      </w:rPr>
    </w:lvl>
  </w:abstractNum>
  <w:abstractNum w:abstractNumId="20">
    <w:nsid w:val="22B77BC9"/>
    <w:multiLevelType w:val="multilevel"/>
    <w:tmpl w:val="70225634"/>
    <w:lvl w:ilvl="0">
      <w:start w:val="2"/>
      <w:numFmt w:val="decimal"/>
      <w:lvlText w:val="%1"/>
      <w:lvlJc w:val="left"/>
      <w:pPr>
        <w:ind w:left="801" w:hanging="706"/>
      </w:pPr>
      <w:rPr>
        <w:rFonts w:hint="default"/>
        <w:lang w:val="kk-KZ" w:eastAsia="en-US" w:bidi="ar-SA"/>
      </w:rPr>
    </w:lvl>
    <w:lvl w:ilvl="1">
      <w:start w:val="3"/>
      <w:numFmt w:val="decimal"/>
      <w:lvlText w:val="%1.%2"/>
      <w:lvlJc w:val="left"/>
      <w:pPr>
        <w:ind w:left="801" w:hanging="706"/>
      </w:pPr>
      <w:rPr>
        <w:rFonts w:hint="default"/>
        <w:lang w:val="kk-KZ" w:eastAsia="en-US" w:bidi="ar-SA"/>
      </w:rPr>
    </w:lvl>
    <w:lvl w:ilvl="2">
      <w:start w:val="1"/>
      <w:numFmt w:val="decimal"/>
      <w:lvlText w:val="%1.%2.%3."/>
      <w:lvlJc w:val="left"/>
      <w:pPr>
        <w:ind w:left="801" w:hanging="706"/>
        <w:jc w:val="right"/>
      </w:pPr>
      <w:rPr>
        <w:rFonts w:ascii="Times New Roman" w:eastAsia="Times New Roman" w:hAnsi="Times New Roman" w:cs="Times New Roman" w:hint="default"/>
        <w:b/>
        <w:bCs/>
        <w:w w:val="99"/>
        <w:sz w:val="28"/>
        <w:szCs w:val="28"/>
        <w:lang w:val="kk-KZ" w:eastAsia="en-US" w:bidi="ar-SA"/>
      </w:rPr>
    </w:lvl>
    <w:lvl w:ilvl="3">
      <w:start w:val="1"/>
      <w:numFmt w:val="decimal"/>
      <w:lvlText w:val="%4."/>
      <w:lvlJc w:val="left"/>
      <w:pPr>
        <w:ind w:left="1569" w:hanging="284"/>
      </w:pPr>
      <w:rPr>
        <w:rFonts w:ascii="Times New Roman" w:eastAsia="Times New Roman" w:hAnsi="Times New Roman" w:cs="Times New Roman" w:hint="default"/>
        <w:w w:val="99"/>
        <w:sz w:val="28"/>
        <w:szCs w:val="28"/>
        <w:lang w:val="kk-KZ" w:eastAsia="en-US" w:bidi="ar-SA"/>
      </w:rPr>
    </w:lvl>
    <w:lvl w:ilvl="4">
      <w:numFmt w:val="bullet"/>
      <w:lvlText w:val="•"/>
      <w:lvlJc w:val="left"/>
      <w:pPr>
        <w:ind w:left="4548" w:hanging="284"/>
      </w:pPr>
      <w:rPr>
        <w:rFonts w:hint="default"/>
        <w:lang w:val="kk-KZ" w:eastAsia="en-US" w:bidi="ar-SA"/>
      </w:rPr>
    </w:lvl>
    <w:lvl w:ilvl="5">
      <w:numFmt w:val="bullet"/>
      <w:lvlText w:val="•"/>
      <w:lvlJc w:val="left"/>
      <w:pPr>
        <w:ind w:left="5544" w:hanging="284"/>
      </w:pPr>
      <w:rPr>
        <w:rFonts w:hint="default"/>
        <w:lang w:val="kk-KZ" w:eastAsia="en-US" w:bidi="ar-SA"/>
      </w:rPr>
    </w:lvl>
    <w:lvl w:ilvl="6">
      <w:numFmt w:val="bullet"/>
      <w:lvlText w:val="•"/>
      <w:lvlJc w:val="left"/>
      <w:pPr>
        <w:ind w:left="6540" w:hanging="284"/>
      </w:pPr>
      <w:rPr>
        <w:rFonts w:hint="default"/>
        <w:lang w:val="kk-KZ" w:eastAsia="en-US" w:bidi="ar-SA"/>
      </w:rPr>
    </w:lvl>
    <w:lvl w:ilvl="7">
      <w:numFmt w:val="bullet"/>
      <w:lvlText w:val="•"/>
      <w:lvlJc w:val="left"/>
      <w:pPr>
        <w:ind w:left="7536" w:hanging="284"/>
      </w:pPr>
      <w:rPr>
        <w:rFonts w:hint="default"/>
        <w:lang w:val="kk-KZ" w:eastAsia="en-US" w:bidi="ar-SA"/>
      </w:rPr>
    </w:lvl>
    <w:lvl w:ilvl="8">
      <w:numFmt w:val="bullet"/>
      <w:lvlText w:val="•"/>
      <w:lvlJc w:val="left"/>
      <w:pPr>
        <w:ind w:left="8532" w:hanging="284"/>
      </w:pPr>
      <w:rPr>
        <w:rFonts w:hint="default"/>
        <w:lang w:val="kk-KZ" w:eastAsia="en-US" w:bidi="ar-SA"/>
      </w:rPr>
    </w:lvl>
  </w:abstractNum>
  <w:abstractNum w:abstractNumId="21">
    <w:nsid w:val="233310B7"/>
    <w:multiLevelType w:val="multilevel"/>
    <w:tmpl w:val="D18A40AA"/>
    <w:lvl w:ilvl="0">
      <w:start w:val="2021"/>
      <w:numFmt w:val="decimal"/>
      <w:lvlText w:val="%1"/>
      <w:lvlJc w:val="left"/>
      <w:pPr>
        <w:ind w:left="1290" w:hanging="1290"/>
      </w:pPr>
      <w:rPr>
        <w:rFonts w:hint="default"/>
      </w:rPr>
    </w:lvl>
    <w:lvl w:ilvl="1">
      <w:start w:val="2022"/>
      <w:numFmt w:val="decimal"/>
      <w:lvlText w:val="%1-%2"/>
      <w:lvlJc w:val="left"/>
      <w:pPr>
        <w:ind w:left="1932" w:hanging="1290"/>
      </w:pPr>
      <w:rPr>
        <w:rFonts w:hint="default"/>
      </w:rPr>
    </w:lvl>
    <w:lvl w:ilvl="2">
      <w:start w:val="1"/>
      <w:numFmt w:val="decimal"/>
      <w:lvlText w:val="%1-%2.%3"/>
      <w:lvlJc w:val="left"/>
      <w:pPr>
        <w:ind w:left="2574" w:hanging="1290"/>
      </w:pPr>
      <w:rPr>
        <w:rFonts w:hint="default"/>
      </w:rPr>
    </w:lvl>
    <w:lvl w:ilvl="3">
      <w:start w:val="1"/>
      <w:numFmt w:val="decimal"/>
      <w:lvlText w:val="%1-%2.%3.%4"/>
      <w:lvlJc w:val="left"/>
      <w:pPr>
        <w:ind w:left="3216" w:hanging="1290"/>
      </w:pPr>
      <w:rPr>
        <w:rFonts w:hint="default"/>
      </w:rPr>
    </w:lvl>
    <w:lvl w:ilvl="4">
      <w:start w:val="1"/>
      <w:numFmt w:val="decimal"/>
      <w:lvlText w:val="%1-%2.%3.%4.%5"/>
      <w:lvlJc w:val="left"/>
      <w:pPr>
        <w:ind w:left="3858" w:hanging="129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2">
    <w:nsid w:val="24727386"/>
    <w:multiLevelType w:val="multilevel"/>
    <w:tmpl w:val="548AA0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282D115A"/>
    <w:multiLevelType w:val="hybridMultilevel"/>
    <w:tmpl w:val="7A1891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B30E89"/>
    <w:multiLevelType w:val="hybridMultilevel"/>
    <w:tmpl w:val="863886A0"/>
    <w:lvl w:ilvl="0" w:tplc="4CE0B42E">
      <w:numFmt w:val="bullet"/>
      <w:lvlText w:val=""/>
      <w:lvlJc w:val="left"/>
      <w:pPr>
        <w:ind w:left="1200" w:hanging="356"/>
      </w:pPr>
      <w:rPr>
        <w:rFonts w:ascii="Wingdings" w:eastAsia="Wingdings" w:hAnsi="Wingdings" w:cs="Wingdings" w:hint="default"/>
        <w:w w:val="99"/>
        <w:sz w:val="28"/>
        <w:szCs w:val="28"/>
        <w:lang w:val="kk-KZ" w:eastAsia="en-US" w:bidi="ar-SA"/>
      </w:rPr>
    </w:lvl>
    <w:lvl w:ilvl="1" w:tplc="BA504144">
      <w:numFmt w:val="bullet"/>
      <w:lvlText w:val="•"/>
      <w:lvlJc w:val="left"/>
      <w:pPr>
        <w:ind w:left="2082" w:hanging="356"/>
      </w:pPr>
      <w:rPr>
        <w:rFonts w:hint="default"/>
        <w:lang w:val="kk-KZ" w:eastAsia="en-US" w:bidi="ar-SA"/>
      </w:rPr>
    </w:lvl>
    <w:lvl w:ilvl="2" w:tplc="34F62CE6">
      <w:numFmt w:val="bullet"/>
      <w:lvlText w:val="•"/>
      <w:lvlJc w:val="left"/>
      <w:pPr>
        <w:ind w:left="2964" w:hanging="356"/>
      </w:pPr>
      <w:rPr>
        <w:rFonts w:hint="default"/>
        <w:lang w:val="kk-KZ" w:eastAsia="en-US" w:bidi="ar-SA"/>
      </w:rPr>
    </w:lvl>
    <w:lvl w:ilvl="3" w:tplc="B8DECAB4">
      <w:numFmt w:val="bullet"/>
      <w:lvlText w:val="•"/>
      <w:lvlJc w:val="left"/>
      <w:pPr>
        <w:ind w:left="3847" w:hanging="356"/>
      </w:pPr>
      <w:rPr>
        <w:rFonts w:hint="default"/>
        <w:lang w:val="kk-KZ" w:eastAsia="en-US" w:bidi="ar-SA"/>
      </w:rPr>
    </w:lvl>
    <w:lvl w:ilvl="4" w:tplc="D6A6344C">
      <w:numFmt w:val="bullet"/>
      <w:lvlText w:val="•"/>
      <w:lvlJc w:val="left"/>
      <w:pPr>
        <w:ind w:left="4729" w:hanging="356"/>
      </w:pPr>
      <w:rPr>
        <w:rFonts w:hint="default"/>
        <w:lang w:val="kk-KZ" w:eastAsia="en-US" w:bidi="ar-SA"/>
      </w:rPr>
    </w:lvl>
    <w:lvl w:ilvl="5" w:tplc="D9647F04">
      <w:numFmt w:val="bullet"/>
      <w:lvlText w:val="•"/>
      <w:lvlJc w:val="left"/>
      <w:pPr>
        <w:ind w:left="5612" w:hanging="356"/>
      </w:pPr>
      <w:rPr>
        <w:rFonts w:hint="default"/>
        <w:lang w:val="kk-KZ" w:eastAsia="en-US" w:bidi="ar-SA"/>
      </w:rPr>
    </w:lvl>
    <w:lvl w:ilvl="6" w:tplc="5B7892A0">
      <w:numFmt w:val="bullet"/>
      <w:lvlText w:val="•"/>
      <w:lvlJc w:val="left"/>
      <w:pPr>
        <w:ind w:left="6494" w:hanging="356"/>
      </w:pPr>
      <w:rPr>
        <w:rFonts w:hint="default"/>
        <w:lang w:val="kk-KZ" w:eastAsia="en-US" w:bidi="ar-SA"/>
      </w:rPr>
    </w:lvl>
    <w:lvl w:ilvl="7" w:tplc="7DA21C50">
      <w:numFmt w:val="bullet"/>
      <w:lvlText w:val="•"/>
      <w:lvlJc w:val="left"/>
      <w:pPr>
        <w:ind w:left="7376" w:hanging="356"/>
      </w:pPr>
      <w:rPr>
        <w:rFonts w:hint="default"/>
        <w:lang w:val="kk-KZ" w:eastAsia="en-US" w:bidi="ar-SA"/>
      </w:rPr>
    </w:lvl>
    <w:lvl w:ilvl="8" w:tplc="98E282FA">
      <w:numFmt w:val="bullet"/>
      <w:lvlText w:val="•"/>
      <w:lvlJc w:val="left"/>
      <w:pPr>
        <w:ind w:left="8259" w:hanging="356"/>
      </w:pPr>
      <w:rPr>
        <w:rFonts w:hint="default"/>
        <w:lang w:val="kk-KZ" w:eastAsia="en-US" w:bidi="ar-SA"/>
      </w:rPr>
    </w:lvl>
  </w:abstractNum>
  <w:abstractNum w:abstractNumId="25">
    <w:nsid w:val="2D542DCB"/>
    <w:multiLevelType w:val="hybridMultilevel"/>
    <w:tmpl w:val="06CC0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3B2C25"/>
    <w:multiLevelType w:val="hybridMultilevel"/>
    <w:tmpl w:val="688C59CA"/>
    <w:lvl w:ilvl="0" w:tplc="F34E8AEA">
      <w:numFmt w:val="bullet"/>
      <w:lvlText w:val="-"/>
      <w:lvlJc w:val="left"/>
      <w:pPr>
        <w:ind w:left="719" w:hanging="269"/>
      </w:pPr>
      <w:rPr>
        <w:rFonts w:ascii="Times New Roman" w:eastAsia="Times New Roman" w:hAnsi="Times New Roman" w:cs="Times New Roman" w:hint="default"/>
        <w:b w:val="0"/>
        <w:bCs w:val="0"/>
        <w:i w:val="0"/>
        <w:iCs w:val="0"/>
        <w:spacing w:val="0"/>
        <w:w w:val="99"/>
        <w:sz w:val="28"/>
        <w:szCs w:val="28"/>
        <w:lang w:val="kk-KZ" w:eastAsia="en-US" w:bidi="ar-SA"/>
      </w:rPr>
    </w:lvl>
    <w:lvl w:ilvl="1" w:tplc="C8EA3F9A">
      <w:numFmt w:val="bullet"/>
      <w:lvlText w:val="•"/>
      <w:lvlJc w:val="left"/>
      <w:pPr>
        <w:ind w:left="1700" w:hanging="269"/>
      </w:pPr>
      <w:rPr>
        <w:rFonts w:hint="default"/>
        <w:lang w:val="kk-KZ" w:eastAsia="en-US" w:bidi="ar-SA"/>
      </w:rPr>
    </w:lvl>
    <w:lvl w:ilvl="2" w:tplc="73BEAD2E">
      <w:numFmt w:val="bullet"/>
      <w:lvlText w:val="•"/>
      <w:lvlJc w:val="left"/>
      <w:pPr>
        <w:ind w:left="2680" w:hanging="269"/>
      </w:pPr>
      <w:rPr>
        <w:rFonts w:hint="default"/>
        <w:lang w:val="kk-KZ" w:eastAsia="en-US" w:bidi="ar-SA"/>
      </w:rPr>
    </w:lvl>
    <w:lvl w:ilvl="3" w:tplc="6DFE37A0">
      <w:numFmt w:val="bullet"/>
      <w:lvlText w:val="•"/>
      <w:lvlJc w:val="left"/>
      <w:pPr>
        <w:ind w:left="3661" w:hanging="269"/>
      </w:pPr>
      <w:rPr>
        <w:rFonts w:hint="default"/>
        <w:lang w:val="kk-KZ" w:eastAsia="en-US" w:bidi="ar-SA"/>
      </w:rPr>
    </w:lvl>
    <w:lvl w:ilvl="4" w:tplc="413CEF8E">
      <w:numFmt w:val="bullet"/>
      <w:lvlText w:val="•"/>
      <w:lvlJc w:val="left"/>
      <w:pPr>
        <w:ind w:left="4641" w:hanging="269"/>
      </w:pPr>
      <w:rPr>
        <w:rFonts w:hint="default"/>
        <w:lang w:val="kk-KZ" w:eastAsia="en-US" w:bidi="ar-SA"/>
      </w:rPr>
    </w:lvl>
    <w:lvl w:ilvl="5" w:tplc="A0CE7870">
      <w:numFmt w:val="bullet"/>
      <w:lvlText w:val="•"/>
      <w:lvlJc w:val="left"/>
      <w:pPr>
        <w:ind w:left="5622" w:hanging="269"/>
      </w:pPr>
      <w:rPr>
        <w:rFonts w:hint="default"/>
        <w:lang w:val="kk-KZ" w:eastAsia="en-US" w:bidi="ar-SA"/>
      </w:rPr>
    </w:lvl>
    <w:lvl w:ilvl="6" w:tplc="E4788D28">
      <w:numFmt w:val="bullet"/>
      <w:lvlText w:val="•"/>
      <w:lvlJc w:val="left"/>
      <w:pPr>
        <w:ind w:left="6602" w:hanging="269"/>
      </w:pPr>
      <w:rPr>
        <w:rFonts w:hint="default"/>
        <w:lang w:val="kk-KZ" w:eastAsia="en-US" w:bidi="ar-SA"/>
      </w:rPr>
    </w:lvl>
    <w:lvl w:ilvl="7" w:tplc="C37CE71C">
      <w:numFmt w:val="bullet"/>
      <w:lvlText w:val="•"/>
      <w:lvlJc w:val="left"/>
      <w:pPr>
        <w:ind w:left="7582" w:hanging="269"/>
      </w:pPr>
      <w:rPr>
        <w:rFonts w:hint="default"/>
        <w:lang w:val="kk-KZ" w:eastAsia="en-US" w:bidi="ar-SA"/>
      </w:rPr>
    </w:lvl>
    <w:lvl w:ilvl="8" w:tplc="E11C9378">
      <w:numFmt w:val="bullet"/>
      <w:lvlText w:val="•"/>
      <w:lvlJc w:val="left"/>
      <w:pPr>
        <w:ind w:left="8563" w:hanging="269"/>
      </w:pPr>
      <w:rPr>
        <w:rFonts w:hint="default"/>
        <w:lang w:val="kk-KZ" w:eastAsia="en-US" w:bidi="ar-SA"/>
      </w:rPr>
    </w:lvl>
  </w:abstractNum>
  <w:abstractNum w:abstractNumId="27">
    <w:nsid w:val="39BD4281"/>
    <w:multiLevelType w:val="hybridMultilevel"/>
    <w:tmpl w:val="03205F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6F6A84"/>
    <w:multiLevelType w:val="multilevel"/>
    <w:tmpl w:val="2A987652"/>
    <w:lvl w:ilvl="0">
      <w:start w:val="2"/>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1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EB278DB"/>
    <w:multiLevelType w:val="hybridMultilevel"/>
    <w:tmpl w:val="9A72B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3F021A"/>
    <w:multiLevelType w:val="hybridMultilevel"/>
    <w:tmpl w:val="7E5A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806917"/>
    <w:multiLevelType w:val="hybridMultilevel"/>
    <w:tmpl w:val="AE8A5E74"/>
    <w:lvl w:ilvl="0" w:tplc="1D0485CC">
      <w:start w:val="1"/>
      <w:numFmt w:val="decimal"/>
      <w:lvlText w:val="%1."/>
      <w:lvlJc w:val="left"/>
      <w:pPr>
        <w:ind w:left="479" w:hanging="581"/>
      </w:pPr>
      <w:rPr>
        <w:rFonts w:ascii="Times New Roman" w:eastAsia="Times New Roman" w:hAnsi="Times New Roman" w:cs="Times New Roman" w:hint="default"/>
        <w:b w:val="0"/>
        <w:bCs w:val="0"/>
        <w:i w:val="0"/>
        <w:iCs w:val="0"/>
        <w:spacing w:val="0"/>
        <w:w w:val="99"/>
        <w:sz w:val="28"/>
        <w:szCs w:val="28"/>
        <w:lang w:val="kk-KZ" w:eastAsia="en-US" w:bidi="ar-SA"/>
      </w:rPr>
    </w:lvl>
    <w:lvl w:ilvl="1" w:tplc="4CAE0912">
      <w:numFmt w:val="bullet"/>
      <w:lvlText w:val="•"/>
      <w:lvlJc w:val="left"/>
      <w:pPr>
        <w:ind w:left="1434" w:hanging="581"/>
      </w:pPr>
      <w:rPr>
        <w:rFonts w:hint="default"/>
        <w:lang w:val="kk-KZ" w:eastAsia="en-US" w:bidi="ar-SA"/>
      </w:rPr>
    </w:lvl>
    <w:lvl w:ilvl="2" w:tplc="6D061980">
      <w:numFmt w:val="bullet"/>
      <w:lvlText w:val="•"/>
      <w:lvlJc w:val="left"/>
      <w:pPr>
        <w:ind w:left="2388" w:hanging="581"/>
      </w:pPr>
      <w:rPr>
        <w:rFonts w:hint="default"/>
        <w:lang w:val="kk-KZ" w:eastAsia="en-US" w:bidi="ar-SA"/>
      </w:rPr>
    </w:lvl>
    <w:lvl w:ilvl="3" w:tplc="C508749A">
      <w:numFmt w:val="bullet"/>
      <w:lvlText w:val="•"/>
      <w:lvlJc w:val="left"/>
      <w:pPr>
        <w:ind w:left="3343" w:hanging="581"/>
      </w:pPr>
      <w:rPr>
        <w:rFonts w:hint="default"/>
        <w:lang w:val="kk-KZ" w:eastAsia="en-US" w:bidi="ar-SA"/>
      </w:rPr>
    </w:lvl>
    <w:lvl w:ilvl="4" w:tplc="A7366C6E">
      <w:numFmt w:val="bullet"/>
      <w:lvlText w:val="•"/>
      <w:lvlJc w:val="left"/>
      <w:pPr>
        <w:ind w:left="4297" w:hanging="581"/>
      </w:pPr>
      <w:rPr>
        <w:rFonts w:hint="default"/>
        <w:lang w:val="kk-KZ" w:eastAsia="en-US" w:bidi="ar-SA"/>
      </w:rPr>
    </w:lvl>
    <w:lvl w:ilvl="5" w:tplc="3CDC16B0">
      <w:numFmt w:val="bullet"/>
      <w:lvlText w:val="•"/>
      <w:lvlJc w:val="left"/>
      <w:pPr>
        <w:ind w:left="5252" w:hanging="581"/>
      </w:pPr>
      <w:rPr>
        <w:rFonts w:hint="default"/>
        <w:lang w:val="kk-KZ" w:eastAsia="en-US" w:bidi="ar-SA"/>
      </w:rPr>
    </w:lvl>
    <w:lvl w:ilvl="6" w:tplc="B6E28A96">
      <w:numFmt w:val="bullet"/>
      <w:lvlText w:val="•"/>
      <w:lvlJc w:val="left"/>
      <w:pPr>
        <w:ind w:left="6206" w:hanging="581"/>
      </w:pPr>
      <w:rPr>
        <w:rFonts w:hint="default"/>
        <w:lang w:val="kk-KZ" w:eastAsia="en-US" w:bidi="ar-SA"/>
      </w:rPr>
    </w:lvl>
    <w:lvl w:ilvl="7" w:tplc="37204306">
      <w:numFmt w:val="bullet"/>
      <w:lvlText w:val="•"/>
      <w:lvlJc w:val="left"/>
      <w:pPr>
        <w:ind w:left="7160" w:hanging="581"/>
      </w:pPr>
      <w:rPr>
        <w:rFonts w:hint="default"/>
        <w:lang w:val="kk-KZ" w:eastAsia="en-US" w:bidi="ar-SA"/>
      </w:rPr>
    </w:lvl>
    <w:lvl w:ilvl="8" w:tplc="8A322A00">
      <w:numFmt w:val="bullet"/>
      <w:lvlText w:val="•"/>
      <w:lvlJc w:val="left"/>
      <w:pPr>
        <w:ind w:left="8115" w:hanging="581"/>
      </w:pPr>
      <w:rPr>
        <w:rFonts w:hint="default"/>
        <w:lang w:val="kk-KZ" w:eastAsia="en-US" w:bidi="ar-SA"/>
      </w:rPr>
    </w:lvl>
  </w:abstractNum>
  <w:abstractNum w:abstractNumId="32">
    <w:nsid w:val="43B4231C"/>
    <w:multiLevelType w:val="multilevel"/>
    <w:tmpl w:val="1EBC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DD42CE"/>
    <w:multiLevelType w:val="hybridMultilevel"/>
    <w:tmpl w:val="5BECC0CA"/>
    <w:lvl w:ilvl="0" w:tplc="AA1229EA">
      <w:numFmt w:val="bullet"/>
      <w:lvlText w:val="•"/>
      <w:lvlJc w:val="left"/>
      <w:pPr>
        <w:ind w:left="219" w:hanging="259"/>
      </w:pPr>
      <w:rPr>
        <w:rFonts w:ascii="Times New Roman" w:eastAsia="Times New Roman" w:hAnsi="Times New Roman" w:cs="Times New Roman" w:hint="default"/>
        <w:b w:val="0"/>
        <w:bCs w:val="0"/>
        <w:i w:val="0"/>
        <w:iCs w:val="0"/>
        <w:spacing w:val="0"/>
        <w:w w:val="99"/>
        <w:sz w:val="28"/>
        <w:szCs w:val="28"/>
        <w:lang w:val="kk-KZ" w:eastAsia="en-US" w:bidi="ar-SA"/>
      </w:rPr>
    </w:lvl>
    <w:lvl w:ilvl="1" w:tplc="7200CE32">
      <w:numFmt w:val="bullet"/>
      <w:lvlText w:val="•"/>
      <w:lvlJc w:val="left"/>
      <w:pPr>
        <w:ind w:left="1198" w:hanging="259"/>
      </w:pPr>
      <w:rPr>
        <w:rFonts w:hint="default"/>
        <w:lang w:val="kk-KZ" w:eastAsia="en-US" w:bidi="ar-SA"/>
      </w:rPr>
    </w:lvl>
    <w:lvl w:ilvl="2" w:tplc="E612F726">
      <w:numFmt w:val="bullet"/>
      <w:lvlText w:val="•"/>
      <w:lvlJc w:val="left"/>
      <w:pPr>
        <w:ind w:left="2176" w:hanging="259"/>
      </w:pPr>
      <w:rPr>
        <w:rFonts w:hint="default"/>
        <w:lang w:val="kk-KZ" w:eastAsia="en-US" w:bidi="ar-SA"/>
      </w:rPr>
    </w:lvl>
    <w:lvl w:ilvl="3" w:tplc="237A87CE">
      <w:numFmt w:val="bullet"/>
      <w:lvlText w:val="•"/>
      <w:lvlJc w:val="left"/>
      <w:pPr>
        <w:ind w:left="3155" w:hanging="259"/>
      </w:pPr>
      <w:rPr>
        <w:rFonts w:hint="default"/>
        <w:lang w:val="kk-KZ" w:eastAsia="en-US" w:bidi="ar-SA"/>
      </w:rPr>
    </w:lvl>
    <w:lvl w:ilvl="4" w:tplc="5DB0A07C">
      <w:numFmt w:val="bullet"/>
      <w:lvlText w:val="•"/>
      <w:lvlJc w:val="left"/>
      <w:pPr>
        <w:ind w:left="4133" w:hanging="259"/>
      </w:pPr>
      <w:rPr>
        <w:rFonts w:hint="default"/>
        <w:lang w:val="kk-KZ" w:eastAsia="en-US" w:bidi="ar-SA"/>
      </w:rPr>
    </w:lvl>
    <w:lvl w:ilvl="5" w:tplc="2494AA5A">
      <w:numFmt w:val="bullet"/>
      <w:lvlText w:val="•"/>
      <w:lvlJc w:val="left"/>
      <w:pPr>
        <w:ind w:left="5112" w:hanging="259"/>
      </w:pPr>
      <w:rPr>
        <w:rFonts w:hint="default"/>
        <w:lang w:val="kk-KZ" w:eastAsia="en-US" w:bidi="ar-SA"/>
      </w:rPr>
    </w:lvl>
    <w:lvl w:ilvl="6" w:tplc="D9542588">
      <w:numFmt w:val="bullet"/>
      <w:lvlText w:val="•"/>
      <w:lvlJc w:val="left"/>
      <w:pPr>
        <w:ind w:left="6090" w:hanging="259"/>
      </w:pPr>
      <w:rPr>
        <w:rFonts w:hint="default"/>
        <w:lang w:val="kk-KZ" w:eastAsia="en-US" w:bidi="ar-SA"/>
      </w:rPr>
    </w:lvl>
    <w:lvl w:ilvl="7" w:tplc="4E84A900">
      <w:numFmt w:val="bullet"/>
      <w:lvlText w:val="•"/>
      <w:lvlJc w:val="left"/>
      <w:pPr>
        <w:ind w:left="7068" w:hanging="259"/>
      </w:pPr>
      <w:rPr>
        <w:rFonts w:hint="default"/>
        <w:lang w:val="kk-KZ" w:eastAsia="en-US" w:bidi="ar-SA"/>
      </w:rPr>
    </w:lvl>
    <w:lvl w:ilvl="8" w:tplc="EC40091A">
      <w:numFmt w:val="bullet"/>
      <w:lvlText w:val="•"/>
      <w:lvlJc w:val="left"/>
      <w:pPr>
        <w:ind w:left="8047" w:hanging="259"/>
      </w:pPr>
      <w:rPr>
        <w:rFonts w:hint="default"/>
        <w:lang w:val="kk-KZ" w:eastAsia="en-US" w:bidi="ar-SA"/>
      </w:rPr>
    </w:lvl>
  </w:abstractNum>
  <w:abstractNum w:abstractNumId="34">
    <w:nsid w:val="456D3B3E"/>
    <w:multiLevelType w:val="hybridMultilevel"/>
    <w:tmpl w:val="EBB4FB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5A4003"/>
    <w:multiLevelType w:val="hybridMultilevel"/>
    <w:tmpl w:val="F5B605C4"/>
    <w:lvl w:ilvl="0" w:tplc="7F100A76">
      <w:start w:val="1"/>
      <w:numFmt w:val="decimal"/>
      <w:lvlText w:val="%1."/>
      <w:lvlJc w:val="left"/>
      <w:pPr>
        <w:ind w:left="44" w:hanging="245"/>
      </w:pPr>
      <w:rPr>
        <w:rFonts w:ascii="Times New Roman" w:eastAsia="Times New Roman" w:hAnsi="Times New Roman" w:cs="Times New Roman" w:hint="default"/>
        <w:b w:val="0"/>
        <w:bCs w:val="0"/>
        <w:i w:val="0"/>
        <w:iCs w:val="0"/>
        <w:spacing w:val="0"/>
        <w:w w:val="100"/>
        <w:sz w:val="24"/>
        <w:szCs w:val="24"/>
        <w:lang w:val="kk-KZ" w:eastAsia="en-US" w:bidi="ar-SA"/>
      </w:rPr>
    </w:lvl>
    <w:lvl w:ilvl="1" w:tplc="98EE8F62">
      <w:numFmt w:val="bullet"/>
      <w:lvlText w:val="•"/>
      <w:lvlJc w:val="left"/>
      <w:pPr>
        <w:ind w:left="286" w:hanging="245"/>
      </w:pPr>
      <w:rPr>
        <w:rFonts w:hint="default"/>
        <w:lang w:val="kk-KZ" w:eastAsia="en-US" w:bidi="ar-SA"/>
      </w:rPr>
    </w:lvl>
    <w:lvl w:ilvl="2" w:tplc="38BA83EA">
      <w:numFmt w:val="bullet"/>
      <w:lvlText w:val="•"/>
      <w:lvlJc w:val="left"/>
      <w:pPr>
        <w:ind w:left="533" w:hanging="245"/>
      </w:pPr>
      <w:rPr>
        <w:rFonts w:hint="default"/>
        <w:lang w:val="kk-KZ" w:eastAsia="en-US" w:bidi="ar-SA"/>
      </w:rPr>
    </w:lvl>
    <w:lvl w:ilvl="3" w:tplc="2D0EB5DC">
      <w:numFmt w:val="bullet"/>
      <w:lvlText w:val="•"/>
      <w:lvlJc w:val="left"/>
      <w:pPr>
        <w:ind w:left="779" w:hanging="245"/>
      </w:pPr>
      <w:rPr>
        <w:rFonts w:hint="default"/>
        <w:lang w:val="kk-KZ" w:eastAsia="en-US" w:bidi="ar-SA"/>
      </w:rPr>
    </w:lvl>
    <w:lvl w:ilvl="4" w:tplc="3B8E0B54">
      <w:numFmt w:val="bullet"/>
      <w:lvlText w:val="•"/>
      <w:lvlJc w:val="left"/>
      <w:pPr>
        <w:ind w:left="1026" w:hanging="245"/>
      </w:pPr>
      <w:rPr>
        <w:rFonts w:hint="default"/>
        <w:lang w:val="kk-KZ" w:eastAsia="en-US" w:bidi="ar-SA"/>
      </w:rPr>
    </w:lvl>
    <w:lvl w:ilvl="5" w:tplc="01324EF0">
      <w:numFmt w:val="bullet"/>
      <w:lvlText w:val="•"/>
      <w:lvlJc w:val="left"/>
      <w:pPr>
        <w:ind w:left="1273" w:hanging="245"/>
      </w:pPr>
      <w:rPr>
        <w:rFonts w:hint="default"/>
        <w:lang w:val="kk-KZ" w:eastAsia="en-US" w:bidi="ar-SA"/>
      </w:rPr>
    </w:lvl>
    <w:lvl w:ilvl="6" w:tplc="BAE09B18">
      <w:numFmt w:val="bullet"/>
      <w:lvlText w:val="•"/>
      <w:lvlJc w:val="left"/>
      <w:pPr>
        <w:ind w:left="1519" w:hanging="245"/>
      </w:pPr>
      <w:rPr>
        <w:rFonts w:hint="default"/>
        <w:lang w:val="kk-KZ" w:eastAsia="en-US" w:bidi="ar-SA"/>
      </w:rPr>
    </w:lvl>
    <w:lvl w:ilvl="7" w:tplc="5F06F1AC">
      <w:numFmt w:val="bullet"/>
      <w:lvlText w:val="•"/>
      <w:lvlJc w:val="left"/>
      <w:pPr>
        <w:ind w:left="1766" w:hanging="245"/>
      </w:pPr>
      <w:rPr>
        <w:rFonts w:hint="default"/>
        <w:lang w:val="kk-KZ" w:eastAsia="en-US" w:bidi="ar-SA"/>
      </w:rPr>
    </w:lvl>
    <w:lvl w:ilvl="8" w:tplc="D4926DF2">
      <w:numFmt w:val="bullet"/>
      <w:lvlText w:val="•"/>
      <w:lvlJc w:val="left"/>
      <w:pPr>
        <w:ind w:left="2012" w:hanging="245"/>
      </w:pPr>
      <w:rPr>
        <w:rFonts w:hint="default"/>
        <w:lang w:val="kk-KZ" w:eastAsia="en-US" w:bidi="ar-SA"/>
      </w:rPr>
    </w:lvl>
  </w:abstractNum>
  <w:abstractNum w:abstractNumId="36">
    <w:nsid w:val="4C6A363D"/>
    <w:multiLevelType w:val="hybridMultilevel"/>
    <w:tmpl w:val="1BD62D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2E6E52"/>
    <w:multiLevelType w:val="hybridMultilevel"/>
    <w:tmpl w:val="2E90C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015FD2"/>
    <w:multiLevelType w:val="hybridMultilevel"/>
    <w:tmpl w:val="1124F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236638"/>
    <w:multiLevelType w:val="hybridMultilevel"/>
    <w:tmpl w:val="7A86E12E"/>
    <w:lvl w:ilvl="0" w:tplc="9CA6F5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54B57C65"/>
    <w:multiLevelType w:val="hybridMultilevel"/>
    <w:tmpl w:val="088C4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64C620B"/>
    <w:multiLevelType w:val="hybridMultilevel"/>
    <w:tmpl w:val="2E0A9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0E4F9E"/>
    <w:multiLevelType w:val="multilevel"/>
    <w:tmpl w:val="640CA850"/>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587A123E"/>
    <w:multiLevelType w:val="hybridMultilevel"/>
    <w:tmpl w:val="301E37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9920832"/>
    <w:multiLevelType w:val="hybridMultilevel"/>
    <w:tmpl w:val="1422C9F6"/>
    <w:lvl w:ilvl="0" w:tplc="8C365E74">
      <w:numFmt w:val="bullet"/>
      <w:lvlText w:val="–"/>
      <w:lvlJc w:val="left"/>
      <w:pPr>
        <w:ind w:left="1286" w:hanging="212"/>
      </w:pPr>
      <w:rPr>
        <w:rFonts w:ascii="Times New Roman" w:eastAsia="Times New Roman" w:hAnsi="Times New Roman" w:cs="Times New Roman" w:hint="default"/>
        <w:b w:val="0"/>
        <w:bCs w:val="0"/>
        <w:i w:val="0"/>
        <w:iCs w:val="0"/>
        <w:spacing w:val="0"/>
        <w:w w:val="99"/>
        <w:sz w:val="28"/>
        <w:szCs w:val="28"/>
        <w:lang w:val="kk-KZ" w:eastAsia="en-US" w:bidi="ar-SA"/>
      </w:rPr>
    </w:lvl>
    <w:lvl w:ilvl="1" w:tplc="FC1091AE">
      <w:numFmt w:val="bullet"/>
      <w:lvlText w:val="•"/>
      <w:lvlJc w:val="left"/>
      <w:pPr>
        <w:ind w:left="2204" w:hanging="212"/>
      </w:pPr>
      <w:rPr>
        <w:rFonts w:hint="default"/>
        <w:lang w:val="kk-KZ" w:eastAsia="en-US" w:bidi="ar-SA"/>
      </w:rPr>
    </w:lvl>
    <w:lvl w:ilvl="2" w:tplc="510A4322">
      <w:numFmt w:val="bullet"/>
      <w:lvlText w:val="•"/>
      <w:lvlJc w:val="left"/>
      <w:pPr>
        <w:ind w:left="3128" w:hanging="212"/>
      </w:pPr>
      <w:rPr>
        <w:rFonts w:hint="default"/>
        <w:lang w:val="kk-KZ" w:eastAsia="en-US" w:bidi="ar-SA"/>
      </w:rPr>
    </w:lvl>
    <w:lvl w:ilvl="3" w:tplc="C42A1C7E">
      <w:numFmt w:val="bullet"/>
      <w:lvlText w:val="•"/>
      <w:lvlJc w:val="left"/>
      <w:pPr>
        <w:ind w:left="4053" w:hanging="212"/>
      </w:pPr>
      <w:rPr>
        <w:rFonts w:hint="default"/>
        <w:lang w:val="kk-KZ" w:eastAsia="en-US" w:bidi="ar-SA"/>
      </w:rPr>
    </w:lvl>
    <w:lvl w:ilvl="4" w:tplc="76249EFE">
      <w:numFmt w:val="bullet"/>
      <w:lvlText w:val="•"/>
      <w:lvlJc w:val="left"/>
      <w:pPr>
        <w:ind w:left="4977" w:hanging="212"/>
      </w:pPr>
      <w:rPr>
        <w:rFonts w:hint="default"/>
        <w:lang w:val="kk-KZ" w:eastAsia="en-US" w:bidi="ar-SA"/>
      </w:rPr>
    </w:lvl>
    <w:lvl w:ilvl="5" w:tplc="E2B6F222">
      <w:numFmt w:val="bullet"/>
      <w:lvlText w:val="•"/>
      <w:lvlJc w:val="left"/>
      <w:pPr>
        <w:ind w:left="5902" w:hanging="212"/>
      </w:pPr>
      <w:rPr>
        <w:rFonts w:hint="default"/>
        <w:lang w:val="kk-KZ" w:eastAsia="en-US" w:bidi="ar-SA"/>
      </w:rPr>
    </w:lvl>
    <w:lvl w:ilvl="6" w:tplc="84FE81CE">
      <w:numFmt w:val="bullet"/>
      <w:lvlText w:val="•"/>
      <w:lvlJc w:val="left"/>
      <w:pPr>
        <w:ind w:left="6826" w:hanging="212"/>
      </w:pPr>
      <w:rPr>
        <w:rFonts w:hint="default"/>
        <w:lang w:val="kk-KZ" w:eastAsia="en-US" w:bidi="ar-SA"/>
      </w:rPr>
    </w:lvl>
    <w:lvl w:ilvl="7" w:tplc="394C608A">
      <w:numFmt w:val="bullet"/>
      <w:lvlText w:val="•"/>
      <w:lvlJc w:val="left"/>
      <w:pPr>
        <w:ind w:left="7750" w:hanging="212"/>
      </w:pPr>
      <w:rPr>
        <w:rFonts w:hint="default"/>
        <w:lang w:val="kk-KZ" w:eastAsia="en-US" w:bidi="ar-SA"/>
      </w:rPr>
    </w:lvl>
    <w:lvl w:ilvl="8" w:tplc="F1EA4FEA">
      <w:numFmt w:val="bullet"/>
      <w:lvlText w:val="•"/>
      <w:lvlJc w:val="left"/>
      <w:pPr>
        <w:ind w:left="8675" w:hanging="212"/>
      </w:pPr>
      <w:rPr>
        <w:rFonts w:hint="default"/>
        <w:lang w:val="kk-KZ" w:eastAsia="en-US" w:bidi="ar-SA"/>
      </w:rPr>
    </w:lvl>
  </w:abstractNum>
  <w:abstractNum w:abstractNumId="45">
    <w:nsid w:val="5A7456F9"/>
    <w:multiLevelType w:val="hybridMultilevel"/>
    <w:tmpl w:val="D2EAF6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91186C"/>
    <w:multiLevelType w:val="multilevel"/>
    <w:tmpl w:val="631EF8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66080BC6"/>
    <w:multiLevelType w:val="multilevel"/>
    <w:tmpl w:val="D51C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663D52"/>
    <w:multiLevelType w:val="hybridMultilevel"/>
    <w:tmpl w:val="62D4E1E4"/>
    <w:lvl w:ilvl="0" w:tplc="A3E64D9C">
      <w:numFmt w:val="bullet"/>
      <w:lvlText w:val=""/>
      <w:lvlJc w:val="left"/>
      <w:pPr>
        <w:ind w:left="479" w:hanging="850"/>
      </w:pPr>
      <w:rPr>
        <w:rFonts w:ascii="Wingdings" w:eastAsia="Wingdings" w:hAnsi="Wingdings" w:cs="Wingdings" w:hint="default"/>
        <w:w w:val="99"/>
        <w:sz w:val="28"/>
        <w:szCs w:val="28"/>
        <w:lang w:val="kk-KZ" w:eastAsia="en-US" w:bidi="ar-SA"/>
      </w:rPr>
    </w:lvl>
    <w:lvl w:ilvl="1" w:tplc="E6CCC062">
      <w:numFmt w:val="bullet"/>
      <w:lvlText w:val=""/>
      <w:lvlJc w:val="left"/>
      <w:pPr>
        <w:ind w:left="479" w:hanging="706"/>
      </w:pPr>
      <w:rPr>
        <w:rFonts w:ascii="Wingdings" w:eastAsia="Wingdings" w:hAnsi="Wingdings" w:cs="Wingdings" w:hint="default"/>
        <w:w w:val="99"/>
        <w:sz w:val="28"/>
        <w:szCs w:val="28"/>
        <w:lang w:val="kk-KZ" w:eastAsia="en-US" w:bidi="ar-SA"/>
      </w:rPr>
    </w:lvl>
    <w:lvl w:ilvl="2" w:tplc="2B001568">
      <w:numFmt w:val="bullet"/>
      <w:lvlText w:val="•"/>
      <w:lvlJc w:val="left"/>
      <w:pPr>
        <w:ind w:left="2388" w:hanging="706"/>
      </w:pPr>
      <w:rPr>
        <w:rFonts w:hint="default"/>
        <w:lang w:val="kk-KZ" w:eastAsia="en-US" w:bidi="ar-SA"/>
      </w:rPr>
    </w:lvl>
    <w:lvl w:ilvl="3" w:tplc="7ED8B40A">
      <w:numFmt w:val="bullet"/>
      <w:lvlText w:val="•"/>
      <w:lvlJc w:val="left"/>
      <w:pPr>
        <w:ind w:left="3343" w:hanging="706"/>
      </w:pPr>
      <w:rPr>
        <w:rFonts w:hint="default"/>
        <w:lang w:val="kk-KZ" w:eastAsia="en-US" w:bidi="ar-SA"/>
      </w:rPr>
    </w:lvl>
    <w:lvl w:ilvl="4" w:tplc="7C762442">
      <w:numFmt w:val="bullet"/>
      <w:lvlText w:val="•"/>
      <w:lvlJc w:val="left"/>
      <w:pPr>
        <w:ind w:left="4297" w:hanging="706"/>
      </w:pPr>
      <w:rPr>
        <w:rFonts w:hint="default"/>
        <w:lang w:val="kk-KZ" w:eastAsia="en-US" w:bidi="ar-SA"/>
      </w:rPr>
    </w:lvl>
    <w:lvl w:ilvl="5" w:tplc="58C02350">
      <w:numFmt w:val="bullet"/>
      <w:lvlText w:val="•"/>
      <w:lvlJc w:val="left"/>
      <w:pPr>
        <w:ind w:left="5252" w:hanging="706"/>
      </w:pPr>
      <w:rPr>
        <w:rFonts w:hint="default"/>
        <w:lang w:val="kk-KZ" w:eastAsia="en-US" w:bidi="ar-SA"/>
      </w:rPr>
    </w:lvl>
    <w:lvl w:ilvl="6" w:tplc="0986AB76">
      <w:numFmt w:val="bullet"/>
      <w:lvlText w:val="•"/>
      <w:lvlJc w:val="left"/>
      <w:pPr>
        <w:ind w:left="6206" w:hanging="706"/>
      </w:pPr>
      <w:rPr>
        <w:rFonts w:hint="default"/>
        <w:lang w:val="kk-KZ" w:eastAsia="en-US" w:bidi="ar-SA"/>
      </w:rPr>
    </w:lvl>
    <w:lvl w:ilvl="7" w:tplc="44CA5BD8">
      <w:numFmt w:val="bullet"/>
      <w:lvlText w:val="•"/>
      <w:lvlJc w:val="left"/>
      <w:pPr>
        <w:ind w:left="7160" w:hanging="706"/>
      </w:pPr>
      <w:rPr>
        <w:rFonts w:hint="default"/>
        <w:lang w:val="kk-KZ" w:eastAsia="en-US" w:bidi="ar-SA"/>
      </w:rPr>
    </w:lvl>
    <w:lvl w:ilvl="8" w:tplc="DF8A5580">
      <w:numFmt w:val="bullet"/>
      <w:lvlText w:val="•"/>
      <w:lvlJc w:val="left"/>
      <w:pPr>
        <w:ind w:left="8115" w:hanging="706"/>
      </w:pPr>
      <w:rPr>
        <w:rFonts w:hint="default"/>
        <w:lang w:val="kk-KZ" w:eastAsia="en-US" w:bidi="ar-SA"/>
      </w:rPr>
    </w:lvl>
  </w:abstractNum>
  <w:abstractNum w:abstractNumId="49">
    <w:nsid w:val="6E5D4838"/>
    <w:multiLevelType w:val="hybridMultilevel"/>
    <w:tmpl w:val="D2B03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F955BF"/>
    <w:multiLevelType w:val="hybridMultilevel"/>
    <w:tmpl w:val="82E2BAA8"/>
    <w:lvl w:ilvl="0" w:tplc="657E113C">
      <w:numFmt w:val="bullet"/>
      <w:lvlText w:val=""/>
      <w:lvlJc w:val="left"/>
      <w:pPr>
        <w:ind w:left="479" w:hanging="346"/>
      </w:pPr>
      <w:rPr>
        <w:rFonts w:ascii="Wingdings" w:eastAsia="Wingdings" w:hAnsi="Wingdings" w:cs="Wingdings" w:hint="default"/>
        <w:w w:val="99"/>
        <w:sz w:val="28"/>
        <w:szCs w:val="28"/>
        <w:lang w:val="kk-KZ" w:eastAsia="en-US" w:bidi="ar-SA"/>
      </w:rPr>
    </w:lvl>
    <w:lvl w:ilvl="1" w:tplc="AB56B682">
      <w:numFmt w:val="bullet"/>
      <w:lvlText w:val="•"/>
      <w:lvlJc w:val="left"/>
      <w:pPr>
        <w:ind w:left="1434" w:hanging="346"/>
      </w:pPr>
      <w:rPr>
        <w:rFonts w:hint="default"/>
        <w:lang w:val="kk-KZ" w:eastAsia="en-US" w:bidi="ar-SA"/>
      </w:rPr>
    </w:lvl>
    <w:lvl w:ilvl="2" w:tplc="41BC2ACE">
      <w:numFmt w:val="bullet"/>
      <w:lvlText w:val="•"/>
      <w:lvlJc w:val="left"/>
      <w:pPr>
        <w:ind w:left="2388" w:hanging="346"/>
      </w:pPr>
      <w:rPr>
        <w:rFonts w:hint="default"/>
        <w:lang w:val="kk-KZ" w:eastAsia="en-US" w:bidi="ar-SA"/>
      </w:rPr>
    </w:lvl>
    <w:lvl w:ilvl="3" w:tplc="9CD296AC">
      <w:numFmt w:val="bullet"/>
      <w:lvlText w:val="•"/>
      <w:lvlJc w:val="left"/>
      <w:pPr>
        <w:ind w:left="3343" w:hanging="346"/>
      </w:pPr>
      <w:rPr>
        <w:rFonts w:hint="default"/>
        <w:lang w:val="kk-KZ" w:eastAsia="en-US" w:bidi="ar-SA"/>
      </w:rPr>
    </w:lvl>
    <w:lvl w:ilvl="4" w:tplc="B27CAAE2">
      <w:numFmt w:val="bullet"/>
      <w:lvlText w:val="•"/>
      <w:lvlJc w:val="left"/>
      <w:pPr>
        <w:ind w:left="4297" w:hanging="346"/>
      </w:pPr>
      <w:rPr>
        <w:rFonts w:hint="default"/>
        <w:lang w:val="kk-KZ" w:eastAsia="en-US" w:bidi="ar-SA"/>
      </w:rPr>
    </w:lvl>
    <w:lvl w:ilvl="5" w:tplc="2F009D10">
      <w:numFmt w:val="bullet"/>
      <w:lvlText w:val="•"/>
      <w:lvlJc w:val="left"/>
      <w:pPr>
        <w:ind w:left="5252" w:hanging="346"/>
      </w:pPr>
      <w:rPr>
        <w:rFonts w:hint="default"/>
        <w:lang w:val="kk-KZ" w:eastAsia="en-US" w:bidi="ar-SA"/>
      </w:rPr>
    </w:lvl>
    <w:lvl w:ilvl="6" w:tplc="F65481AA">
      <w:numFmt w:val="bullet"/>
      <w:lvlText w:val="•"/>
      <w:lvlJc w:val="left"/>
      <w:pPr>
        <w:ind w:left="6206" w:hanging="346"/>
      </w:pPr>
      <w:rPr>
        <w:rFonts w:hint="default"/>
        <w:lang w:val="kk-KZ" w:eastAsia="en-US" w:bidi="ar-SA"/>
      </w:rPr>
    </w:lvl>
    <w:lvl w:ilvl="7" w:tplc="CACCA17A">
      <w:numFmt w:val="bullet"/>
      <w:lvlText w:val="•"/>
      <w:lvlJc w:val="left"/>
      <w:pPr>
        <w:ind w:left="7160" w:hanging="346"/>
      </w:pPr>
      <w:rPr>
        <w:rFonts w:hint="default"/>
        <w:lang w:val="kk-KZ" w:eastAsia="en-US" w:bidi="ar-SA"/>
      </w:rPr>
    </w:lvl>
    <w:lvl w:ilvl="8" w:tplc="341EB90E">
      <w:numFmt w:val="bullet"/>
      <w:lvlText w:val="•"/>
      <w:lvlJc w:val="left"/>
      <w:pPr>
        <w:ind w:left="8115" w:hanging="346"/>
      </w:pPr>
      <w:rPr>
        <w:rFonts w:hint="default"/>
        <w:lang w:val="kk-KZ" w:eastAsia="en-US" w:bidi="ar-SA"/>
      </w:rPr>
    </w:lvl>
  </w:abstractNum>
  <w:abstractNum w:abstractNumId="51">
    <w:nsid w:val="71D721F1"/>
    <w:multiLevelType w:val="multilevel"/>
    <w:tmpl w:val="67886D24"/>
    <w:lvl w:ilvl="0">
      <w:start w:val="1"/>
      <w:numFmt w:val="decimal"/>
      <w:lvlText w:val="%1."/>
      <w:lvlJc w:val="left"/>
      <w:pPr>
        <w:ind w:left="1314" w:hanging="360"/>
        <w:jc w:val="right"/>
      </w:pPr>
      <w:rPr>
        <w:rFonts w:ascii="Times New Roman" w:eastAsia="Times New Roman" w:hAnsi="Times New Roman" w:cs="Times New Roman" w:hint="default"/>
        <w:b/>
        <w:bCs/>
        <w:i w:val="0"/>
        <w:iCs w:val="0"/>
        <w:spacing w:val="0"/>
        <w:w w:val="99"/>
        <w:sz w:val="28"/>
        <w:szCs w:val="28"/>
        <w:lang w:val="kk-KZ" w:eastAsia="en-US" w:bidi="ar-SA"/>
      </w:rPr>
    </w:lvl>
    <w:lvl w:ilvl="1">
      <w:start w:val="1"/>
      <w:numFmt w:val="decimal"/>
      <w:lvlText w:val="%1.%2."/>
      <w:lvlJc w:val="left"/>
      <w:pPr>
        <w:ind w:left="3898" w:hanging="495"/>
        <w:jc w:val="right"/>
      </w:pPr>
      <w:rPr>
        <w:rFonts w:ascii="Times New Roman" w:eastAsia="Times New Roman" w:hAnsi="Times New Roman" w:cs="Times New Roman" w:hint="default"/>
        <w:b/>
        <w:bCs/>
        <w:i w:val="0"/>
        <w:iCs w:val="0"/>
        <w:spacing w:val="0"/>
        <w:w w:val="99"/>
        <w:sz w:val="28"/>
        <w:szCs w:val="28"/>
        <w:lang w:val="kk-KZ" w:eastAsia="en-US" w:bidi="ar-SA"/>
      </w:rPr>
    </w:lvl>
    <w:lvl w:ilvl="2">
      <w:start w:val="1"/>
      <w:numFmt w:val="decimal"/>
      <w:lvlText w:val="%1.%2.%3."/>
      <w:lvlJc w:val="left"/>
      <w:pPr>
        <w:ind w:left="1982" w:hanging="706"/>
        <w:jc w:val="right"/>
      </w:pPr>
      <w:rPr>
        <w:rFonts w:ascii="Times New Roman" w:eastAsia="Times New Roman" w:hAnsi="Times New Roman" w:cs="Times New Roman" w:hint="default"/>
        <w:b/>
        <w:bCs/>
        <w:i w:val="0"/>
        <w:iCs w:val="0"/>
        <w:spacing w:val="0"/>
        <w:w w:val="99"/>
        <w:sz w:val="28"/>
        <w:szCs w:val="28"/>
        <w:lang w:val="kk-KZ" w:eastAsia="en-US" w:bidi="ar-SA"/>
      </w:rPr>
    </w:lvl>
    <w:lvl w:ilvl="3">
      <w:start w:val="1"/>
      <w:numFmt w:val="decimal"/>
      <w:lvlText w:val="%4."/>
      <w:lvlJc w:val="left"/>
      <w:pPr>
        <w:ind w:left="1986" w:hanging="284"/>
      </w:pPr>
      <w:rPr>
        <w:rFonts w:ascii="Times New Roman" w:eastAsia="Times New Roman" w:hAnsi="Times New Roman" w:cs="Times New Roman" w:hint="default"/>
        <w:b/>
        <w:bCs/>
        <w:i w:val="0"/>
        <w:iCs w:val="0"/>
        <w:spacing w:val="0"/>
        <w:w w:val="90"/>
        <w:sz w:val="28"/>
        <w:szCs w:val="28"/>
        <w:lang w:val="kk-KZ" w:eastAsia="en-US" w:bidi="ar-SA"/>
      </w:rPr>
    </w:lvl>
    <w:lvl w:ilvl="4">
      <w:numFmt w:val="bullet"/>
      <w:lvlText w:val="•"/>
      <w:lvlJc w:val="left"/>
      <w:pPr>
        <w:ind w:left="2740" w:hanging="284"/>
      </w:pPr>
      <w:rPr>
        <w:rFonts w:hint="default"/>
        <w:lang w:val="kk-KZ" w:eastAsia="en-US" w:bidi="ar-SA"/>
      </w:rPr>
    </w:lvl>
    <w:lvl w:ilvl="5">
      <w:numFmt w:val="bullet"/>
      <w:lvlText w:val="•"/>
      <w:lvlJc w:val="left"/>
      <w:pPr>
        <w:ind w:left="3380" w:hanging="284"/>
      </w:pPr>
      <w:rPr>
        <w:rFonts w:hint="default"/>
        <w:lang w:val="kk-KZ" w:eastAsia="en-US" w:bidi="ar-SA"/>
      </w:rPr>
    </w:lvl>
    <w:lvl w:ilvl="6">
      <w:numFmt w:val="bullet"/>
      <w:lvlText w:val="•"/>
      <w:lvlJc w:val="left"/>
      <w:pPr>
        <w:ind w:left="4700" w:hanging="284"/>
      </w:pPr>
      <w:rPr>
        <w:rFonts w:hint="default"/>
        <w:lang w:val="kk-KZ" w:eastAsia="en-US" w:bidi="ar-SA"/>
      </w:rPr>
    </w:lvl>
    <w:lvl w:ilvl="7">
      <w:numFmt w:val="bullet"/>
      <w:lvlText w:val="•"/>
      <w:lvlJc w:val="left"/>
      <w:pPr>
        <w:ind w:left="6021" w:hanging="284"/>
      </w:pPr>
      <w:rPr>
        <w:rFonts w:hint="default"/>
        <w:lang w:val="kk-KZ" w:eastAsia="en-US" w:bidi="ar-SA"/>
      </w:rPr>
    </w:lvl>
    <w:lvl w:ilvl="8">
      <w:numFmt w:val="bullet"/>
      <w:lvlText w:val="•"/>
      <w:lvlJc w:val="left"/>
      <w:pPr>
        <w:ind w:left="7342" w:hanging="284"/>
      </w:pPr>
      <w:rPr>
        <w:rFonts w:hint="default"/>
        <w:lang w:val="kk-KZ" w:eastAsia="en-US" w:bidi="ar-SA"/>
      </w:rPr>
    </w:lvl>
  </w:abstractNum>
  <w:abstractNum w:abstractNumId="52">
    <w:nsid w:val="733A4477"/>
    <w:multiLevelType w:val="hybridMultilevel"/>
    <w:tmpl w:val="7F3ED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4D1087"/>
    <w:multiLevelType w:val="multilevel"/>
    <w:tmpl w:val="996649D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2E26E3"/>
    <w:multiLevelType w:val="hybridMultilevel"/>
    <w:tmpl w:val="FB52FBF0"/>
    <w:lvl w:ilvl="0" w:tplc="D6562242">
      <w:numFmt w:val="bullet"/>
      <w:lvlText w:val="-"/>
      <w:lvlJc w:val="left"/>
      <w:pPr>
        <w:ind w:left="219"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94FE4806">
      <w:numFmt w:val="bullet"/>
      <w:lvlText w:val="•"/>
      <w:lvlJc w:val="left"/>
      <w:pPr>
        <w:ind w:left="1198" w:hanging="164"/>
      </w:pPr>
      <w:rPr>
        <w:rFonts w:hint="default"/>
        <w:lang w:val="kk-KZ" w:eastAsia="en-US" w:bidi="ar-SA"/>
      </w:rPr>
    </w:lvl>
    <w:lvl w:ilvl="2" w:tplc="72E67FFE">
      <w:numFmt w:val="bullet"/>
      <w:lvlText w:val="•"/>
      <w:lvlJc w:val="left"/>
      <w:pPr>
        <w:ind w:left="2176" w:hanging="164"/>
      </w:pPr>
      <w:rPr>
        <w:rFonts w:hint="default"/>
        <w:lang w:val="kk-KZ" w:eastAsia="en-US" w:bidi="ar-SA"/>
      </w:rPr>
    </w:lvl>
    <w:lvl w:ilvl="3" w:tplc="B636E5D6">
      <w:numFmt w:val="bullet"/>
      <w:lvlText w:val="•"/>
      <w:lvlJc w:val="left"/>
      <w:pPr>
        <w:ind w:left="3155" w:hanging="164"/>
      </w:pPr>
      <w:rPr>
        <w:rFonts w:hint="default"/>
        <w:lang w:val="kk-KZ" w:eastAsia="en-US" w:bidi="ar-SA"/>
      </w:rPr>
    </w:lvl>
    <w:lvl w:ilvl="4" w:tplc="D5084726">
      <w:numFmt w:val="bullet"/>
      <w:lvlText w:val="•"/>
      <w:lvlJc w:val="left"/>
      <w:pPr>
        <w:ind w:left="4133" w:hanging="164"/>
      </w:pPr>
      <w:rPr>
        <w:rFonts w:hint="default"/>
        <w:lang w:val="kk-KZ" w:eastAsia="en-US" w:bidi="ar-SA"/>
      </w:rPr>
    </w:lvl>
    <w:lvl w:ilvl="5" w:tplc="CA2C7106">
      <w:numFmt w:val="bullet"/>
      <w:lvlText w:val="•"/>
      <w:lvlJc w:val="left"/>
      <w:pPr>
        <w:ind w:left="5112" w:hanging="164"/>
      </w:pPr>
      <w:rPr>
        <w:rFonts w:hint="default"/>
        <w:lang w:val="kk-KZ" w:eastAsia="en-US" w:bidi="ar-SA"/>
      </w:rPr>
    </w:lvl>
    <w:lvl w:ilvl="6" w:tplc="50A2C6D4">
      <w:numFmt w:val="bullet"/>
      <w:lvlText w:val="•"/>
      <w:lvlJc w:val="left"/>
      <w:pPr>
        <w:ind w:left="6090" w:hanging="164"/>
      </w:pPr>
      <w:rPr>
        <w:rFonts w:hint="default"/>
        <w:lang w:val="kk-KZ" w:eastAsia="en-US" w:bidi="ar-SA"/>
      </w:rPr>
    </w:lvl>
    <w:lvl w:ilvl="7" w:tplc="63AAEE68">
      <w:numFmt w:val="bullet"/>
      <w:lvlText w:val="•"/>
      <w:lvlJc w:val="left"/>
      <w:pPr>
        <w:ind w:left="7068" w:hanging="164"/>
      </w:pPr>
      <w:rPr>
        <w:rFonts w:hint="default"/>
        <w:lang w:val="kk-KZ" w:eastAsia="en-US" w:bidi="ar-SA"/>
      </w:rPr>
    </w:lvl>
    <w:lvl w:ilvl="8" w:tplc="D4D81684">
      <w:numFmt w:val="bullet"/>
      <w:lvlText w:val="•"/>
      <w:lvlJc w:val="left"/>
      <w:pPr>
        <w:ind w:left="8047" w:hanging="164"/>
      </w:pPr>
      <w:rPr>
        <w:rFonts w:hint="default"/>
        <w:lang w:val="kk-KZ" w:eastAsia="en-US" w:bidi="ar-SA"/>
      </w:rPr>
    </w:lvl>
  </w:abstractNum>
  <w:abstractNum w:abstractNumId="55">
    <w:nsid w:val="7C8F3CA4"/>
    <w:multiLevelType w:val="multilevel"/>
    <w:tmpl w:val="631EF8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7EC47D61"/>
    <w:multiLevelType w:val="hybridMultilevel"/>
    <w:tmpl w:val="95043C0C"/>
    <w:lvl w:ilvl="0" w:tplc="24182762">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BAAFA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A72F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5A094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4EB2B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F0BBB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2344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2EA9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C39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7EE330FF"/>
    <w:multiLevelType w:val="multilevel"/>
    <w:tmpl w:val="D0B6697E"/>
    <w:lvl w:ilvl="0">
      <w:start w:val="2"/>
      <w:numFmt w:val="decimal"/>
      <w:lvlText w:val="%1."/>
      <w:lvlJc w:val="left"/>
      <w:pPr>
        <w:ind w:left="450" w:hanging="450"/>
      </w:pPr>
      <w:rPr>
        <w:rFonts w:hint="default"/>
      </w:rPr>
    </w:lvl>
    <w:lvl w:ilvl="1">
      <w:start w:val="1"/>
      <w:numFmt w:val="decimal"/>
      <w:lvlText w:val="%1.%2."/>
      <w:lvlJc w:val="left"/>
      <w:pPr>
        <w:ind w:left="4123" w:hanging="72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num w:numId="1">
    <w:abstractNumId w:val="51"/>
  </w:num>
  <w:num w:numId="2">
    <w:abstractNumId w:val="17"/>
  </w:num>
  <w:num w:numId="3">
    <w:abstractNumId w:val="13"/>
  </w:num>
  <w:num w:numId="4">
    <w:abstractNumId w:val="11"/>
  </w:num>
  <w:num w:numId="5">
    <w:abstractNumId w:val="15"/>
  </w:num>
  <w:num w:numId="6">
    <w:abstractNumId w:val="1"/>
  </w:num>
  <w:num w:numId="7">
    <w:abstractNumId w:val="54"/>
  </w:num>
  <w:num w:numId="8">
    <w:abstractNumId w:val="12"/>
  </w:num>
  <w:num w:numId="9">
    <w:abstractNumId w:val="10"/>
  </w:num>
  <w:num w:numId="10">
    <w:abstractNumId w:val="33"/>
  </w:num>
  <w:num w:numId="11">
    <w:abstractNumId w:val="35"/>
  </w:num>
  <w:num w:numId="12">
    <w:abstractNumId w:val="31"/>
  </w:num>
  <w:num w:numId="13">
    <w:abstractNumId w:val="44"/>
  </w:num>
  <w:num w:numId="14">
    <w:abstractNumId w:val="26"/>
  </w:num>
  <w:num w:numId="15">
    <w:abstractNumId w:val="32"/>
  </w:num>
  <w:num w:numId="16">
    <w:abstractNumId w:val="14"/>
  </w:num>
  <w:num w:numId="17">
    <w:abstractNumId w:val="47"/>
  </w:num>
  <w:num w:numId="18">
    <w:abstractNumId w:val="48"/>
  </w:num>
  <w:num w:numId="19">
    <w:abstractNumId w:val="24"/>
  </w:num>
  <w:num w:numId="20">
    <w:abstractNumId w:val="7"/>
  </w:num>
  <w:num w:numId="21">
    <w:abstractNumId w:val="8"/>
  </w:num>
  <w:num w:numId="22">
    <w:abstractNumId w:val="50"/>
  </w:num>
  <w:num w:numId="23">
    <w:abstractNumId w:val="20"/>
  </w:num>
  <w:num w:numId="24">
    <w:abstractNumId w:val="28"/>
  </w:num>
  <w:num w:numId="25">
    <w:abstractNumId w:val="57"/>
  </w:num>
  <w:num w:numId="26">
    <w:abstractNumId w:val="39"/>
  </w:num>
  <w:num w:numId="27">
    <w:abstractNumId w:val="41"/>
  </w:num>
  <w:num w:numId="28">
    <w:abstractNumId w:val="4"/>
  </w:num>
  <w:num w:numId="29">
    <w:abstractNumId w:val="49"/>
  </w:num>
  <w:num w:numId="30">
    <w:abstractNumId w:val="30"/>
  </w:num>
  <w:num w:numId="31">
    <w:abstractNumId w:val="29"/>
  </w:num>
  <w:num w:numId="32">
    <w:abstractNumId w:val="3"/>
  </w:num>
  <w:num w:numId="33">
    <w:abstractNumId w:val="27"/>
  </w:num>
  <w:num w:numId="34">
    <w:abstractNumId w:val="43"/>
  </w:num>
  <w:num w:numId="35">
    <w:abstractNumId w:val="52"/>
  </w:num>
  <w:num w:numId="36">
    <w:abstractNumId w:val="6"/>
  </w:num>
  <w:num w:numId="37">
    <w:abstractNumId w:val="45"/>
  </w:num>
  <w:num w:numId="38">
    <w:abstractNumId w:val="34"/>
  </w:num>
  <w:num w:numId="39">
    <w:abstractNumId w:val="9"/>
  </w:num>
  <w:num w:numId="40">
    <w:abstractNumId w:val="18"/>
  </w:num>
  <w:num w:numId="41">
    <w:abstractNumId w:val="36"/>
  </w:num>
  <w:num w:numId="42">
    <w:abstractNumId w:val="2"/>
  </w:num>
  <w:num w:numId="43">
    <w:abstractNumId w:val="40"/>
  </w:num>
  <w:num w:numId="44">
    <w:abstractNumId w:val="5"/>
  </w:num>
  <w:num w:numId="45">
    <w:abstractNumId w:val="37"/>
  </w:num>
  <w:num w:numId="46">
    <w:abstractNumId w:val="25"/>
  </w:num>
  <w:num w:numId="47">
    <w:abstractNumId w:val="16"/>
  </w:num>
  <w:num w:numId="48">
    <w:abstractNumId w:val="23"/>
  </w:num>
  <w:num w:numId="49">
    <w:abstractNumId w:val="19"/>
  </w:num>
  <w:num w:numId="50">
    <w:abstractNumId w:val="42"/>
  </w:num>
  <w:num w:numId="51">
    <w:abstractNumId w:val="22"/>
  </w:num>
  <w:num w:numId="52">
    <w:abstractNumId w:val="55"/>
  </w:num>
  <w:num w:numId="53">
    <w:abstractNumId w:val="56"/>
  </w:num>
  <w:num w:numId="54">
    <w:abstractNumId w:val="21"/>
  </w:num>
  <w:num w:numId="55">
    <w:abstractNumId w:val="0"/>
  </w:num>
  <w:num w:numId="56">
    <w:abstractNumId w:val="38"/>
  </w:num>
  <w:num w:numId="57">
    <w:abstractNumId w:val="46"/>
  </w:num>
  <w:num w:numId="58">
    <w:abstractNumId w:val="5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20"/>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71231E"/>
    <w:rsid w:val="00006CB4"/>
    <w:rsid w:val="00013C9D"/>
    <w:rsid w:val="00030E77"/>
    <w:rsid w:val="00031AC2"/>
    <w:rsid w:val="00037B51"/>
    <w:rsid w:val="00037D70"/>
    <w:rsid w:val="00046A12"/>
    <w:rsid w:val="00053C69"/>
    <w:rsid w:val="0005536C"/>
    <w:rsid w:val="00070297"/>
    <w:rsid w:val="00075D02"/>
    <w:rsid w:val="000832A0"/>
    <w:rsid w:val="000A5F18"/>
    <w:rsid w:val="000C039E"/>
    <w:rsid w:val="000C2045"/>
    <w:rsid w:val="00117052"/>
    <w:rsid w:val="00120D28"/>
    <w:rsid w:val="00126966"/>
    <w:rsid w:val="00131292"/>
    <w:rsid w:val="00135F58"/>
    <w:rsid w:val="00141F49"/>
    <w:rsid w:val="00143825"/>
    <w:rsid w:val="00145054"/>
    <w:rsid w:val="00165AF8"/>
    <w:rsid w:val="00167EB2"/>
    <w:rsid w:val="001711CE"/>
    <w:rsid w:val="00174571"/>
    <w:rsid w:val="00186967"/>
    <w:rsid w:val="001932C3"/>
    <w:rsid w:val="00195058"/>
    <w:rsid w:val="0019598F"/>
    <w:rsid w:val="00195CB1"/>
    <w:rsid w:val="001B4856"/>
    <w:rsid w:val="001D2307"/>
    <w:rsid w:val="001D5534"/>
    <w:rsid w:val="0020171C"/>
    <w:rsid w:val="002030A4"/>
    <w:rsid w:val="002171F7"/>
    <w:rsid w:val="0022063F"/>
    <w:rsid w:val="002245C2"/>
    <w:rsid w:val="00224CA1"/>
    <w:rsid w:val="00240FC5"/>
    <w:rsid w:val="002445B1"/>
    <w:rsid w:val="00264480"/>
    <w:rsid w:val="0028392E"/>
    <w:rsid w:val="0029045E"/>
    <w:rsid w:val="00291F6D"/>
    <w:rsid w:val="002B52F9"/>
    <w:rsid w:val="002D19DB"/>
    <w:rsid w:val="002D393B"/>
    <w:rsid w:val="002F4BE0"/>
    <w:rsid w:val="00300990"/>
    <w:rsid w:val="00301E2D"/>
    <w:rsid w:val="00306312"/>
    <w:rsid w:val="0031238F"/>
    <w:rsid w:val="00316212"/>
    <w:rsid w:val="003255FE"/>
    <w:rsid w:val="00325BCE"/>
    <w:rsid w:val="00331018"/>
    <w:rsid w:val="00344AD1"/>
    <w:rsid w:val="00355B39"/>
    <w:rsid w:val="003613BF"/>
    <w:rsid w:val="00386166"/>
    <w:rsid w:val="00395958"/>
    <w:rsid w:val="00396A1F"/>
    <w:rsid w:val="003A3980"/>
    <w:rsid w:val="003A5837"/>
    <w:rsid w:val="003B11CE"/>
    <w:rsid w:val="003D65AB"/>
    <w:rsid w:val="003E00BA"/>
    <w:rsid w:val="003E14AC"/>
    <w:rsid w:val="003E510B"/>
    <w:rsid w:val="00404063"/>
    <w:rsid w:val="00434531"/>
    <w:rsid w:val="004360D3"/>
    <w:rsid w:val="004409CA"/>
    <w:rsid w:val="00461A6C"/>
    <w:rsid w:val="00467433"/>
    <w:rsid w:val="00474D40"/>
    <w:rsid w:val="00486D54"/>
    <w:rsid w:val="004916FD"/>
    <w:rsid w:val="00495FD5"/>
    <w:rsid w:val="004D6AE5"/>
    <w:rsid w:val="004E1B84"/>
    <w:rsid w:val="004E234A"/>
    <w:rsid w:val="004E2838"/>
    <w:rsid w:val="004E713A"/>
    <w:rsid w:val="004F2443"/>
    <w:rsid w:val="0050109D"/>
    <w:rsid w:val="00515548"/>
    <w:rsid w:val="005236BD"/>
    <w:rsid w:val="00525251"/>
    <w:rsid w:val="005410D5"/>
    <w:rsid w:val="005428F4"/>
    <w:rsid w:val="00546D87"/>
    <w:rsid w:val="00554AD8"/>
    <w:rsid w:val="005572C2"/>
    <w:rsid w:val="0057159A"/>
    <w:rsid w:val="0057454F"/>
    <w:rsid w:val="00577484"/>
    <w:rsid w:val="005857D3"/>
    <w:rsid w:val="00586A24"/>
    <w:rsid w:val="00587B48"/>
    <w:rsid w:val="00590210"/>
    <w:rsid w:val="00591FAB"/>
    <w:rsid w:val="005B1EC8"/>
    <w:rsid w:val="005C1F88"/>
    <w:rsid w:val="005C224F"/>
    <w:rsid w:val="005C2426"/>
    <w:rsid w:val="005C4BC3"/>
    <w:rsid w:val="005D2411"/>
    <w:rsid w:val="005E5447"/>
    <w:rsid w:val="005E57AE"/>
    <w:rsid w:val="005F26C2"/>
    <w:rsid w:val="00607064"/>
    <w:rsid w:val="00633697"/>
    <w:rsid w:val="006341C8"/>
    <w:rsid w:val="006448D4"/>
    <w:rsid w:val="00651194"/>
    <w:rsid w:val="00654790"/>
    <w:rsid w:val="00655687"/>
    <w:rsid w:val="00671412"/>
    <w:rsid w:val="006A7962"/>
    <w:rsid w:val="006B469A"/>
    <w:rsid w:val="006C2D6E"/>
    <w:rsid w:val="006C3433"/>
    <w:rsid w:val="006D6D74"/>
    <w:rsid w:val="006D7F81"/>
    <w:rsid w:val="006F6C5A"/>
    <w:rsid w:val="00702750"/>
    <w:rsid w:val="0071231E"/>
    <w:rsid w:val="007123C6"/>
    <w:rsid w:val="00721F95"/>
    <w:rsid w:val="007236AB"/>
    <w:rsid w:val="00727521"/>
    <w:rsid w:val="00731DD5"/>
    <w:rsid w:val="00732118"/>
    <w:rsid w:val="007442AB"/>
    <w:rsid w:val="007529DC"/>
    <w:rsid w:val="00757D4D"/>
    <w:rsid w:val="00761C91"/>
    <w:rsid w:val="00767B7E"/>
    <w:rsid w:val="00775267"/>
    <w:rsid w:val="00775C13"/>
    <w:rsid w:val="0079339D"/>
    <w:rsid w:val="00795A96"/>
    <w:rsid w:val="007A29BB"/>
    <w:rsid w:val="007A544D"/>
    <w:rsid w:val="007B1438"/>
    <w:rsid w:val="007B4FA8"/>
    <w:rsid w:val="007C3A24"/>
    <w:rsid w:val="007C58A2"/>
    <w:rsid w:val="007E0A9B"/>
    <w:rsid w:val="007E5EC0"/>
    <w:rsid w:val="007E6D23"/>
    <w:rsid w:val="00804631"/>
    <w:rsid w:val="00814D61"/>
    <w:rsid w:val="00852646"/>
    <w:rsid w:val="008530A8"/>
    <w:rsid w:val="008701F9"/>
    <w:rsid w:val="00872D52"/>
    <w:rsid w:val="008A69B6"/>
    <w:rsid w:val="008B2C21"/>
    <w:rsid w:val="008B5813"/>
    <w:rsid w:val="008B6C73"/>
    <w:rsid w:val="008C3232"/>
    <w:rsid w:val="008E4799"/>
    <w:rsid w:val="008F2760"/>
    <w:rsid w:val="008F34C9"/>
    <w:rsid w:val="008F5711"/>
    <w:rsid w:val="00901A71"/>
    <w:rsid w:val="00901ACC"/>
    <w:rsid w:val="00910C1F"/>
    <w:rsid w:val="00917D5A"/>
    <w:rsid w:val="009239B0"/>
    <w:rsid w:val="00926F03"/>
    <w:rsid w:val="00935E81"/>
    <w:rsid w:val="00945CFC"/>
    <w:rsid w:val="00946D88"/>
    <w:rsid w:val="00955DB6"/>
    <w:rsid w:val="00976646"/>
    <w:rsid w:val="009770C8"/>
    <w:rsid w:val="00980E2C"/>
    <w:rsid w:val="00983ED1"/>
    <w:rsid w:val="009A0150"/>
    <w:rsid w:val="009B1FEF"/>
    <w:rsid w:val="009C4E11"/>
    <w:rsid w:val="009C734F"/>
    <w:rsid w:val="009D57FF"/>
    <w:rsid w:val="009E36D1"/>
    <w:rsid w:val="009F261D"/>
    <w:rsid w:val="009F52EB"/>
    <w:rsid w:val="00A00A00"/>
    <w:rsid w:val="00A32AFE"/>
    <w:rsid w:val="00A538E4"/>
    <w:rsid w:val="00A54A66"/>
    <w:rsid w:val="00A5623F"/>
    <w:rsid w:val="00A63B33"/>
    <w:rsid w:val="00A64A4F"/>
    <w:rsid w:val="00A67852"/>
    <w:rsid w:val="00A73F54"/>
    <w:rsid w:val="00AA0768"/>
    <w:rsid w:val="00AA0A81"/>
    <w:rsid w:val="00AA4A19"/>
    <w:rsid w:val="00AC25EA"/>
    <w:rsid w:val="00AC41CF"/>
    <w:rsid w:val="00AD2D4D"/>
    <w:rsid w:val="00AD7C2B"/>
    <w:rsid w:val="00AE063D"/>
    <w:rsid w:val="00AE079B"/>
    <w:rsid w:val="00B162B3"/>
    <w:rsid w:val="00B17A91"/>
    <w:rsid w:val="00B226E9"/>
    <w:rsid w:val="00B2514C"/>
    <w:rsid w:val="00B35F63"/>
    <w:rsid w:val="00B45626"/>
    <w:rsid w:val="00B55AB1"/>
    <w:rsid w:val="00B63D98"/>
    <w:rsid w:val="00B66D07"/>
    <w:rsid w:val="00B95C5E"/>
    <w:rsid w:val="00BA60CB"/>
    <w:rsid w:val="00BB5F67"/>
    <w:rsid w:val="00BC4971"/>
    <w:rsid w:val="00BC5CCB"/>
    <w:rsid w:val="00BD0698"/>
    <w:rsid w:val="00BD1755"/>
    <w:rsid w:val="00BD4318"/>
    <w:rsid w:val="00BF3760"/>
    <w:rsid w:val="00C00B0D"/>
    <w:rsid w:val="00C05074"/>
    <w:rsid w:val="00C0585E"/>
    <w:rsid w:val="00C066F6"/>
    <w:rsid w:val="00C242DB"/>
    <w:rsid w:val="00C40761"/>
    <w:rsid w:val="00C426FF"/>
    <w:rsid w:val="00C651B9"/>
    <w:rsid w:val="00C724C9"/>
    <w:rsid w:val="00C73BF8"/>
    <w:rsid w:val="00C854BF"/>
    <w:rsid w:val="00C87972"/>
    <w:rsid w:val="00CA4800"/>
    <w:rsid w:val="00CB3826"/>
    <w:rsid w:val="00CB38CB"/>
    <w:rsid w:val="00CC0F68"/>
    <w:rsid w:val="00CC17C3"/>
    <w:rsid w:val="00CC7E4D"/>
    <w:rsid w:val="00CE0079"/>
    <w:rsid w:val="00CE5642"/>
    <w:rsid w:val="00CF0B59"/>
    <w:rsid w:val="00CF544C"/>
    <w:rsid w:val="00CF6DC6"/>
    <w:rsid w:val="00D00B07"/>
    <w:rsid w:val="00D01936"/>
    <w:rsid w:val="00D168AB"/>
    <w:rsid w:val="00D24B52"/>
    <w:rsid w:val="00D31D3A"/>
    <w:rsid w:val="00D44B27"/>
    <w:rsid w:val="00D52D88"/>
    <w:rsid w:val="00D6323E"/>
    <w:rsid w:val="00D65491"/>
    <w:rsid w:val="00D679CF"/>
    <w:rsid w:val="00D70ACC"/>
    <w:rsid w:val="00D76873"/>
    <w:rsid w:val="00D932B6"/>
    <w:rsid w:val="00D945E8"/>
    <w:rsid w:val="00D954CC"/>
    <w:rsid w:val="00DA3E4F"/>
    <w:rsid w:val="00DB4324"/>
    <w:rsid w:val="00DB43FF"/>
    <w:rsid w:val="00DB5FED"/>
    <w:rsid w:val="00DB6DEE"/>
    <w:rsid w:val="00DC037A"/>
    <w:rsid w:val="00DE7D9B"/>
    <w:rsid w:val="00DF0971"/>
    <w:rsid w:val="00E155B2"/>
    <w:rsid w:val="00E22807"/>
    <w:rsid w:val="00E245C5"/>
    <w:rsid w:val="00E4650F"/>
    <w:rsid w:val="00E638CC"/>
    <w:rsid w:val="00E72C3C"/>
    <w:rsid w:val="00E966E1"/>
    <w:rsid w:val="00EA0F5F"/>
    <w:rsid w:val="00EA2AB0"/>
    <w:rsid w:val="00EB5497"/>
    <w:rsid w:val="00EB643B"/>
    <w:rsid w:val="00EE57EB"/>
    <w:rsid w:val="00F01BDF"/>
    <w:rsid w:val="00F07377"/>
    <w:rsid w:val="00F07815"/>
    <w:rsid w:val="00F17C26"/>
    <w:rsid w:val="00F2742C"/>
    <w:rsid w:val="00F327B1"/>
    <w:rsid w:val="00F32A47"/>
    <w:rsid w:val="00F55291"/>
    <w:rsid w:val="00F601D3"/>
    <w:rsid w:val="00F67972"/>
    <w:rsid w:val="00F82990"/>
    <w:rsid w:val="00F87625"/>
    <w:rsid w:val="00FB6D66"/>
    <w:rsid w:val="00FD6A1C"/>
    <w:rsid w:val="00FE1382"/>
    <w:rsid w:val="00FF5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80"/>
  </w:style>
  <w:style w:type="paragraph" w:styleId="1">
    <w:name w:val="heading 1"/>
    <w:basedOn w:val="a"/>
    <w:next w:val="a"/>
    <w:link w:val="10"/>
    <w:uiPriority w:val="99"/>
    <w:qFormat/>
    <w:rsid w:val="00712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712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7123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7123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7123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123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7123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23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23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23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7123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71231E"/>
    <w:rPr>
      <w:rFonts w:eastAsiaTheme="majorEastAsia" w:cstheme="majorBidi"/>
      <w:color w:val="0F4761" w:themeColor="accent1" w:themeShade="BF"/>
      <w:sz w:val="28"/>
      <w:szCs w:val="28"/>
    </w:rPr>
  </w:style>
  <w:style w:type="character" w:customStyle="1" w:styleId="40">
    <w:name w:val="Заголовок 4 Знак"/>
    <w:basedOn w:val="a0"/>
    <w:link w:val="4"/>
    <w:rsid w:val="0071231E"/>
    <w:rPr>
      <w:rFonts w:eastAsiaTheme="majorEastAsia" w:cstheme="majorBidi"/>
      <w:i/>
      <w:iCs/>
      <w:color w:val="0F4761" w:themeColor="accent1" w:themeShade="BF"/>
    </w:rPr>
  </w:style>
  <w:style w:type="character" w:customStyle="1" w:styleId="50">
    <w:name w:val="Заголовок 5 Знак"/>
    <w:basedOn w:val="a0"/>
    <w:link w:val="5"/>
    <w:rsid w:val="0071231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1231E"/>
    <w:rPr>
      <w:rFonts w:eastAsiaTheme="majorEastAsia" w:cstheme="majorBidi"/>
      <w:i/>
      <w:iCs/>
      <w:color w:val="595959" w:themeColor="text1" w:themeTint="A6"/>
    </w:rPr>
  </w:style>
  <w:style w:type="character" w:customStyle="1" w:styleId="70">
    <w:name w:val="Заголовок 7 Знак"/>
    <w:basedOn w:val="a0"/>
    <w:link w:val="7"/>
    <w:rsid w:val="0071231E"/>
    <w:rPr>
      <w:rFonts w:eastAsiaTheme="majorEastAsia" w:cstheme="majorBidi"/>
      <w:color w:val="595959" w:themeColor="text1" w:themeTint="A6"/>
    </w:rPr>
  </w:style>
  <w:style w:type="character" w:customStyle="1" w:styleId="80">
    <w:name w:val="Заголовок 8 Знак"/>
    <w:basedOn w:val="a0"/>
    <w:link w:val="8"/>
    <w:uiPriority w:val="9"/>
    <w:semiHidden/>
    <w:rsid w:val="007123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1231E"/>
    <w:rPr>
      <w:rFonts w:eastAsiaTheme="majorEastAsia" w:cstheme="majorBidi"/>
      <w:color w:val="272727" w:themeColor="text1" w:themeTint="D8"/>
    </w:rPr>
  </w:style>
  <w:style w:type="paragraph" w:styleId="a3">
    <w:name w:val="Title"/>
    <w:basedOn w:val="a"/>
    <w:next w:val="a"/>
    <w:link w:val="a4"/>
    <w:qFormat/>
    <w:rsid w:val="00712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71231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7123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7123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1231E"/>
    <w:pPr>
      <w:spacing w:before="160"/>
      <w:jc w:val="center"/>
    </w:pPr>
    <w:rPr>
      <w:i/>
      <w:iCs/>
      <w:color w:val="404040" w:themeColor="text1" w:themeTint="BF"/>
    </w:rPr>
  </w:style>
  <w:style w:type="character" w:customStyle="1" w:styleId="22">
    <w:name w:val="Цитата 2 Знак"/>
    <w:basedOn w:val="a0"/>
    <w:link w:val="21"/>
    <w:uiPriority w:val="29"/>
    <w:rsid w:val="0071231E"/>
    <w:rPr>
      <w:i/>
      <w:iCs/>
      <w:color w:val="404040" w:themeColor="text1" w:themeTint="BF"/>
    </w:rPr>
  </w:style>
  <w:style w:type="paragraph" w:styleId="a7">
    <w:name w:val="List Paragraph"/>
    <w:aliases w:val="2 список маркированный"/>
    <w:basedOn w:val="a"/>
    <w:link w:val="a8"/>
    <w:qFormat/>
    <w:rsid w:val="0071231E"/>
    <w:pPr>
      <w:ind w:left="720"/>
      <w:contextualSpacing/>
    </w:pPr>
  </w:style>
  <w:style w:type="character" w:styleId="a9">
    <w:name w:val="Intense Emphasis"/>
    <w:basedOn w:val="a0"/>
    <w:uiPriority w:val="21"/>
    <w:qFormat/>
    <w:rsid w:val="0071231E"/>
    <w:rPr>
      <w:i/>
      <w:iCs/>
      <w:color w:val="0F4761" w:themeColor="accent1" w:themeShade="BF"/>
    </w:rPr>
  </w:style>
  <w:style w:type="paragraph" w:styleId="aa">
    <w:name w:val="Intense Quote"/>
    <w:basedOn w:val="a"/>
    <w:next w:val="a"/>
    <w:link w:val="ab"/>
    <w:uiPriority w:val="30"/>
    <w:qFormat/>
    <w:rsid w:val="00712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1231E"/>
    <w:rPr>
      <w:i/>
      <w:iCs/>
      <w:color w:val="0F4761" w:themeColor="accent1" w:themeShade="BF"/>
    </w:rPr>
  </w:style>
  <w:style w:type="character" w:styleId="ac">
    <w:name w:val="Intense Reference"/>
    <w:basedOn w:val="a0"/>
    <w:uiPriority w:val="32"/>
    <w:qFormat/>
    <w:rsid w:val="0071231E"/>
    <w:rPr>
      <w:b/>
      <w:bCs/>
      <w:smallCaps/>
      <w:color w:val="0F4761" w:themeColor="accent1" w:themeShade="BF"/>
      <w:spacing w:val="5"/>
    </w:rPr>
  </w:style>
  <w:style w:type="paragraph" w:customStyle="1" w:styleId="11">
    <w:name w:val="Обычный1"/>
    <w:rsid w:val="002F4BE0"/>
    <w:pPr>
      <w:spacing w:after="0" w:line="276" w:lineRule="auto"/>
    </w:pPr>
    <w:rPr>
      <w:rFonts w:ascii="Arial" w:eastAsia="Arial" w:hAnsi="Arial" w:cs="Arial"/>
      <w:kern w:val="0"/>
      <w:lang w:eastAsia="ru-RU"/>
    </w:rPr>
  </w:style>
  <w:style w:type="character" w:styleId="ad">
    <w:name w:val="Hyperlink"/>
    <w:basedOn w:val="a0"/>
    <w:unhideWhenUsed/>
    <w:rsid w:val="00A73F54"/>
    <w:rPr>
      <w:color w:val="467886" w:themeColor="hyperlink"/>
      <w:u w:val="single"/>
    </w:rPr>
  </w:style>
  <w:style w:type="character" w:customStyle="1" w:styleId="UnresolvedMention">
    <w:name w:val="Unresolved Mention"/>
    <w:basedOn w:val="a0"/>
    <w:uiPriority w:val="99"/>
    <w:semiHidden/>
    <w:unhideWhenUsed/>
    <w:rsid w:val="00A73F54"/>
    <w:rPr>
      <w:color w:val="605E5C"/>
      <w:shd w:val="clear" w:color="auto" w:fill="E1DFDD"/>
    </w:rPr>
  </w:style>
  <w:style w:type="character" w:customStyle="1" w:styleId="ae">
    <w:name w:val="Без интервала Знак"/>
    <w:aliases w:val="мелкий Знак,мой рабочий Знак,No Spacing Знак,норма Знак,Обя Знак,Без интервала1 Знак,Айгерим Знак"/>
    <w:basedOn w:val="a0"/>
    <w:link w:val="af"/>
    <w:uiPriority w:val="1"/>
    <w:qFormat/>
    <w:locked/>
    <w:rsid w:val="00013C9D"/>
    <w:rPr>
      <w:rFonts w:ascii="Calibri" w:hAnsi="Calibri" w:cs="Calibri"/>
    </w:rPr>
  </w:style>
  <w:style w:type="paragraph" w:styleId="af">
    <w:name w:val="No Spacing"/>
    <w:aliases w:val="мелкий,мой рабочий,No Spacing,норма,Обя,Без интервала1,Айгерим"/>
    <w:link w:val="ae"/>
    <w:uiPriority w:val="1"/>
    <w:qFormat/>
    <w:rsid w:val="00013C9D"/>
    <w:pPr>
      <w:spacing w:after="0" w:line="240" w:lineRule="auto"/>
    </w:pPr>
    <w:rPr>
      <w:rFonts w:ascii="Calibri" w:hAnsi="Calibri" w:cs="Calibri"/>
    </w:rPr>
  </w:style>
  <w:style w:type="paragraph" w:styleId="23">
    <w:name w:val="Body Text Indent 2"/>
    <w:basedOn w:val="a"/>
    <w:link w:val="24"/>
    <w:uiPriority w:val="99"/>
    <w:semiHidden/>
    <w:unhideWhenUsed/>
    <w:rsid w:val="00B226E9"/>
    <w:pPr>
      <w:spacing w:after="120" w:line="480" w:lineRule="auto"/>
      <w:ind w:left="283"/>
    </w:pPr>
  </w:style>
  <w:style w:type="character" w:customStyle="1" w:styleId="24">
    <w:name w:val="Основной текст с отступом 2 Знак"/>
    <w:basedOn w:val="a0"/>
    <w:link w:val="23"/>
    <w:rsid w:val="00B226E9"/>
  </w:style>
  <w:style w:type="paragraph" w:styleId="af0">
    <w:name w:val="Body Text"/>
    <w:basedOn w:val="a"/>
    <w:link w:val="af1"/>
    <w:uiPriority w:val="99"/>
    <w:unhideWhenUsed/>
    <w:qFormat/>
    <w:rsid w:val="005428F4"/>
    <w:pPr>
      <w:spacing w:after="120"/>
    </w:pPr>
  </w:style>
  <w:style w:type="character" w:customStyle="1" w:styleId="af1">
    <w:name w:val="Основной текст Знак"/>
    <w:basedOn w:val="a0"/>
    <w:link w:val="af0"/>
    <w:uiPriority w:val="99"/>
    <w:rsid w:val="005428F4"/>
  </w:style>
  <w:style w:type="table" w:customStyle="1" w:styleId="12">
    <w:name w:val="Сетка таблицы1"/>
    <w:basedOn w:val="a1"/>
    <w:next w:val="af2"/>
    <w:uiPriority w:val="59"/>
    <w:rsid w:val="005428F4"/>
    <w:pPr>
      <w:spacing w:after="0" w:line="240" w:lineRule="auto"/>
    </w:pPr>
    <w:rPr>
      <w:rFonts w:eastAsia="Times New Roman"/>
      <w:kern w:val="0"/>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rsid w:val="00542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245C5"/>
    <w:pPr>
      <w:widowControl w:val="0"/>
      <w:autoSpaceDE w:val="0"/>
      <w:autoSpaceDN w:val="0"/>
      <w:spacing w:after="0" w:line="240" w:lineRule="auto"/>
    </w:pPr>
    <w:rPr>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45C5"/>
    <w:pPr>
      <w:widowControl w:val="0"/>
      <w:autoSpaceDE w:val="0"/>
      <w:autoSpaceDN w:val="0"/>
      <w:spacing w:after="0" w:line="268" w:lineRule="exact"/>
      <w:ind w:left="110"/>
    </w:pPr>
    <w:rPr>
      <w:rFonts w:ascii="Times New Roman" w:eastAsia="Times New Roman" w:hAnsi="Times New Roman" w:cs="Times New Roman"/>
      <w:kern w:val="0"/>
      <w:sz w:val="22"/>
      <w:szCs w:val="22"/>
      <w:lang w:val="kk-KZ"/>
    </w:rPr>
  </w:style>
  <w:style w:type="character" w:customStyle="1" w:styleId="af3">
    <w:name w:val="Текст выноски Знак"/>
    <w:basedOn w:val="a0"/>
    <w:link w:val="af4"/>
    <w:rsid w:val="00E245C5"/>
    <w:rPr>
      <w:rFonts w:ascii="Segoe UI" w:eastAsia="Times New Roman" w:hAnsi="Segoe UI" w:cs="Segoe UI"/>
      <w:sz w:val="18"/>
      <w:szCs w:val="18"/>
      <w:lang w:val="kk-KZ"/>
    </w:rPr>
  </w:style>
  <w:style w:type="paragraph" w:styleId="af4">
    <w:name w:val="Balloon Text"/>
    <w:basedOn w:val="a"/>
    <w:link w:val="af3"/>
    <w:uiPriority w:val="99"/>
    <w:semiHidden/>
    <w:unhideWhenUsed/>
    <w:rsid w:val="00E245C5"/>
    <w:pPr>
      <w:widowControl w:val="0"/>
      <w:autoSpaceDE w:val="0"/>
      <w:autoSpaceDN w:val="0"/>
      <w:spacing w:after="0" w:line="240" w:lineRule="auto"/>
    </w:pPr>
    <w:rPr>
      <w:rFonts w:ascii="Segoe UI" w:eastAsia="Times New Roman" w:hAnsi="Segoe UI" w:cs="Segoe UI"/>
      <w:sz w:val="18"/>
      <w:szCs w:val="18"/>
      <w:lang w:val="kk-KZ"/>
    </w:rPr>
  </w:style>
  <w:style w:type="character" w:customStyle="1" w:styleId="13">
    <w:name w:val="Текст выноски Знак1"/>
    <w:basedOn w:val="a0"/>
    <w:rsid w:val="00E245C5"/>
    <w:rPr>
      <w:rFonts w:ascii="Segoe UI" w:hAnsi="Segoe UI" w:cs="Segoe UI"/>
      <w:sz w:val="18"/>
      <w:szCs w:val="18"/>
    </w:rPr>
  </w:style>
  <w:style w:type="paragraph" w:customStyle="1" w:styleId="Default">
    <w:name w:val="Default"/>
    <w:rsid w:val="00E245C5"/>
    <w:pPr>
      <w:autoSpaceDE w:val="0"/>
      <w:autoSpaceDN w:val="0"/>
      <w:adjustRightInd w:val="0"/>
      <w:spacing w:after="0" w:line="240" w:lineRule="auto"/>
    </w:pPr>
    <w:rPr>
      <w:rFonts w:ascii="Times New Roman" w:hAnsi="Times New Roman" w:cs="Times New Roman"/>
      <w:color w:val="000000"/>
      <w:kern w:val="0"/>
    </w:rPr>
  </w:style>
  <w:style w:type="paragraph" w:customStyle="1" w:styleId="110">
    <w:name w:val="Заголовок 11"/>
    <w:basedOn w:val="a"/>
    <w:uiPriority w:val="1"/>
    <w:qFormat/>
    <w:rsid w:val="00E245C5"/>
    <w:pPr>
      <w:widowControl w:val="0"/>
      <w:autoSpaceDE w:val="0"/>
      <w:autoSpaceDN w:val="0"/>
      <w:spacing w:before="1" w:after="0" w:line="240" w:lineRule="auto"/>
      <w:ind w:left="120"/>
      <w:outlineLvl w:val="1"/>
    </w:pPr>
    <w:rPr>
      <w:rFonts w:ascii="Times New Roman" w:eastAsia="Times New Roman" w:hAnsi="Times New Roman" w:cs="Times New Roman"/>
      <w:kern w:val="0"/>
      <w:sz w:val="28"/>
      <w:szCs w:val="28"/>
      <w:lang w:val="kk-KZ"/>
    </w:rPr>
  </w:style>
  <w:style w:type="paragraph" w:styleId="af5">
    <w:name w:val="header"/>
    <w:basedOn w:val="a"/>
    <w:link w:val="af6"/>
    <w:unhideWhenUsed/>
    <w:rsid w:val="00E245C5"/>
    <w:pPr>
      <w:widowControl w:val="0"/>
      <w:tabs>
        <w:tab w:val="center" w:pos="4677"/>
        <w:tab w:val="right" w:pos="9355"/>
      </w:tabs>
      <w:autoSpaceDE w:val="0"/>
      <w:autoSpaceDN w:val="0"/>
      <w:spacing w:after="0" w:line="240" w:lineRule="auto"/>
    </w:pPr>
    <w:rPr>
      <w:rFonts w:ascii="Times New Roman" w:eastAsia="Times New Roman" w:hAnsi="Times New Roman" w:cs="Times New Roman"/>
      <w:kern w:val="0"/>
      <w:sz w:val="22"/>
      <w:szCs w:val="22"/>
      <w:lang w:val="kk-KZ"/>
    </w:rPr>
  </w:style>
  <w:style w:type="character" w:customStyle="1" w:styleId="af6">
    <w:name w:val="Верхний колонтитул Знак"/>
    <w:basedOn w:val="a0"/>
    <w:link w:val="af5"/>
    <w:rsid w:val="00E245C5"/>
    <w:rPr>
      <w:rFonts w:ascii="Times New Roman" w:eastAsia="Times New Roman" w:hAnsi="Times New Roman" w:cs="Times New Roman"/>
      <w:kern w:val="0"/>
      <w:sz w:val="22"/>
      <w:szCs w:val="22"/>
      <w:lang w:val="kk-KZ"/>
    </w:rPr>
  </w:style>
  <w:style w:type="paragraph" w:styleId="af7">
    <w:name w:val="footer"/>
    <w:basedOn w:val="a"/>
    <w:link w:val="af8"/>
    <w:unhideWhenUsed/>
    <w:rsid w:val="00E245C5"/>
    <w:pPr>
      <w:widowControl w:val="0"/>
      <w:tabs>
        <w:tab w:val="center" w:pos="4677"/>
        <w:tab w:val="right" w:pos="9355"/>
      </w:tabs>
      <w:autoSpaceDE w:val="0"/>
      <w:autoSpaceDN w:val="0"/>
      <w:spacing w:after="0" w:line="240" w:lineRule="auto"/>
    </w:pPr>
    <w:rPr>
      <w:rFonts w:ascii="Times New Roman" w:eastAsia="Times New Roman" w:hAnsi="Times New Roman" w:cs="Times New Roman"/>
      <w:kern w:val="0"/>
      <w:sz w:val="22"/>
      <w:szCs w:val="22"/>
      <w:lang w:val="kk-KZ"/>
    </w:rPr>
  </w:style>
  <w:style w:type="character" w:customStyle="1" w:styleId="af8">
    <w:name w:val="Нижний колонтитул Знак"/>
    <w:basedOn w:val="a0"/>
    <w:link w:val="af7"/>
    <w:rsid w:val="00E245C5"/>
    <w:rPr>
      <w:rFonts w:ascii="Times New Roman" w:eastAsia="Times New Roman" w:hAnsi="Times New Roman" w:cs="Times New Roman"/>
      <w:kern w:val="0"/>
      <w:sz w:val="22"/>
      <w:szCs w:val="22"/>
      <w:lang w:val="kk-KZ"/>
    </w:rPr>
  </w:style>
  <w:style w:type="paragraph" w:styleId="af9">
    <w:name w:val="annotation text"/>
    <w:basedOn w:val="a"/>
    <w:link w:val="afa"/>
    <w:uiPriority w:val="99"/>
    <w:semiHidden/>
    <w:unhideWhenUsed/>
    <w:rsid w:val="00E245C5"/>
    <w:pPr>
      <w:spacing w:after="0" w:line="240" w:lineRule="auto"/>
    </w:pPr>
    <w:rPr>
      <w:rFonts w:ascii="Times New Roman" w:eastAsia="Times New Roman" w:hAnsi="Times New Roman" w:cs="Times New Roman"/>
      <w:kern w:val="0"/>
      <w:sz w:val="20"/>
      <w:szCs w:val="20"/>
      <w:lang w:eastAsia="ru-RU"/>
    </w:rPr>
  </w:style>
  <w:style w:type="character" w:customStyle="1" w:styleId="afa">
    <w:name w:val="Текст примечания Знак"/>
    <w:basedOn w:val="a0"/>
    <w:link w:val="af9"/>
    <w:uiPriority w:val="99"/>
    <w:semiHidden/>
    <w:rsid w:val="00E245C5"/>
    <w:rPr>
      <w:rFonts w:ascii="Times New Roman" w:eastAsia="Times New Roman" w:hAnsi="Times New Roman" w:cs="Times New Roman"/>
      <w:kern w:val="0"/>
      <w:sz w:val="20"/>
      <w:szCs w:val="20"/>
      <w:lang w:val="ru-RU" w:eastAsia="ru-RU"/>
    </w:rPr>
  </w:style>
  <w:style w:type="paragraph" w:styleId="afb">
    <w:name w:val="Body Text Indent"/>
    <w:basedOn w:val="a"/>
    <w:link w:val="afc"/>
    <w:uiPriority w:val="99"/>
    <w:semiHidden/>
    <w:unhideWhenUsed/>
    <w:rsid w:val="00E245C5"/>
    <w:pPr>
      <w:widowControl w:val="0"/>
      <w:autoSpaceDE w:val="0"/>
      <w:autoSpaceDN w:val="0"/>
      <w:spacing w:after="120" w:line="240" w:lineRule="auto"/>
      <w:ind w:left="283"/>
    </w:pPr>
    <w:rPr>
      <w:rFonts w:ascii="Times New Roman" w:eastAsia="Times New Roman" w:hAnsi="Times New Roman" w:cs="Times New Roman"/>
      <w:kern w:val="0"/>
      <w:sz w:val="22"/>
      <w:szCs w:val="22"/>
      <w:lang w:val="kk-KZ"/>
    </w:rPr>
  </w:style>
  <w:style w:type="character" w:customStyle="1" w:styleId="afc">
    <w:name w:val="Основной текст с отступом Знак"/>
    <w:basedOn w:val="a0"/>
    <w:link w:val="afb"/>
    <w:uiPriority w:val="99"/>
    <w:semiHidden/>
    <w:rsid w:val="00E245C5"/>
    <w:rPr>
      <w:rFonts w:ascii="Times New Roman" w:eastAsia="Times New Roman" w:hAnsi="Times New Roman" w:cs="Times New Roman"/>
      <w:kern w:val="0"/>
      <w:sz w:val="22"/>
      <w:szCs w:val="22"/>
      <w:lang w:val="kk-KZ"/>
    </w:rPr>
  </w:style>
  <w:style w:type="paragraph" w:styleId="afd">
    <w:name w:val="Normal (Web)"/>
    <w:basedOn w:val="a"/>
    <w:uiPriority w:val="99"/>
    <w:unhideWhenUsed/>
    <w:rsid w:val="00E245C5"/>
    <w:pPr>
      <w:spacing w:before="100" w:beforeAutospacing="1" w:after="100" w:afterAutospacing="1" w:line="240" w:lineRule="auto"/>
    </w:pPr>
    <w:rPr>
      <w:rFonts w:ascii="Times New Roman" w:eastAsia="Times New Roman" w:hAnsi="Times New Roman" w:cs="Times New Roman"/>
      <w:kern w:val="0"/>
    </w:rPr>
  </w:style>
  <w:style w:type="paragraph" w:customStyle="1" w:styleId="afe">
    <w:name w:val="Содержимое таблицы"/>
    <w:basedOn w:val="a"/>
    <w:qFormat/>
    <w:rsid w:val="00E245C5"/>
    <w:pPr>
      <w:widowControl w:val="0"/>
      <w:suppressLineNumbers/>
      <w:suppressAutoHyphens/>
      <w:spacing w:after="0" w:line="240" w:lineRule="auto"/>
      <w:contextualSpacing/>
    </w:pPr>
    <w:rPr>
      <w:rFonts w:ascii="Times New Roman" w:eastAsia="Lucida Sans Unicode" w:hAnsi="Times New Roman" w:cs="Times New Roman"/>
      <w:color w:val="000000"/>
      <w:sz w:val="28"/>
      <w:lang w:eastAsia="ar-SA"/>
    </w:rPr>
  </w:style>
  <w:style w:type="character" w:customStyle="1" w:styleId="25">
    <w:name w:val="Название Знак2"/>
    <w:basedOn w:val="a0"/>
    <w:rsid w:val="00131292"/>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131292"/>
  </w:style>
  <w:style w:type="table" w:customStyle="1" w:styleId="26">
    <w:name w:val="Сетка таблицы2"/>
    <w:basedOn w:val="a1"/>
    <w:next w:val="af2"/>
    <w:uiPriority w:val="59"/>
    <w:rsid w:val="00131292"/>
    <w:pPr>
      <w:spacing w:after="0" w:line="240" w:lineRule="auto"/>
    </w:pPr>
    <w:rPr>
      <w:rFonts w:eastAsia="Times New Roman"/>
      <w:kern w:val="0"/>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131292"/>
  </w:style>
  <w:style w:type="character" w:customStyle="1" w:styleId="WW8Num1z0">
    <w:name w:val="WW8Num1z0"/>
    <w:rsid w:val="00131292"/>
  </w:style>
  <w:style w:type="character" w:customStyle="1" w:styleId="WW8Num1z1">
    <w:name w:val="WW8Num1z1"/>
    <w:rsid w:val="00131292"/>
  </w:style>
  <w:style w:type="character" w:customStyle="1" w:styleId="WW8Num1z2">
    <w:name w:val="WW8Num1z2"/>
    <w:rsid w:val="00131292"/>
  </w:style>
  <w:style w:type="character" w:customStyle="1" w:styleId="WW8Num1z3">
    <w:name w:val="WW8Num1z3"/>
    <w:rsid w:val="00131292"/>
  </w:style>
  <w:style w:type="character" w:customStyle="1" w:styleId="WW8Num1z4">
    <w:name w:val="WW8Num1z4"/>
    <w:rsid w:val="00131292"/>
  </w:style>
  <w:style w:type="character" w:customStyle="1" w:styleId="WW8Num1z5">
    <w:name w:val="WW8Num1z5"/>
    <w:rsid w:val="00131292"/>
  </w:style>
  <w:style w:type="character" w:customStyle="1" w:styleId="WW8Num1z6">
    <w:name w:val="WW8Num1z6"/>
    <w:rsid w:val="00131292"/>
  </w:style>
  <w:style w:type="character" w:customStyle="1" w:styleId="WW8Num1z7">
    <w:name w:val="WW8Num1z7"/>
    <w:rsid w:val="00131292"/>
  </w:style>
  <w:style w:type="character" w:customStyle="1" w:styleId="WW8Num1z8">
    <w:name w:val="WW8Num1z8"/>
    <w:rsid w:val="00131292"/>
  </w:style>
  <w:style w:type="character" w:customStyle="1" w:styleId="15">
    <w:name w:val="Основной шрифт абзаца1"/>
    <w:rsid w:val="00131292"/>
  </w:style>
  <w:style w:type="character" w:customStyle="1" w:styleId="16">
    <w:name w:val="Просмотренная гиперссылка1"/>
    <w:rsid w:val="00131292"/>
    <w:rPr>
      <w:color w:val="800080"/>
      <w:u w:val="single"/>
    </w:rPr>
  </w:style>
  <w:style w:type="character" w:customStyle="1" w:styleId="HTML">
    <w:name w:val="Стандартный HTML Знак"/>
    <w:basedOn w:val="15"/>
    <w:rsid w:val="00131292"/>
    <w:rPr>
      <w:rFonts w:ascii="Courier New" w:eastAsia="Times New Roman" w:hAnsi="Courier New" w:cs="Courier New"/>
      <w:sz w:val="20"/>
      <w:szCs w:val="20"/>
    </w:rPr>
  </w:style>
  <w:style w:type="character" w:customStyle="1" w:styleId="28">
    <w:name w:val="Обычный (веб) Знак2"/>
    <w:rsid w:val="00131292"/>
    <w:rPr>
      <w:rFonts w:ascii="Tahoma" w:eastAsia="Times New Roman" w:hAnsi="Tahoma" w:cs="Tahoma"/>
      <w:sz w:val="16"/>
      <w:szCs w:val="16"/>
    </w:rPr>
  </w:style>
  <w:style w:type="character" w:customStyle="1" w:styleId="17">
    <w:name w:val="Основной текст Знак1"/>
    <w:basedOn w:val="15"/>
    <w:rsid w:val="00131292"/>
  </w:style>
  <w:style w:type="character" w:customStyle="1" w:styleId="29">
    <w:name w:val="Основной текст 2 Знак"/>
    <w:basedOn w:val="15"/>
    <w:rsid w:val="00131292"/>
    <w:rPr>
      <w:lang w:val="kk-KZ"/>
    </w:rPr>
  </w:style>
  <w:style w:type="character" w:customStyle="1" w:styleId="31">
    <w:name w:val="Основной текст 3 Знак"/>
    <w:basedOn w:val="15"/>
    <w:rsid w:val="00131292"/>
    <w:rPr>
      <w:sz w:val="16"/>
      <w:szCs w:val="16"/>
    </w:rPr>
  </w:style>
  <w:style w:type="character" w:customStyle="1" w:styleId="32">
    <w:name w:val="Обычный (веб) Знак3"/>
    <w:basedOn w:val="15"/>
    <w:rsid w:val="00131292"/>
    <w:rPr>
      <w:rFonts w:ascii="Tahoma" w:hAnsi="Tahoma" w:cs="Tahoma"/>
      <w:sz w:val="16"/>
      <w:szCs w:val="16"/>
    </w:rPr>
  </w:style>
  <w:style w:type="character" w:customStyle="1" w:styleId="a8">
    <w:name w:val="Абзац списка Знак"/>
    <w:aliases w:val="2 список маркированный Знак"/>
    <w:link w:val="a7"/>
    <w:uiPriority w:val="34"/>
    <w:rsid w:val="00131292"/>
  </w:style>
  <w:style w:type="character" w:customStyle="1" w:styleId="aff">
    <w:name w:val="Подпись к таблице_"/>
    <w:rsid w:val="00131292"/>
    <w:rPr>
      <w:b/>
      <w:bCs/>
      <w:sz w:val="23"/>
      <w:szCs w:val="23"/>
    </w:rPr>
  </w:style>
  <w:style w:type="character" w:customStyle="1" w:styleId="2a">
    <w:name w:val="Основной текст (2)_"/>
    <w:rsid w:val="00131292"/>
    <w:rPr>
      <w:rFonts w:ascii="Arial Unicode MS" w:eastAsia="Arial Unicode MS" w:hAnsi="Arial Unicode MS" w:cs="Arial Unicode MS"/>
      <w:sz w:val="23"/>
      <w:szCs w:val="23"/>
    </w:rPr>
  </w:style>
  <w:style w:type="character" w:customStyle="1" w:styleId="41">
    <w:name w:val="Основной текст (4)_"/>
    <w:rsid w:val="00131292"/>
    <w:rPr>
      <w:b/>
      <w:bCs/>
      <w:sz w:val="23"/>
      <w:szCs w:val="23"/>
    </w:rPr>
  </w:style>
  <w:style w:type="character" w:customStyle="1" w:styleId="33">
    <w:name w:val="Основной текст (3)_"/>
    <w:rsid w:val="00131292"/>
    <w:rPr>
      <w:rFonts w:ascii="Arial Unicode MS" w:eastAsia="Arial Unicode MS" w:hAnsi="Arial Unicode MS" w:cs="Arial Unicode MS"/>
      <w:sz w:val="23"/>
      <w:szCs w:val="23"/>
    </w:rPr>
  </w:style>
  <w:style w:type="character" w:customStyle="1" w:styleId="51">
    <w:name w:val="Основной текст (5)_"/>
    <w:rsid w:val="00131292"/>
    <w:rPr>
      <w:rFonts w:ascii="Arial Unicode MS" w:eastAsia="Arial Unicode MS" w:hAnsi="Arial Unicode MS" w:cs="Arial Unicode MS"/>
      <w:sz w:val="23"/>
      <w:szCs w:val="23"/>
    </w:rPr>
  </w:style>
  <w:style w:type="character" w:customStyle="1" w:styleId="61">
    <w:name w:val="Основной текст (6)_"/>
    <w:rsid w:val="00131292"/>
    <w:rPr>
      <w:rFonts w:ascii="Arial Unicode MS" w:eastAsia="Arial Unicode MS" w:hAnsi="Arial Unicode MS" w:cs="Arial Unicode MS"/>
      <w:sz w:val="23"/>
      <w:szCs w:val="23"/>
    </w:rPr>
  </w:style>
  <w:style w:type="character" w:customStyle="1" w:styleId="71">
    <w:name w:val="Основной текст (7)_"/>
    <w:rsid w:val="00131292"/>
    <w:rPr>
      <w:rFonts w:ascii="Arial Unicode MS" w:eastAsia="Arial Unicode MS" w:hAnsi="Arial Unicode MS" w:cs="Arial Unicode MS"/>
      <w:sz w:val="23"/>
      <w:szCs w:val="23"/>
    </w:rPr>
  </w:style>
  <w:style w:type="character" w:customStyle="1" w:styleId="81">
    <w:name w:val="Основной текст (8)_"/>
    <w:rsid w:val="00131292"/>
    <w:rPr>
      <w:rFonts w:ascii="Arial Unicode MS" w:eastAsia="Arial Unicode MS" w:hAnsi="Arial Unicode MS" w:cs="Arial Unicode MS"/>
    </w:rPr>
  </w:style>
  <w:style w:type="character" w:customStyle="1" w:styleId="710">
    <w:name w:val="Заголовок 7 Знак1"/>
    <w:basedOn w:val="15"/>
    <w:rsid w:val="00131292"/>
    <w:rPr>
      <w:rFonts w:ascii="Cambria" w:hAnsi="Cambria" w:cs="font342"/>
      <w:i/>
      <w:iCs/>
      <w:color w:val="404040"/>
      <w:sz w:val="24"/>
      <w:szCs w:val="24"/>
    </w:rPr>
  </w:style>
  <w:style w:type="character" w:customStyle="1" w:styleId="apple-converted-space">
    <w:name w:val="apple-converted-space"/>
    <w:basedOn w:val="15"/>
    <w:rsid w:val="00131292"/>
  </w:style>
  <w:style w:type="character" w:customStyle="1" w:styleId="s000">
    <w:name w:val="s000"/>
    <w:rsid w:val="00131292"/>
    <w:rPr>
      <w:rFonts w:ascii="Times New Roman" w:hAnsi="Times New Roman" w:cs="Times New Roman"/>
    </w:rPr>
  </w:style>
  <w:style w:type="character" w:customStyle="1" w:styleId="s1">
    <w:name w:val="s1"/>
    <w:rsid w:val="00131292"/>
    <w:rPr>
      <w:rFonts w:ascii="Times New Roman" w:hAnsi="Times New Roman" w:cs="Times New Roman"/>
      <w:b/>
      <w:bCs/>
      <w:i w:val="0"/>
      <w:strike w:val="0"/>
      <w:dstrike w:val="0"/>
      <w:color w:val="000000"/>
      <w:sz w:val="20"/>
      <w:u w:val="none"/>
    </w:rPr>
  </w:style>
  <w:style w:type="character" w:customStyle="1" w:styleId="18">
    <w:name w:val="Верхний колонтитул Знак1"/>
    <w:basedOn w:val="15"/>
    <w:rsid w:val="00131292"/>
  </w:style>
  <w:style w:type="character" w:customStyle="1" w:styleId="19">
    <w:name w:val="Нижний колонтитул Знак1"/>
    <w:basedOn w:val="15"/>
    <w:rsid w:val="00131292"/>
  </w:style>
  <w:style w:type="character" w:customStyle="1" w:styleId="210">
    <w:name w:val="Основной текст с отступом 2 Знак1"/>
    <w:basedOn w:val="15"/>
    <w:rsid w:val="00131292"/>
  </w:style>
  <w:style w:type="character" w:customStyle="1" w:styleId="z-">
    <w:name w:val="z-Начало формы Знак"/>
    <w:basedOn w:val="15"/>
    <w:rsid w:val="00131292"/>
    <w:rPr>
      <w:rFonts w:ascii="Arial" w:hAnsi="Arial" w:cs="Arial"/>
      <w:vanish/>
      <w:sz w:val="16"/>
      <w:szCs w:val="16"/>
    </w:rPr>
  </w:style>
  <w:style w:type="character" w:customStyle="1" w:styleId="z-1">
    <w:name w:val="z-Начало формы Знак1"/>
    <w:basedOn w:val="15"/>
    <w:rsid w:val="00131292"/>
    <w:rPr>
      <w:rFonts w:ascii="Arial" w:eastAsia="Times New Roman" w:hAnsi="Arial" w:cs="Arial"/>
      <w:vanish/>
      <w:sz w:val="16"/>
      <w:szCs w:val="16"/>
    </w:rPr>
  </w:style>
  <w:style w:type="character" w:customStyle="1" w:styleId="z-0">
    <w:name w:val="z-Конец формы Знак"/>
    <w:basedOn w:val="15"/>
    <w:rsid w:val="00131292"/>
    <w:rPr>
      <w:rFonts w:ascii="Arial" w:hAnsi="Arial" w:cs="Arial"/>
      <w:vanish/>
      <w:sz w:val="16"/>
      <w:szCs w:val="16"/>
    </w:rPr>
  </w:style>
  <w:style w:type="character" w:customStyle="1" w:styleId="z-10">
    <w:name w:val="z-Конец формы Знак1"/>
    <w:basedOn w:val="15"/>
    <w:rsid w:val="00131292"/>
    <w:rPr>
      <w:rFonts w:ascii="Arial" w:eastAsia="Times New Roman" w:hAnsi="Arial" w:cs="Arial"/>
      <w:vanish/>
      <w:sz w:val="16"/>
      <w:szCs w:val="16"/>
    </w:rPr>
  </w:style>
  <w:style w:type="character" w:customStyle="1" w:styleId="aff0">
    <w:name w:val="Знак Знак"/>
    <w:rsid w:val="00131292"/>
    <w:rPr>
      <w:rFonts w:ascii="Calibri" w:hAnsi="Calibri" w:cs="Calibri"/>
      <w:sz w:val="22"/>
      <w:szCs w:val="22"/>
      <w:lang w:val="ru-RU" w:eastAsia="ar-SA" w:bidi="ar-SA"/>
    </w:rPr>
  </w:style>
  <w:style w:type="character" w:customStyle="1" w:styleId="z-BottomofFormChar">
    <w:name w:val="z-Bottom of Form Char"/>
    <w:rsid w:val="00131292"/>
    <w:rPr>
      <w:rFonts w:ascii="Arial" w:eastAsia="Calibri" w:hAnsi="Arial" w:cs="Arial"/>
      <w:vanish w:val="0"/>
      <w:sz w:val="16"/>
      <w:szCs w:val="16"/>
      <w:lang w:val="ru-RU" w:eastAsia="ar-SA" w:bidi="ar-SA"/>
    </w:rPr>
  </w:style>
  <w:style w:type="character" w:customStyle="1" w:styleId="1a">
    <w:name w:val="Подзаголовок Знак1"/>
    <w:basedOn w:val="15"/>
    <w:rsid w:val="00131292"/>
    <w:rPr>
      <w:rFonts w:ascii="Cambria" w:hAnsi="Cambria" w:cs="font342"/>
      <w:i/>
      <w:iCs/>
      <w:color w:val="4F81BD"/>
      <w:spacing w:val="15"/>
      <w:sz w:val="24"/>
      <w:szCs w:val="24"/>
    </w:rPr>
  </w:style>
  <w:style w:type="character" w:customStyle="1" w:styleId="j21">
    <w:name w:val="j21"/>
    <w:basedOn w:val="15"/>
    <w:rsid w:val="00131292"/>
  </w:style>
  <w:style w:type="character" w:customStyle="1" w:styleId="c5">
    <w:name w:val="c5"/>
    <w:rsid w:val="00131292"/>
  </w:style>
  <w:style w:type="character" w:customStyle="1" w:styleId="article-page-blockauthor-text-wrapper-1">
    <w:name w:val="article-page-block__author-text-wrapper-1"/>
    <w:rsid w:val="00131292"/>
  </w:style>
  <w:style w:type="character" w:customStyle="1" w:styleId="article-page-blockauthor-text-wrapper-2">
    <w:name w:val="article-page-block__author-text-wrapper-2"/>
    <w:rsid w:val="00131292"/>
  </w:style>
  <w:style w:type="character" w:customStyle="1" w:styleId="article-page-blockauthor-text-wrapper-3">
    <w:name w:val="article-page-block__author-text-wrapper-3"/>
    <w:rsid w:val="00131292"/>
  </w:style>
  <w:style w:type="character" w:customStyle="1" w:styleId="article-page-blockauthor-name-wrapper">
    <w:name w:val="article-page-block__author-name-wrapper"/>
    <w:rsid w:val="00131292"/>
  </w:style>
  <w:style w:type="character" w:customStyle="1" w:styleId="article-page-blockauthor-name">
    <w:name w:val="article-page-block__author-name"/>
    <w:rsid w:val="00131292"/>
  </w:style>
  <w:style w:type="character" w:customStyle="1" w:styleId="article-page-blockauthor-comma">
    <w:name w:val="article-page-block__author-comma"/>
    <w:rsid w:val="00131292"/>
  </w:style>
  <w:style w:type="character" w:customStyle="1" w:styleId="article-page-blockauthor-post">
    <w:name w:val="article-page-block__author-post"/>
    <w:rsid w:val="00131292"/>
  </w:style>
  <w:style w:type="character" w:customStyle="1" w:styleId="comment-right-informer-wr">
    <w:name w:val="comment-right-informer-wr"/>
    <w:rsid w:val="00131292"/>
  </w:style>
  <w:style w:type="character" w:customStyle="1" w:styleId="red">
    <w:name w:val="red"/>
    <w:rsid w:val="00131292"/>
  </w:style>
  <w:style w:type="character" w:customStyle="1" w:styleId="NoSpacingChar">
    <w:name w:val="No Spacing Char"/>
    <w:rsid w:val="00131292"/>
    <w:rPr>
      <w:rFonts w:ascii="Times New Roman" w:eastAsia="Times New Roman" w:hAnsi="Times New Roman" w:cs="Times New Roman"/>
    </w:rPr>
  </w:style>
  <w:style w:type="character" w:customStyle="1" w:styleId="c3">
    <w:name w:val="c3"/>
    <w:rsid w:val="00131292"/>
  </w:style>
  <w:style w:type="character" w:customStyle="1" w:styleId="52">
    <w:name w:val="СРОУ_5.2_Основной_текст_жирный"/>
    <w:rsid w:val="00131292"/>
    <w:rPr>
      <w:b/>
      <w:bCs/>
      <w:color w:val="000000"/>
    </w:rPr>
  </w:style>
  <w:style w:type="character" w:customStyle="1" w:styleId="310">
    <w:name w:val="Основной текст 3 Знак1"/>
    <w:basedOn w:val="15"/>
    <w:rsid w:val="00131292"/>
    <w:rPr>
      <w:sz w:val="16"/>
      <w:szCs w:val="16"/>
    </w:rPr>
  </w:style>
  <w:style w:type="character" w:customStyle="1" w:styleId="1b">
    <w:name w:val="Название Знак1"/>
    <w:basedOn w:val="15"/>
    <w:rsid w:val="00131292"/>
    <w:rPr>
      <w:rFonts w:ascii="Cambria" w:hAnsi="Cambria" w:cs="font342"/>
      <w:color w:val="17365D"/>
      <w:spacing w:val="5"/>
      <w:kern w:val="1"/>
      <w:sz w:val="52"/>
      <w:szCs w:val="52"/>
    </w:rPr>
  </w:style>
  <w:style w:type="character" w:customStyle="1" w:styleId="211">
    <w:name w:val="Основной текст 2 Знак1"/>
    <w:basedOn w:val="15"/>
    <w:rsid w:val="00131292"/>
  </w:style>
  <w:style w:type="paragraph" w:customStyle="1" w:styleId="1c">
    <w:name w:val="Заголовок1"/>
    <w:basedOn w:val="a"/>
    <w:next w:val="af0"/>
    <w:rsid w:val="00131292"/>
    <w:pPr>
      <w:keepNext/>
      <w:suppressAutoHyphens/>
      <w:spacing w:before="240" w:after="120" w:line="276" w:lineRule="auto"/>
    </w:pPr>
    <w:rPr>
      <w:rFonts w:ascii="Arial" w:eastAsia="Microsoft YaHei" w:hAnsi="Arial" w:cs="Arial"/>
      <w:kern w:val="0"/>
      <w:sz w:val="28"/>
      <w:szCs w:val="28"/>
      <w:lang w:eastAsia="ar-SA"/>
    </w:rPr>
  </w:style>
  <w:style w:type="character" w:customStyle="1" w:styleId="2b">
    <w:name w:val="Основной текст Знак2"/>
    <w:basedOn w:val="a0"/>
    <w:rsid w:val="00131292"/>
    <w:rPr>
      <w:rFonts w:ascii="Calibri" w:eastAsia="SimSun" w:hAnsi="Calibri" w:cs="font342"/>
      <w:sz w:val="24"/>
      <w:szCs w:val="24"/>
      <w:lang w:eastAsia="ar-SA"/>
    </w:rPr>
  </w:style>
  <w:style w:type="paragraph" w:styleId="aff1">
    <w:name w:val="List"/>
    <w:basedOn w:val="af0"/>
    <w:rsid w:val="00131292"/>
    <w:pPr>
      <w:suppressAutoHyphens/>
      <w:spacing w:line="100" w:lineRule="atLeast"/>
    </w:pPr>
    <w:rPr>
      <w:rFonts w:ascii="Calibri" w:eastAsia="SimSun" w:hAnsi="Calibri" w:cs="Arial"/>
      <w:kern w:val="0"/>
      <w:lang w:eastAsia="ar-SA"/>
    </w:rPr>
  </w:style>
  <w:style w:type="paragraph" w:customStyle="1" w:styleId="1d">
    <w:name w:val="Название1"/>
    <w:basedOn w:val="a"/>
    <w:rsid w:val="00131292"/>
    <w:pPr>
      <w:suppressLineNumbers/>
      <w:suppressAutoHyphens/>
      <w:spacing w:before="120" w:after="120" w:line="276" w:lineRule="auto"/>
    </w:pPr>
    <w:rPr>
      <w:rFonts w:ascii="Calibri" w:eastAsia="SimSun" w:hAnsi="Calibri" w:cs="Arial"/>
      <w:i/>
      <w:iCs/>
      <w:kern w:val="0"/>
      <w:lang w:eastAsia="ar-SA"/>
    </w:rPr>
  </w:style>
  <w:style w:type="paragraph" w:customStyle="1" w:styleId="1e">
    <w:name w:val="Указатель1"/>
    <w:basedOn w:val="a"/>
    <w:rsid w:val="00131292"/>
    <w:pPr>
      <w:suppressLineNumbers/>
      <w:suppressAutoHyphens/>
      <w:spacing w:after="200" w:line="276" w:lineRule="auto"/>
    </w:pPr>
    <w:rPr>
      <w:rFonts w:ascii="Calibri" w:eastAsia="SimSun" w:hAnsi="Calibri" w:cs="Arial"/>
      <w:kern w:val="0"/>
      <w:sz w:val="22"/>
      <w:szCs w:val="22"/>
      <w:lang w:eastAsia="ar-SA"/>
    </w:rPr>
  </w:style>
  <w:style w:type="paragraph" w:customStyle="1" w:styleId="HTML1">
    <w:name w:val="Стандартный HTML1"/>
    <w:basedOn w:val="a"/>
    <w:rsid w:val="0013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0"/>
      <w:sz w:val="20"/>
      <w:szCs w:val="20"/>
      <w:lang w:eastAsia="ar-SA"/>
    </w:rPr>
  </w:style>
  <w:style w:type="paragraph" w:customStyle="1" w:styleId="1f">
    <w:name w:val="Обычный (веб)1"/>
    <w:basedOn w:val="a"/>
    <w:rsid w:val="00131292"/>
    <w:pPr>
      <w:suppressAutoHyphens/>
      <w:spacing w:after="0" w:line="100" w:lineRule="atLeast"/>
    </w:pPr>
    <w:rPr>
      <w:rFonts w:ascii="Tahoma" w:eastAsia="Times New Roman" w:hAnsi="Tahoma" w:cs="Tahoma"/>
      <w:kern w:val="0"/>
      <w:sz w:val="16"/>
      <w:szCs w:val="16"/>
      <w:lang w:eastAsia="ar-SA"/>
    </w:rPr>
  </w:style>
  <w:style w:type="paragraph" w:customStyle="1" w:styleId="1f0">
    <w:name w:val="Абзац списка1"/>
    <w:basedOn w:val="a"/>
    <w:rsid w:val="00131292"/>
    <w:pPr>
      <w:suppressAutoHyphens/>
      <w:spacing w:after="0" w:line="100" w:lineRule="atLeast"/>
      <w:ind w:left="720"/>
    </w:pPr>
    <w:rPr>
      <w:rFonts w:ascii="Calibri" w:eastAsia="SimSun" w:hAnsi="Calibri" w:cs="font342"/>
      <w:kern w:val="0"/>
      <w:lang w:eastAsia="ar-SA"/>
    </w:rPr>
  </w:style>
  <w:style w:type="paragraph" w:customStyle="1" w:styleId="111">
    <w:name w:val="Абзац списка11"/>
    <w:basedOn w:val="a"/>
    <w:rsid w:val="00131292"/>
    <w:pPr>
      <w:suppressAutoHyphens/>
      <w:spacing w:after="200" w:line="276" w:lineRule="auto"/>
      <w:ind w:left="720"/>
      <w:jc w:val="both"/>
    </w:pPr>
    <w:rPr>
      <w:rFonts w:ascii="Times New Roman" w:eastAsia="Times New Roman" w:hAnsi="Times New Roman" w:cs="Times New Roman"/>
      <w:kern w:val="0"/>
      <w:sz w:val="28"/>
      <w:szCs w:val="22"/>
      <w:lang w:val="kk-KZ" w:eastAsia="ar-SA"/>
    </w:rPr>
  </w:style>
  <w:style w:type="paragraph" w:customStyle="1" w:styleId="848">
    <w:name w:val="СРОУ_8.4_Таблица_текст (СРОУ_8_Таблица)"/>
    <w:basedOn w:val="a"/>
    <w:rsid w:val="00131292"/>
    <w:pPr>
      <w:suppressAutoHyphens/>
      <w:spacing w:after="0" w:line="210" w:lineRule="atLeast"/>
    </w:pPr>
    <w:rPr>
      <w:rFonts w:ascii="Arial" w:eastAsia="Calibri" w:hAnsi="Arial" w:cs="Arial"/>
      <w:color w:val="000000"/>
      <w:kern w:val="0"/>
      <w:sz w:val="19"/>
      <w:szCs w:val="19"/>
      <w:lang w:eastAsia="ar-SA"/>
    </w:rPr>
  </w:style>
  <w:style w:type="paragraph" w:customStyle="1" w:styleId="aff2">
    <w:name w:val="Знак"/>
    <w:basedOn w:val="a"/>
    <w:rsid w:val="00131292"/>
    <w:pPr>
      <w:suppressAutoHyphens/>
      <w:spacing w:line="240" w:lineRule="exact"/>
    </w:pPr>
    <w:rPr>
      <w:rFonts w:ascii="Times New Roman" w:eastAsia="SimSun" w:hAnsi="Times New Roman" w:cs="Times New Roman"/>
      <w:b/>
      <w:kern w:val="0"/>
      <w:sz w:val="28"/>
      <w:lang w:val="en-US" w:eastAsia="ar-SA"/>
    </w:rPr>
  </w:style>
  <w:style w:type="paragraph" w:customStyle="1" w:styleId="aff3">
    <w:name w:val="Подпись к таблице"/>
    <w:basedOn w:val="a"/>
    <w:rsid w:val="00131292"/>
    <w:pPr>
      <w:shd w:val="clear" w:color="auto" w:fill="FFFFFF"/>
      <w:suppressAutoHyphens/>
      <w:spacing w:after="0" w:line="274" w:lineRule="exact"/>
      <w:jc w:val="both"/>
    </w:pPr>
    <w:rPr>
      <w:rFonts w:ascii="Calibri" w:eastAsia="SimSun" w:hAnsi="Calibri" w:cs="font342"/>
      <w:b/>
      <w:bCs/>
      <w:kern w:val="0"/>
      <w:sz w:val="23"/>
      <w:szCs w:val="23"/>
      <w:lang w:eastAsia="ar-SA"/>
    </w:rPr>
  </w:style>
  <w:style w:type="paragraph" w:customStyle="1" w:styleId="2c">
    <w:name w:val="Основной текст (2)"/>
    <w:basedOn w:val="a"/>
    <w:rsid w:val="00131292"/>
    <w:pPr>
      <w:shd w:val="clear" w:color="auto" w:fill="FFFFFF"/>
      <w:suppressAutoHyphens/>
      <w:spacing w:after="0" w:line="240" w:lineRule="atLeast"/>
    </w:pPr>
    <w:rPr>
      <w:rFonts w:ascii="Arial Unicode MS" w:eastAsia="Arial Unicode MS" w:hAnsi="Arial Unicode MS" w:cs="Arial Unicode MS"/>
      <w:kern w:val="0"/>
      <w:sz w:val="23"/>
      <w:szCs w:val="23"/>
      <w:lang w:eastAsia="ar-SA"/>
    </w:rPr>
  </w:style>
  <w:style w:type="paragraph" w:customStyle="1" w:styleId="42">
    <w:name w:val="Основной текст (4)"/>
    <w:basedOn w:val="a"/>
    <w:rsid w:val="00131292"/>
    <w:pPr>
      <w:shd w:val="clear" w:color="auto" w:fill="FFFFFF"/>
      <w:suppressAutoHyphens/>
      <w:spacing w:after="0" w:line="240" w:lineRule="atLeast"/>
    </w:pPr>
    <w:rPr>
      <w:rFonts w:ascii="Calibri" w:eastAsia="SimSun" w:hAnsi="Calibri" w:cs="font342"/>
      <w:b/>
      <w:bCs/>
      <w:kern w:val="0"/>
      <w:sz w:val="23"/>
      <w:szCs w:val="23"/>
      <w:lang w:eastAsia="ar-SA"/>
    </w:rPr>
  </w:style>
  <w:style w:type="paragraph" w:customStyle="1" w:styleId="34">
    <w:name w:val="Основной текст (3)"/>
    <w:basedOn w:val="a"/>
    <w:rsid w:val="00131292"/>
    <w:pPr>
      <w:shd w:val="clear" w:color="auto" w:fill="FFFFFF"/>
      <w:suppressAutoHyphens/>
      <w:spacing w:after="0" w:line="240" w:lineRule="atLeast"/>
    </w:pPr>
    <w:rPr>
      <w:rFonts w:ascii="Arial Unicode MS" w:eastAsia="Arial Unicode MS" w:hAnsi="Arial Unicode MS" w:cs="Arial Unicode MS"/>
      <w:kern w:val="0"/>
      <w:sz w:val="23"/>
      <w:szCs w:val="23"/>
      <w:lang w:eastAsia="ar-SA"/>
    </w:rPr>
  </w:style>
  <w:style w:type="paragraph" w:customStyle="1" w:styleId="53">
    <w:name w:val="Основной текст (5)"/>
    <w:basedOn w:val="a"/>
    <w:rsid w:val="00131292"/>
    <w:pPr>
      <w:shd w:val="clear" w:color="auto" w:fill="FFFFFF"/>
      <w:suppressAutoHyphens/>
      <w:spacing w:after="0" w:line="240" w:lineRule="atLeast"/>
    </w:pPr>
    <w:rPr>
      <w:rFonts w:ascii="Arial Unicode MS" w:eastAsia="Arial Unicode MS" w:hAnsi="Arial Unicode MS" w:cs="Arial Unicode MS"/>
      <w:kern w:val="0"/>
      <w:sz w:val="23"/>
      <w:szCs w:val="23"/>
      <w:lang w:eastAsia="ar-SA"/>
    </w:rPr>
  </w:style>
  <w:style w:type="paragraph" w:customStyle="1" w:styleId="62">
    <w:name w:val="Основной текст (6)"/>
    <w:basedOn w:val="a"/>
    <w:rsid w:val="00131292"/>
    <w:pPr>
      <w:shd w:val="clear" w:color="auto" w:fill="FFFFFF"/>
      <w:suppressAutoHyphens/>
      <w:spacing w:after="0" w:line="240" w:lineRule="atLeast"/>
    </w:pPr>
    <w:rPr>
      <w:rFonts w:ascii="Arial Unicode MS" w:eastAsia="Arial Unicode MS" w:hAnsi="Arial Unicode MS" w:cs="Arial Unicode MS"/>
      <w:kern w:val="0"/>
      <w:sz w:val="23"/>
      <w:szCs w:val="23"/>
      <w:lang w:eastAsia="ar-SA"/>
    </w:rPr>
  </w:style>
  <w:style w:type="paragraph" w:customStyle="1" w:styleId="72">
    <w:name w:val="Основной текст (7)"/>
    <w:basedOn w:val="a"/>
    <w:rsid w:val="00131292"/>
    <w:pPr>
      <w:shd w:val="clear" w:color="auto" w:fill="FFFFFF"/>
      <w:suppressAutoHyphens/>
      <w:spacing w:after="0" w:line="240" w:lineRule="atLeast"/>
    </w:pPr>
    <w:rPr>
      <w:rFonts w:ascii="Arial Unicode MS" w:eastAsia="Arial Unicode MS" w:hAnsi="Arial Unicode MS" w:cs="Arial Unicode MS"/>
      <w:kern w:val="0"/>
      <w:sz w:val="23"/>
      <w:szCs w:val="23"/>
      <w:lang w:eastAsia="ar-SA"/>
    </w:rPr>
  </w:style>
  <w:style w:type="paragraph" w:customStyle="1" w:styleId="82">
    <w:name w:val="Основной текст (8)"/>
    <w:basedOn w:val="a"/>
    <w:rsid w:val="00131292"/>
    <w:pPr>
      <w:shd w:val="clear" w:color="auto" w:fill="FFFFFF"/>
      <w:suppressAutoHyphens/>
      <w:spacing w:after="0" w:line="240" w:lineRule="atLeast"/>
    </w:pPr>
    <w:rPr>
      <w:rFonts w:ascii="Arial Unicode MS" w:eastAsia="Arial Unicode MS" w:hAnsi="Arial Unicode MS" w:cs="Arial Unicode MS"/>
      <w:kern w:val="0"/>
      <w:sz w:val="22"/>
      <w:szCs w:val="22"/>
      <w:lang w:eastAsia="ar-SA"/>
    </w:rPr>
  </w:style>
  <w:style w:type="paragraph" w:customStyle="1" w:styleId="style651">
    <w:name w:val="style651"/>
    <w:basedOn w:val="a"/>
    <w:rsid w:val="00131292"/>
    <w:pPr>
      <w:suppressAutoHyphens/>
      <w:spacing w:before="100" w:after="100" w:line="100" w:lineRule="atLeast"/>
    </w:pPr>
    <w:rPr>
      <w:rFonts w:ascii="Times New Roman" w:eastAsia="Times New Roman" w:hAnsi="Times New Roman" w:cs="Times New Roman"/>
      <w:kern w:val="0"/>
      <w:lang w:eastAsia="ar-SA"/>
    </w:rPr>
  </w:style>
  <w:style w:type="paragraph" w:customStyle="1" w:styleId="aff4">
    <w:name w:val="Знак Знак Знак Знак"/>
    <w:basedOn w:val="a"/>
    <w:rsid w:val="00131292"/>
    <w:pPr>
      <w:suppressAutoHyphens/>
      <w:spacing w:line="240" w:lineRule="exact"/>
    </w:pPr>
    <w:rPr>
      <w:rFonts w:ascii="Times New Roman" w:eastAsia="Times New Roman" w:hAnsi="Times New Roman" w:cs="Times New Roman"/>
      <w:kern w:val="0"/>
      <w:sz w:val="28"/>
      <w:szCs w:val="20"/>
      <w:lang w:val="en-US" w:eastAsia="ar-SA"/>
    </w:rPr>
  </w:style>
  <w:style w:type="paragraph" w:customStyle="1" w:styleId="1f1">
    <w:name w:val="1"/>
    <w:basedOn w:val="a"/>
    <w:rsid w:val="00131292"/>
    <w:pPr>
      <w:suppressAutoHyphens/>
      <w:spacing w:line="240" w:lineRule="exact"/>
    </w:pPr>
    <w:rPr>
      <w:rFonts w:ascii="Times New Roman" w:eastAsia="SimSun" w:hAnsi="Times New Roman" w:cs="Times New Roman"/>
      <w:b/>
      <w:kern w:val="0"/>
      <w:sz w:val="28"/>
      <w:lang w:val="en-US" w:eastAsia="ar-SA"/>
    </w:rPr>
  </w:style>
  <w:style w:type="paragraph" w:customStyle="1" w:styleId="note">
    <w:name w:val="note"/>
    <w:basedOn w:val="a"/>
    <w:rsid w:val="00131292"/>
    <w:pPr>
      <w:suppressAutoHyphens/>
      <w:spacing w:before="100" w:after="100" w:line="100" w:lineRule="atLeast"/>
    </w:pPr>
    <w:rPr>
      <w:rFonts w:ascii="Times New Roman" w:eastAsia="Times New Roman" w:hAnsi="Times New Roman" w:cs="Times New Roman"/>
      <w:kern w:val="0"/>
      <w:lang w:eastAsia="ar-SA"/>
    </w:rPr>
  </w:style>
  <w:style w:type="paragraph" w:customStyle="1" w:styleId="c25">
    <w:name w:val="c25"/>
    <w:basedOn w:val="a"/>
    <w:rsid w:val="00131292"/>
    <w:pPr>
      <w:suppressAutoHyphens/>
      <w:spacing w:before="100" w:after="100" w:line="100" w:lineRule="atLeast"/>
    </w:pPr>
    <w:rPr>
      <w:rFonts w:ascii="Times New Roman" w:eastAsia="Times New Roman" w:hAnsi="Times New Roman" w:cs="Times New Roman"/>
      <w:kern w:val="0"/>
      <w:lang w:eastAsia="ar-SA"/>
    </w:rPr>
  </w:style>
  <w:style w:type="paragraph" w:customStyle="1" w:styleId="212">
    <w:name w:val="Заголовок 21"/>
    <w:basedOn w:val="a"/>
    <w:rsid w:val="00131292"/>
    <w:pPr>
      <w:widowControl w:val="0"/>
      <w:suppressAutoHyphens/>
      <w:spacing w:after="0" w:line="319" w:lineRule="exact"/>
      <w:ind w:left="562"/>
    </w:pPr>
    <w:rPr>
      <w:rFonts w:ascii="Times New Roman" w:eastAsia="Times New Roman" w:hAnsi="Times New Roman" w:cs="Times New Roman"/>
      <w:b/>
      <w:bCs/>
      <w:kern w:val="0"/>
      <w:sz w:val="28"/>
      <w:szCs w:val="28"/>
      <w:lang w:eastAsia="ar-SA"/>
    </w:rPr>
  </w:style>
  <w:style w:type="paragraph" w:customStyle="1" w:styleId="msonormal0">
    <w:name w:val="msonormal"/>
    <w:basedOn w:val="a"/>
    <w:rsid w:val="00131292"/>
    <w:pPr>
      <w:suppressAutoHyphens/>
      <w:spacing w:before="100" w:after="100" w:line="100" w:lineRule="atLeast"/>
    </w:pPr>
    <w:rPr>
      <w:rFonts w:ascii="Times New Roman" w:eastAsia="Times New Roman" w:hAnsi="Times New Roman" w:cs="Times New Roman"/>
      <w:kern w:val="0"/>
      <w:lang w:eastAsia="ar-SA"/>
    </w:rPr>
  </w:style>
  <w:style w:type="paragraph" w:customStyle="1" w:styleId="j11">
    <w:name w:val="j11"/>
    <w:basedOn w:val="a"/>
    <w:rsid w:val="00131292"/>
    <w:pPr>
      <w:suppressAutoHyphens/>
      <w:spacing w:before="100" w:after="100" w:line="100" w:lineRule="atLeast"/>
    </w:pPr>
    <w:rPr>
      <w:rFonts w:ascii="Times New Roman" w:eastAsia="Times New Roman" w:hAnsi="Times New Roman" w:cs="Times New Roman"/>
      <w:kern w:val="0"/>
      <w:lang w:eastAsia="ar-SA"/>
    </w:rPr>
  </w:style>
  <w:style w:type="paragraph" w:customStyle="1" w:styleId="1f2">
    <w:name w:val="Текст выноски1"/>
    <w:basedOn w:val="a"/>
    <w:rsid w:val="00131292"/>
    <w:pPr>
      <w:suppressAutoHyphens/>
      <w:spacing w:after="0" w:line="100" w:lineRule="atLeast"/>
    </w:pPr>
    <w:rPr>
      <w:rFonts w:ascii="Tahoma" w:eastAsia="SimSun" w:hAnsi="Tahoma" w:cs="Tahoma"/>
      <w:kern w:val="0"/>
      <w:sz w:val="16"/>
      <w:szCs w:val="16"/>
      <w:lang w:eastAsia="ar-SA"/>
    </w:rPr>
  </w:style>
  <w:style w:type="character" w:customStyle="1" w:styleId="2d">
    <w:name w:val="Верхний колонтитул Знак2"/>
    <w:basedOn w:val="a0"/>
    <w:rsid w:val="00131292"/>
    <w:rPr>
      <w:rFonts w:ascii="Calibri" w:eastAsia="SimSun" w:hAnsi="Calibri" w:cs="font342"/>
      <w:lang w:eastAsia="ar-SA"/>
    </w:rPr>
  </w:style>
  <w:style w:type="character" w:customStyle="1" w:styleId="2e">
    <w:name w:val="Нижний колонтитул Знак2"/>
    <w:basedOn w:val="a0"/>
    <w:rsid w:val="00131292"/>
    <w:rPr>
      <w:rFonts w:ascii="Calibri" w:eastAsia="SimSun" w:hAnsi="Calibri" w:cs="font342"/>
      <w:lang w:eastAsia="ar-SA"/>
    </w:rPr>
  </w:style>
  <w:style w:type="paragraph" w:customStyle="1" w:styleId="213">
    <w:name w:val="Основной текст с отступом 21"/>
    <w:basedOn w:val="a"/>
    <w:rsid w:val="00131292"/>
    <w:pPr>
      <w:suppressAutoHyphens/>
      <w:spacing w:after="120" w:line="480" w:lineRule="auto"/>
      <w:ind w:left="283"/>
    </w:pPr>
    <w:rPr>
      <w:rFonts w:ascii="Calibri" w:eastAsia="SimSun" w:hAnsi="Calibri" w:cs="font342"/>
      <w:kern w:val="0"/>
      <w:szCs w:val="22"/>
      <w:lang w:eastAsia="ar-SA"/>
    </w:rPr>
  </w:style>
  <w:style w:type="paragraph" w:customStyle="1" w:styleId="z-11">
    <w:name w:val="z-Начало формы1"/>
    <w:basedOn w:val="a"/>
    <w:rsid w:val="00131292"/>
    <w:pPr>
      <w:pBdr>
        <w:bottom w:val="single" w:sz="4" w:space="1" w:color="000000"/>
      </w:pBdr>
      <w:suppressAutoHyphens/>
      <w:spacing w:after="0" w:line="100" w:lineRule="atLeast"/>
      <w:jc w:val="center"/>
    </w:pPr>
    <w:rPr>
      <w:rFonts w:ascii="Arial" w:eastAsia="Times New Roman" w:hAnsi="Arial" w:cs="Arial"/>
      <w:vanish/>
      <w:kern w:val="0"/>
      <w:sz w:val="16"/>
      <w:szCs w:val="16"/>
      <w:lang w:eastAsia="ar-SA"/>
    </w:rPr>
  </w:style>
  <w:style w:type="paragraph" w:customStyle="1" w:styleId="z-12">
    <w:name w:val="z-Конец формы1"/>
    <w:basedOn w:val="a"/>
    <w:rsid w:val="00131292"/>
    <w:pPr>
      <w:pBdr>
        <w:top w:val="single" w:sz="4" w:space="1" w:color="000000"/>
      </w:pBdr>
      <w:suppressAutoHyphens/>
      <w:spacing w:after="0" w:line="100" w:lineRule="atLeast"/>
      <w:jc w:val="center"/>
    </w:pPr>
    <w:rPr>
      <w:rFonts w:ascii="Arial" w:eastAsia="Times New Roman" w:hAnsi="Arial" w:cs="Arial"/>
      <w:vanish/>
      <w:kern w:val="0"/>
      <w:sz w:val="16"/>
      <w:szCs w:val="16"/>
      <w:lang w:eastAsia="ar-SA"/>
    </w:rPr>
  </w:style>
  <w:style w:type="character" w:customStyle="1" w:styleId="2f">
    <w:name w:val="Подзаголовок Знак2"/>
    <w:basedOn w:val="a0"/>
    <w:rsid w:val="00131292"/>
    <w:rPr>
      <w:rFonts w:ascii="Cambria" w:eastAsia="SimSun" w:hAnsi="Cambria" w:cs="Cambria"/>
      <w:i/>
      <w:iCs/>
      <w:color w:val="4F81BD"/>
      <w:spacing w:val="15"/>
      <w:sz w:val="24"/>
      <w:szCs w:val="24"/>
      <w:lang w:eastAsia="ar-SA"/>
    </w:rPr>
  </w:style>
  <w:style w:type="paragraph" w:customStyle="1" w:styleId="311">
    <w:name w:val="Основной текст 31"/>
    <w:basedOn w:val="a"/>
    <w:rsid w:val="00131292"/>
    <w:pPr>
      <w:suppressAutoHyphens/>
      <w:spacing w:after="120" w:line="100" w:lineRule="atLeast"/>
    </w:pPr>
    <w:rPr>
      <w:rFonts w:ascii="Calibri" w:eastAsia="SimSun" w:hAnsi="Calibri" w:cs="font342"/>
      <w:kern w:val="0"/>
      <w:sz w:val="16"/>
      <w:szCs w:val="16"/>
      <w:lang w:eastAsia="ar-SA"/>
    </w:rPr>
  </w:style>
  <w:style w:type="paragraph" w:customStyle="1" w:styleId="214">
    <w:name w:val="Основной текст 21"/>
    <w:basedOn w:val="a"/>
    <w:rsid w:val="00131292"/>
    <w:pPr>
      <w:suppressAutoHyphens/>
      <w:spacing w:after="120" w:line="480" w:lineRule="auto"/>
    </w:pPr>
    <w:rPr>
      <w:rFonts w:ascii="Calibri" w:eastAsia="SimSun" w:hAnsi="Calibri" w:cs="font342"/>
      <w:kern w:val="0"/>
      <w:sz w:val="22"/>
      <w:szCs w:val="22"/>
      <w:lang w:val="kk-KZ" w:eastAsia="ar-SA"/>
    </w:rPr>
  </w:style>
  <w:style w:type="paragraph" w:customStyle="1" w:styleId="aff5">
    <w:name w:val="Заголовок таблицы"/>
    <w:basedOn w:val="afe"/>
    <w:rsid w:val="00131292"/>
    <w:pPr>
      <w:spacing w:line="100" w:lineRule="atLeast"/>
      <w:contextualSpacing w:val="0"/>
      <w:jc w:val="center"/>
    </w:pPr>
    <w:rPr>
      <w:b/>
      <w:bCs/>
      <w:kern w:val="1"/>
    </w:rPr>
  </w:style>
  <w:style w:type="table" w:customStyle="1" w:styleId="TableGrid">
    <w:name w:val="TableGrid"/>
    <w:rsid w:val="00131292"/>
    <w:pPr>
      <w:spacing w:after="0" w:line="240" w:lineRule="auto"/>
    </w:pPr>
    <w:rPr>
      <w:rFonts w:eastAsia="Times New Roman"/>
      <w:kern w:val="0"/>
      <w:sz w:val="22"/>
      <w:szCs w:val="22"/>
      <w:lang w:eastAsia="ru-RU"/>
    </w:rPr>
    <w:tblPr>
      <w:tblCellMar>
        <w:top w:w="0" w:type="dxa"/>
        <w:left w:w="0" w:type="dxa"/>
        <w:bottom w:w="0" w:type="dxa"/>
        <w:right w:w="0" w:type="dxa"/>
      </w:tblCellMar>
    </w:tblPr>
  </w:style>
  <w:style w:type="table" w:customStyle="1" w:styleId="35">
    <w:name w:val="Сетка таблицы3"/>
    <w:basedOn w:val="a1"/>
    <w:next w:val="af2"/>
    <w:uiPriority w:val="59"/>
    <w:unhideWhenUsed/>
    <w:rsid w:val="00131292"/>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0">
    <w:name w:val="Абзац списка2"/>
    <w:basedOn w:val="a"/>
    <w:rsid w:val="00D01936"/>
    <w:pPr>
      <w:widowControl w:val="0"/>
      <w:autoSpaceDE w:val="0"/>
      <w:autoSpaceDN w:val="0"/>
      <w:spacing w:before="100" w:beforeAutospacing="1" w:after="100" w:afterAutospacing="1" w:line="240" w:lineRule="auto"/>
      <w:jc w:val="both"/>
    </w:pPr>
    <w:rPr>
      <w:rFonts w:ascii="Times New Roman" w:eastAsia="Times New Roman" w:hAnsi="Times New Roman" w:cs="Times New Roman"/>
      <w:kern w:val="0"/>
      <w:lang w:eastAsia="ru-RU"/>
    </w:rPr>
  </w:style>
  <w:style w:type="paragraph" w:customStyle="1" w:styleId="36">
    <w:name w:val="Абзац списка3"/>
    <w:basedOn w:val="a"/>
    <w:rsid w:val="00D01936"/>
    <w:pPr>
      <w:widowControl w:val="0"/>
      <w:autoSpaceDE w:val="0"/>
      <w:autoSpaceDN w:val="0"/>
      <w:spacing w:before="100" w:beforeAutospacing="1" w:after="100" w:afterAutospacing="1" w:line="240" w:lineRule="auto"/>
      <w:jc w:val="both"/>
    </w:pPr>
    <w:rPr>
      <w:rFonts w:ascii="Times New Roman" w:eastAsia="Times New Roman" w:hAnsi="Times New Roman" w:cs="Times New Roman"/>
      <w:kern w:val="0"/>
      <w:lang w:eastAsia="ru-RU"/>
    </w:rPr>
  </w:style>
  <w:style w:type="paragraph" w:customStyle="1" w:styleId="Standard">
    <w:name w:val="Standard"/>
    <w:rsid w:val="00525251"/>
    <w:pPr>
      <w:widowControl w:val="0"/>
      <w:suppressAutoHyphens/>
      <w:autoSpaceDN w:val="0"/>
      <w:spacing w:after="0" w:line="240" w:lineRule="auto"/>
      <w:textAlignment w:val="baseline"/>
    </w:pPr>
    <w:rPr>
      <w:rFonts w:ascii="Times New Roman" w:eastAsia="Andale Sans UI" w:hAnsi="Times New Roman" w:cs="Tahoma"/>
      <w:kern w:val="3"/>
      <w:lang w:val="de-DE" w:eastAsia="ja-JP" w:bidi="fa-IR"/>
    </w:rPr>
  </w:style>
  <w:style w:type="paragraph" w:customStyle="1" w:styleId="Textbody">
    <w:name w:val="Text body"/>
    <w:basedOn w:val="Standard"/>
    <w:rsid w:val="00525251"/>
    <w:pPr>
      <w:spacing w:after="120"/>
    </w:pPr>
  </w:style>
  <w:style w:type="numbering" w:customStyle="1" w:styleId="WWNum13">
    <w:name w:val="WWNum13"/>
    <w:basedOn w:val="a2"/>
    <w:rsid w:val="00525251"/>
    <w:pPr>
      <w:numPr>
        <w:numId w:val="49"/>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mengerov@mail.ru" TargetMode="External"/><Relationship Id="rId13" Type="http://schemas.openxmlformats.org/officeDocument/2006/relationships/chart" Target="charts/chart3.xml"/><Relationship Id="rId18" Type="http://schemas.openxmlformats.org/officeDocument/2006/relationships/hyperlink" Target="http://www.sabaq.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sabaq.kz" TargetMode="External"/><Relationship Id="rId2" Type="http://schemas.openxmlformats.org/officeDocument/2006/relationships/numbering" Target="numbering.xml"/><Relationship Id="rId16" Type="http://schemas.openxmlformats.org/officeDocument/2006/relationships/hyperlink" Target="http://www.sabaq.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sabaq.kz" TargetMode="External"/><Relationship Id="rId23" Type="http://schemas.openxmlformats.org/officeDocument/2006/relationships/theme" Target="theme/theme1.xml"/><Relationship Id="rId10" Type="http://schemas.openxmlformats.org/officeDocument/2006/relationships/hyperlink" Target="https://bayanaul.edu.kz/kz/" TargetMode="External"/><Relationship Id="rId19" Type="http://schemas.openxmlformats.org/officeDocument/2006/relationships/hyperlink" Target="http://www.sabaq.kz" TargetMode="External"/><Relationship Id="rId4" Type="http://schemas.openxmlformats.org/officeDocument/2006/relationships/settings" Target="settings.xml"/><Relationship Id="rId9" Type="http://schemas.openxmlformats.org/officeDocument/2006/relationships/hyperlink" Target="mailto:skemengerov@mail.ru" TargetMode="External"/><Relationship Id="rId14" Type="http://schemas.openxmlformats.org/officeDocument/2006/relationships/hyperlink" Target="http://www.sabaq.kz"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30469006472659177"/>
          <c:y val="3.0487804878048801E-2"/>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2021-2022 оқу жылы</c:v>
                </c:pt>
              </c:strCache>
            </c:strRef>
          </c:tx>
          <c:spPr>
            <a:solidFill>
              <a:schemeClr val="tx2">
                <a:lumMod val="50000"/>
                <a:lumOff val="50000"/>
              </a:schemeClr>
            </a:solidFill>
          </c:spPr>
          <c:dPt>
            <c:idx val="0"/>
            <c:spPr>
              <a:solidFill>
                <a:srgbClr val="D6009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3A7-4441-85B1-69576A5A9575}"/>
              </c:ext>
            </c:extLst>
          </c:dPt>
          <c:dPt>
            <c:idx val="1"/>
            <c:spPr>
              <a:solidFill>
                <a:schemeClr val="tx2">
                  <a:lumMod val="50000"/>
                  <a:lumOff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A21-4696-BD83-662E641B9C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Жоғары білім</c:v>
                </c:pt>
                <c:pt idx="1">
                  <c:v>Арнаулы орта білім</c:v>
                </c:pt>
              </c:strCache>
            </c:strRef>
          </c:cat>
          <c:val>
            <c:numRef>
              <c:f>Лист1!$B$2:$B$3</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0-83A7-4441-85B1-69576A5A9575}"/>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202</a:t>
            </a:r>
            <a:r>
              <a:rPr lang="en-US"/>
              <a:t>2</a:t>
            </a:r>
            <a:r>
              <a:rPr lang="ru-RU"/>
              <a:t>-202</a:t>
            </a:r>
            <a:r>
              <a:rPr lang="en-US"/>
              <a:t>3</a:t>
            </a:r>
            <a:r>
              <a:rPr lang="ru-RU"/>
              <a:t> оқу жылы</a:t>
            </a:r>
          </a:p>
        </c:rich>
      </c:tx>
      <c:layout>
        <c:manualLayout>
          <c:xMode val="edge"/>
          <c:yMode val="edge"/>
          <c:x val="0.30469006472659177"/>
          <c:y val="3.0487804878048801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2021-2022 оқу жылы</c:v>
                </c:pt>
              </c:strCache>
            </c:strRef>
          </c:tx>
          <c:spPr>
            <a:solidFill>
              <a:schemeClr val="tx2">
                <a:lumMod val="50000"/>
                <a:lumOff val="50000"/>
              </a:schemeClr>
            </a:solidFill>
          </c:spPr>
          <c:dPt>
            <c:idx val="0"/>
            <c:spPr>
              <a:solidFill>
                <a:srgbClr val="D6009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AA3-4033-9807-F37E9592C9D8}"/>
              </c:ext>
            </c:extLst>
          </c:dPt>
          <c:dPt>
            <c:idx val="1"/>
            <c:spPr>
              <a:solidFill>
                <a:schemeClr val="tx2">
                  <a:lumMod val="50000"/>
                  <a:lumOff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AA3-4033-9807-F37E9592C9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Жоғары білім</c:v>
                </c:pt>
                <c:pt idx="1">
                  <c:v>Арнаулы орта білім</c:v>
                </c:pt>
              </c:strCache>
            </c:strRef>
          </c:cat>
          <c:val>
            <c:numRef>
              <c:f>Лист1!$B$2:$B$3</c:f>
              <c:numCache>
                <c:formatCode>0%</c:formatCode>
                <c:ptCount val="2"/>
                <c:pt idx="0">
                  <c:v>0.78</c:v>
                </c:pt>
                <c:pt idx="1">
                  <c:v>0.22</c:v>
                </c:pt>
              </c:numCache>
            </c:numRef>
          </c:val>
          <c:extLst xmlns:c16r2="http://schemas.microsoft.com/office/drawing/2015/06/chart">
            <c:ext xmlns:c16="http://schemas.microsoft.com/office/drawing/2014/chart" uri="{C3380CC4-5D6E-409C-BE32-E72D297353CC}">
              <c16:uniqueId val="{00000004-BAA3-4033-9807-F37E9592C9D8}"/>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2023-2024</a:t>
            </a:r>
            <a:r>
              <a:rPr lang="x-none"/>
              <a:t> оқу жылы</a:t>
            </a:r>
          </a:p>
        </c:rich>
      </c:tx>
      <c:layout>
        <c:manualLayout>
          <c:xMode val="edge"/>
          <c:yMode val="edge"/>
          <c:x val="0.30469006472659177"/>
          <c:y val="3.0487804878048801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2021-2022 оқу жылы</c:v>
                </c:pt>
              </c:strCache>
            </c:strRef>
          </c:tx>
          <c:spPr>
            <a:solidFill>
              <a:schemeClr val="tx2">
                <a:lumMod val="50000"/>
                <a:lumOff val="50000"/>
              </a:schemeClr>
            </a:solidFill>
          </c:spPr>
          <c:dPt>
            <c:idx val="0"/>
            <c:spPr>
              <a:solidFill>
                <a:srgbClr val="D6009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5F2-4F49-AFC1-1006F7C454DB}"/>
              </c:ext>
            </c:extLst>
          </c:dPt>
          <c:dPt>
            <c:idx val="1"/>
            <c:spPr>
              <a:solidFill>
                <a:schemeClr val="tx2">
                  <a:lumMod val="50000"/>
                  <a:lumOff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5F2-4F49-AFC1-1006F7C454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Жоғары білім</c:v>
                </c:pt>
                <c:pt idx="1">
                  <c:v>Арнаулы орта білім</c:v>
                </c:pt>
              </c:strCache>
            </c:strRef>
          </c:cat>
          <c:val>
            <c:numRef>
              <c:f>Лист1!$B$2:$B$3</c:f>
              <c:numCache>
                <c:formatCode>0%</c:formatCode>
                <c:ptCount val="2"/>
                <c:pt idx="0">
                  <c:v>0.78</c:v>
                </c:pt>
                <c:pt idx="1">
                  <c:v>0.22</c:v>
                </c:pt>
              </c:numCache>
            </c:numRef>
          </c:val>
          <c:extLst xmlns:c16r2="http://schemas.microsoft.com/office/drawing/2015/06/chart">
            <c:ext xmlns:c16="http://schemas.microsoft.com/office/drawing/2014/chart" uri="{C3380CC4-5D6E-409C-BE32-E72D297353CC}">
              <c16:uniqueId val="{00000004-25F2-4F49-AFC1-1006F7C454DB}"/>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BB261-13EA-4F96-BBC1-C261E5F6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2487</TotalTime>
  <Pages>1</Pages>
  <Words>36394</Words>
  <Characters>207449</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Smagulova090478@outlook.com</dc:creator>
  <cp:lastModifiedBy>Торгын</cp:lastModifiedBy>
  <cp:revision>39</cp:revision>
  <cp:lastPrinted>2024-08-14T13:18:00Z</cp:lastPrinted>
  <dcterms:created xsi:type="dcterms:W3CDTF">2024-08-20T03:06:00Z</dcterms:created>
  <dcterms:modified xsi:type="dcterms:W3CDTF">2024-08-30T10:02:00Z</dcterms:modified>
</cp:coreProperties>
</file>